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A" w:rsidRDefault="00C54BFA">
      <w:pPr>
        <w:pStyle w:val="Heading1"/>
        <w:spacing w:line="36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</w:t>
      </w:r>
    </w:p>
    <w:p w:rsidR="00C54BFA" w:rsidRDefault="00C54BF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0"/>
        <w:gridCol w:w="6930"/>
      </w:tblGrid>
      <w:tr w:rsidR="00C54BFA" w:rsidTr="006538B8">
        <w:trPr>
          <w:trHeight w:val="2420"/>
        </w:trPr>
        <w:tc>
          <w:tcPr>
            <w:tcW w:w="2970" w:type="dxa"/>
          </w:tcPr>
          <w:p w:rsidR="00C54BFA" w:rsidRDefault="00C54BFA"/>
          <w:p w:rsidR="00C54BFA" w:rsidRDefault="00C54BF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C54BFA" w:rsidRDefault="00C54BFA"/>
          <w:p w:rsidR="00C54BFA" w:rsidRDefault="00C54BFA">
            <w:pPr>
              <w:rPr>
                <w:b/>
              </w:rPr>
            </w:pPr>
            <w:r>
              <w:rPr>
                <w:b/>
              </w:rPr>
              <w:t xml:space="preserve">Seeking Position of </w:t>
            </w:r>
          </w:p>
          <w:p w:rsidR="00C54BFA" w:rsidRDefault="00C54BFA"/>
          <w:p w:rsidR="00C54BFA" w:rsidRDefault="00C54BFA">
            <w:pPr>
              <w:rPr>
                <w:lang w:val="fr-FR"/>
              </w:rPr>
            </w:pPr>
            <w:r>
              <w:rPr>
                <w:lang w:val="fr-FR"/>
              </w:rPr>
              <w:t xml:space="preserve">Email ID </w:t>
            </w:r>
          </w:p>
          <w:p w:rsidR="0051536B" w:rsidRDefault="0051536B"/>
          <w:p w:rsidR="00A322D8" w:rsidRDefault="00E3484D">
            <w:r>
              <w:t>Visa Details</w:t>
            </w:r>
          </w:p>
        </w:tc>
        <w:tc>
          <w:tcPr>
            <w:tcW w:w="6930" w:type="dxa"/>
          </w:tcPr>
          <w:p w:rsidR="00C54BFA" w:rsidRDefault="00C54BFA"/>
          <w:p w:rsidR="00C54BFA" w:rsidRDefault="00C54BFA">
            <w:pPr>
              <w:rPr>
                <w:b/>
              </w:rPr>
            </w:pPr>
            <w:r>
              <w:rPr>
                <w:b/>
              </w:rPr>
              <w:t>NIZAMUDEEN</w:t>
            </w:r>
            <w:r w:rsidR="006538B8" w:rsidRPr="006538B8">
              <w:rPr>
                <w:b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3130027</wp:posOffset>
                  </wp:positionH>
                  <wp:positionV relativeFrom="paragraph">
                    <wp:posOffset>-202229</wp:posOffset>
                  </wp:positionV>
                  <wp:extent cx="1238325" cy="1624405"/>
                  <wp:effectExtent l="19050" t="0" r="1270" b="0"/>
                  <wp:wrapSquare wrapText="bothSides"/>
                  <wp:docPr id="1" name="Picture 6" descr="nizam new 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 descr="nizam new phot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BFA" w:rsidRDefault="00C54BFA">
            <w:pPr>
              <w:rPr>
                <w:b/>
                <w:bCs/>
              </w:rPr>
            </w:pPr>
          </w:p>
          <w:p w:rsidR="00C54BFA" w:rsidRDefault="0051536B" w:rsidP="00B446A6">
            <w:pPr>
              <w:rPr>
                <w:b/>
                <w:bCs/>
              </w:rPr>
            </w:pPr>
            <w:r>
              <w:rPr>
                <w:b/>
                <w:bCs/>
              </w:rPr>
              <w:t>Accountant</w:t>
            </w:r>
          </w:p>
          <w:p w:rsidR="002B584B" w:rsidRDefault="002B584B">
            <w:pPr>
              <w:rPr>
                <w:bCs/>
              </w:rPr>
            </w:pPr>
          </w:p>
          <w:bookmarkStart w:id="0" w:name="_GoBack"/>
          <w:bookmarkEnd w:id="0"/>
          <w:p w:rsidR="00C54BFA" w:rsidRDefault="006538B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"mailto:Nizaudeen.383234@2freemail.com" </w:instrText>
            </w:r>
            <w:r>
              <w:rPr>
                <w:b/>
                <w:bCs/>
              </w:rPr>
              <w:fldChar w:fldCharType="separate"/>
            </w:r>
            <w:r w:rsidRPr="0083621D">
              <w:rPr>
                <w:rStyle w:val="Hyperlink"/>
                <w:b/>
                <w:bCs/>
              </w:rPr>
              <w:t>Nizaudeen.383234@2freemail.com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C54BFA" w:rsidRDefault="00C54BFA"/>
          <w:p w:rsidR="00A322D8" w:rsidRDefault="00FE6318" w:rsidP="006538B8">
            <w:r>
              <w:t xml:space="preserve">Visit Visa </w:t>
            </w:r>
          </w:p>
        </w:tc>
      </w:tr>
    </w:tbl>
    <w:p w:rsidR="00C54BFA" w:rsidRDefault="00C54BFA">
      <w:pPr>
        <w:tabs>
          <w:tab w:val="left" w:pos="1890"/>
          <w:tab w:val="left" w:pos="4140"/>
          <w:tab w:val="left" w:pos="6030"/>
        </w:tabs>
        <w:rPr>
          <w:b/>
          <w:bCs/>
        </w:rPr>
      </w:pPr>
    </w:p>
    <w:p w:rsidR="00C54BFA" w:rsidRDefault="00C54BFA" w:rsidP="00C03765">
      <w:pPr>
        <w:tabs>
          <w:tab w:val="left" w:pos="1890"/>
          <w:tab w:val="left" w:pos="4140"/>
          <w:tab w:val="left" w:pos="6030"/>
        </w:tabs>
        <w:ind w:left="144"/>
        <w:jc w:val="right"/>
        <w:rPr>
          <w:rFonts w:ascii="Arial" w:hAnsi="Arial"/>
          <w:szCs w:val="20"/>
        </w:rPr>
      </w:pPr>
      <w:r>
        <w:rPr>
          <w:b/>
          <w:bCs/>
        </w:rPr>
        <w:tab/>
      </w:r>
    </w:p>
    <w:p w:rsidR="00C54BFA" w:rsidRDefault="00C54BFA">
      <w:pPr>
        <w:shd w:val="pct20" w:color="auto" w:fill="auto"/>
        <w:tabs>
          <w:tab w:val="left" w:pos="1440"/>
        </w:tabs>
        <w:rPr>
          <w:rFonts w:ascii="Signet Roundhand ATT" w:hAnsi="Signet Roundhand ATT"/>
          <w:b/>
          <w:szCs w:val="20"/>
        </w:rPr>
      </w:pPr>
      <w:r>
        <w:rPr>
          <w:rFonts w:ascii="Arial" w:hAnsi="Arial"/>
          <w:b/>
        </w:rPr>
        <w:t>Profile Summary:</w:t>
      </w:r>
    </w:p>
    <w:p w:rsidR="00C54BFA" w:rsidRDefault="00C54BFA">
      <w:pPr>
        <w:pStyle w:val="BodyText"/>
        <w:rPr>
          <w:b/>
          <w:sz w:val="22"/>
          <w:szCs w:val="22"/>
        </w:rPr>
      </w:pPr>
    </w:p>
    <w:p w:rsidR="00C54BFA" w:rsidRDefault="00C54BFA">
      <w:pPr>
        <w:pStyle w:val="BodyText"/>
        <w:rPr>
          <w:sz w:val="22"/>
          <w:szCs w:val="22"/>
        </w:rPr>
      </w:pPr>
    </w:p>
    <w:p w:rsidR="00C54BFA" w:rsidRPr="0091277F" w:rsidRDefault="00C54BFA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91277F">
        <w:rPr>
          <w:rFonts w:ascii="Tahoma" w:hAnsi="Tahoma" w:cs="Tahoma"/>
          <w:sz w:val="22"/>
          <w:szCs w:val="22"/>
        </w:rPr>
        <w:t xml:space="preserve">Holder of </w:t>
      </w:r>
      <w:r w:rsidRPr="0091277F">
        <w:rPr>
          <w:rFonts w:ascii="Tahoma" w:hAnsi="Tahoma" w:cs="Tahoma"/>
          <w:b/>
          <w:sz w:val="22"/>
          <w:szCs w:val="22"/>
        </w:rPr>
        <w:t>Master Degree in Commerce</w:t>
      </w:r>
      <w:r w:rsidR="00267266" w:rsidRPr="0091277F">
        <w:rPr>
          <w:rFonts w:ascii="Tahoma" w:hAnsi="Tahoma" w:cs="Tahoma"/>
          <w:b/>
          <w:sz w:val="22"/>
          <w:szCs w:val="22"/>
        </w:rPr>
        <w:t>&amp; Accounts</w:t>
      </w:r>
      <w:r w:rsidRPr="0091277F">
        <w:rPr>
          <w:rFonts w:ascii="Tahoma" w:hAnsi="Tahoma" w:cs="Tahoma"/>
          <w:sz w:val="22"/>
          <w:szCs w:val="22"/>
        </w:rPr>
        <w:t xml:space="preserve">. </w:t>
      </w:r>
    </w:p>
    <w:p w:rsidR="00C54BFA" w:rsidRPr="0091277F" w:rsidRDefault="00C54BFA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91277F">
        <w:rPr>
          <w:rFonts w:ascii="Tahoma" w:hAnsi="Tahoma" w:cs="Tahoma"/>
          <w:sz w:val="22"/>
          <w:szCs w:val="22"/>
        </w:rPr>
        <w:t>Having complete</w:t>
      </w:r>
      <w:r w:rsidR="006B1610" w:rsidRPr="0091277F">
        <w:rPr>
          <w:rFonts w:ascii="Tahoma" w:hAnsi="Tahoma" w:cs="Tahoma"/>
          <w:sz w:val="22"/>
          <w:szCs w:val="22"/>
        </w:rPr>
        <w:t xml:space="preserve"> knowledge on Accounting ERP’s like </w:t>
      </w:r>
      <w:r w:rsidR="006B1610" w:rsidRPr="009F3964">
        <w:rPr>
          <w:rFonts w:ascii="Tahoma" w:hAnsi="Tahoma" w:cs="Tahoma"/>
          <w:b/>
          <w:sz w:val="22"/>
          <w:szCs w:val="22"/>
        </w:rPr>
        <w:t xml:space="preserve">SAP </w:t>
      </w:r>
      <w:r w:rsidR="00EB62DD" w:rsidRPr="009F3964">
        <w:rPr>
          <w:rFonts w:ascii="Tahoma" w:hAnsi="Tahoma" w:cs="Tahoma"/>
          <w:b/>
          <w:sz w:val="22"/>
          <w:szCs w:val="22"/>
        </w:rPr>
        <w:t xml:space="preserve">Financials </w:t>
      </w:r>
      <w:r w:rsidR="006B1610" w:rsidRPr="009F3964">
        <w:rPr>
          <w:rFonts w:ascii="Tahoma" w:hAnsi="Tahoma" w:cs="Tahoma"/>
          <w:b/>
          <w:sz w:val="22"/>
          <w:szCs w:val="22"/>
        </w:rPr>
        <w:t>Net</w:t>
      </w:r>
      <w:r w:rsidR="00F926BA" w:rsidRPr="009F3964">
        <w:rPr>
          <w:rFonts w:ascii="Tahoma" w:hAnsi="Tahoma" w:cs="Tahoma"/>
          <w:b/>
          <w:sz w:val="22"/>
          <w:szCs w:val="22"/>
        </w:rPr>
        <w:t>Weaver</w:t>
      </w:r>
      <w:proofErr w:type="gramStart"/>
      <w:r w:rsidR="00F926BA" w:rsidRPr="0091277F">
        <w:rPr>
          <w:rFonts w:ascii="Tahoma" w:hAnsi="Tahoma" w:cs="Tahoma"/>
          <w:sz w:val="22"/>
          <w:szCs w:val="22"/>
        </w:rPr>
        <w:t>,</w:t>
      </w:r>
      <w:r w:rsidR="00B30B0D" w:rsidRPr="0091277F">
        <w:rPr>
          <w:rFonts w:ascii="Tahoma" w:hAnsi="Tahoma" w:cs="Tahoma"/>
          <w:sz w:val="22"/>
          <w:szCs w:val="22"/>
        </w:rPr>
        <w:t>A</w:t>
      </w:r>
      <w:r w:rsidRPr="0091277F">
        <w:rPr>
          <w:rFonts w:ascii="Tahoma" w:hAnsi="Tahoma" w:cs="Tahoma"/>
          <w:sz w:val="22"/>
          <w:szCs w:val="22"/>
        </w:rPr>
        <w:t>dministrating</w:t>
      </w:r>
      <w:proofErr w:type="gramEnd"/>
      <w:r w:rsidRPr="0091277F">
        <w:rPr>
          <w:rFonts w:ascii="Tahoma" w:hAnsi="Tahoma" w:cs="Tahoma"/>
          <w:sz w:val="22"/>
          <w:szCs w:val="22"/>
        </w:rPr>
        <w:t xml:space="preserve"> knowled</w:t>
      </w:r>
      <w:r w:rsidR="006B1610" w:rsidRPr="0091277F">
        <w:rPr>
          <w:rFonts w:ascii="Tahoma" w:hAnsi="Tahoma" w:cs="Tahoma"/>
          <w:sz w:val="22"/>
          <w:szCs w:val="22"/>
        </w:rPr>
        <w:t xml:space="preserve">ge on </w:t>
      </w:r>
      <w:r w:rsidR="00F926BA" w:rsidRPr="009F3964">
        <w:rPr>
          <w:rFonts w:ascii="Tahoma" w:hAnsi="Tahoma" w:cs="Tahoma"/>
          <w:b/>
          <w:sz w:val="22"/>
          <w:szCs w:val="22"/>
        </w:rPr>
        <w:t>Tally ERP</w:t>
      </w:r>
      <w:r w:rsidR="00F926BA" w:rsidRPr="0091277F">
        <w:rPr>
          <w:rFonts w:ascii="Tahoma" w:hAnsi="Tahoma" w:cs="Tahoma"/>
          <w:sz w:val="22"/>
          <w:szCs w:val="22"/>
        </w:rPr>
        <w:t>&amp;</w:t>
      </w:r>
      <w:r w:rsidR="006B1610" w:rsidRPr="009F3964">
        <w:rPr>
          <w:rFonts w:ascii="Tahoma" w:hAnsi="Tahoma" w:cs="Tahoma"/>
          <w:b/>
          <w:sz w:val="22"/>
          <w:szCs w:val="22"/>
        </w:rPr>
        <w:t>Tally 9.2</w:t>
      </w:r>
      <w:r w:rsidR="006B1610" w:rsidRPr="0091277F">
        <w:rPr>
          <w:rFonts w:ascii="Tahoma" w:hAnsi="Tahoma" w:cs="Tahoma"/>
          <w:sz w:val="22"/>
          <w:szCs w:val="22"/>
        </w:rPr>
        <w:t xml:space="preserve"> multi user</w:t>
      </w:r>
      <w:r w:rsidR="00D73D0C">
        <w:rPr>
          <w:rFonts w:ascii="Tahoma" w:hAnsi="Tahoma" w:cs="Tahoma"/>
          <w:sz w:val="22"/>
          <w:szCs w:val="22"/>
        </w:rPr>
        <w:t xml:space="preserve">, </w:t>
      </w:r>
      <w:r w:rsidR="006A48E2">
        <w:rPr>
          <w:rFonts w:ascii="Tahoma" w:hAnsi="Tahoma" w:cs="Tahoma"/>
          <w:sz w:val="22"/>
          <w:szCs w:val="22"/>
        </w:rPr>
        <w:t xml:space="preserve">knows </w:t>
      </w:r>
      <w:r w:rsidR="00D73D0C" w:rsidRPr="0041780B">
        <w:rPr>
          <w:rFonts w:ascii="Tahoma" w:hAnsi="Tahoma" w:cs="Tahoma"/>
          <w:b/>
          <w:sz w:val="22"/>
          <w:szCs w:val="22"/>
        </w:rPr>
        <w:t xml:space="preserve">Focus </w:t>
      </w:r>
      <w:proofErr w:type="spellStart"/>
      <w:r w:rsidR="0041780B" w:rsidRPr="0041780B">
        <w:rPr>
          <w:rFonts w:ascii="Tahoma" w:hAnsi="Tahoma" w:cs="Tahoma"/>
          <w:b/>
          <w:sz w:val="22"/>
          <w:szCs w:val="22"/>
        </w:rPr>
        <w:t>Softnet</w:t>
      </w:r>
      <w:r w:rsidR="00267266" w:rsidRPr="0091277F">
        <w:rPr>
          <w:rFonts w:ascii="Tahoma" w:hAnsi="Tahoma" w:cs="Tahoma"/>
          <w:sz w:val="22"/>
          <w:szCs w:val="22"/>
        </w:rPr>
        <w:t>&amp;</w:t>
      </w:r>
      <w:r w:rsidR="00267266" w:rsidRPr="009F3964">
        <w:rPr>
          <w:rFonts w:ascii="Tahoma" w:hAnsi="Tahoma" w:cs="Tahoma"/>
          <w:b/>
          <w:sz w:val="22"/>
          <w:szCs w:val="22"/>
        </w:rPr>
        <w:t>Oracle</w:t>
      </w:r>
      <w:proofErr w:type="spellEnd"/>
      <w:r w:rsidR="00267266" w:rsidRPr="0091277F">
        <w:rPr>
          <w:rFonts w:ascii="Tahoma" w:hAnsi="Tahoma" w:cs="Tahoma"/>
          <w:sz w:val="22"/>
          <w:szCs w:val="22"/>
        </w:rPr>
        <w:t xml:space="preserve"> (</w:t>
      </w:r>
      <w:r w:rsidR="00267266" w:rsidRPr="009F3964">
        <w:rPr>
          <w:rFonts w:ascii="Tahoma" w:hAnsi="Tahoma" w:cs="Tahoma"/>
          <w:b/>
          <w:sz w:val="22"/>
          <w:szCs w:val="22"/>
        </w:rPr>
        <w:t>SQL Server &amp; DB 2000</w:t>
      </w:r>
      <w:r w:rsidR="00267266" w:rsidRPr="0091277F">
        <w:rPr>
          <w:rFonts w:ascii="Tahoma" w:hAnsi="Tahoma" w:cs="Tahoma"/>
          <w:sz w:val="22"/>
          <w:szCs w:val="22"/>
        </w:rPr>
        <w:t>)</w:t>
      </w:r>
      <w:r w:rsidRPr="0091277F">
        <w:rPr>
          <w:rFonts w:ascii="Tahoma" w:hAnsi="Tahoma" w:cs="Tahoma"/>
          <w:sz w:val="22"/>
          <w:szCs w:val="22"/>
        </w:rPr>
        <w:t>.</w:t>
      </w:r>
    </w:p>
    <w:p w:rsidR="00C54BFA" w:rsidRPr="0091277F" w:rsidRDefault="00C54BFA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91277F">
        <w:rPr>
          <w:rFonts w:ascii="Tahoma" w:hAnsi="Tahoma" w:cs="Tahoma"/>
          <w:sz w:val="22"/>
          <w:szCs w:val="22"/>
        </w:rPr>
        <w:t xml:space="preserve">Holder of Software Engineering Diploma from </w:t>
      </w:r>
      <w:proofErr w:type="spellStart"/>
      <w:r w:rsidRPr="0091277F">
        <w:rPr>
          <w:rFonts w:ascii="Tahoma" w:hAnsi="Tahoma" w:cs="Tahoma"/>
          <w:sz w:val="22"/>
          <w:szCs w:val="22"/>
        </w:rPr>
        <w:t>Aptech</w:t>
      </w:r>
      <w:proofErr w:type="spellEnd"/>
      <w:r w:rsidRPr="0091277F">
        <w:rPr>
          <w:rFonts w:ascii="Tahoma" w:hAnsi="Tahoma" w:cs="Tahoma"/>
          <w:sz w:val="22"/>
          <w:szCs w:val="22"/>
        </w:rPr>
        <w:t xml:space="preserve"> Ltd (MS Office (Excel/Word), SQL Server, DB2000, Oracle)</w:t>
      </w:r>
    </w:p>
    <w:p w:rsidR="00C54BFA" w:rsidRPr="0091277F" w:rsidRDefault="00C54BFA">
      <w:pPr>
        <w:pStyle w:val="BodyText"/>
        <w:rPr>
          <w:rFonts w:ascii="Tahoma" w:hAnsi="Tahoma" w:cs="Tahoma"/>
          <w:sz w:val="22"/>
          <w:szCs w:val="22"/>
        </w:rPr>
      </w:pPr>
    </w:p>
    <w:p w:rsidR="00C54BFA" w:rsidRDefault="00C54BFA" w:rsidP="00044702">
      <w:pPr>
        <w:tabs>
          <w:tab w:val="left" w:pos="720"/>
          <w:tab w:val="left" w:pos="3150"/>
          <w:tab w:val="left" w:pos="3600"/>
          <w:tab w:val="left" w:pos="4140"/>
        </w:tabs>
        <w:jc w:val="both"/>
        <w:rPr>
          <w:rFonts w:ascii="Arial" w:hAnsi="Arial" w:cs="Arial"/>
          <w:sz w:val="22"/>
          <w:szCs w:val="20"/>
        </w:rPr>
      </w:pPr>
      <w:r w:rsidRPr="0091277F">
        <w:rPr>
          <w:rFonts w:ascii="Tahoma" w:hAnsi="Tahoma" w:cs="Tahoma"/>
          <w:sz w:val="22"/>
          <w:szCs w:val="22"/>
        </w:rPr>
        <w:t xml:space="preserve">Have national and international work experiences of more than </w:t>
      </w:r>
      <w:r w:rsidR="006B1610" w:rsidRPr="0091277F">
        <w:rPr>
          <w:rFonts w:ascii="Tahoma" w:hAnsi="Tahoma" w:cs="Tahoma"/>
          <w:sz w:val="22"/>
          <w:szCs w:val="22"/>
        </w:rPr>
        <w:t>1</w:t>
      </w:r>
      <w:r w:rsidR="00044702" w:rsidRPr="0091277F">
        <w:rPr>
          <w:rFonts w:ascii="Tahoma" w:hAnsi="Tahoma" w:cs="Tahoma"/>
          <w:sz w:val="22"/>
          <w:szCs w:val="22"/>
        </w:rPr>
        <w:t>6</w:t>
      </w:r>
      <w:r w:rsidRPr="0091277F">
        <w:rPr>
          <w:rFonts w:ascii="Tahoma" w:hAnsi="Tahoma" w:cs="Tahoma"/>
          <w:sz w:val="22"/>
          <w:szCs w:val="22"/>
        </w:rPr>
        <w:t xml:space="preserve"> years in </w:t>
      </w:r>
      <w:r w:rsidR="00044702" w:rsidRPr="0091277F">
        <w:rPr>
          <w:rFonts w:ascii="Tahoma" w:hAnsi="Tahoma" w:cs="Tahoma"/>
          <w:sz w:val="22"/>
          <w:szCs w:val="22"/>
        </w:rPr>
        <w:t>Oil &amp; Gas, Manufacturing and C</w:t>
      </w:r>
      <w:r w:rsidRPr="0091277F">
        <w:rPr>
          <w:rFonts w:ascii="Tahoma" w:hAnsi="Tahoma" w:cs="Tahoma"/>
          <w:sz w:val="22"/>
          <w:szCs w:val="22"/>
        </w:rPr>
        <w:t xml:space="preserve">ommercial organizations </w:t>
      </w:r>
      <w:r w:rsidR="00044702" w:rsidRPr="0091277F">
        <w:rPr>
          <w:rFonts w:ascii="Tahoma" w:hAnsi="Tahoma" w:cs="Tahoma"/>
          <w:sz w:val="22"/>
          <w:szCs w:val="22"/>
        </w:rPr>
        <w:t>with</w:t>
      </w:r>
      <w:r w:rsidRPr="0091277F">
        <w:rPr>
          <w:rFonts w:ascii="Tahoma" w:hAnsi="Tahoma" w:cs="Tahoma"/>
          <w:sz w:val="22"/>
          <w:szCs w:val="22"/>
        </w:rPr>
        <w:t xml:space="preserve"> strong background in accounts</w:t>
      </w:r>
      <w:r>
        <w:rPr>
          <w:rFonts w:ascii="Arial" w:hAnsi="Arial" w:cs="Arial"/>
          <w:sz w:val="22"/>
          <w:szCs w:val="22"/>
        </w:rPr>
        <w:t>.</w:t>
      </w:r>
    </w:p>
    <w:p w:rsidR="00C54BFA" w:rsidRDefault="00C54BFA">
      <w:pPr>
        <w:tabs>
          <w:tab w:val="left" w:pos="1890"/>
          <w:tab w:val="left" w:pos="4140"/>
          <w:tab w:val="left" w:pos="6030"/>
        </w:tabs>
        <w:jc w:val="right"/>
        <w:rPr>
          <w:rFonts w:ascii="Arial" w:hAnsi="Arial"/>
          <w:szCs w:val="20"/>
        </w:rPr>
      </w:pPr>
      <w:r>
        <w:rPr>
          <w:b/>
          <w:bCs/>
        </w:rPr>
        <w:tab/>
      </w:r>
    </w:p>
    <w:p w:rsidR="00C54BFA" w:rsidRDefault="00C54BFA">
      <w:pPr>
        <w:shd w:val="pct20" w:color="auto" w:fill="auto"/>
        <w:tabs>
          <w:tab w:val="left" w:pos="1440"/>
        </w:tabs>
        <w:rPr>
          <w:rFonts w:ascii="Signet Roundhand ATT" w:hAnsi="Signet Roundhand ATT"/>
          <w:b/>
          <w:szCs w:val="20"/>
        </w:rPr>
      </w:pPr>
      <w:r>
        <w:rPr>
          <w:rFonts w:ascii="Arial" w:hAnsi="Arial"/>
          <w:b/>
        </w:rPr>
        <w:t>Vision:</w:t>
      </w:r>
    </w:p>
    <w:p w:rsidR="00C54BFA" w:rsidRDefault="00C54BFA">
      <w:pPr>
        <w:pStyle w:val="BodyText"/>
        <w:rPr>
          <w:b/>
          <w:sz w:val="22"/>
          <w:szCs w:val="22"/>
        </w:rPr>
      </w:pPr>
    </w:p>
    <w:p w:rsidR="00C54BFA" w:rsidRDefault="00C54BFA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 VISION:</w:t>
      </w:r>
    </w:p>
    <w:p w:rsidR="00C54BFA" w:rsidRDefault="00C54BFA">
      <w:pPr>
        <w:widowControl w:val="0"/>
        <w:numPr>
          <w:ilvl w:val="0"/>
          <w:numId w:val="1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277F">
        <w:rPr>
          <w:rFonts w:ascii="Tahoma" w:hAnsi="Tahoma" w:cs="Tahoma"/>
          <w:bCs/>
          <w:sz w:val="22"/>
          <w:szCs w:val="22"/>
        </w:rPr>
        <w:t>To increase the shareholder value and maximize profit by improving the operational efficiencies and maximum utilization of the available resources</w:t>
      </w:r>
      <w:r>
        <w:rPr>
          <w:rFonts w:ascii="Arial" w:hAnsi="Arial" w:cs="Arial"/>
          <w:bCs/>
          <w:sz w:val="22"/>
          <w:szCs w:val="22"/>
        </w:rPr>
        <w:t>.</w:t>
      </w:r>
    </w:p>
    <w:p w:rsidR="00C54BFA" w:rsidRDefault="00C54BF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54BFA" w:rsidRDefault="00C54BF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VISION: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54BFA" w:rsidRPr="0091277F" w:rsidRDefault="00C54BFA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91277F">
        <w:rPr>
          <w:rFonts w:ascii="Tahoma" w:hAnsi="Tahoma" w:cs="Tahoma"/>
          <w:bCs/>
          <w:sz w:val="22"/>
          <w:szCs w:val="22"/>
        </w:rPr>
        <w:t>To be lifelong proactive learner.</w:t>
      </w:r>
    </w:p>
    <w:p w:rsidR="00C54BFA" w:rsidRPr="0091277F" w:rsidRDefault="00C54BFA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91277F">
        <w:rPr>
          <w:rFonts w:ascii="Tahoma" w:hAnsi="Tahoma" w:cs="Tahoma"/>
          <w:bCs/>
          <w:sz w:val="22"/>
          <w:szCs w:val="22"/>
        </w:rPr>
        <w:t>To develop better independent as well as interdependent work habits effectively and efficiently.</w:t>
      </w:r>
    </w:p>
    <w:p w:rsidR="00C54BFA" w:rsidRPr="0091277F" w:rsidRDefault="00C54BFA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91277F">
        <w:rPr>
          <w:rFonts w:ascii="Tahoma" w:hAnsi="Tahoma" w:cs="Tahoma"/>
          <w:bCs/>
          <w:sz w:val="22"/>
          <w:szCs w:val="22"/>
        </w:rPr>
        <w:t>To learn new languages for developing my communication skills.</w:t>
      </w:r>
    </w:p>
    <w:p w:rsidR="00C54BFA" w:rsidRDefault="00C54BFA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277F">
        <w:rPr>
          <w:rFonts w:ascii="Tahoma" w:hAnsi="Tahoma" w:cs="Tahoma"/>
          <w:sz w:val="22"/>
          <w:szCs w:val="22"/>
        </w:rPr>
        <w:t>Committed to professional ethics and family</w:t>
      </w:r>
      <w:r>
        <w:rPr>
          <w:rFonts w:ascii="Arial" w:hAnsi="Arial" w:cs="Arial"/>
          <w:sz w:val="22"/>
          <w:szCs w:val="22"/>
        </w:rPr>
        <w:t>.</w:t>
      </w:r>
    </w:p>
    <w:p w:rsidR="00C54BFA" w:rsidRDefault="00C54BFA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06F6" w:rsidRDefault="004806F6" w:rsidP="004806F6">
      <w:pPr>
        <w:shd w:val="pct20" w:color="auto" w:fill="auto"/>
        <w:tabs>
          <w:tab w:val="left" w:pos="1440"/>
        </w:tabs>
        <w:rPr>
          <w:rFonts w:ascii="Signet Roundhand ATT" w:hAnsi="Signet Roundhand ATT"/>
          <w:b/>
          <w:szCs w:val="20"/>
        </w:rPr>
      </w:pPr>
      <w:r>
        <w:rPr>
          <w:rFonts w:ascii="Arial" w:hAnsi="Arial"/>
          <w:b/>
        </w:rPr>
        <w:t>Educational and Professional Status:</w:t>
      </w:r>
    </w:p>
    <w:p w:rsidR="004806F6" w:rsidRDefault="004806F6" w:rsidP="005866FD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</w:p>
    <w:p w:rsidR="005866FD" w:rsidRPr="005866FD" w:rsidRDefault="005866FD" w:rsidP="005866FD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  <w:r w:rsidRPr="005866FD">
        <w:rPr>
          <w:rFonts w:ascii="Tahoma" w:hAnsi="Tahoma" w:cs="Tahoma"/>
          <w:sz w:val="22"/>
          <w:szCs w:val="28"/>
          <w:lang w:val="en-GB"/>
        </w:rPr>
        <w:t xml:space="preserve">2000   </w:t>
      </w:r>
      <w:r>
        <w:rPr>
          <w:rFonts w:ascii="Tahoma" w:hAnsi="Tahoma" w:cs="Tahoma"/>
          <w:sz w:val="22"/>
          <w:szCs w:val="28"/>
          <w:lang w:val="en-GB"/>
        </w:rPr>
        <w:t xml:space="preserve">Master of Commerce </w:t>
      </w:r>
      <w:r w:rsidR="00896F65">
        <w:rPr>
          <w:rFonts w:ascii="Tahoma" w:hAnsi="Tahoma" w:cs="Tahoma"/>
          <w:sz w:val="22"/>
          <w:szCs w:val="28"/>
          <w:lang w:val="en-GB"/>
        </w:rPr>
        <w:t>(Finance and Accounts)</w:t>
      </w:r>
    </w:p>
    <w:p w:rsidR="005866FD" w:rsidRPr="005866FD" w:rsidRDefault="005866FD" w:rsidP="005866FD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  <w:proofErr w:type="spellStart"/>
      <w:r>
        <w:rPr>
          <w:rFonts w:ascii="Tahoma" w:hAnsi="Tahoma" w:cs="Tahoma"/>
          <w:sz w:val="22"/>
          <w:szCs w:val="28"/>
          <w:lang w:val="en-GB"/>
        </w:rPr>
        <w:t>Ann</w:t>
      </w:r>
      <w:r w:rsidR="004806F6">
        <w:rPr>
          <w:rFonts w:ascii="Tahoma" w:hAnsi="Tahoma" w:cs="Tahoma"/>
          <w:sz w:val="22"/>
          <w:szCs w:val="28"/>
          <w:lang w:val="en-GB"/>
        </w:rPr>
        <w:t>amalai</w:t>
      </w:r>
      <w:proofErr w:type="spellEnd"/>
      <w:r w:rsidR="004806F6">
        <w:rPr>
          <w:rFonts w:ascii="Tahoma" w:hAnsi="Tahoma" w:cs="Tahoma"/>
          <w:sz w:val="22"/>
          <w:szCs w:val="28"/>
          <w:lang w:val="en-GB"/>
        </w:rPr>
        <w:t xml:space="preserve"> University, Tamil Nadu, India</w:t>
      </w:r>
    </w:p>
    <w:p w:rsidR="005866FD" w:rsidRPr="005866FD" w:rsidRDefault="005866FD" w:rsidP="005866FD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</w:p>
    <w:p w:rsidR="004806F6" w:rsidRPr="005866FD" w:rsidRDefault="004806F6" w:rsidP="004806F6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  <w:r>
        <w:rPr>
          <w:rFonts w:ascii="Tahoma" w:hAnsi="Tahoma" w:cs="Tahoma"/>
          <w:sz w:val="22"/>
          <w:szCs w:val="28"/>
          <w:lang w:val="en-GB"/>
        </w:rPr>
        <w:t>1998Bachelor of Commerce</w:t>
      </w:r>
      <w:r w:rsidR="00896F65">
        <w:rPr>
          <w:rFonts w:ascii="Tahoma" w:hAnsi="Tahoma" w:cs="Tahoma"/>
          <w:sz w:val="22"/>
          <w:szCs w:val="28"/>
          <w:lang w:val="en-GB"/>
        </w:rPr>
        <w:t xml:space="preserve"> (Finance and Accounts)</w:t>
      </w:r>
    </w:p>
    <w:p w:rsidR="004806F6" w:rsidRPr="005866FD" w:rsidRDefault="004806F6" w:rsidP="004806F6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  <w:r>
        <w:rPr>
          <w:rFonts w:ascii="Tahoma" w:hAnsi="Tahoma" w:cs="Tahoma"/>
          <w:sz w:val="22"/>
          <w:szCs w:val="28"/>
          <w:lang w:val="en-GB"/>
        </w:rPr>
        <w:t>MadrasUniversity, Tamil Nadu, India</w:t>
      </w:r>
    </w:p>
    <w:p w:rsidR="005866FD" w:rsidRPr="005866FD" w:rsidRDefault="005866FD" w:rsidP="004806F6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</w:p>
    <w:p w:rsidR="005866FD" w:rsidRPr="005866FD" w:rsidRDefault="004806F6" w:rsidP="005866FD">
      <w:pPr>
        <w:tabs>
          <w:tab w:val="left" w:pos="-1094"/>
          <w:tab w:val="left" w:pos="-720"/>
          <w:tab w:val="left" w:pos="0"/>
          <w:tab w:val="left" w:pos="1080"/>
          <w:tab w:val="left" w:pos="1800"/>
          <w:tab w:val="left" w:pos="2520"/>
          <w:tab w:val="left" w:pos="3600"/>
        </w:tabs>
        <w:ind w:left="1080" w:hanging="1080"/>
        <w:jc w:val="lowKashida"/>
        <w:rPr>
          <w:rFonts w:ascii="Tahoma" w:hAnsi="Tahoma" w:cs="Tahoma"/>
          <w:sz w:val="22"/>
          <w:szCs w:val="28"/>
          <w:lang w:val="en-GB"/>
        </w:rPr>
      </w:pPr>
      <w:r>
        <w:rPr>
          <w:rFonts w:ascii="Tahoma" w:hAnsi="Tahoma" w:cs="Tahoma"/>
          <w:sz w:val="22"/>
          <w:szCs w:val="28"/>
          <w:lang w:val="en-GB"/>
        </w:rPr>
        <w:t>1998Higher Diploma in Software Engineering</w:t>
      </w:r>
    </w:p>
    <w:p w:rsidR="00C54BFA" w:rsidRDefault="004806F6" w:rsidP="005866F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8"/>
          <w:lang w:val="en-GB"/>
        </w:rPr>
      </w:pPr>
      <w:proofErr w:type="spellStart"/>
      <w:r>
        <w:rPr>
          <w:rFonts w:ascii="Tahoma" w:hAnsi="Tahoma" w:cs="Tahoma"/>
          <w:sz w:val="22"/>
          <w:szCs w:val="28"/>
          <w:lang w:val="en-GB"/>
        </w:rPr>
        <w:t>Aptech</w:t>
      </w:r>
      <w:proofErr w:type="spellEnd"/>
      <w:r>
        <w:rPr>
          <w:rFonts w:ascii="Tahoma" w:hAnsi="Tahoma" w:cs="Tahoma"/>
          <w:sz w:val="22"/>
          <w:szCs w:val="28"/>
          <w:lang w:val="en-GB"/>
        </w:rPr>
        <w:t xml:space="preserve"> Ltd</w:t>
      </w:r>
      <w:r w:rsidR="005866FD" w:rsidRPr="005866FD">
        <w:rPr>
          <w:rFonts w:ascii="Tahoma" w:hAnsi="Tahoma" w:cs="Tahoma"/>
          <w:sz w:val="22"/>
          <w:szCs w:val="28"/>
          <w:lang w:val="en-GB"/>
        </w:rPr>
        <w:t xml:space="preserve">, </w:t>
      </w:r>
      <w:r>
        <w:rPr>
          <w:rFonts w:ascii="Tahoma" w:hAnsi="Tahoma" w:cs="Tahoma"/>
          <w:sz w:val="22"/>
          <w:szCs w:val="28"/>
          <w:lang w:val="en-GB"/>
        </w:rPr>
        <w:t>Tamil</w:t>
      </w:r>
      <w:r w:rsidR="0091277F">
        <w:rPr>
          <w:rFonts w:ascii="Tahoma" w:hAnsi="Tahoma" w:cs="Tahoma"/>
          <w:sz w:val="22"/>
          <w:szCs w:val="28"/>
          <w:lang w:val="en-GB"/>
        </w:rPr>
        <w:t xml:space="preserve"> N</w:t>
      </w:r>
      <w:r>
        <w:rPr>
          <w:rFonts w:ascii="Tahoma" w:hAnsi="Tahoma" w:cs="Tahoma"/>
          <w:sz w:val="22"/>
          <w:szCs w:val="28"/>
          <w:lang w:val="en-GB"/>
        </w:rPr>
        <w:t>adu, India</w:t>
      </w:r>
    </w:p>
    <w:p w:rsidR="00957C82" w:rsidRDefault="00957C82" w:rsidP="005866F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8"/>
          <w:lang w:val="en-GB"/>
        </w:rPr>
      </w:pPr>
    </w:p>
    <w:p w:rsidR="00957C82" w:rsidRPr="005866FD" w:rsidRDefault="00957C82" w:rsidP="005866FD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8"/>
          <w:lang w:val="en-GB"/>
        </w:rPr>
        <w:t>Langua</w:t>
      </w:r>
      <w:r w:rsidR="00FE6318">
        <w:rPr>
          <w:rFonts w:ascii="Tahoma" w:hAnsi="Tahoma" w:cs="Tahoma"/>
          <w:sz w:val="22"/>
          <w:szCs w:val="28"/>
          <w:lang w:val="en-GB"/>
        </w:rPr>
        <w:t xml:space="preserve">ge Proficiency:  Tamil, Englishand </w:t>
      </w:r>
      <w:r>
        <w:rPr>
          <w:rFonts w:ascii="Tahoma" w:hAnsi="Tahoma" w:cs="Tahoma"/>
          <w:sz w:val="22"/>
          <w:szCs w:val="28"/>
          <w:lang w:val="en-GB"/>
        </w:rPr>
        <w:t>Hindi</w:t>
      </w:r>
      <w:r w:rsidR="00FE6318">
        <w:rPr>
          <w:rFonts w:ascii="Tahoma" w:hAnsi="Tahoma" w:cs="Tahoma"/>
          <w:sz w:val="22"/>
          <w:szCs w:val="28"/>
          <w:lang w:val="en-GB"/>
        </w:rPr>
        <w:t>.</w:t>
      </w:r>
    </w:p>
    <w:p w:rsidR="00C54BFA" w:rsidRDefault="00C54BFA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538B8" w:rsidRDefault="006538B8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BFA" w:rsidRDefault="00C54BFA">
      <w:pPr>
        <w:tabs>
          <w:tab w:val="left" w:pos="720"/>
          <w:tab w:val="left" w:pos="3150"/>
          <w:tab w:val="left" w:pos="3600"/>
          <w:tab w:val="left" w:pos="4140"/>
        </w:tabs>
        <w:jc w:val="both"/>
        <w:rPr>
          <w:rFonts w:ascii="Arial" w:hAnsi="Arial"/>
          <w:b/>
          <w:sz w:val="22"/>
          <w:szCs w:val="20"/>
        </w:rPr>
      </w:pPr>
    </w:p>
    <w:p w:rsidR="00C54BFA" w:rsidRDefault="00C54BFA">
      <w:pPr>
        <w:shd w:val="pct20" w:color="auto" w:fill="auto"/>
        <w:tabs>
          <w:tab w:val="left" w:pos="1440"/>
        </w:tabs>
        <w:rPr>
          <w:rFonts w:ascii="Signet Roundhand ATT" w:hAnsi="Signet Roundhand ATT"/>
          <w:b/>
          <w:szCs w:val="20"/>
        </w:rPr>
      </w:pPr>
      <w:r>
        <w:rPr>
          <w:rFonts w:ascii="Arial" w:hAnsi="Arial"/>
          <w:b/>
        </w:rPr>
        <w:lastRenderedPageBreak/>
        <w:t>Work Experience:</w:t>
      </w:r>
    </w:p>
    <w:p w:rsidR="00C54BFA" w:rsidRDefault="00C54BFA">
      <w:pPr>
        <w:tabs>
          <w:tab w:val="left" w:pos="720"/>
          <w:tab w:val="left" w:pos="3150"/>
          <w:tab w:val="left" w:pos="3600"/>
          <w:tab w:val="left" w:pos="4140"/>
        </w:tabs>
        <w:jc w:val="both"/>
        <w:rPr>
          <w:rFonts w:ascii="Arial" w:hAnsi="Arial" w:cs="Arial"/>
          <w:b/>
          <w:sz w:val="22"/>
          <w:szCs w:val="20"/>
        </w:rPr>
      </w:pPr>
    </w:p>
    <w:p w:rsidR="00093938" w:rsidRPr="00EE6DA8" w:rsidRDefault="00093938" w:rsidP="00E8290C">
      <w:pPr>
        <w:numPr>
          <w:ilvl w:val="0"/>
          <w:numId w:val="9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Working as </w:t>
      </w:r>
      <w:r w:rsidRPr="00EE6DA8">
        <w:rPr>
          <w:rFonts w:ascii="Tahoma" w:hAnsi="Tahoma" w:cs="Tahoma"/>
          <w:b/>
          <w:bCs/>
          <w:sz w:val="22"/>
        </w:rPr>
        <w:t>Accountant</w:t>
      </w:r>
      <w:r w:rsidRPr="00EE6DA8">
        <w:rPr>
          <w:rFonts w:ascii="Tahoma" w:hAnsi="Tahoma" w:cs="Tahoma"/>
          <w:sz w:val="22"/>
        </w:rPr>
        <w:t xml:space="preserve"> with M/s </w:t>
      </w:r>
      <w:r w:rsidRPr="00EE6DA8">
        <w:rPr>
          <w:rFonts w:ascii="Tahoma" w:hAnsi="Tahoma" w:cs="Tahoma"/>
          <w:b/>
          <w:sz w:val="22"/>
        </w:rPr>
        <w:t>S.K Engineering &amp; Construction Co. Ltd., Kuwait</w:t>
      </w:r>
    </w:p>
    <w:p w:rsidR="00093938" w:rsidRPr="00EE6DA8" w:rsidRDefault="00EE6DA8" w:rsidP="00093938">
      <w:pPr>
        <w:tabs>
          <w:tab w:val="left" w:pos="720"/>
          <w:tab w:val="left" w:pos="3458"/>
          <w:tab w:val="left" w:pos="3997"/>
          <w:tab w:val="left" w:pos="4422"/>
        </w:tabs>
        <w:ind w:left="450"/>
        <w:rPr>
          <w:rFonts w:ascii="Tahoma" w:hAnsi="Tahoma" w:cs="Tahoma"/>
          <w:b/>
          <w:sz w:val="22"/>
        </w:rPr>
      </w:pPr>
      <w:r w:rsidRPr="00EE6DA8">
        <w:rPr>
          <w:rFonts w:ascii="Tahoma" w:hAnsi="Tahoma" w:cs="Tahoma"/>
          <w:sz w:val="22"/>
        </w:rPr>
        <w:t xml:space="preserve"> Kuwait Elevated Substation project (KOC) </w:t>
      </w:r>
      <w:r w:rsidR="00093938" w:rsidRPr="00EE6DA8">
        <w:rPr>
          <w:rFonts w:ascii="Tahoma" w:hAnsi="Tahoma" w:cs="Tahoma"/>
          <w:sz w:val="22"/>
        </w:rPr>
        <w:t xml:space="preserve">from </w:t>
      </w:r>
      <w:r w:rsidR="00093938" w:rsidRPr="00EE6DA8">
        <w:rPr>
          <w:rFonts w:ascii="Tahoma" w:hAnsi="Tahoma" w:cs="Tahoma"/>
          <w:b/>
          <w:sz w:val="22"/>
        </w:rPr>
        <w:t xml:space="preserve">Nov 2014 to </w:t>
      </w:r>
      <w:r w:rsidR="00DE0A81">
        <w:rPr>
          <w:rFonts w:ascii="Tahoma" w:hAnsi="Tahoma" w:cs="Tahoma"/>
          <w:b/>
          <w:sz w:val="22"/>
        </w:rPr>
        <w:t>May 2018</w:t>
      </w:r>
      <w:r w:rsidR="00093938" w:rsidRPr="00EE6DA8">
        <w:rPr>
          <w:rFonts w:ascii="Tahoma" w:hAnsi="Tahoma" w:cs="Tahoma"/>
          <w:b/>
          <w:sz w:val="22"/>
        </w:rPr>
        <w:t>:</w:t>
      </w:r>
    </w:p>
    <w:p w:rsidR="00093938" w:rsidRPr="00EE6DA8" w:rsidRDefault="00093938" w:rsidP="00093938">
      <w:pPr>
        <w:tabs>
          <w:tab w:val="left" w:pos="720"/>
          <w:tab w:val="left" w:pos="3458"/>
          <w:tab w:val="left" w:pos="3997"/>
          <w:tab w:val="left" w:pos="4422"/>
        </w:tabs>
        <w:ind w:left="450"/>
        <w:rPr>
          <w:rFonts w:ascii="Tahoma" w:hAnsi="Tahoma" w:cs="Tahoma"/>
          <w:b/>
          <w:sz w:val="22"/>
        </w:rPr>
      </w:pPr>
    </w:p>
    <w:p w:rsidR="00EF1C60" w:rsidRPr="00EE6DA8" w:rsidRDefault="00C03765" w:rsidP="00EE6DA8">
      <w:pPr>
        <w:tabs>
          <w:tab w:val="left" w:pos="720"/>
          <w:tab w:val="left" w:pos="3458"/>
          <w:tab w:val="left" w:pos="3997"/>
          <w:tab w:val="left" w:pos="4422"/>
        </w:tabs>
        <w:ind w:left="45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93938" w:rsidRPr="00EE6DA8">
        <w:rPr>
          <w:rFonts w:ascii="Tahoma" w:hAnsi="Tahoma" w:cs="Tahoma"/>
          <w:sz w:val="22"/>
          <w:szCs w:val="22"/>
        </w:rPr>
        <w:t>Job Responsibilities</w:t>
      </w:r>
      <w:r w:rsidR="00093938" w:rsidRPr="00EE6DA8">
        <w:rPr>
          <w:rFonts w:ascii="Tahoma" w:hAnsi="Tahoma" w:cs="Tahoma"/>
          <w:sz w:val="22"/>
          <w:szCs w:val="22"/>
        </w:rPr>
        <w:tab/>
        <w:t>:</w:t>
      </w:r>
      <w:r w:rsidR="00093938" w:rsidRPr="00EE6DA8">
        <w:rPr>
          <w:rFonts w:ascii="Tahoma" w:hAnsi="Tahoma" w:cs="Tahoma"/>
          <w:sz w:val="22"/>
          <w:szCs w:val="22"/>
        </w:rPr>
        <w:tab/>
      </w:r>
      <w:r w:rsidR="00EF1C60" w:rsidRPr="00EE6DA8">
        <w:rPr>
          <w:rFonts w:ascii="Tahoma" w:hAnsi="Tahoma" w:cs="Tahoma"/>
          <w:sz w:val="22"/>
        </w:rPr>
        <w:t>Maintaining and supervision of all financial matters and</w:t>
      </w:r>
    </w:p>
    <w:p w:rsidR="00093938" w:rsidRDefault="00957C82" w:rsidP="00957C82">
      <w:pPr>
        <w:tabs>
          <w:tab w:val="left" w:pos="720"/>
          <w:tab w:val="left" w:pos="3458"/>
          <w:tab w:val="left" w:pos="3997"/>
          <w:tab w:val="left" w:pos="4422"/>
        </w:tabs>
        <w:ind w:left="3997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p</w:t>
      </w:r>
      <w:r w:rsidRPr="00EE6DA8">
        <w:rPr>
          <w:rFonts w:ascii="Tahoma" w:hAnsi="Tahoma" w:cs="Tahoma"/>
          <w:sz w:val="22"/>
        </w:rPr>
        <w:t>reparation</w:t>
      </w:r>
      <w:proofErr w:type="gramEnd"/>
      <w:r w:rsidR="00EF1C60" w:rsidRPr="00EE6DA8">
        <w:rPr>
          <w:rFonts w:ascii="Tahoma" w:hAnsi="Tahoma" w:cs="Tahoma"/>
          <w:sz w:val="22"/>
        </w:rPr>
        <w:t xml:space="preserve"> of financial reports like Income </w:t>
      </w:r>
      <w:r>
        <w:rPr>
          <w:rFonts w:ascii="Tahoma" w:hAnsi="Tahoma" w:cs="Tahoma"/>
          <w:sz w:val="22"/>
        </w:rPr>
        <w:t xml:space="preserve">&amp; Expense  </w:t>
      </w:r>
      <w:r w:rsidR="00EF1C60" w:rsidRPr="00EE6DA8">
        <w:rPr>
          <w:rFonts w:ascii="Tahoma" w:hAnsi="Tahoma" w:cs="Tahoma"/>
          <w:sz w:val="22"/>
        </w:rPr>
        <w:t>statement</w:t>
      </w:r>
      <w:r w:rsidR="00DE0A81">
        <w:rPr>
          <w:rFonts w:ascii="Tahoma" w:hAnsi="Tahoma" w:cs="Tahoma"/>
          <w:sz w:val="22"/>
        </w:rPr>
        <w:t>,</w:t>
      </w:r>
    </w:p>
    <w:p w:rsidR="00B30B0D" w:rsidRPr="00EE6DA8" w:rsidRDefault="00B30B0D" w:rsidP="00EF1C60">
      <w:pPr>
        <w:tabs>
          <w:tab w:val="left" w:pos="720"/>
          <w:tab w:val="left" w:pos="3458"/>
          <w:tab w:val="left" w:pos="3997"/>
          <w:tab w:val="left" w:pos="4422"/>
        </w:tabs>
        <w:ind w:left="810"/>
        <w:rPr>
          <w:rFonts w:ascii="Tahoma" w:hAnsi="Tahoma" w:cs="Tahoma"/>
          <w:sz w:val="22"/>
        </w:rPr>
      </w:pPr>
    </w:p>
    <w:p w:rsidR="00EF1C60" w:rsidRPr="00EE6DA8" w:rsidRDefault="00EF1C60" w:rsidP="00EF1C60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                                                          </w:t>
      </w:r>
      <w:proofErr w:type="gramStart"/>
      <w:r w:rsidRPr="00EE6DA8">
        <w:rPr>
          <w:rFonts w:ascii="Tahoma" w:hAnsi="Tahoma" w:cs="Tahoma"/>
          <w:sz w:val="22"/>
        </w:rPr>
        <w:t xml:space="preserve">Reporting to </w:t>
      </w:r>
      <w:r w:rsidR="00B30B0D">
        <w:rPr>
          <w:rFonts w:ascii="Tahoma" w:hAnsi="Tahoma" w:cs="Tahoma"/>
          <w:sz w:val="22"/>
        </w:rPr>
        <w:t xml:space="preserve">Kuwait </w:t>
      </w:r>
      <w:r w:rsidRPr="00EE6DA8">
        <w:rPr>
          <w:rFonts w:ascii="Tahoma" w:hAnsi="Tahoma" w:cs="Tahoma"/>
          <w:sz w:val="22"/>
        </w:rPr>
        <w:t>Country Finance Controller.</w:t>
      </w:r>
      <w:proofErr w:type="gramEnd"/>
    </w:p>
    <w:p w:rsidR="00EF1C60" w:rsidRPr="00EE6DA8" w:rsidRDefault="00EF1C60" w:rsidP="00EF1C60">
      <w:pPr>
        <w:tabs>
          <w:tab w:val="left" w:pos="720"/>
          <w:tab w:val="left" w:pos="3458"/>
          <w:tab w:val="left" w:pos="3997"/>
          <w:tab w:val="left" w:pos="4422"/>
        </w:tabs>
        <w:ind w:left="810"/>
        <w:rPr>
          <w:rFonts w:ascii="Tahoma" w:hAnsi="Tahoma" w:cs="Tahoma"/>
          <w:sz w:val="20"/>
          <w:szCs w:val="22"/>
        </w:rPr>
      </w:pPr>
    </w:p>
    <w:p w:rsidR="00093938" w:rsidRPr="00D130AD" w:rsidRDefault="00093938" w:rsidP="00D130AD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0"/>
          <w:szCs w:val="22"/>
        </w:rPr>
      </w:pPr>
    </w:p>
    <w:p w:rsidR="00093938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0"/>
          <w:szCs w:val="22"/>
        </w:rPr>
      </w:pPr>
      <w:r w:rsidRPr="00EE6DA8">
        <w:rPr>
          <w:rFonts w:ascii="Tahoma" w:hAnsi="Tahoma" w:cs="Tahoma"/>
          <w:sz w:val="22"/>
        </w:rPr>
        <w:t xml:space="preserve">Handling Project Guaranty/Bond </w:t>
      </w:r>
      <w:r w:rsidR="00957C82">
        <w:rPr>
          <w:rFonts w:ascii="Tahoma" w:hAnsi="Tahoma" w:cs="Tahoma"/>
          <w:sz w:val="22"/>
        </w:rPr>
        <w:t>transactions</w:t>
      </w:r>
      <w:r w:rsidRPr="00EE6DA8">
        <w:rPr>
          <w:rFonts w:ascii="Tahoma" w:hAnsi="Tahoma" w:cs="Tahoma"/>
          <w:sz w:val="22"/>
        </w:rPr>
        <w:t xml:space="preserve"> with bank</w:t>
      </w:r>
    </w:p>
    <w:p w:rsidR="00A648ED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Preparing </w:t>
      </w:r>
    </w:p>
    <w:p w:rsidR="00093938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daily payment in/out vouchers, Petty cash vouchers and journal vouchers</w:t>
      </w:r>
    </w:p>
    <w:p w:rsidR="00EF1C60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Accounts Receivables - Prepares cash and credit sales voucher as per contract with customers</w:t>
      </w:r>
    </w:p>
    <w:p w:rsidR="00EF1C60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Accounts Payables </w:t>
      </w:r>
      <w:r w:rsidR="006A48E2">
        <w:rPr>
          <w:rFonts w:ascii="Tahoma" w:hAnsi="Tahoma" w:cs="Tahoma"/>
          <w:sz w:val="22"/>
        </w:rPr>
        <w:t>– Handled 75+ vendor accounts,</w:t>
      </w:r>
      <w:r w:rsidRPr="00EE6DA8">
        <w:rPr>
          <w:rFonts w:ascii="Tahoma" w:hAnsi="Tahoma" w:cs="Tahoma"/>
          <w:sz w:val="22"/>
        </w:rPr>
        <w:t xml:space="preserve"> Validate &amp; Approve suppliers invoice as per credit </w:t>
      </w:r>
      <w:r w:rsidR="00A54489">
        <w:rPr>
          <w:rFonts w:ascii="Tahoma" w:hAnsi="Tahoma" w:cs="Tahoma"/>
          <w:sz w:val="22"/>
        </w:rPr>
        <w:t>terms</w:t>
      </w:r>
      <w:r w:rsidRPr="00EE6DA8">
        <w:rPr>
          <w:rFonts w:ascii="Tahoma" w:hAnsi="Tahoma" w:cs="Tahoma"/>
          <w:sz w:val="22"/>
        </w:rPr>
        <w:t xml:space="preserve"> and contract.</w:t>
      </w:r>
    </w:p>
    <w:p w:rsidR="00EF1C60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Reconciling the bank accounts on daily basis on </w:t>
      </w:r>
      <w:proofErr w:type="spellStart"/>
      <w:r w:rsidRPr="00EE6DA8">
        <w:rPr>
          <w:rFonts w:ascii="Tahoma" w:hAnsi="Tahoma" w:cs="Tahoma"/>
          <w:sz w:val="22"/>
        </w:rPr>
        <w:t>cheque</w:t>
      </w:r>
      <w:proofErr w:type="spellEnd"/>
      <w:r w:rsidRPr="00EE6DA8">
        <w:rPr>
          <w:rFonts w:ascii="Tahoma" w:hAnsi="Tahoma" w:cs="Tahoma"/>
          <w:sz w:val="22"/>
        </w:rPr>
        <w:t xml:space="preserve"> clearing &amp; avoid bouncing </w:t>
      </w:r>
      <w:proofErr w:type="spellStart"/>
      <w:r w:rsidRPr="00EE6DA8">
        <w:rPr>
          <w:rFonts w:ascii="Tahoma" w:hAnsi="Tahoma" w:cs="Tahoma"/>
          <w:sz w:val="22"/>
        </w:rPr>
        <w:t>cheques</w:t>
      </w:r>
      <w:proofErr w:type="spellEnd"/>
    </w:p>
    <w:p w:rsidR="00EF1C60" w:rsidRPr="00EE6DA8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Asset Register maintaining, labelling assets &amp; scrapping approvals.</w:t>
      </w:r>
    </w:p>
    <w:p w:rsidR="00EF1C60" w:rsidRDefault="00EF1C60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Prepar</w:t>
      </w:r>
      <w:r w:rsidR="00A648ED">
        <w:rPr>
          <w:rFonts w:ascii="Tahoma" w:hAnsi="Tahoma" w:cs="Tahoma"/>
          <w:sz w:val="22"/>
        </w:rPr>
        <w:t xml:space="preserve">ing Monthly Ageing analysis &amp; actions on </w:t>
      </w:r>
      <w:r w:rsidRPr="00EE6DA8">
        <w:rPr>
          <w:rFonts w:ascii="Tahoma" w:hAnsi="Tahoma" w:cs="Tahoma"/>
          <w:sz w:val="22"/>
        </w:rPr>
        <w:t>Account Receivables/ Account Payables &amp; Banks (Reconciliation balances), Inventories, Fixed Asset including depreciation workings.</w:t>
      </w:r>
    </w:p>
    <w:p w:rsidR="002E3F5C" w:rsidRDefault="002E3F5C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Payroll processing</w:t>
      </w:r>
    </w:p>
    <w:p w:rsidR="00EF1C60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</w:rPr>
      </w:pPr>
      <w:r w:rsidRPr="00EE6DA8">
        <w:rPr>
          <w:rFonts w:ascii="Tahoma" w:hAnsi="Tahoma" w:cs="Tahoma"/>
          <w:sz w:val="22"/>
        </w:rPr>
        <w:t>Liaise</w:t>
      </w:r>
      <w:r w:rsidR="00EF1C60" w:rsidRPr="00EE6DA8">
        <w:rPr>
          <w:rFonts w:ascii="Tahoma" w:hAnsi="Tahoma" w:cs="Tahoma"/>
          <w:sz w:val="22"/>
        </w:rPr>
        <w:t xml:space="preserve"> with clients and suppliers and resolving issues</w:t>
      </w:r>
      <w:r w:rsidR="00EF1C60" w:rsidRPr="00EE6DA8">
        <w:rPr>
          <w:rFonts w:ascii="Tahoma" w:hAnsi="Tahoma" w:cs="Tahoma"/>
        </w:rPr>
        <w:t>.</w:t>
      </w:r>
    </w:p>
    <w:p w:rsidR="00EF1C60" w:rsidRPr="00EE6DA8" w:rsidRDefault="00EF1C60" w:rsidP="00B06D70">
      <w:pPr>
        <w:tabs>
          <w:tab w:val="left" w:pos="720"/>
          <w:tab w:val="left" w:pos="3458"/>
          <w:tab w:val="left" w:pos="3997"/>
          <w:tab w:val="left" w:pos="4422"/>
        </w:tabs>
        <w:ind w:left="3997"/>
        <w:rPr>
          <w:rFonts w:ascii="Tahoma" w:hAnsi="Tahoma" w:cs="Tahoma"/>
        </w:rPr>
      </w:pPr>
    </w:p>
    <w:p w:rsidR="00093938" w:rsidRDefault="00093938" w:rsidP="00093938">
      <w:pPr>
        <w:tabs>
          <w:tab w:val="left" w:pos="720"/>
          <w:tab w:val="left" w:pos="3458"/>
          <w:tab w:val="left" w:pos="3997"/>
          <w:tab w:val="left" w:pos="4422"/>
        </w:tabs>
        <w:ind w:left="1170"/>
        <w:rPr>
          <w:rFonts w:ascii="Arial" w:hAnsi="Arial" w:cs="Arial"/>
          <w:sz w:val="22"/>
        </w:rPr>
      </w:pPr>
    </w:p>
    <w:p w:rsidR="00B06D70" w:rsidRPr="00EE6DA8" w:rsidRDefault="00B06D70" w:rsidP="00093938">
      <w:pPr>
        <w:tabs>
          <w:tab w:val="left" w:pos="720"/>
          <w:tab w:val="left" w:pos="3458"/>
          <w:tab w:val="left" w:pos="3997"/>
          <w:tab w:val="left" w:pos="4422"/>
        </w:tabs>
        <w:ind w:left="1170"/>
        <w:rPr>
          <w:rFonts w:ascii="Tahoma" w:hAnsi="Tahoma" w:cs="Tahoma"/>
          <w:sz w:val="22"/>
        </w:rPr>
      </w:pPr>
    </w:p>
    <w:p w:rsidR="00AC7B22" w:rsidRPr="00EE6DA8" w:rsidRDefault="00C54BFA" w:rsidP="00E27A38">
      <w:pPr>
        <w:numPr>
          <w:ilvl w:val="0"/>
          <w:numId w:val="9"/>
        </w:numPr>
        <w:tabs>
          <w:tab w:val="clear" w:pos="1170"/>
          <w:tab w:val="left" w:pos="270"/>
          <w:tab w:val="num" w:pos="810"/>
          <w:tab w:val="left" w:pos="990"/>
          <w:tab w:val="left" w:pos="3458"/>
          <w:tab w:val="left" w:pos="3997"/>
          <w:tab w:val="left" w:pos="4422"/>
        </w:tabs>
        <w:ind w:left="1080" w:hanging="810"/>
        <w:rPr>
          <w:rFonts w:ascii="Tahoma" w:hAnsi="Tahoma" w:cs="Tahoma"/>
          <w:sz w:val="22"/>
        </w:rPr>
      </w:pPr>
      <w:proofErr w:type="spellStart"/>
      <w:r w:rsidRPr="00EE6DA8">
        <w:rPr>
          <w:rFonts w:ascii="Tahoma" w:hAnsi="Tahoma" w:cs="Tahoma"/>
          <w:sz w:val="22"/>
        </w:rPr>
        <w:t>Work</w:t>
      </w:r>
      <w:r w:rsidR="00F6396B" w:rsidRPr="00EE6DA8">
        <w:rPr>
          <w:rFonts w:ascii="Tahoma" w:hAnsi="Tahoma" w:cs="Tahoma"/>
          <w:sz w:val="22"/>
        </w:rPr>
        <w:t>ed</w:t>
      </w:r>
      <w:r w:rsidRPr="00EE6DA8">
        <w:rPr>
          <w:rFonts w:ascii="Tahoma" w:hAnsi="Tahoma" w:cs="Tahoma"/>
          <w:sz w:val="22"/>
        </w:rPr>
        <w:t>as</w:t>
      </w:r>
      <w:proofErr w:type="spellEnd"/>
      <w:r w:rsidRPr="00EE6DA8">
        <w:rPr>
          <w:rFonts w:ascii="Tahoma" w:hAnsi="Tahoma" w:cs="Tahoma"/>
          <w:sz w:val="22"/>
        </w:rPr>
        <w:t xml:space="preserve"> </w:t>
      </w:r>
      <w:proofErr w:type="spellStart"/>
      <w:r w:rsidR="00E27A38" w:rsidRPr="00EE6DA8">
        <w:rPr>
          <w:rFonts w:ascii="Tahoma" w:hAnsi="Tahoma" w:cs="Tahoma"/>
          <w:b/>
          <w:bCs/>
          <w:sz w:val="22"/>
        </w:rPr>
        <w:t>Project</w:t>
      </w:r>
      <w:r w:rsidRPr="00EE6DA8">
        <w:rPr>
          <w:rFonts w:ascii="Tahoma" w:hAnsi="Tahoma" w:cs="Tahoma"/>
          <w:b/>
          <w:bCs/>
          <w:sz w:val="22"/>
        </w:rPr>
        <w:t>Accountant</w:t>
      </w:r>
      <w:proofErr w:type="spellEnd"/>
      <w:r w:rsidRPr="00EE6DA8">
        <w:rPr>
          <w:rFonts w:ascii="Tahoma" w:hAnsi="Tahoma" w:cs="Tahoma"/>
          <w:sz w:val="22"/>
        </w:rPr>
        <w:t xml:space="preserve"> with M/s </w:t>
      </w:r>
      <w:r w:rsidR="00AC7B22" w:rsidRPr="00EE6DA8">
        <w:rPr>
          <w:rFonts w:ascii="Tahoma" w:hAnsi="Tahoma" w:cs="Tahoma"/>
          <w:b/>
          <w:sz w:val="22"/>
        </w:rPr>
        <w:t>S.K Engineering &amp; Construction Co. Ltd Branch</w:t>
      </w:r>
      <w:r w:rsidR="00F6396B" w:rsidRPr="00EE6DA8">
        <w:rPr>
          <w:rFonts w:ascii="Tahoma" w:hAnsi="Tahoma" w:cs="Tahoma"/>
          <w:bCs/>
          <w:sz w:val="22"/>
        </w:rPr>
        <w:t xml:space="preserve">, </w:t>
      </w:r>
      <w:proofErr w:type="spellStart"/>
      <w:r w:rsidR="00AC7B22" w:rsidRPr="00EE6DA8">
        <w:rPr>
          <w:rFonts w:ascii="Tahoma" w:hAnsi="Tahoma" w:cs="Tahoma"/>
          <w:bCs/>
          <w:sz w:val="22"/>
        </w:rPr>
        <w:t>Riyadh</w:t>
      </w:r>
      <w:proofErr w:type="gramStart"/>
      <w:r w:rsidR="00AC7B22" w:rsidRPr="00EE6DA8">
        <w:rPr>
          <w:rFonts w:ascii="Tahoma" w:hAnsi="Tahoma" w:cs="Tahoma"/>
          <w:bCs/>
          <w:sz w:val="22"/>
        </w:rPr>
        <w:t>,</w:t>
      </w:r>
      <w:r w:rsidR="00AC7B22" w:rsidRPr="00EE6DA8">
        <w:rPr>
          <w:rFonts w:ascii="Tahoma" w:hAnsi="Tahoma" w:cs="Tahoma"/>
          <w:sz w:val="22"/>
        </w:rPr>
        <w:t>Saudi</w:t>
      </w:r>
      <w:proofErr w:type="spellEnd"/>
      <w:proofErr w:type="gramEnd"/>
      <w:r w:rsidR="00AC7B22" w:rsidRPr="00EE6DA8">
        <w:rPr>
          <w:rFonts w:ascii="Tahoma" w:hAnsi="Tahoma" w:cs="Tahoma"/>
          <w:sz w:val="22"/>
        </w:rPr>
        <w:t xml:space="preserve"> Arabia</w:t>
      </w:r>
      <w:r w:rsidR="00B508EE" w:rsidRPr="00EE6DA8">
        <w:rPr>
          <w:rFonts w:ascii="Tahoma" w:hAnsi="Tahoma" w:cs="Tahoma"/>
          <w:sz w:val="22"/>
        </w:rPr>
        <w:t>. (King Abdullah Petroleum Studies &amp; Research Center Project)</w:t>
      </w:r>
      <w:r w:rsidR="008078E9" w:rsidRPr="00EE6DA8">
        <w:rPr>
          <w:rFonts w:ascii="Tahoma" w:hAnsi="Tahoma" w:cs="Tahoma"/>
          <w:sz w:val="22"/>
        </w:rPr>
        <w:t xml:space="preserve"> from </w:t>
      </w:r>
      <w:r w:rsidR="008078E9" w:rsidRPr="00EE6DA8">
        <w:rPr>
          <w:rFonts w:ascii="Tahoma" w:hAnsi="Tahoma" w:cs="Tahoma"/>
          <w:b/>
          <w:sz w:val="22"/>
        </w:rPr>
        <w:t xml:space="preserve">Jan 2011 to </w:t>
      </w:r>
      <w:r w:rsidR="00117940" w:rsidRPr="00EE6DA8">
        <w:rPr>
          <w:rFonts w:ascii="Tahoma" w:hAnsi="Tahoma" w:cs="Tahoma"/>
          <w:b/>
          <w:sz w:val="22"/>
        </w:rPr>
        <w:t>Nov 2014</w:t>
      </w:r>
      <w:r w:rsidR="00AC7B22" w:rsidRPr="00EE6DA8">
        <w:rPr>
          <w:rFonts w:ascii="Tahoma" w:hAnsi="Tahoma" w:cs="Tahoma"/>
          <w:b/>
          <w:sz w:val="22"/>
        </w:rPr>
        <w:t>.</w:t>
      </w:r>
    </w:p>
    <w:p w:rsidR="00AC7B22" w:rsidRPr="00EE6DA8" w:rsidRDefault="00AC7B22" w:rsidP="00AC7B22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</w:p>
    <w:p w:rsidR="00957C82" w:rsidRPr="00EE6DA8" w:rsidRDefault="00AC7B22" w:rsidP="00957C82">
      <w:pPr>
        <w:tabs>
          <w:tab w:val="left" w:pos="720"/>
          <w:tab w:val="left" w:pos="3458"/>
          <w:tab w:val="left" w:pos="3997"/>
          <w:tab w:val="left" w:pos="4422"/>
        </w:tabs>
        <w:ind w:left="450"/>
        <w:rPr>
          <w:rFonts w:ascii="Tahoma" w:hAnsi="Tahoma" w:cs="Tahoma"/>
          <w:sz w:val="20"/>
          <w:szCs w:val="22"/>
        </w:rPr>
      </w:pPr>
      <w:r w:rsidRPr="00EE6DA8">
        <w:rPr>
          <w:rFonts w:ascii="Tahoma" w:hAnsi="Tahoma" w:cs="Tahoma"/>
          <w:sz w:val="22"/>
        </w:rPr>
        <w:tab/>
      </w:r>
      <w:r w:rsidRPr="00EE6DA8">
        <w:rPr>
          <w:rFonts w:ascii="Tahoma" w:hAnsi="Tahoma" w:cs="Tahoma"/>
          <w:sz w:val="22"/>
          <w:szCs w:val="22"/>
        </w:rPr>
        <w:t>Job Respo</w:t>
      </w:r>
      <w:r w:rsidR="00EB62DD" w:rsidRPr="00EE6DA8">
        <w:rPr>
          <w:rFonts w:ascii="Tahoma" w:hAnsi="Tahoma" w:cs="Tahoma"/>
          <w:sz w:val="22"/>
          <w:szCs w:val="22"/>
        </w:rPr>
        <w:t>nsibilities</w:t>
      </w:r>
      <w:r w:rsidR="00EB62DD" w:rsidRPr="00EE6DA8">
        <w:rPr>
          <w:rFonts w:ascii="Tahoma" w:hAnsi="Tahoma" w:cs="Tahoma"/>
          <w:sz w:val="22"/>
          <w:szCs w:val="22"/>
        </w:rPr>
        <w:tab/>
        <w:t>:</w:t>
      </w:r>
      <w:r w:rsidR="00EB62DD" w:rsidRPr="00EE6DA8">
        <w:rPr>
          <w:rFonts w:ascii="Tahoma" w:hAnsi="Tahoma" w:cs="Tahoma"/>
          <w:sz w:val="22"/>
          <w:szCs w:val="22"/>
        </w:rPr>
        <w:tab/>
      </w:r>
      <w:r w:rsidR="00957C82" w:rsidRPr="00EE6DA8">
        <w:rPr>
          <w:rFonts w:ascii="Tahoma" w:hAnsi="Tahoma" w:cs="Tahoma"/>
          <w:sz w:val="22"/>
        </w:rPr>
        <w:t>Maintaining and supervision of all financial matters and</w:t>
      </w:r>
    </w:p>
    <w:p w:rsidR="00957C82" w:rsidRDefault="00957C82" w:rsidP="00957C82">
      <w:pPr>
        <w:tabs>
          <w:tab w:val="left" w:pos="720"/>
          <w:tab w:val="left" w:pos="3458"/>
          <w:tab w:val="left" w:pos="3997"/>
          <w:tab w:val="left" w:pos="4422"/>
        </w:tabs>
        <w:ind w:left="3997" w:hanging="346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</w:t>
      </w:r>
      <w:proofErr w:type="gramStart"/>
      <w:r>
        <w:rPr>
          <w:rFonts w:ascii="Tahoma" w:hAnsi="Tahoma" w:cs="Tahoma"/>
          <w:sz w:val="22"/>
        </w:rPr>
        <w:t>p</w:t>
      </w:r>
      <w:r w:rsidRPr="00EE6DA8">
        <w:rPr>
          <w:rFonts w:ascii="Tahoma" w:hAnsi="Tahoma" w:cs="Tahoma"/>
          <w:sz w:val="22"/>
        </w:rPr>
        <w:t>reparation</w:t>
      </w:r>
      <w:proofErr w:type="gramEnd"/>
      <w:r w:rsidRPr="00EE6DA8">
        <w:rPr>
          <w:rFonts w:ascii="Tahoma" w:hAnsi="Tahoma" w:cs="Tahoma"/>
          <w:sz w:val="22"/>
        </w:rPr>
        <w:t xml:space="preserve"> of financial reports like Income </w:t>
      </w:r>
      <w:r>
        <w:rPr>
          <w:rFonts w:ascii="Tahoma" w:hAnsi="Tahoma" w:cs="Tahoma"/>
          <w:sz w:val="22"/>
        </w:rPr>
        <w:t xml:space="preserve">&amp; Expense      </w:t>
      </w:r>
    </w:p>
    <w:p w:rsidR="00EE6DA8" w:rsidRDefault="00957C82" w:rsidP="00957C82">
      <w:pPr>
        <w:tabs>
          <w:tab w:val="left" w:pos="720"/>
          <w:tab w:val="left" w:pos="3458"/>
          <w:tab w:val="left" w:pos="3997"/>
          <w:tab w:val="left" w:pos="4422"/>
        </w:tabs>
        <w:ind w:left="3997" w:hanging="3465"/>
        <w:rPr>
          <w:rFonts w:ascii="Tahoma" w:hAnsi="Tahoma" w:cs="Tahoma"/>
          <w:sz w:val="22"/>
        </w:rPr>
      </w:pPr>
      <w:proofErr w:type="spellStart"/>
      <w:proofErr w:type="gramStart"/>
      <w:r w:rsidRPr="00EE6DA8">
        <w:rPr>
          <w:rFonts w:ascii="Tahoma" w:hAnsi="Tahoma" w:cs="Tahoma"/>
          <w:sz w:val="22"/>
        </w:rPr>
        <w:t>statement,</w:t>
      </w:r>
      <w:proofErr w:type="gramEnd"/>
      <w:r w:rsidRPr="00EE6DA8">
        <w:rPr>
          <w:rFonts w:ascii="Tahoma" w:hAnsi="Tahoma" w:cs="Tahoma"/>
          <w:sz w:val="22"/>
        </w:rPr>
        <w:t>Balance</w:t>
      </w:r>
      <w:proofErr w:type="spellEnd"/>
      <w:r w:rsidRPr="00EE6DA8">
        <w:rPr>
          <w:rFonts w:ascii="Tahoma" w:hAnsi="Tahoma" w:cs="Tahoma"/>
          <w:sz w:val="22"/>
        </w:rPr>
        <w:t xml:space="preserve"> Sheet.</w:t>
      </w:r>
    </w:p>
    <w:p w:rsidR="00B30B0D" w:rsidRDefault="00B30B0D" w:rsidP="004806F6">
      <w:pPr>
        <w:tabs>
          <w:tab w:val="left" w:pos="720"/>
          <w:tab w:val="left" w:pos="3458"/>
          <w:tab w:val="left" w:pos="3997"/>
          <w:tab w:val="left" w:pos="4422"/>
        </w:tabs>
        <w:ind w:left="3997" w:hanging="3465"/>
        <w:rPr>
          <w:rFonts w:ascii="Tahoma" w:hAnsi="Tahoma" w:cs="Tahoma"/>
          <w:sz w:val="22"/>
        </w:rPr>
      </w:pPr>
    </w:p>
    <w:p w:rsidR="00B30B0D" w:rsidRPr="00EE6DA8" w:rsidRDefault="00B30B0D" w:rsidP="00B30B0D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                                                          </w:t>
      </w:r>
      <w:proofErr w:type="gramStart"/>
      <w:r w:rsidRPr="00EE6DA8">
        <w:rPr>
          <w:rFonts w:ascii="Tahoma" w:hAnsi="Tahoma" w:cs="Tahoma"/>
          <w:sz w:val="22"/>
        </w:rPr>
        <w:t>Reporting to Country Finance Controller</w:t>
      </w:r>
      <w:r>
        <w:rPr>
          <w:rFonts w:ascii="Tahoma" w:hAnsi="Tahoma" w:cs="Tahoma"/>
          <w:sz w:val="22"/>
        </w:rPr>
        <w:t xml:space="preserve"> (KSA)</w:t>
      </w:r>
      <w:r w:rsidRPr="00EE6DA8">
        <w:rPr>
          <w:rFonts w:ascii="Tahoma" w:hAnsi="Tahoma" w:cs="Tahoma"/>
          <w:sz w:val="22"/>
        </w:rPr>
        <w:t>.</w:t>
      </w:r>
      <w:proofErr w:type="gramEnd"/>
    </w:p>
    <w:p w:rsidR="00EE6DA8" w:rsidRPr="00EE6DA8" w:rsidRDefault="00EE6DA8" w:rsidP="00CC74D4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0"/>
          <w:szCs w:val="22"/>
        </w:rPr>
      </w:pPr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0"/>
          <w:szCs w:val="22"/>
        </w:rPr>
      </w:pPr>
      <w:r w:rsidRPr="00EE6DA8">
        <w:rPr>
          <w:rFonts w:ascii="Tahoma" w:hAnsi="Tahoma" w:cs="Tahoma"/>
          <w:sz w:val="22"/>
        </w:rPr>
        <w:t>Handling Project Guaranty/Bond dealing with banks</w:t>
      </w:r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Preparing daily payment in/out vouchers, Petty cash vouchers and journal vouchers</w:t>
      </w:r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Accounts Receivables - Prepares cash and credit sales voucher as per contract with customers</w:t>
      </w:r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Accounts Payables - Validate &amp; Approve suppliers invoice as per credit period and contract.</w:t>
      </w:r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Reconciling the bank accounts on daily basis on </w:t>
      </w:r>
      <w:proofErr w:type="spellStart"/>
      <w:r w:rsidRPr="00EE6DA8">
        <w:rPr>
          <w:rFonts w:ascii="Tahoma" w:hAnsi="Tahoma" w:cs="Tahoma"/>
          <w:sz w:val="22"/>
        </w:rPr>
        <w:t>cheque</w:t>
      </w:r>
      <w:proofErr w:type="spellEnd"/>
      <w:r w:rsidRPr="00EE6DA8">
        <w:rPr>
          <w:rFonts w:ascii="Tahoma" w:hAnsi="Tahoma" w:cs="Tahoma"/>
          <w:sz w:val="22"/>
        </w:rPr>
        <w:t xml:space="preserve"> clearing &amp; avoid bouncing </w:t>
      </w:r>
      <w:proofErr w:type="spellStart"/>
      <w:r w:rsidRPr="00EE6DA8">
        <w:rPr>
          <w:rFonts w:ascii="Tahoma" w:hAnsi="Tahoma" w:cs="Tahoma"/>
          <w:sz w:val="22"/>
        </w:rPr>
        <w:t>cheques</w:t>
      </w:r>
      <w:proofErr w:type="spellEnd"/>
    </w:p>
    <w:p w:rsidR="00EE6DA8" w:rsidRP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Asset Register maintaining, labelling assets &amp; scrapping approvals.</w:t>
      </w:r>
    </w:p>
    <w:p w:rsid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Preparing Monthly MIS reports on Cash flow, Account Receivables/ Account Payables &amp; Banks (Reconciliation balances), Inventories, Fixed Asset including depreciation workings.</w:t>
      </w:r>
    </w:p>
    <w:p w:rsidR="002E3F5C" w:rsidRDefault="002E3F5C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Payroll processing</w:t>
      </w:r>
    </w:p>
    <w:p w:rsidR="00EE6DA8" w:rsidRDefault="00EE6DA8" w:rsidP="00EE6DA8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>Liaise with clients and suppliers and resolving issues</w:t>
      </w:r>
    </w:p>
    <w:p w:rsidR="00B508EE" w:rsidRPr="00EE6DA8" w:rsidRDefault="00A54489" w:rsidP="00EE6DA8">
      <w:pPr>
        <w:tabs>
          <w:tab w:val="left" w:pos="720"/>
          <w:tab w:val="left" w:pos="3458"/>
          <w:tab w:val="left" w:pos="3997"/>
          <w:tab w:val="left" w:pos="4422"/>
        </w:tabs>
        <w:ind w:left="4410"/>
        <w:rPr>
          <w:rFonts w:ascii="Tahoma" w:hAnsi="Tahoma" w:cs="Tahoma"/>
          <w:sz w:val="20"/>
          <w:szCs w:val="22"/>
        </w:rPr>
      </w:pPr>
      <w:proofErr w:type="gramStart"/>
      <w:r>
        <w:rPr>
          <w:rFonts w:ascii="Tahoma" w:hAnsi="Tahoma" w:cs="Tahoma"/>
          <w:sz w:val="22"/>
        </w:rPr>
        <w:t>arising</w:t>
      </w:r>
      <w:proofErr w:type="gramEnd"/>
      <w:r w:rsidR="00EE6DA8" w:rsidRPr="00EE6DA8">
        <w:rPr>
          <w:rFonts w:ascii="Tahoma" w:hAnsi="Tahoma" w:cs="Tahoma"/>
          <w:sz w:val="22"/>
        </w:rPr>
        <w:t xml:space="preserve"> during the course of Audit on timely basis</w:t>
      </w:r>
      <w:r w:rsidR="00EE6DA8" w:rsidRPr="00EE6DA8">
        <w:rPr>
          <w:rFonts w:ascii="Tahoma" w:hAnsi="Tahoma" w:cs="Tahoma"/>
        </w:rPr>
        <w:t>.</w:t>
      </w:r>
    </w:p>
    <w:p w:rsidR="00AC7B22" w:rsidRPr="00EE6DA8" w:rsidRDefault="00AC7B22" w:rsidP="00AC7B22">
      <w:pPr>
        <w:tabs>
          <w:tab w:val="left" w:pos="720"/>
          <w:tab w:val="left" w:pos="3458"/>
          <w:tab w:val="left" w:pos="3997"/>
          <w:tab w:val="left" w:pos="4422"/>
        </w:tabs>
        <w:ind w:left="1170"/>
        <w:rPr>
          <w:rFonts w:ascii="Tahoma" w:hAnsi="Tahoma" w:cs="Tahoma"/>
          <w:sz w:val="20"/>
          <w:szCs w:val="22"/>
        </w:rPr>
      </w:pPr>
    </w:p>
    <w:p w:rsidR="00AC7B22" w:rsidRPr="00EE6DA8" w:rsidRDefault="00AC7B22" w:rsidP="00AC7B22">
      <w:pPr>
        <w:tabs>
          <w:tab w:val="left" w:pos="720"/>
          <w:tab w:val="left" w:pos="3458"/>
          <w:tab w:val="left" w:pos="3997"/>
          <w:tab w:val="left" w:pos="4422"/>
        </w:tabs>
        <w:ind w:left="1170"/>
        <w:rPr>
          <w:rFonts w:ascii="Tahoma" w:hAnsi="Tahoma" w:cs="Tahoma"/>
          <w:sz w:val="22"/>
        </w:rPr>
      </w:pPr>
    </w:p>
    <w:p w:rsidR="00B508EE" w:rsidRPr="00EE6DA8" w:rsidRDefault="00AC7B22" w:rsidP="00F6396B">
      <w:pPr>
        <w:numPr>
          <w:ilvl w:val="0"/>
          <w:numId w:val="9"/>
        </w:numPr>
        <w:tabs>
          <w:tab w:val="left" w:pos="720"/>
          <w:tab w:val="left" w:pos="3458"/>
          <w:tab w:val="left" w:pos="3997"/>
          <w:tab w:val="left" w:pos="4422"/>
        </w:tabs>
        <w:ind w:left="810"/>
        <w:rPr>
          <w:rFonts w:ascii="Tahoma" w:hAnsi="Tahoma" w:cs="Tahoma"/>
          <w:sz w:val="22"/>
        </w:rPr>
      </w:pPr>
      <w:r w:rsidRPr="00EE6DA8">
        <w:rPr>
          <w:rFonts w:ascii="Tahoma" w:hAnsi="Tahoma" w:cs="Tahoma"/>
          <w:sz w:val="22"/>
        </w:rPr>
        <w:t xml:space="preserve">Worked as </w:t>
      </w:r>
      <w:r w:rsidRPr="00EE6DA8">
        <w:rPr>
          <w:rFonts w:ascii="Tahoma" w:hAnsi="Tahoma" w:cs="Tahoma"/>
          <w:b/>
          <w:bCs/>
          <w:sz w:val="22"/>
        </w:rPr>
        <w:t>Accountant</w:t>
      </w:r>
      <w:r w:rsidRPr="00EE6DA8">
        <w:rPr>
          <w:rFonts w:ascii="Tahoma" w:hAnsi="Tahoma" w:cs="Tahoma"/>
          <w:sz w:val="22"/>
        </w:rPr>
        <w:t xml:space="preserve"> with M/s </w:t>
      </w:r>
      <w:r w:rsidRPr="00EE6DA8">
        <w:rPr>
          <w:rFonts w:ascii="Tahoma" w:hAnsi="Tahoma" w:cs="Tahoma"/>
          <w:b/>
          <w:sz w:val="22"/>
        </w:rPr>
        <w:t>A.T.M FIBRE TECHS INDUSTRY L.L.C</w:t>
      </w:r>
      <w:r w:rsidR="00777CBC" w:rsidRPr="00EE6DA8">
        <w:rPr>
          <w:rFonts w:ascii="Tahoma" w:hAnsi="Tahoma" w:cs="Tahoma"/>
          <w:sz w:val="22"/>
        </w:rPr>
        <w:t xml:space="preserve">, Umm Al </w:t>
      </w:r>
      <w:proofErr w:type="spellStart"/>
      <w:r w:rsidR="00777CBC" w:rsidRPr="00EE6DA8">
        <w:rPr>
          <w:rFonts w:ascii="Tahoma" w:hAnsi="Tahoma" w:cs="Tahoma"/>
          <w:sz w:val="22"/>
        </w:rPr>
        <w:t>Quwain,</w:t>
      </w:r>
      <w:r w:rsidRPr="00EE6DA8">
        <w:rPr>
          <w:rFonts w:ascii="Tahoma" w:hAnsi="Tahoma" w:cs="Tahoma"/>
          <w:sz w:val="22"/>
        </w:rPr>
        <w:t>U.A.E</w:t>
      </w:r>
      <w:proofErr w:type="spellEnd"/>
      <w:r w:rsidRPr="00EE6DA8">
        <w:rPr>
          <w:rFonts w:ascii="Tahoma" w:hAnsi="Tahoma" w:cs="Tahoma"/>
          <w:sz w:val="22"/>
        </w:rPr>
        <w:t xml:space="preserve"> from </w:t>
      </w:r>
      <w:r w:rsidRPr="00EE6DA8">
        <w:rPr>
          <w:rFonts w:ascii="Tahoma" w:hAnsi="Tahoma" w:cs="Tahoma"/>
          <w:b/>
          <w:sz w:val="22"/>
        </w:rPr>
        <w:t>March 2008 to Feb 2010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ind w:left="1170"/>
        <w:rPr>
          <w:rFonts w:ascii="Tahoma" w:hAnsi="Tahoma" w:cs="Tahoma"/>
          <w:sz w:val="22"/>
        </w:rPr>
      </w:pPr>
    </w:p>
    <w:p w:rsidR="002E3F5C" w:rsidRDefault="00C03765" w:rsidP="00EE6DA8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E6DA8">
        <w:rPr>
          <w:rFonts w:ascii="Tahoma" w:hAnsi="Tahoma" w:cs="Tahoma"/>
          <w:sz w:val="22"/>
          <w:szCs w:val="22"/>
        </w:rPr>
        <w:t>Job Responsibilities</w:t>
      </w:r>
      <w:r w:rsidR="00EE6DA8">
        <w:rPr>
          <w:rFonts w:ascii="Tahoma" w:hAnsi="Tahoma" w:cs="Tahoma"/>
          <w:sz w:val="22"/>
          <w:szCs w:val="22"/>
        </w:rPr>
        <w:tab/>
        <w:t xml:space="preserve">:        </w:t>
      </w:r>
      <w:r w:rsidR="00B508EE" w:rsidRPr="00EE6DA8">
        <w:rPr>
          <w:rFonts w:ascii="Tahoma" w:hAnsi="Tahoma" w:cs="Tahoma"/>
          <w:sz w:val="22"/>
          <w:szCs w:val="22"/>
        </w:rPr>
        <w:t xml:space="preserve">Played key role in establishing the new setup of </w:t>
      </w:r>
      <w:proofErr w:type="spellStart"/>
      <w:r w:rsidR="00B508EE" w:rsidRPr="00EE6DA8">
        <w:rPr>
          <w:rFonts w:ascii="Tahoma" w:hAnsi="Tahoma" w:cs="Tahoma"/>
          <w:sz w:val="22"/>
          <w:szCs w:val="22"/>
        </w:rPr>
        <w:t>Fibre</w:t>
      </w:r>
      <w:proofErr w:type="spellEnd"/>
      <w:r w:rsidR="00B508EE" w:rsidRPr="00EE6DA8">
        <w:rPr>
          <w:rFonts w:ascii="Tahoma" w:hAnsi="Tahoma" w:cs="Tahoma"/>
          <w:sz w:val="22"/>
          <w:szCs w:val="22"/>
        </w:rPr>
        <w:t xml:space="preserve"> Glass </w:t>
      </w:r>
    </w:p>
    <w:p w:rsidR="00B30B0D" w:rsidRDefault="00B508EE" w:rsidP="00EE6DA8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>Products Manufacturin</w:t>
      </w:r>
      <w:r w:rsidR="00050C19">
        <w:rPr>
          <w:rFonts w:ascii="Tahoma" w:hAnsi="Tahoma" w:cs="Tahoma"/>
          <w:sz w:val="22"/>
          <w:szCs w:val="22"/>
        </w:rPr>
        <w:t>g Factory with the entrepreneur</w:t>
      </w:r>
    </w:p>
    <w:p w:rsidR="00345E1F" w:rsidRPr="00EE6DA8" w:rsidRDefault="00345E1F" w:rsidP="00EE6DA8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  <w:szCs w:val="22"/>
        </w:rPr>
      </w:pPr>
    </w:p>
    <w:p w:rsidR="00B508EE" w:rsidRPr="002E3F5C" w:rsidRDefault="00050C19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Managing company  account</w:t>
      </w:r>
      <w:r w:rsidR="00B508EE" w:rsidRPr="002E3F5C">
        <w:rPr>
          <w:rFonts w:ascii="Tahoma" w:hAnsi="Tahoma" w:cs="Tahoma"/>
          <w:sz w:val="22"/>
        </w:rPr>
        <w:t>ing</w:t>
      </w:r>
      <w:r>
        <w:rPr>
          <w:rFonts w:ascii="Tahoma" w:hAnsi="Tahoma" w:cs="Tahoma"/>
          <w:sz w:val="22"/>
        </w:rPr>
        <w:t xml:space="preserve">, product costing </w:t>
      </w:r>
      <w:r w:rsidR="00B508EE" w:rsidRPr="002E3F5C">
        <w:rPr>
          <w:rFonts w:ascii="Tahoma" w:hAnsi="Tahoma" w:cs="Tahoma"/>
          <w:sz w:val="22"/>
        </w:rPr>
        <w:t xml:space="preserve"> and </w:t>
      </w:r>
      <w:r>
        <w:rPr>
          <w:rFonts w:ascii="Tahoma" w:hAnsi="Tahoma" w:cs="Tahoma"/>
          <w:sz w:val="22"/>
        </w:rPr>
        <w:t xml:space="preserve">estimation </w:t>
      </w:r>
      <w:r w:rsidR="00B508EE" w:rsidRPr="002E3F5C">
        <w:rPr>
          <w:rFonts w:ascii="Tahoma" w:hAnsi="Tahoma" w:cs="Tahoma"/>
          <w:sz w:val="22"/>
        </w:rPr>
        <w:t>at both factory and construct</w:t>
      </w:r>
      <w:r>
        <w:rPr>
          <w:rFonts w:ascii="Tahoma" w:hAnsi="Tahoma" w:cs="Tahoma"/>
          <w:sz w:val="22"/>
        </w:rPr>
        <w:t>ion sites</w:t>
      </w:r>
    </w:p>
    <w:p w:rsidR="00B508EE" w:rsidRPr="002E3F5C" w:rsidRDefault="00050C19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Handling Bank accounts, reconciling, vouching Journal, Sales &amp; Purchase transactions.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Managing Accounts Receivables and Payables, Liaising with Clients and Suppliers and Issuing payments upon Suppliers account reconciliations.</w:t>
      </w:r>
    </w:p>
    <w:p w:rsidR="00B508EE" w:rsidRDefault="00B30B0D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Payroll</w:t>
      </w:r>
      <w:proofErr w:type="gramStart"/>
      <w:r>
        <w:rPr>
          <w:rFonts w:ascii="Tahoma" w:hAnsi="Tahoma" w:cs="Tahoma"/>
          <w:sz w:val="22"/>
        </w:rPr>
        <w:t>,</w:t>
      </w:r>
      <w:r w:rsidR="00B508EE" w:rsidRPr="002E3F5C">
        <w:rPr>
          <w:rFonts w:ascii="Tahoma" w:hAnsi="Tahoma" w:cs="Tahoma"/>
          <w:sz w:val="22"/>
        </w:rPr>
        <w:t>Finalizing</w:t>
      </w:r>
      <w:proofErr w:type="spellEnd"/>
      <w:proofErr w:type="gramEnd"/>
      <w:r w:rsidR="00B508EE" w:rsidRPr="002E3F5C">
        <w:rPr>
          <w:rFonts w:ascii="Tahoma" w:hAnsi="Tahoma" w:cs="Tahoma"/>
          <w:sz w:val="22"/>
        </w:rPr>
        <w:t xml:space="preserve"> and </w:t>
      </w:r>
      <w:r w:rsidR="00050C19">
        <w:rPr>
          <w:rFonts w:ascii="Tahoma" w:hAnsi="Tahoma" w:cs="Tahoma"/>
          <w:sz w:val="22"/>
        </w:rPr>
        <w:t xml:space="preserve">MIS </w:t>
      </w:r>
      <w:r w:rsidR="00B508EE" w:rsidRPr="002E3F5C">
        <w:rPr>
          <w:rFonts w:ascii="Tahoma" w:hAnsi="Tahoma" w:cs="Tahoma"/>
          <w:sz w:val="22"/>
        </w:rPr>
        <w:t xml:space="preserve">reporting to </w:t>
      </w:r>
      <w:r w:rsidR="00050C19">
        <w:rPr>
          <w:rFonts w:ascii="Tahoma" w:hAnsi="Tahoma" w:cs="Tahoma"/>
          <w:sz w:val="22"/>
        </w:rPr>
        <w:t>CEO</w:t>
      </w:r>
      <w:r w:rsidR="00B508EE" w:rsidRPr="002E3F5C">
        <w:rPr>
          <w:rFonts w:ascii="Tahoma" w:hAnsi="Tahoma" w:cs="Tahoma"/>
          <w:sz w:val="22"/>
        </w:rPr>
        <w:t xml:space="preserve"> with monthly reports.</w:t>
      </w:r>
    </w:p>
    <w:p w:rsidR="00B508EE" w:rsidRPr="00EE6DA8" w:rsidRDefault="00B508EE" w:rsidP="00B30B0D">
      <w:pPr>
        <w:tabs>
          <w:tab w:val="left" w:pos="720"/>
          <w:tab w:val="left" w:pos="3458"/>
          <w:tab w:val="left" w:pos="3997"/>
          <w:tab w:val="left" w:pos="4422"/>
        </w:tabs>
        <w:ind w:left="3690"/>
        <w:rPr>
          <w:rFonts w:ascii="Tahoma" w:hAnsi="Tahoma" w:cs="Tahoma"/>
          <w:sz w:val="22"/>
        </w:rPr>
      </w:pPr>
    </w:p>
    <w:p w:rsidR="00777CBC" w:rsidRPr="00EE6DA8" w:rsidRDefault="00B508EE" w:rsidP="00B508EE">
      <w:pPr>
        <w:numPr>
          <w:ilvl w:val="0"/>
          <w:numId w:val="9"/>
        </w:numPr>
        <w:tabs>
          <w:tab w:val="left" w:pos="720"/>
          <w:tab w:val="left" w:pos="3458"/>
          <w:tab w:val="left" w:pos="3997"/>
          <w:tab w:val="left" w:pos="4422"/>
        </w:tabs>
        <w:ind w:left="3997" w:hanging="3465"/>
        <w:jc w:val="both"/>
        <w:rPr>
          <w:rFonts w:ascii="Tahoma" w:hAnsi="Tahoma" w:cs="Tahoma"/>
          <w:b/>
          <w:sz w:val="22"/>
          <w:szCs w:val="20"/>
        </w:rPr>
      </w:pPr>
      <w:r w:rsidRPr="00EE6DA8">
        <w:rPr>
          <w:rFonts w:ascii="Tahoma" w:hAnsi="Tahoma" w:cs="Tahoma"/>
          <w:sz w:val="22"/>
        </w:rPr>
        <w:t xml:space="preserve">Worked as </w:t>
      </w:r>
      <w:r w:rsidRPr="00EE6DA8">
        <w:rPr>
          <w:rFonts w:ascii="Tahoma" w:hAnsi="Tahoma" w:cs="Tahoma"/>
          <w:b/>
          <w:bCs/>
          <w:sz w:val="22"/>
        </w:rPr>
        <w:t>Executive Accountant</w:t>
      </w:r>
      <w:r w:rsidRPr="00EE6DA8">
        <w:rPr>
          <w:rFonts w:ascii="Tahoma" w:hAnsi="Tahoma" w:cs="Tahoma"/>
          <w:sz w:val="22"/>
        </w:rPr>
        <w:t xml:space="preserve"> with M/s </w:t>
      </w:r>
      <w:r w:rsidRPr="00EE6DA8">
        <w:rPr>
          <w:rFonts w:ascii="Tahoma" w:hAnsi="Tahoma" w:cs="Tahoma"/>
          <w:b/>
          <w:bCs/>
          <w:sz w:val="22"/>
        </w:rPr>
        <w:t>DATCO S.P.R.L.,</w:t>
      </w:r>
      <w:r w:rsidRPr="00EE6DA8">
        <w:rPr>
          <w:rFonts w:ascii="Tahoma" w:hAnsi="Tahoma" w:cs="Tahoma"/>
          <w:sz w:val="22"/>
        </w:rPr>
        <w:t xml:space="preserve"> Bukavu, D.R.Congo, </w:t>
      </w:r>
    </w:p>
    <w:p w:rsidR="00C54BFA" w:rsidRPr="00EE6DA8" w:rsidRDefault="00B508EE" w:rsidP="00777CBC">
      <w:pPr>
        <w:tabs>
          <w:tab w:val="left" w:pos="720"/>
          <w:tab w:val="left" w:pos="3458"/>
          <w:tab w:val="left" w:pos="3997"/>
          <w:tab w:val="left" w:pos="4422"/>
        </w:tabs>
        <w:ind w:left="532"/>
        <w:jc w:val="both"/>
        <w:rPr>
          <w:rFonts w:ascii="Tahoma" w:hAnsi="Tahoma" w:cs="Tahoma"/>
          <w:b/>
          <w:sz w:val="22"/>
          <w:szCs w:val="20"/>
        </w:rPr>
      </w:pPr>
      <w:r w:rsidRPr="00EE6DA8">
        <w:rPr>
          <w:rFonts w:ascii="Tahoma" w:hAnsi="Tahoma" w:cs="Tahoma"/>
          <w:sz w:val="22"/>
        </w:rPr>
        <w:t xml:space="preserve">(Africa) from </w:t>
      </w:r>
      <w:r w:rsidRPr="00EE6DA8">
        <w:rPr>
          <w:rFonts w:ascii="Tahoma" w:hAnsi="Tahoma" w:cs="Tahoma"/>
          <w:b/>
          <w:bCs/>
          <w:sz w:val="22"/>
        </w:rPr>
        <w:t>October 2003 to January 2008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ind w:left="3997"/>
        <w:jc w:val="both"/>
        <w:rPr>
          <w:rFonts w:ascii="Tahoma" w:hAnsi="Tahoma" w:cs="Tahoma"/>
          <w:sz w:val="22"/>
        </w:rPr>
      </w:pPr>
    </w:p>
    <w:p w:rsidR="00B508EE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</w:rPr>
        <w:tab/>
      </w:r>
      <w:r w:rsidRPr="00EE6DA8">
        <w:rPr>
          <w:rFonts w:ascii="Tahoma" w:hAnsi="Tahoma" w:cs="Tahoma"/>
          <w:sz w:val="22"/>
          <w:szCs w:val="22"/>
        </w:rPr>
        <w:t>Job Responsibilities</w:t>
      </w:r>
      <w:r w:rsidRPr="00EE6DA8">
        <w:rPr>
          <w:rFonts w:ascii="Tahoma" w:hAnsi="Tahoma" w:cs="Tahoma"/>
          <w:sz w:val="22"/>
          <w:szCs w:val="22"/>
        </w:rPr>
        <w:tab/>
        <w:t>:</w:t>
      </w:r>
      <w:r w:rsidRPr="00EE6DA8">
        <w:rPr>
          <w:rFonts w:ascii="Tahoma" w:hAnsi="Tahoma" w:cs="Tahoma"/>
          <w:sz w:val="22"/>
          <w:szCs w:val="22"/>
        </w:rPr>
        <w:tab/>
        <w:t xml:space="preserve">Handling accounts and inventories of 5 branches and 2 sister concerns (Internet Service Provider &amp; Money Transfers) using accounting package Tally 9 </w:t>
      </w:r>
    </w:p>
    <w:p w:rsidR="00B30B0D" w:rsidRDefault="00B30B0D" w:rsidP="00B30B0D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</w:p>
    <w:p w:rsidR="00B30B0D" w:rsidRPr="00EE6DA8" w:rsidRDefault="00B30B0D" w:rsidP="00B30B0D">
      <w:p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EE6DA8">
        <w:rPr>
          <w:rFonts w:ascii="Tahoma" w:hAnsi="Tahoma" w:cs="Tahoma"/>
          <w:sz w:val="22"/>
        </w:rPr>
        <w:t xml:space="preserve">                                                Reporting to </w:t>
      </w:r>
      <w:r>
        <w:rPr>
          <w:rFonts w:ascii="Tahoma" w:hAnsi="Tahoma" w:cs="Tahoma"/>
          <w:sz w:val="22"/>
        </w:rPr>
        <w:t>Group</w:t>
      </w:r>
      <w:r w:rsidRPr="00EE6DA8">
        <w:rPr>
          <w:rFonts w:ascii="Tahoma" w:hAnsi="Tahoma" w:cs="Tahoma"/>
          <w:sz w:val="22"/>
        </w:rPr>
        <w:t xml:space="preserve"> Finance </w:t>
      </w:r>
      <w:proofErr w:type="gramStart"/>
      <w:r w:rsidRPr="00EE6DA8">
        <w:rPr>
          <w:rFonts w:ascii="Tahoma" w:hAnsi="Tahoma" w:cs="Tahoma"/>
          <w:sz w:val="22"/>
        </w:rPr>
        <w:t>Controller</w:t>
      </w:r>
      <w:r>
        <w:rPr>
          <w:rFonts w:ascii="Tahoma" w:hAnsi="Tahoma" w:cs="Tahoma"/>
          <w:sz w:val="22"/>
        </w:rPr>
        <w:t>(</w:t>
      </w:r>
      <w:proofErr w:type="gramEnd"/>
      <w:r>
        <w:rPr>
          <w:rFonts w:ascii="Tahoma" w:hAnsi="Tahoma" w:cs="Tahoma"/>
          <w:sz w:val="22"/>
        </w:rPr>
        <w:t>Kenya)</w:t>
      </w:r>
      <w:r w:rsidRPr="00EE6DA8">
        <w:rPr>
          <w:rFonts w:ascii="Tahoma" w:hAnsi="Tahoma" w:cs="Tahoma"/>
          <w:sz w:val="22"/>
        </w:rPr>
        <w:t>.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Submitting various MIS reports to top Management with the analysis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Monitoring payments and collections of Clients, Suppliers and Reconciliations of their accounts.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Monitoring inventories and preparing reports on inventory movements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Periodic visit to branches for Accounts and Stock Audit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Scrutinizing internal audit report for Improvements and Corrective actions</w:t>
      </w:r>
    </w:p>
    <w:p w:rsidR="00B508EE" w:rsidRPr="002E3F5C" w:rsidRDefault="00B508EE" w:rsidP="002E3F5C">
      <w:pPr>
        <w:numPr>
          <w:ilvl w:val="5"/>
          <w:numId w:val="18"/>
        </w:numPr>
        <w:tabs>
          <w:tab w:val="left" w:pos="720"/>
          <w:tab w:val="left" w:pos="3458"/>
          <w:tab w:val="left" w:pos="3997"/>
          <w:tab w:val="left" w:pos="4422"/>
        </w:tabs>
        <w:rPr>
          <w:rFonts w:ascii="Tahoma" w:hAnsi="Tahoma" w:cs="Tahoma"/>
          <w:sz w:val="22"/>
        </w:rPr>
      </w:pPr>
      <w:r w:rsidRPr="002E3F5C">
        <w:rPr>
          <w:rFonts w:ascii="Tahoma" w:hAnsi="Tahoma" w:cs="Tahoma"/>
          <w:sz w:val="22"/>
        </w:rPr>
        <w:t>Finalization of Branch accounts and Assisting Finance Controller on year end book closing</w:t>
      </w: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3997"/>
        <w:jc w:val="both"/>
        <w:rPr>
          <w:rFonts w:ascii="Tahoma" w:hAnsi="Tahoma" w:cs="Tahoma"/>
          <w:sz w:val="22"/>
          <w:szCs w:val="22"/>
        </w:rPr>
      </w:pP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</w:r>
    </w:p>
    <w:p w:rsidR="00B508EE" w:rsidRPr="00EE6DA8" w:rsidRDefault="00B508EE" w:rsidP="00B508EE">
      <w:pPr>
        <w:pStyle w:val="BodyText2"/>
        <w:tabs>
          <w:tab w:val="clear" w:pos="4140"/>
          <w:tab w:val="left" w:pos="3960"/>
        </w:tabs>
        <w:ind w:left="3960" w:hanging="3270"/>
        <w:rPr>
          <w:rFonts w:ascii="Tahoma" w:hAnsi="Tahoma" w:cs="Tahoma"/>
          <w:szCs w:val="22"/>
        </w:rPr>
      </w:pPr>
      <w:r w:rsidRPr="00EE6DA8">
        <w:rPr>
          <w:rFonts w:ascii="Tahoma" w:hAnsi="Tahoma" w:cs="Tahoma"/>
          <w:szCs w:val="22"/>
        </w:rPr>
        <w:tab/>
        <w:t>Achievements</w:t>
      </w:r>
      <w:r w:rsidRPr="00EE6DA8">
        <w:rPr>
          <w:rFonts w:ascii="Tahoma" w:hAnsi="Tahoma" w:cs="Tahoma"/>
          <w:szCs w:val="22"/>
        </w:rPr>
        <w:tab/>
        <w:t xml:space="preserve">    :</w:t>
      </w:r>
      <w:r w:rsidRPr="00EE6DA8">
        <w:rPr>
          <w:rFonts w:ascii="Tahoma" w:hAnsi="Tahoma" w:cs="Tahoma"/>
          <w:szCs w:val="22"/>
        </w:rPr>
        <w:tab/>
        <w:t xml:space="preserve">     Developed uniform MIS reports for head office and all of its branches</w:t>
      </w:r>
    </w:p>
    <w:p w:rsidR="00B508EE" w:rsidRPr="00EE6DA8" w:rsidRDefault="00B508EE" w:rsidP="00B508EE">
      <w:pPr>
        <w:pStyle w:val="BodyText2"/>
        <w:tabs>
          <w:tab w:val="clear" w:pos="4140"/>
          <w:tab w:val="left" w:pos="3960"/>
        </w:tabs>
        <w:ind w:left="3960" w:hanging="3270"/>
        <w:rPr>
          <w:rFonts w:ascii="Tahoma" w:hAnsi="Tahoma" w:cs="Tahoma"/>
          <w:szCs w:val="22"/>
        </w:rPr>
      </w:pP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  <w:t>Major Contribution by initiating a uniform system of stock management and physical verification at all branches.</w:t>
      </w:r>
    </w:p>
    <w:p w:rsidR="00B508EE" w:rsidRPr="00EE6DA8" w:rsidRDefault="00B508EE" w:rsidP="00B508EE">
      <w:pPr>
        <w:pStyle w:val="BodyText2"/>
        <w:tabs>
          <w:tab w:val="clear" w:pos="4140"/>
          <w:tab w:val="left" w:pos="3960"/>
        </w:tabs>
        <w:ind w:left="3960" w:hanging="3270"/>
        <w:rPr>
          <w:rFonts w:ascii="Tahoma" w:hAnsi="Tahoma" w:cs="Tahoma"/>
          <w:sz w:val="20"/>
          <w:szCs w:val="18"/>
        </w:rPr>
      </w:pP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  <w:r w:rsidRPr="00EE6DA8">
        <w:rPr>
          <w:rFonts w:ascii="Tahoma" w:hAnsi="Tahoma" w:cs="Tahoma"/>
          <w:sz w:val="20"/>
          <w:szCs w:val="18"/>
        </w:rPr>
        <w:tab/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  <w:t>Promotions</w:t>
      </w:r>
      <w:r w:rsidRPr="00EE6DA8">
        <w:rPr>
          <w:rFonts w:ascii="Tahoma" w:hAnsi="Tahoma" w:cs="Tahoma"/>
          <w:sz w:val="22"/>
          <w:szCs w:val="22"/>
        </w:rPr>
        <w:tab/>
        <w:t xml:space="preserve">: </w:t>
      </w:r>
      <w:r w:rsidRPr="00EE6DA8">
        <w:rPr>
          <w:rFonts w:ascii="Tahoma" w:hAnsi="Tahoma" w:cs="Tahoma"/>
          <w:sz w:val="22"/>
          <w:szCs w:val="22"/>
        </w:rPr>
        <w:tab/>
        <w:t>Joined as “Accountant” of Goma Branch in Oct 2003.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Promoted as “Branch Accounts </w:t>
      </w:r>
      <w:proofErr w:type="spellStart"/>
      <w:r w:rsidRPr="00EE6DA8">
        <w:rPr>
          <w:rFonts w:ascii="Tahoma" w:hAnsi="Tahoma" w:cs="Tahoma"/>
          <w:sz w:val="22"/>
          <w:szCs w:val="22"/>
        </w:rPr>
        <w:t>Incharge</w:t>
      </w:r>
      <w:proofErr w:type="spellEnd"/>
      <w:r w:rsidRPr="00EE6DA8">
        <w:rPr>
          <w:rFonts w:ascii="Tahoma" w:hAnsi="Tahoma" w:cs="Tahoma"/>
          <w:sz w:val="22"/>
          <w:szCs w:val="22"/>
        </w:rPr>
        <w:t>” of 4 branches and sister concern of Kivu-online.com (Internet Service Provider) in Apr 2005</w:t>
      </w:r>
    </w:p>
    <w:p w:rsidR="00B508EE" w:rsidRPr="00EE6DA8" w:rsidRDefault="00B508EE" w:rsidP="00F6396B">
      <w:pPr>
        <w:tabs>
          <w:tab w:val="left" w:pos="720"/>
          <w:tab w:val="left" w:pos="3458"/>
          <w:tab w:val="left" w:pos="3997"/>
          <w:tab w:val="left" w:pos="4422"/>
        </w:tabs>
        <w:ind w:left="3997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Promoted as “Accounts Executive” </w:t>
      </w:r>
      <w:r w:rsidR="00F6396B" w:rsidRPr="00EE6DA8">
        <w:rPr>
          <w:rFonts w:ascii="Tahoma" w:hAnsi="Tahoma" w:cs="Tahoma"/>
          <w:sz w:val="22"/>
          <w:szCs w:val="22"/>
        </w:rPr>
        <w:t>for 5 branches, also for</w:t>
      </w:r>
      <w:r w:rsidRPr="00EE6DA8">
        <w:rPr>
          <w:rFonts w:ascii="Tahoma" w:hAnsi="Tahoma" w:cs="Tahoma"/>
          <w:sz w:val="22"/>
          <w:szCs w:val="22"/>
        </w:rPr>
        <w:t xml:space="preserve"> sister Concern of </w:t>
      </w:r>
      <w:proofErr w:type="spellStart"/>
      <w:r w:rsidRPr="00EE6DA8">
        <w:rPr>
          <w:rFonts w:ascii="Tahoma" w:hAnsi="Tahoma" w:cs="Tahoma"/>
          <w:sz w:val="22"/>
          <w:szCs w:val="22"/>
        </w:rPr>
        <w:t>Messegerie</w:t>
      </w:r>
      <w:proofErr w:type="spellEnd"/>
      <w:r w:rsidRPr="00EE6DA8">
        <w:rPr>
          <w:rFonts w:ascii="Tahoma" w:hAnsi="Tahoma" w:cs="Tahoma"/>
          <w:sz w:val="22"/>
          <w:szCs w:val="22"/>
        </w:rPr>
        <w:t xml:space="preserve"> DATCO (</w:t>
      </w:r>
      <w:proofErr w:type="spellStart"/>
      <w:r w:rsidR="00F6396B" w:rsidRPr="00EE6DA8">
        <w:rPr>
          <w:rFonts w:ascii="Tahoma" w:hAnsi="Tahoma" w:cs="Tahoma"/>
          <w:sz w:val="22"/>
          <w:szCs w:val="22"/>
        </w:rPr>
        <w:t>Forex</w:t>
      </w:r>
      <w:proofErr w:type="spellEnd"/>
      <w:r w:rsidR="00F6396B" w:rsidRPr="00EE6DA8">
        <w:rPr>
          <w:rFonts w:ascii="Tahoma" w:hAnsi="Tahoma" w:cs="Tahoma"/>
          <w:sz w:val="22"/>
          <w:szCs w:val="22"/>
        </w:rPr>
        <w:t xml:space="preserve"> &amp;</w:t>
      </w:r>
      <w:r w:rsidR="00B30B0D">
        <w:rPr>
          <w:rFonts w:ascii="Tahoma" w:hAnsi="Tahoma" w:cs="Tahoma"/>
          <w:sz w:val="22"/>
          <w:szCs w:val="22"/>
        </w:rPr>
        <w:t>W</w:t>
      </w:r>
      <w:r w:rsidR="00267266">
        <w:rPr>
          <w:rFonts w:ascii="Tahoma" w:hAnsi="Tahoma" w:cs="Tahoma"/>
          <w:sz w:val="22"/>
          <w:szCs w:val="22"/>
        </w:rPr>
        <w:t xml:space="preserve">estern </w:t>
      </w:r>
      <w:r w:rsidR="00B30B0D">
        <w:rPr>
          <w:rFonts w:ascii="Tahoma" w:hAnsi="Tahoma" w:cs="Tahoma"/>
          <w:sz w:val="22"/>
          <w:szCs w:val="22"/>
        </w:rPr>
        <w:t>U</w:t>
      </w:r>
      <w:r w:rsidR="00267266">
        <w:rPr>
          <w:rFonts w:ascii="Tahoma" w:hAnsi="Tahoma" w:cs="Tahoma"/>
          <w:sz w:val="22"/>
          <w:szCs w:val="22"/>
        </w:rPr>
        <w:t>nion</w:t>
      </w:r>
      <w:r w:rsidR="00F6396B" w:rsidRPr="00EE6DA8">
        <w:rPr>
          <w:rFonts w:ascii="Tahoma" w:hAnsi="Tahoma" w:cs="Tahoma"/>
          <w:sz w:val="22"/>
          <w:szCs w:val="22"/>
        </w:rPr>
        <w:t xml:space="preserve"> Transfers</w:t>
      </w:r>
      <w:r w:rsidRPr="00EE6DA8">
        <w:rPr>
          <w:rFonts w:ascii="Tahoma" w:hAnsi="Tahoma" w:cs="Tahoma"/>
          <w:sz w:val="22"/>
          <w:szCs w:val="22"/>
        </w:rPr>
        <w:t>) in Jan 2006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</w:p>
    <w:p w:rsidR="00B508EE" w:rsidRPr="00EE6DA8" w:rsidRDefault="00B508EE" w:rsidP="00B508EE">
      <w:pPr>
        <w:numPr>
          <w:ilvl w:val="0"/>
          <w:numId w:val="9"/>
        </w:numPr>
        <w:tabs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Worked as </w:t>
      </w:r>
      <w:r w:rsidRPr="00EE6DA8">
        <w:rPr>
          <w:rFonts w:ascii="Tahoma" w:hAnsi="Tahoma" w:cs="Tahoma"/>
          <w:b/>
          <w:bCs/>
          <w:sz w:val="22"/>
          <w:szCs w:val="22"/>
        </w:rPr>
        <w:t>Accountant</w:t>
      </w:r>
      <w:r w:rsidRPr="00EE6DA8">
        <w:rPr>
          <w:rFonts w:ascii="Tahoma" w:hAnsi="Tahoma" w:cs="Tahoma"/>
          <w:sz w:val="22"/>
          <w:szCs w:val="22"/>
        </w:rPr>
        <w:t xml:space="preserve"> with </w:t>
      </w:r>
      <w:r w:rsidRPr="00EE6DA8">
        <w:rPr>
          <w:rFonts w:ascii="Tahoma" w:hAnsi="Tahoma" w:cs="Tahoma"/>
          <w:b/>
          <w:bCs/>
          <w:sz w:val="22"/>
          <w:szCs w:val="22"/>
        </w:rPr>
        <w:t>M/s Indigo Garments E.P.Z Limited</w:t>
      </w:r>
      <w:r w:rsidRPr="00EE6DA8">
        <w:rPr>
          <w:rFonts w:ascii="Tahoma" w:hAnsi="Tahoma" w:cs="Tahoma"/>
          <w:sz w:val="22"/>
          <w:szCs w:val="22"/>
        </w:rPr>
        <w:t xml:space="preserve">. Nairobi, Kenya from </w:t>
      </w:r>
      <w:r w:rsidRPr="00EE6DA8">
        <w:rPr>
          <w:rFonts w:ascii="Tahoma" w:hAnsi="Tahoma" w:cs="Tahoma"/>
          <w:b/>
          <w:bCs/>
          <w:sz w:val="22"/>
          <w:szCs w:val="22"/>
        </w:rPr>
        <w:t>February 2002 to September 2003.</w:t>
      </w: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ind w:left="45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08EE" w:rsidRPr="00EE6DA8" w:rsidRDefault="00C03765" w:rsidP="00B508EE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77CBC" w:rsidRPr="00EE6DA8">
        <w:rPr>
          <w:rFonts w:ascii="Tahoma" w:hAnsi="Tahoma" w:cs="Tahoma"/>
          <w:sz w:val="22"/>
          <w:szCs w:val="22"/>
        </w:rPr>
        <w:t>Job Responsibilities</w:t>
      </w:r>
      <w:r w:rsidR="00B508EE" w:rsidRPr="00EE6DA8">
        <w:rPr>
          <w:rFonts w:ascii="Tahoma" w:hAnsi="Tahoma" w:cs="Tahoma"/>
          <w:sz w:val="22"/>
          <w:szCs w:val="22"/>
        </w:rPr>
        <w:tab/>
        <w:t>:</w:t>
      </w:r>
      <w:r w:rsidR="00B508EE" w:rsidRPr="00EE6DA8">
        <w:rPr>
          <w:rFonts w:ascii="Tahoma" w:hAnsi="Tahoma" w:cs="Tahoma"/>
          <w:sz w:val="22"/>
          <w:szCs w:val="22"/>
        </w:rPr>
        <w:tab/>
      </w:r>
      <w:r w:rsidR="00B508EE" w:rsidRPr="00EE6DA8">
        <w:rPr>
          <w:rFonts w:ascii="Tahoma" w:hAnsi="Tahoma" w:cs="Tahoma"/>
          <w:sz w:val="22"/>
          <w:szCs w:val="22"/>
        </w:rPr>
        <w:tab/>
        <w:t>Preparing daily MIS reports to management, Handled suppliers accounts, Placing orders, Selecting suppliers and monitoring payments</w:t>
      </w: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Preparing </w:t>
      </w:r>
      <w:r w:rsidR="00DC362E">
        <w:rPr>
          <w:rFonts w:ascii="Tahoma" w:hAnsi="Tahoma" w:cs="Tahoma"/>
          <w:sz w:val="22"/>
          <w:szCs w:val="22"/>
        </w:rPr>
        <w:t xml:space="preserve">monthly VATreturns and VAT exemption </w:t>
      </w:r>
      <w:proofErr w:type="spellStart"/>
      <w:r w:rsidR="00DC362E">
        <w:rPr>
          <w:rFonts w:ascii="Tahoma" w:hAnsi="Tahoma" w:cs="Tahoma"/>
          <w:sz w:val="22"/>
          <w:szCs w:val="22"/>
        </w:rPr>
        <w:t>claims</w:t>
      </w:r>
      <w:proofErr w:type="gramStart"/>
      <w:r w:rsidR="00DC362E">
        <w:rPr>
          <w:rFonts w:ascii="Tahoma" w:hAnsi="Tahoma" w:cs="Tahoma"/>
          <w:sz w:val="22"/>
          <w:szCs w:val="22"/>
        </w:rPr>
        <w:t>,Fixed</w:t>
      </w:r>
      <w:proofErr w:type="spellEnd"/>
      <w:proofErr w:type="gramEnd"/>
      <w:r w:rsidRPr="00EE6DA8">
        <w:rPr>
          <w:rFonts w:ascii="Tahoma" w:hAnsi="Tahoma" w:cs="Tahoma"/>
          <w:sz w:val="22"/>
          <w:szCs w:val="22"/>
        </w:rPr>
        <w:t xml:space="preserve"> Asset Registers and Inventory reports to Banks for goods and assets </w:t>
      </w:r>
      <w:r w:rsidR="00B30B0D" w:rsidRPr="00EE6DA8">
        <w:rPr>
          <w:rFonts w:ascii="Tahoma" w:hAnsi="Tahoma" w:cs="Tahoma"/>
          <w:sz w:val="22"/>
          <w:szCs w:val="22"/>
        </w:rPr>
        <w:t>hypothecated</w:t>
      </w:r>
      <w:r w:rsidRPr="00EE6DA8">
        <w:rPr>
          <w:rFonts w:ascii="Tahoma" w:hAnsi="Tahoma" w:cs="Tahoma"/>
          <w:sz w:val="22"/>
          <w:szCs w:val="22"/>
        </w:rPr>
        <w:t xml:space="preserve"> to bank</w:t>
      </w: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3997"/>
        <w:jc w:val="both"/>
        <w:rPr>
          <w:rFonts w:ascii="Tahoma" w:hAnsi="Tahoma" w:cs="Tahoma"/>
          <w:sz w:val="22"/>
          <w:szCs w:val="22"/>
        </w:rPr>
      </w:pP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  <w:t>Reporting to</w:t>
      </w:r>
      <w:r w:rsidRPr="00EE6DA8">
        <w:rPr>
          <w:rFonts w:ascii="Tahoma" w:hAnsi="Tahoma" w:cs="Tahoma"/>
          <w:sz w:val="22"/>
          <w:szCs w:val="22"/>
        </w:rPr>
        <w:tab/>
        <w:t>:</w:t>
      </w:r>
      <w:r w:rsidRPr="00EE6DA8">
        <w:rPr>
          <w:rFonts w:ascii="Tahoma" w:hAnsi="Tahoma" w:cs="Tahoma"/>
          <w:sz w:val="22"/>
          <w:szCs w:val="22"/>
        </w:rPr>
        <w:tab/>
        <w:t>Accounts Manager</w:t>
      </w:r>
    </w:p>
    <w:p w:rsidR="00B508EE" w:rsidRPr="00EE6DA8" w:rsidRDefault="00B508EE" w:rsidP="00B508EE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</w:r>
      <w:r w:rsidRPr="00EE6DA8">
        <w:rPr>
          <w:rFonts w:ascii="Tahoma" w:hAnsi="Tahoma" w:cs="Tahoma"/>
          <w:sz w:val="22"/>
          <w:szCs w:val="22"/>
        </w:rPr>
        <w:tab/>
      </w:r>
    </w:p>
    <w:p w:rsidR="00B508EE" w:rsidRPr="00EE6DA8" w:rsidRDefault="00B508EE" w:rsidP="00B508EE">
      <w:pPr>
        <w:pStyle w:val="BodyText2"/>
        <w:tabs>
          <w:tab w:val="clear" w:pos="4140"/>
          <w:tab w:val="left" w:pos="3960"/>
        </w:tabs>
        <w:ind w:left="3960" w:hanging="3450"/>
        <w:rPr>
          <w:rFonts w:ascii="Tahoma" w:hAnsi="Tahoma" w:cs="Tahoma"/>
          <w:szCs w:val="22"/>
        </w:rPr>
      </w:pPr>
      <w:r w:rsidRPr="00EE6DA8">
        <w:rPr>
          <w:rFonts w:ascii="Tahoma" w:hAnsi="Tahoma" w:cs="Tahoma"/>
          <w:szCs w:val="22"/>
        </w:rPr>
        <w:tab/>
        <w:t>Achievements</w:t>
      </w:r>
      <w:r w:rsidRPr="00EE6DA8">
        <w:rPr>
          <w:rFonts w:ascii="Tahoma" w:hAnsi="Tahoma" w:cs="Tahoma"/>
          <w:szCs w:val="22"/>
        </w:rPr>
        <w:tab/>
        <w:t xml:space="preserve">  :</w:t>
      </w:r>
      <w:r w:rsidRPr="00EE6DA8">
        <w:rPr>
          <w:rFonts w:ascii="Tahoma" w:hAnsi="Tahoma" w:cs="Tahoma"/>
          <w:szCs w:val="22"/>
        </w:rPr>
        <w:tab/>
        <w:t xml:space="preserve">      Implemented MIS reports by coordinated with Merchandising and Production departments</w:t>
      </w:r>
    </w:p>
    <w:p w:rsidR="00B508EE" w:rsidRPr="00EE6DA8" w:rsidRDefault="00B508EE" w:rsidP="00B508EE">
      <w:pPr>
        <w:pStyle w:val="BodyText2"/>
        <w:tabs>
          <w:tab w:val="clear" w:pos="4140"/>
          <w:tab w:val="left" w:pos="3960"/>
        </w:tabs>
        <w:ind w:left="3960" w:hanging="3450"/>
        <w:rPr>
          <w:rFonts w:ascii="Tahoma" w:hAnsi="Tahoma" w:cs="Tahoma"/>
          <w:szCs w:val="22"/>
        </w:rPr>
      </w:pP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</w:r>
      <w:r w:rsidRPr="00EE6DA8">
        <w:rPr>
          <w:rFonts w:ascii="Tahoma" w:hAnsi="Tahoma" w:cs="Tahoma"/>
          <w:szCs w:val="22"/>
        </w:rPr>
        <w:tab/>
        <w:t>Major contribution on developing in house ERP p</w:t>
      </w:r>
      <w:r w:rsidR="00B30B0D">
        <w:rPr>
          <w:rFonts w:ascii="Tahoma" w:hAnsi="Tahoma" w:cs="Tahoma"/>
          <w:szCs w:val="22"/>
        </w:rPr>
        <w:t>ackage for inventory management</w:t>
      </w: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ind w:left="117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ind w:left="1170"/>
        <w:jc w:val="both"/>
        <w:rPr>
          <w:rFonts w:ascii="Tahoma" w:hAnsi="Tahoma" w:cs="Tahoma"/>
          <w:sz w:val="22"/>
          <w:szCs w:val="22"/>
        </w:rPr>
      </w:pPr>
    </w:p>
    <w:p w:rsidR="00B508EE" w:rsidRPr="00EE6DA8" w:rsidRDefault="00B508EE" w:rsidP="00B508EE">
      <w:pPr>
        <w:numPr>
          <w:ilvl w:val="0"/>
          <w:numId w:val="9"/>
        </w:numPr>
        <w:tabs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Worked as </w:t>
      </w:r>
      <w:r w:rsidRPr="00EE6DA8">
        <w:rPr>
          <w:rFonts w:ascii="Tahoma" w:hAnsi="Tahoma" w:cs="Tahoma"/>
          <w:b/>
          <w:bCs/>
          <w:sz w:val="22"/>
          <w:szCs w:val="22"/>
        </w:rPr>
        <w:t>Accountant</w:t>
      </w:r>
      <w:r w:rsidRPr="00EE6DA8">
        <w:rPr>
          <w:rFonts w:ascii="Tahoma" w:hAnsi="Tahoma" w:cs="Tahoma"/>
          <w:sz w:val="22"/>
          <w:szCs w:val="22"/>
        </w:rPr>
        <w:t xml:space="preserve"> with </w:t>
      </w:r>
      <w:r w:rsidRPr="00EE6DA8">
        <w:rPr>
          <w:rFonts w:ascii="Tahoma" w:hAnsi="Tahoma" w:cs="Tahoma"/>
          <w:b/>
          <w:bCs/>
          <w:sz w:val="22"/>
          <w:szCs w:val="22"/>
        </w:rPr>
        <w:t>M/s Fresh Selection Sweets Manufacturing L.L.C at Dubai, U.A.E</w:t>
      </w:r>
      <w:r w:rsidRPr="00EE6DA8">
        <w:rPr>
          <w:rFonts w:ascii="Tahoma" w:hAnsi="Tahoma" w:cs="Tahoma"/>
          <w:sz w:val="22"/>
          <w:szCs w:val="22"/>
        </w:rPr>
        <w:t xml:space="preserve"> from </w:t>
      </w:r>
      <w:r w:rsidRPr="00EE6DA8">
        <w:rPr>
          <w:rFonts w:ascii="Tahoma" w:hAnsi="Tahoma" w:cs="Tahoma"/>
          <w:b/>
          <w:bCs/>
          <w:sz w:val="22"/>
          <w:szCs w:val="22"/>
        </w:rPr>
        <w:t>July 2001 to February 2002.</w:t>
      </w: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ind w:left="1170"/>
        <w:jc w:val="both"/>
        <w:rPr>
          <w:rFonts w:ascii="Tahoma" w:hAnsi="Tahoma" w:cs="Tahoma"/>
          <w:b/>
          <w:bCs/>
          <w:sz w:val="22"/>
          <w:szCs w:val="22"/>
        </w:rPr>
      </w:pPr>
    </w:p>
    <w:p w:rsidR="00777CBC" w:rsidRPr="00EE6DA8" w:rsidRDefault="00777CBC" w:rsidP="00777CBC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>Job Responsibilities</w:t>
      </w:r>
      <w:r w:rsidRPr="00EE6DA8">
        <w:rPr>
          <w:rFonts w:ascii="Tahoma" w:hAnsi="Tahoma" w:cs="Tahoma"/>
          <w:sz w:val="22"/>
          <w:szCs w:val="22"/>
        </w:rPr>
        <w:tab/>
        <w:t>:</w:t>
      </w:r>
      <w:r w:rsidRPr="00EE6DA8">
        <w:rPr>
          <w:rFonts w:ascii="Tahoma" w:hAnsi="Tahoma" w:cs="Tahoma"/>
          <w:sz w:val="22"/>
          <w:szCs w:val="22"/>
        </w:rPr>
        <w:tab/>
        <w:t xml:space="preserve">Handling accounts of Arabic </w:t>
      </w:r>
      <w:r w:rsidR="007175C3" w:rsidRPr="00EE6DA8">
        <w:rPr>
          <w:rFonts w:ascii="Tahoma" w:hAnsi="Tahoma" w:cs="Tahoma"/>
          <w:sz w:val="22"/>
          <w:szCs w:val="22"/>
        </w:rPr>
        <w:t xml:space="preserve">specialized </w:t>
      </w:r>
      <w:r w:rsidRPr="00EE6DA8">
        <w:rPr>
          <w:rFonts w:ascii="Tahoma" w:hAnsi="Tahoma" w:cs="Tahoma"/>
          <w:sz w:val="22"/>
          <w:szCs w:val="22"/>
        </w:rPr>
        <w:t xml:space="preserve">sweets manufacturing company. </w:t>
      </w:r>
    </w:p>
    <w:p w:rsidR="00777CBC" w:rsidRPr="00EE6DA8" w:rsidRDefault="00777CBC" w:rsidP="00777CBC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</w:p>
    <w:p w:rsidR="00777CBC" w:rsidRPr="00EE6DA8" w:rsidRDefault="00777CBC" w:rsidP="00777CBC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Handled </w:t>
      </w:r>
      <w:proofErr w:type="gramStart"/>
      <w:r w:rsidRPr="00EE6DA8">
        <w:rPr>
          <w:rFonts w:ascii="Tahoma" w:hAnsi="Tahoma" w:cs="Tahoma"/>
          <w:sz w:val="22"/>
          <w:szCs w:val="22"/>
        </w:rPr>
        <w:t>clients</w:t>
      </w:r>
      <w:proofErr w:type="gramEnd"/>
      <w:r w:rsidRPr="00EE6DA8">
        <w:rPr>
          <w:rFonts w:ascii="Tahoma" w:hAnsi="Tahoma" w:cs="Tahoma"/>
          <w:sz w:val="22"/>
          <w:szCs w:val="22"/>
        </w:rPr>
        <w:t xml:space="preserve"> accounts of all leading hotels in Dubai and Sharjah.</w:t>
      </w:r>
    </w:p>
    <w:p w:rsidR="00777CBC" w:rsidRPr="00EE6DA8" w:rsidRDefault="00777CBC" w:rsidP="00777CBC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  <w:sz w:val="22"/>
          <w:szCs w:val="22"/>
        </w:rPr>
      </w:pPr>
    </w:p>
    <w:p w:rsidR="00777CBC" w:rsidRPr="00EE6DA8" w:rsidRDefault="00777CBC" w:rsidP="00777CBC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>Submitting daily reports of purchases, sales, funds and preparing monthly reports to managing director</w:t>
      </w: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B508EE" w:rsidRPr="00EE6DA8" w:rsidRDefault="00B508EE" w:rsidP="00B508EE">
      <w:pPr>
        <w:tabs>
          <w:tab w:val="left" w:pos="3458"/>
          <w:tab w:val="left" w:pos="3997"/>
          <w:tab w:val="left" w:pos="4422"/>
        </w:tabs>
        <w:ind w:left="1170"/>
        <w:jc w:val="both"/>
        <w:rPr>
          <w:rFonts w:ascii="Tahoma" w:hAnsi="Tahoma" w:cs="Tahoma"/>
          <w:sz w:val="22"/>
          <w:szCs w:val="22"/>
        </w:rPr>
      </w:pPr>
    </w:p>
    <w:p w:rsidR="00777CBC" w:rsidRPr="00EE6DA8" w:rsidRDefault="00777CBC" w:rsidP="00B508EE">
      <w:pPr>
        <w:numPr>
          <w:ilvl w:val="0"/>
          <w:numId w:val="9"/>
        </w:numPr>
        <w:tabs>
          <w:tab w:val="left" w:pos="720"/>
          <w:tab w:val="left" w:pos="3458"/>
          <w:tab w:val="left" w:pos="3997"/>
          <w:tab w:val="left" w:pos="4422"/>
        </w:tabs>
        <w:ind w:left="3997" w:hanging="3465"/>
        <w:jc w:val="both"/>
        <w:rPr>
          <w:rFonts w:ascii="Tahoma" w:hAnsi="Tahoma" w:cs="Tahoma"/>
          <w:b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 xml:space="preserve">Worked as </w:t>
      </w:r>
      <w:r w:rsidRPr="00EE6DA8">
        <w:rPr>
          <w:rFonts w:ascii="Tahoma" w:hAnsi="Tahoma" w:cs="Tahoma"/>
          <w:b/>
          <w:bCs/>
          <w:sz w:val="22"/>
          <w:szCs w:val="22"/>
        </w:rPr>
        <w:t>Data Processing Coordinator</w:t>
      </w:r>
      <w:r w:rsidRPr="00EE6DA8">
        <w:rPr>
          <w:rFonts w:ascii="Tahoma" w:hAnsi="Tahoma" w:cs="Tahoma"/>
          <w:sz w:val="22"/>
          <w:szCs w:val="22"/>
        </w:rPr>
        <w:t xml:space="preserve"> with </w:t>
      </w:r>
      <w:r w:rsidRPr="00EE6DA8">
        <w:rPr>
          <w:rFonts w:ascii="Tahoma" w:hAnsi="Tahoma" w:cs="Tahoma"/>
          <w:b/>
          <w:bCs/>
          <w:sz w:val="22"/>
          <w:szCs w:val="22"/>
        </w:rPr>
        <w:t>M/s Citicorp Securities &amp;</w:t>
      </w:r>
    </w:p>
    <w:p w:rsidR="00B508EE" w:rsidRPr="00EE6DA8" w:rsidRDefault="00777CBC" w:rsidP="00777CBC">
      <w:pPr>
        <w:tabs>
          <w:tab w:val="left" w:pos="720"/>
          <w:tab w:val="left" w:pos="3458"/>
          <w:tab w:val="left" w:pos="3997"/>
          <w:tab w:val="left" w:pos="4422"/>
        </w:tabs>
        <w:ind w:left="532"/>
        <w:jc w:val="both"/>
        <w:rPr>
          <w:rFonts w:ascii="Tahoma" w:hAnsi="Tahoma" w:cs="Tahoma"/>
          <w:b/>
          <w:sz w:val="22"/>
          <w:szCs w:val="22"/>
        </w:rPr>
      </w:pPr>
      <w:r w:rsidRPr="00EE6DA8">
        <w:rPr>
          <w:rFonts w:ascii="Tahoma" w:hAnsi="Tahoma" w:cs="Tahoma"/>
          <w:b/>
          <w:bCs/>
          <w:sz w:val="22"/>
          <w:szCs w:val="22"/>
        </w:rPr>
        <w:t xml:space="preserve">          Investment Limited</w:t>
      </w:r>
      <w:r w:rsidR="00B8268B" w:rsidRPr="00EE6DA8">
        <w:rPr>
          <w:rFonts w:ascii="Tahoma" w:hAnsi="Tahoma" w:cs="Tahoma"/>
          <w:b/>
          <w:bCs/>
          <w:sz w:val="22"/>
          <w:szCs w:val="22"/>
        </w:rPr>
        <w:t xml:space="preserve"> (CITIGROUP</w:t>
      </w:r>
      <w:proofErr w:type="gramStart"/>
      <w:r w:rsidR="00B8268B" w:rsidRPr="00EE6DA8">
        <w:rPr>
          <w:rFonts w:ascii="Tahoma" w:hAnsi="Tahoma" w:cs="Tahoma"/>
          <w:b/>
          <w:bCs/>
          <w:sz w:val="22"/>
          <w:szCs w:val="22"/>
        </w:rPr>
        <w:t>)</w:t>
      </w:r>
      <w:r w:rsidRPr="004953BD">
        <w:rPr>
          <w:rFonts w:ascii="Tahoma" w:hAnsi="Tahoma" w:cs="Tahoma"/>
          <w:bCs/>
          <w:sz w:val="22"/>
          <w:szCs w:val="22"/>
        </w:rPr>
        <w:t>at</w:t>
      </w:r>
      <w:proofErr w:type="gramEnd"/>
      <w:r w:rsidRPr="00EE6DA8">
        <w:rPr>
          <w:rFonts w:ascii="Tahoma" w:hAnsi="Tahoma" w:cs="Tahoma"/>
          <w:b/>
          <w:bCs/>
          <w:sz w:val="22"/>
          <w:szCs w:val="22"/>
        </w:rPr>
        <w:t xml:space="preserve"> Chennai</w:t>
      </w:r>
      <w:r w:rsidR="004953BD">
        <w:rPr>
          <w:rFonts w:ascii="Tahoma" w:hAnsi="Tahoma" w:cs="Tahoma"/>
          <w:b/>
          <w:bCs/>
          <w:sz w:val="22"/>
          <w:szCs w:val="22"/>
        </w:rPr>
        <w:t>, India</w:t>
      </w:r>
      <w:r w:rsidRPr="00EE6DA8">
        <w:rPr>
          <w:rFonts w:ascii="Tahoma" w:hAnsi="Tahoma" w:cs="Tahoma"/>
          <w:sz w:val="22"/>
          <w:szCs w:val="22"/>
        </w:rPr>
        <w:t xml:space="preserve">from </w:t>
      </w:r>
      <w:r w:rsidRPr="00EE6DA8">
        <w:rPr>
          <w:rFonts w:ascii="Tahoma" w:hAnsi="Tahoma" w:cs="Tahoma"/>
          <w:b/>
          <w:bCs/>
          <w:sz w:val="22"/>
          <w:szCs w:val="22"/>
        </w:rPr>
        <w:t>February 1998 to Feb 2001</w:t>
      </w:r>
    </w:p>
    <w:p w:rsidR="00B508EE" w:rsidRPr="00EE6DA8" w:rsidRDefault="00B508EE" w:rsidP="00B508EE">
      <w:pPr>
        <w:tabs>
          <w:tab w:val="left" w:pos="720"/>
          <w:tab w:val="left" w:pos="3458"/>
          <w:tab w:val="left" w:pos="3997"/>
          <w:tab w:val="left" w:pos="4422"/>
        </w:tabs>
        <w:ind w:left="3997"/>
        <w:jc w:val="both"/>
        <w:rPr>
          <w:rFonts w:ascii="Tahoma" w:hAnsi="Tahoma" w:cs="Tahoma"/>
          <w:b/>
          <w:sz w:val="22"/>
          <w:szCs w:val="22"/>
        </w:rPr>
      </w:pPr>
    </w:p>
    <w:p w:rsidR="00C54BFA" w:rsidRPr="00EE6DA8" w:rsidRDefault="00C54BFA">
      <w:pPr>
        <w:tabs>
          <w:tab w:val="left" w:pos="720"/>
          <w:tab w:val="left" w:pos="3458"/>
          <w:tab w:val="left" w:pos="3997"/>
          <w:tab w:val="left" w:pos="4422"/>
        </w:tabs>
        <w:ind w:left="3997" w:hanging="3465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  <w:t>Job Responsibilities</w:t>
      </w:r>
      <w:r w:rsidRPr="00EE6DA8">
        <w:rPr>
          <w:rFonts w:ascii="Tahoma" w:hAnsi="Tahoma" w:cs="Tahoma"/>
          <w:sz w:val="22"/>
          <w:szCs w:val="22"/>
        </w:rPr>
        <w:tab/>
        <w:t>:</w:t>
      </w:r>
      <w:r w:rsidRPr="00EE6DA8">
        <w:rPr>
          <w:rFonts w:ascii="Tahoma" w:hAnsi="Tahoma" w:cs="Tahoma"/>
          <w:sz w:val="22"/>
          <w:szCs w:val="22"/>
        </w:rPr>
        <w:tab/>
        <w:t xml:space="preserve">Head of Bank Cheque Printing Unit using </w:t>
      </w:r>
      <w:r w:rsidR="006C1946" w:rsidRPr="00EE6DA8">
        <w:rPr>
          <w:rFonts w:ascii="Tahoma" w:hAnsi="Tahoma" w:cs="Tahoma"/>
          <w:sz w:val="22"/>
          <w:szCs w:val="22"/>
        </w:rPr>
        <w:t>UNIX</w:t>
      </w:r>
      <w:r w:rsidRPr="00EE6DA8">
        <w:rPr>
          <w:rFonts w:ascii="Tahoma" w:hAnsi="Tahoma" w:cs="Tahoma"/>
          <w:sz w:val="22"/>
          <w:szCs w:val="22"/>
        </w:rPr>
        <w:t xml:space="preserve"> and Oracle based </w:t>
      </w:r>
      <w:r w:rsidR="00411442">
        <w:rPr>
          <w:rFonts w:ascii="Tahoma" w:hAnsi="Tahoma" w:cs="Tahoma"/>
          <w:sz w:val="22"/>
          <w:szCs w:val="22"/>
        </w:rPr>
        <w:t>software’s</w:t>
      </w:r>
    </w:p>
    <w:p w:rsidR="00C54BFA" w:rsidRPr="00EE6DA8" w:rsidRDefault="00C54BFA">
      <w:pPr>
        <w:tabs>
          <w:tab w:val="left" w:pos="720"/>
          <w:tab w:val="left" w:pos="3458"/>
          <w:tab w:val="left" w:pos="3997"/>
          <w:tab w:val="left" w:pos="4422"/>
        </w:tabs>
        <w:jc w:val="both"/>
        <w:rPr>
          <w:rFonts w:ascii="Tahoma" w:hAnsi="Tahoma" w:cs="Tahoma"/>
          <w:sz w:val="22"/>
          <w:szCs w:val="22"/>
        </w:rPr>
      </w:pPr>
    </w:p>
    <w:p w:rsidR="00C54BFA" w:rsidRPr="00EE6DA8" w:rsidRDefault="00C54BFA" w:rsidP="00F6396B">
      <w:pPr>
        <w:tabs>
          <w:tab w:val="left" w:pos="720"/>
          <w:tab w:val="left" w:pos="3458"/>
          <w:tab w:val="left" w:pos="3997"/>
          <w:tab w:val="left" w:pos="4422"/>
        </w:tabs>
        <w:spacing w:line="360" w:lineRule="auto"/>
        <w:ind w:left="4003" w:hanging="3465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</w:r>
      <w:r w:rsidRPr="00EE6DA8">
        <w:rPr>
          <w:rFonts w:ascii="Tahoma" w:hAnsi="Tahoma" w:cs="Tahoma"/>
          <w:sz w:val="22"/>
          <w:szCs w:val="22"/>
        </w:rPr>
        <w:tab/>
      </w:r>
      <w:r w:rsidRPr="00EE6DA8">
        <w:rPr>
          <w:rFonts w:ascii="Tahoma" w:hAnsi="Tahoma" w:cs="Tahoma"/>
          <w:sz w:val="22"/>
          <w:szCs w:val="22"/>
        </w:rPr>
        <w:tab/>
        <w:t>Ensur</w:t>
      </w:r>
      <w:r w:rsidR="00F6396B" w:rsidRPr="00EE6DA8">
        <w:rPr>
          <w:rFonts w:ascii="Tahoma" w:hAnsi="Tahoma" w:cs="Tahoma"/>
          <w:sz w:val="22"/>
          <w:szCs w:val="22"/>
        </w:rPr>
        <w:t>es</w:t>
      </w:r>
      <w:r w:rsidRPr="00EE6DA8">
        <w:rPr>
          <w:rFonts w:ascii="Tahoma" w:hAnsi="Tahoma" w:cs="Tahoma"/>
          <w:sz w:val="22"/>
          <w:szCs w:val="22"/>
        </w:rPr>
        <w:t xml:space="preserve"> the </w:t>
      </w:r>
      <w:proofErr w:type="spellStart"/>
      <w:r w:rsidRPr="00EE6DA8">
        <w:rPr>
          <w:rFonts w:ascii="Tahoma" w:hAnsi="Tahoma" w:cs="Tahoma"/>
          <w:sz w:val="22"/>
          <w:szCs w:val="22"/>
        </w:rPr>
        <w:t>cheque</w:t>
      </w:r>
      <w:proofErr w:type="spellEnd"/>
      <w:r w:rsidRPr="00EE6DA8">
        <w:rPr>
          <w:rFonts w:ascii="Tahoma" w:hAnsi="Tahoma" w:cs="Tahoma"/>
          <w:sz w:val="22"/>
          <w:szCs w:val="22"/>
        </w:rPr>
        <w:t xml:space="preserve"> printing as per R</w:t>
      </w:r>
      <w:r w:rsidR="00F6396B" w:rsidRPr="00EE6DA8">
        <w:rPr>
          <w:rFonts w:ascii="Tahoma" w:hAnsi="Tahoma" w:cs="Tahoma"/>
          <w:sz w:val="22"/>
          <w:szCs w:val="22"/>
        </w:rPr>
        <w:t>eserve Bank</w:t>
      </w:r>
      <w:r w:rsidR="0088226D" w:rsidRPr="00EE6DA8">
        <w:rPr>
          <w:rFonts w:ascii="Tahoma" w:hAnsi="Tahoma" w:cs="Tahoma"/>
          <w:sz w:val="22"/>
          <w:szCs w:val="22"/>
        </w:rPr>
        <w:t xml:space="preserve"> of Ind</w:t>
      </w:r>
      <w:r w:rsidR="00267266">
        <w:rPr>
          <w:rFonts w:ascii="Tahoma" w:hAnsi="Tahoma" w:cs="Tahoma"/>
          <w:sz w:val="22"/>
          <w:szCs w:val="22"/>
        </w:rPr>
        <w:t>i</w:t>
      </w:r>
      <w:r w:rsidR="0088226D" w:rsidRPr="00EE6DA8">
        <w:rPr>
          <w:rFonts w:ascii="Tahoma" w:hAnsi="Tahoma" w:cs="Tahoma"/>
          <w:sz w:val="22"/>
          <w:szCs w:val="22"/>
        </w:rPr>
        <w:t>a</w:t>
      </w:r>
      <w:r w:rsidRPr="00EE6DA8">
        <w:rPr>
          <w:rFonts w:ascii="Tahoma" w:hAnsi="Tahoma" w:cs="Tahoma"/>
          <w:sz w:val="22"/>
          <w:szCs w:val="22"/>
        </w:rPr>
        <w:t xml:space="preserve"> norms</w:t>
      </w:r>
      <w:r w:rsidR="00267266">
        <w:rPr>
          <w:rFonts w:ascii="Tahoma" w:hAnsi="Tahoma" w:cs="Tahoma"/>
          <w:sz w:val="22"/>
          <w:szCs w:val="22"/>
        </w:rPr>
        <w:t xml:space="preserve"> and regulations</w:t>
      </w:r>
    </w:p>
    <w:p w:rsidR="00C54BFA" w:rsidRPr="00EE6DA8" w:rsidRDefault="00C54BFA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  <w:r w:rsidRPr="00EE6DA8">
        <w:rPr>
          <w:rFonts w:ascii="Tahoma" w:hAnsi="Tahoma" w:cs="Tahoma"/>
          <w:sz w:val="22"/>
          <w:szCs w:val="22"/>
        </w:rPr>
        <w:tab/>
      </w:r>
      <w:r w:rsidRPr="00EE6DA8">
        <w:rPr>
          <w:rFonts w:ascii="Tahoma" w:hAnsi="Tahoma" w:cs="Tahoma"/>
          <w:sz w:val="22"/>
          <w:szCs w:val="22"/>
        </w:rPr>
        <w:tab/>
      </w:r>
      <w:r w:rsidRPr="00EE6DA8">
        <w:rPr>
          <w:rFonts w:ascii="Tahoma" w:hAnsi="Tahoma" w:cs="Tahoma"/>
          <w:sz w:val="22"/>
          <w:szCs w:val="22"/>
        </w:rPr>
        <w:tab/>
        <w:t>Handled accounts of suppliers and service providers</w:t>
      </w:r>
    </w:p>
    <w:p w:rsidR="00C54BFA" w:rsidRPr="00EE6DA8" w:rsidRDefault="00C54BFA">
      <w:pPr>
        <w:tabs>
          <w:tab w:val="left" w:pos="720"/>
          <w:tab w:val="left" w:pos="3458"/>
          <w:tab w:val="left" w:pos="3997"/>
          <w:tab w:val="left" w:pos="4422"/>
        </w:tabs>
        <w:ind w:left="4003" w:hanging="3470"/>
        <w:jc w:val="both"/>
        <w:rPr>
          <w:rFonts w:ascii="Tahoma" w:hAnsi="Tahoma" w:cs="Tahoma"/>
          <w:sz w:val="22"/>
          <w:szCs w:val="22"/>
        </w:rPr>
      </w:pPr>
    </w:p>
    <w:p w:rsidR="00E27A38" w:rsidRDefault="00C54BFA" w:rsidP="004806F6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</w:rPr>
      </w:pPr>
      <w:r w:rsidRPr="00EE6DA8">
        <w:rPr>
          <w:rFonts w:ascii="Tahoma" w:hAnsi="Tahoma" w:cs="Tahoma"/>
          <w:sz w:val="22"/>
          <w:szCs w:val="22"/>
        </w:rPr>
        <w:t>Developing new format</w:t>
      </w:r>
      <w:r w:rsidR="0088226D" w:rsidRPr="00EE6DA8">
        <w:rPr>
          <w:rFonts w:ascii="Tahoma" w:hAnsi="Tahoma" w:cs="Tahoma"/>
          <w:sz w:val="22"/>
          <w:szCs w:val="22"/>
        </w:rPr>
        <w:t>s</w:t>
      </w:r>
      <w:r w:rsidRPr="00EE6DA8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EE6DA8">
        <w:rPr>
          <w:rFonts w:ascii="Tahoma" w:hAnsi="Tahoma" w:cs="Tahoma"/>
          <w:sz w:val="22"/>
          <w:szCs w:val="22"/>
        </w:rPr>
        <w:t>cheque</w:t>
      </w:r>
      <w:proofErr w:type="spellEnd"/>
      <w:r w:rsidRPr="00EE6DA8">
        <w:rPr>
          <w:rFonts w:ascii="Tahoma" w:hAnsi="Tahoma" w:cs="Tahoma"/>
          <w:sz w:val="22"/>
          <w:szCs w:val="22"/>
        </w:rPr>
        <w:t xml:space="preserve"> and implementing new softwarein co-ordination with Xerox </w:t>
      </w:r>
      <w:r w:rsidR="00EB62DD" w:rsidRPr="00EE6DA8">
        <w:rPr>
          <w:rFonts w:ascii="Tahoma" w:hAnsi="Tahoma" w:cs="Tahoma"/>
          <w:sz w:val="22"/>
          <w:szCs w:val="22"/>
        </w:rPr>
        <w:t xml:space="preserve">Inc. </w:t>
      </w:r>
      <w:r w:rsidRPr="00EE6DA8">
        <w:rPr>
          <w:rFonts w:ascii="Tahoma" w:hAnsi="Tahoma" w:cs="Tahoma"/>
          <w:sz w:val="22"/>
          <w:szCs w:val="22"/>
        </w:rPr>
        <w:t>and Polaris Software</w:t>
      </w:r>
      <w:r w:rsidR="0088226D" w:rsidRPr="00EE6DA8">
        <w:rPr>
          <w:rFonts w:ascii="Tahoma" w:hAnsi="Tahoma" w:cs="Tahoma"/>
          <w:sz w:val="22"/>
          <w:szCs w:val="22"/>
        </w:rPr>
        <w:t xml:space="preserve"> Inc</w:t>
      </w:r>
      <w:r w:rsidRPr="00EE6DA8">
        <w:rPr>
          <w:rFonts w:ascii="Tahoma" w:hAnsi="Tahoma" w:cs="Tahoma"/>
          <w:sz w:val="22"/>
          <w:szCs w:val="22"/>
        </w:rPr>
        <w:t>.</w:t>
      </w:r>
    </w:p>
    <w:p w:rsidR="00EF2244" w:rsidRDefault="00EF2244" w:rsidP="004806F6">
      <w:pPr>
        <w:tabs>
          <w:tab w:val="left" w:pos="720"/>
          <w:tab w:val="left" w:pos="1729"/>
          <w:tab w:val="left" w:pos="3458"/>
          <w:tab w:val="left" w:pos="3997"/>
          <w:tab w:val="left" w:pos="4422"/>
        </w:tabs>
        <w:ind w:left="4003"/>
        <w:jc w:val="both"/>
        <w:rPr>
          <w:rFonts w:ascii="Tahoma" w:hAnsi="Tahoma" w:cs="Tahoma"/>
        </w:rPr>
      </w:pPr>
    </w:p>
    <w:sectPr w:rsidR="00EF2244" w:rsidSect="006538B8">
      <w:pgSz w:w="12240" w:h="15840"/>
      <w:pgMar w:top="426" w:right="1260" w:bottom="56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AT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B"/>
    <w:multiLevelType w:val="hybridMultilevel"/>
    <w:tmpl w:val="A21445D2"/>
    <w:lvl w:ilvl="0" w:tplc="EB5A6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07734"/>
    <w:multiLevelType w:val="hybridMultilevel"/>
    <w:tmpl w:val="05D665B4"/>
    <w:lvl w:ilvl="0" w:tplc="416ADBC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F721244"/>
    <w:multiLevelType w:val="hybridMultilevel"/>
    <w:tmpl w:val="3B1E4ACC"/>
    <w:lvl w:ilvl="0" w:tplc="EB5A6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264DF"/>
    <w:multiLevelType w:val="hybridMultilevel"/>
    <w:tmpl w:val="3A52C70C"/>
    <w:lvl w:ilvl="0" w:tplc="EB5A6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649F2"/>
    <w:multiLevelType w:val="multilevel"/>
    <w:tmpl w:val="05E68E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2B2049A"/>
    <w:multiLevelType w:val="hybridMultilevel"/>
    <w:tmpl w:val="EFA2A6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EB5A6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4D54EF"/>
    <w:multiLevelType w:val="hybridMultilevel"/>
    <w:tmpl w:val="37C61564"/>
    <w:lvl w:ilvl="0" w:tplc="1384EC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42137"/>
    <w:multiLevelType w:val="multilevel"/>
    <w:tmpl w:val="05E68E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994D14"/>
    <w:multiLevelType w:val="hybridMultilevel"/>
    <w:tmpl w:val="AB5A3EA0"/>
    <w:lvl w:ilvl="0" w:tplc="E3A49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97D0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  <w:szCs w:val="20"/>
      </w:rPr>
    </w:lvl>
    <w:lvl w:ilvl="2" w:tplc="EB5A62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F3102"/>
    <w:multiLevelType w:val="hybridMultilevel"/>
    <w:tmpl w:val="AC8ACC7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56B526A5"/>
    <w:multiLevelType w:val="hybridMultilevel"/>
    <w:tmpl w:val="E3864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D5CAC"/>
    <w:multiLevelType w:val="hybridMultilevel"/>
    <w:tmpl w:val="E89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59D6"/>
    <w:multiLevelType w:val="hybridMultilevel"/>
    <w:tmpl w:val="7B5ABE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B654D28"/>
    <w:multiLevelType w:val="hybridMultilevel"/>
    <w:tmpl w:val="DF5695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01">
      <w:start w:val="1"/>
      <w:numFmt w:val="bullet"/>
      <w:lvlText w:val=""/>
      <w:lvlJc w:val="left"/>
      <w:pPr>
        <w:ind w:left="441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3567A96"/>
    <w:multiLevelType w:val="hybridMultilevel"/>
    <w:tmpl w:val="764E210A"/>
    <w:lvl w:ilvl="0" w:tplc="72A0FD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75959"/>
    <w:multiLevelType w:val="hybridMultilevel"/>
    <w:tmpl w:val="0E146E40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>
    <w:nsid w:val="7D8536C2"/>
    <w:multiLevelType w:val="multilevel"/>
    <w:tmpl w:val="05E68E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noPunctuationKerning/>
  <w:characterSpacingControl w:val="doNotCompress"/>
  <w:savePreviewPicture/>
  <w:compat/>
  <w:rsids>
    <w:rsidRoot w:val="003020B3"/>
    <w:rsid w:val="00000460"/>
    <w:rsid w:val="00033272"/>
    <w:rsid w:val="00044702"/>
    <w:rsid w:val="00050C19"/>
    <w:rsid w:val="00072D3E"/>
    <w:rsid w:val="00082349"/>
    <w:rsid w:val="0009392D"/>
    <w:rsid w:val="00093938"/>
    <w:rsid w:val="000A604D"/>
    <w:rsid w:val="000B12ED"/>
    <w:rsid w:val="00117940"/>
    <w:rsid w:val="001733F9"/>
    <w:rsid w:val="001C0238"/>
    <w:rsid w:val="002029BD"/>
    <w:rsid w:val="00267266"/>
    <w:rsid w:val="00271F04"/>
    <w:rsid w:val="002B584B"/>
    <w:rsid w:val="002B6A26"/>
    <w:rsid w:val="002E3F5C"/>
    <w:rsid w:val="002F116E"/>
    <w:rsid w:val="003020B3"/>
    <w:rsid w:val="00345E1F"/>
    <w:rsid w:val="003E74D2"/>
    <w:rsid w:val="00402093"/>
    <w:rsid w:val="00411442"/>
    <w:rsid w:val="004164FE"/>
    <w:rsid w:val="0041780B"/>
    <w:rsid w:val="00435D33"/>
    <w:rsid w:val="004806F6"/>
    <w:rsid w:val="004953BD"/>
    <w:rsid w:val="0051536B"/>
    <w:rsid w:val="00530A46"/>
    <w:rsid w:val="005866FD"/>
    <w:rsid w:val="005A5AD5"/>
    <w:rsid w:val="006173FD"/>
    <w:rsid w:val="006538B8"/>
    <w:rsid w:val="00666B78"/>
    <w:rsid w:val="0066794A"/>
    <w:rsid w:val="006768F7"/>
    <w:rsid w:val="006A48E2"/>
    <w:rsid w:val="006B1610"/>
    <w:rsid w:val="006B5B57"/>
    <w:rsid w:val="006C1946"/>
    <w:rsid w:val="00702F09"/>
    <w:rsid w:val="007052D5"/>
    <w:rsid w:val="0070648E"/>
    <w:rsid w:val="007175C3"/>
    <w:rsid w:val="00762A80"/>
    <w:rsid w:val="00777CBC"/>
    <w:rsid w:val="00786C01"/>
    <w:rsid w:val="008078E9"/>
    <w:rsid w:val="0088226D"/>
    <w:rsid w:val="00896B95"/>
    <w:rsid w:val="00896F65"/>
    <w:rsid w:val="008A3D00"/>
    <w:rsid w:val="008F7939"/>
    <w:rsid w:val="0091277F"/>
    <w:rsid w:val="00936ED2"/>
    <w:rsid w:val="00957C82"/>
    <w:rsid w:val="00990FB9"/>
    <w:rsid w:val="009C0E7A"/>
    <w:rsid w:val="009C1964"/>
    <w:rsid w:val="009F3964"/>
    <w:rsid w:val="00A14F49"/>
    <w:rsid w:val="00A322D8"/>
    <w:rsid w:val="00A54489"/>
    <w:rsid w:val="00A648ED"/>
    <w:rsid w:val="00A813BB"/>
    <w:rsid w:val="00AA13C9"/>
    <w:rsid w:val="00AB7D6D"/>
    <w:rsid w:val="00AC7B22"/>
    <w:rsid w:val="00AF532E"/>
    <w:rsid w:val="00B03E31"/>
    <w:rsid w:val="00B06D70"/>
    <w:rsid w:val="00B30B0D"/>
    <w:rsid w:val="00B36B44"/>
    <w:rsid w:val="00B36FA3"/>
    <w:rsid w:val="00B446A6"/>
    <w:rsid w:val="00B508EE"/>
    <w:rsid w:val="00B8268B"/>
    <w:rsid w:val="00BA6EE8"/>
    <w:rsid w:val="00BC5322"/>
    <w:rsid w:val="00BF771A"/>
    <w:rsid w:val="00C03765"/>
    <w:rsid w:val="00C12A73"/>
    <w:rsid w:val="00C54BFA"/>
    <w:rsid w:val="00C840CC"/>
    <w:rsid w:val="00CC74D4"/>
    <w:rsid w:val="00D130AD"/>
    <w:rsid w:val="00D13BD2"/>
    <w:rsid w:val="00D23AA0"/>
    <w:rsid w:val="00D326C5"/>
    <w:rsid w:val="00D73D0C"/>
    <w:rsid w:val="00D93354"/>
    <w:rsid w:val="00DC362E"/>
    <w:rsid w:val="00DE0A81"/>
    <w:rsid w:val="00DE3694"/>
    <w:rsid w:val="00E27A38"/>
    <w:rsid w:val="00E3484D"/>
    <w:rsid w:val="00E41901"/>
    <w:rsid w:val="00E53C12"/>
    <w:rsid w:val="00E53DC3"/>
    <w:rsid w:val="00E56018"/>
    <w:rsid w:val="00E71507"/>
    <w:rsid w:val="00E8290C"/>
    <w:rsid w:val="00EB62DD"/>
    <w:rsid w:val="00ED5FF4"/>
    <w:rsid w:val="00EE253B"/>
    <w:rsid w:val="00EE6DA8"/>
    <w:rsid w:val="00EF1C60"/>
    <w:rsid w:val="00EF2244"/>
    <w:rsid w:val="00F6396B"/>
    <w:rsid w:val="00F868FE"/>
    <w:rsid w:val="00F926BA"/>
    <w:rsid w:val="00F9644D"/>
    <w:rsid w:val="00FC6131"/>
    <w:rsid w:val="00FD70D0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F9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6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33F9"/>
    <w:pPr>
      <w:keepNext/>
      <w:tabs>
        <w:tab w:val="left" w:pos="360"/>
        <w:tab w:val="left" w:pos="851"/>
        <w:tab w:val="left" w:pos="2700"/>
        <w:tab w:val="left" w:pos="3600"/>
      </w:tabs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3F9"/>
    <w:pPr>
      <w:jc w:val="center"/>
    </w:pPr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sid w:val="001733F9"/>
    <w:pPr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semiHidden/>
    <w:rsid w:val="001733F9"/>
    <w:pPr>
      <w:tabs>
        <w:tab w:val="left" w:pos="720"/>
        <w:tab w:val="left" w:pos="3150"/>
        <w:tab w:val="left" w:pos="3600"/>
        <w:tab w:val="left" w:pos="4140"/>
      </w:tabs>
      <w:jc w:val="both"/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rsid w:val="001733F9"/>
    <w:pPr>
      <w:tabs>
        <w:tab w:val="left" w:pos="720"/>
        <w:tab w:val="left" w:pos="1729"/>
        <w:tab w:val="left" w:pos="3458"/>
        <w:tab w:val="left" w:pos="3997"/>
        <w:tab w:val="left" w:pos="4422"/>
      </w:tabs>
      <w:ind w:left="3888" w:right="-90" w:hanging="3888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semiHidden/>
    <w:rsid w:val="001733F9"/>
    <w:pPr>
      <w:tabs>
        <w:tab w:val="left" w:pos="720"/>
        <w:tab w:val="left" w:pos="3458"/>
        <w:tab w:val="left" w:pos="3997"/>
        <w:tab w:val="left" w:pos="4422"/>
      </w:tabs>
      <w:ind w:left="3960" w:hanging="3960"/>
    </w:pPr>
    <w:rPr>
      <w:rFonts w:ascii="Arial" w:hAnsi="Arial"/>
      <w:sz w:val="22"/>
      <w:szCs w:val="20"/>
    </w:rPr>
  </w:style>
  <w:style w:type="character" w:styleId="Hyperlink">
    <w:name w:val="Hyperlink"/>
    <w:semiHidden/>
    <w:rsid w:val="001733F9"/>
    <w:rPr>
      <w:color w:val="0000FF"/>
      <w:u w:val="single"/>
    </w:rPr>
  </w:style>
  <w:style w:type="paragraph" w:customStyle="1" w:styleId="Default">
    <w:name w:val="Default"/>
    <w:rsid w:val="007052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5866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8C76-F823-F742-99CA-6A701C39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Mac&amp;PC Computer Training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Mac&amp;PC</dc:creator>
  <cp:lastModifiedBy>HRDESK4</cp:lastModifiedBy>
  <cp:revision>20</cp:revision>
  <cp:lastPrinted>2018-04-21T14:09:00Z</cp:lastPrinted>
  <dcterms:created xsi:type="dcterms:W3CDTF">2018-08-29T13:18:00Z</dcterms:created>
  <dcterms:modified xsi:type="dcterms:W3CDTF">2018-09-06T07:55:00Z</dcterms:modified>
</cp:coreProperties>
</file>