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D9" w:rsidRDefault="008D0CD9" w:rsidP="008D0CD9">
      <w:pPr>
        <w:pStyle w:val="normal0"/>
        <w:pBdr>
          <w:top w:val="nil"/>
          <w:left w:val="nil"/>
          <w:bottom w:val="single" w:sz="24" w:space="1" w:color="622423"/>
          <w:right w:val="nil"/>
          <w:between w:val="nil"/>
        </w:pBdr>
        <w:tabs>
          <w:tab w:val="center" w:pos="4153"/>
          <w:tab w:val="right" w:pos="8306"/>
        </w:tabs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i/>
          <w:noProof/>
          <w:sz w:val="32"/>
          <w:szCs w:val="32"/>
          <w:lang w:val="en-US"/>
        </w:rPr>
        <w:drawing>
          <wp:inline distT="114300" distB="114300" distL="114300" distR="114300">
            <wp:extent cx="1052513" cy="12954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0CD9" w:rsidRDefault="008D0CD9" w:rsidP="008D0CD9">
      <w:pPr>
        <w:pStyle w:val="normal0"/>
        <w:pBdr>
          <w:top w:val="nil"/>
          <w:left w:val="nil"/>
          <w:bottom w:val="single" w:sz="24" w:space="1" w:color="622423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CV</w:t>
      </w:r>
    </w:p>
    <w:p w:rsidR="008D0CD9" w:rsidRDefault="008D0CD9" w:rsidP="008D0CD9">
      <w:pPr>
        <w:pStyle w:val="normal0"/>
        <w:pBdr>
          <w:top w:val="nil"/>
          <w:left w:val="nil"/>
          <w:bottom w:val="single" w:sz="24" w:space="1" w:color="622423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Mai </w:t>
      </w:r>
    </w:p>
    <w:p w:rsidR="00911D73" w:rsidRDefault="008C14CA">
      <w:pPr>
        <w:pStyle w:val="normal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 xml:space="preserve">Date of Birth: </w:t>
      </w:r>
      <w:r>
        <w:rPr>
          <w:rFonts w:ascii="Book Antiqua" w:eastAsia="Book Antiqua" w:hAnsi="Book Antiqua" w:cs="Book Antiqua"/>
          <w:sz w:val="22"/>
          <w:szCs w:val="22"/>
        </w:rPr>
        <w:t>25/08/1986</w:t>
      </w:r>
      <w:r>
        <w:rPr>
          <w:rFonts w:ascii="Book Antiqua" w:eastAsia="Book Antiqua" w:hAnsi="Book Antiqua" w:cs="Book Antiqua"/>
          <w:sz w:val="20"/>
          <w:szCs w:val="20"/>
        </w:rPr>
        <w:t xml:space="preserve">        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         Nationality: Egyptian</w:t>
      </w:r>
    </w:p>
    <w:p w:rsidR="00911D73" w:rsidRDefault="008C14CA">
      <w:pPr>
        <w:pStyle w:val="normal0"/>
        <w:rPr>
          <w:rFonts w:ascii="Book Antiqua" w:eastAsia="Book Antiqua" w:hAnsi="Book Antiqua" w:cs="Book Antiqua"/>
          <w:b/>
          <w:color w:val="0000FF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Email Address: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hyperlink r:id="rId8">
        <w:r>
          <w:rPr>
            <w:rFonts w:ascii="Book Antiqua" w:eastAsia="Book Antiqua" w:hAnsi="Book Antiqua" w:cs="Book Antiqua"/>
            <w:b/>
            <w:color w:val="0000FF"/>
            <w:u w:val="single"/>
          </w:rPr>
          <w:t>mai.</w:t>
        </w:r>
        <w:r w:rsidR="008D0CD9">
          <w:rPr>
            <w:rFonts w:ascii="Book Antiqua" w:eastAsia="Book Antiqua" w:hAnsi="Book Antiqua" w:cs="Book Antiqua"/>
            <w:b/>
            <w:color w:val="0000FF"/>
            <w:u w:val="single"/>
          </w:rPr>
          <w:t>383391@2freemail.com</w:t>
        </w:r>
      </w:hyperlink>
      <w:r w:rsidR="008D0CD9">
        <w:t xml:space="preserve"> </w:t>
      </w:r>
    </w:p>
    <w:p w:rsidR="00911D73" w:rsidRDefault="008C14CA">
      <w:pPr>
        <w:pStyle w:val="normal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 xml:space="preserve">Marital status: </w:t>
      </w:r>
      <w:r>
        <w:rPr>
          <w:rFonts w:ascii="Book Antiqua" w:eastAsia="Book Antiqua" w:hAnsi="Book Antiqua" w:cs="Book Antiqua"/>
          <w:sz w:val="22"/>
          <w:szCs w:val="22"/>
        </w:rPr>
        <w:t>Married.</w:t>
      </w:r>
    </w:p>
    <w:p w:rsidR="00911D73" w:rsidRDefault="00911D73">
      <w:pPr>
        <w:pStyle w:val="normal0"/>
        <w:rPr>
          <w:rFonts w:ascii="Book Antiqua" w:eastAsia="Book Antiqua" w:hAnsi="Book Antiqua" w:cs="Book Antiqua"/>
          <w:b/>
          <w:sz w:val="20"/>
          <w:szCs w:val="20"/>
        </w:rPr>
      </w:pPr>
    </w:p>
    <w:tbl>
      <w:tblPr>
        <w:tblStyle w:val="a"/>
        <w:tblW w:w="8306" w:type="dxa"/>
        <w:tblLayout w:type="fixed"/>
        <w:tblLook w:val="0000"/>
      </w:tblPr>
      <w:tblGrid>
        <w:gridCol w:w="8306"/>
      </w:tblGrid>
      <w:tr w:rsidR="00911D73">
        <w:tc>
          <w:tcPr>
            <w:tcW w:w="8306" w:type="dxa"/>
            <w:shd w:val="clear" w:color="auto" w:fill="FFFFFF"/>
          </w:tcPr>
          <w:p w:rsidR="00911D73" w:rsidRDefault="008C14CA">
            <w:pPr>
              <w:pStyle w:val="Heading1"/>
              <w:ind w:left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My Objective:</w:t>
            </w:r>
          </w:p>
        </w:tc>
      </w:tr>
    </w:tbl>
    <w:p w:rsidR="00911D73" w:rsidRDefault="00911D73">
      <w:pPr>
        <w:pStyle w:val="normal0"/>
        <w:ind w:left="2340" w:hanging="2340"/>
        <w:jc w:val="center"/>
        <w:rPr>
          <w:rFonts w:ascii="Book Antiqua" w:eastAsia="Book Antiqua" w:hAnsi="Book Antiqua" w:cs="Book Antiqua"/>
          <w:sz w:val="20"/>
          <w:szCs w:val="20"/>
        </w:rPr>
      </w:pPr>
    </w:p>
    <w:p w:rsidR="00911D73" w:rsidRDefault="008C14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Secure a position with a leading organization that will lead to a long term career relationship.</w:t>
      </w:r>
    </w:p>
    <w:p w:rsidR="00911D73" w:rsidRDefault="00911D7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911D73" w:rsidRDefault="008C14CA">
      <w:pPr>
        <w:pStyle w:val="normal0"/>
        <w:rPr>
          <w:rFonts w:ascii="Book Antiqua" w:eastAsia="Book Antiqua" w:hAnsi="Book Antiqua" w:cs="Book Antiqua"/>
          <w:b/>
          <w:sz w:val="20"/>
          <w:szCs w:val="20"/>
          <w:u w:val="single"/>
        </w:rPr>
      </w:pPr>
      <w:r>
        <w:rPr>
          <w:rFonts w:ascii="Book Antiqua" w:eastAsia="Book Antiqua" w:hAnsi="Book Antiqua" w:cs="Book Antiqua"/>
          <w:b/>
          <w:color w:val="800000"/>
          <w:sz w:val="28"/>
          <w:szCs w:val="28"/>
          <w:u w:val="single"/>
        </w:rPr>
        <w:t>Academic:</w:t>
      </w:r>
    </w:p>
    <w:p w:rsidR="00911D73" w:rsidRDefault="00911D73">
      <w:pPr>
        <w:pStyle w:val="normal0"/>
        <w:rPr>
          <w:rFonts w:ascii="Book Antiqua" w:eastAsia="Book Antiqua" w:hAnsi="Book Antiqua" w:cs="Book Antiqua"/>
          <w:b/>
          <w:sz w:val="20"/>
          <w:szCs w:val="20"/>
        </w:rPr>
      </w:pPr>
    </w:p>
    <w:p w:rsidR="00911D73" w:rsidRDefault="008C14CA">
      <w:pPr>
        <w:pStyle w:val="normal0"/>
        <w:rPr>
          <w:rFonts w:ascii="Book Antiqua" w:eastAsia="Book Antiqua" w:hAnsi="Book Antiqua" w:cs="Book Antiqua"/>
          <w:b/>
          <w:sz w:val="26"/>
          <w:szCs w:val="26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>2004- 2008:</w:t>
      </w:r>
    </w:p>
    <w:p w:rsidR="00911D73" w:rsidRDefault="008C14CA">
      <w:pPr>
        <w:pStyle w:val="normal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 xml:space="preserve">                    Graduation University: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i/>
          <w:sz w:val="26"/>
          <w:szCs w:val="26"/>
        </w:rPr>
        <w:t>Al Azhar University</w:t>
      </w:r>
      <w:r>
        <w:rPr>
          <w:rFonts w:ascii="Book Antiqua" w:eastAsia="Book Antiqua" w:hAnsi="Book Antiqua" w:cs="Book Antiqua"/>
          <w:sz w:val="26"/>
          <w:szCs w:val="26"/>
        </w:rPr>
        <w:t>.</w:t>
      </w:r>
    </w:p>
    <w:p w:rsidR="00911D73" w:rsidRDefault="008C14CA">
      <w:pPr>
        <w:pStyle w:val="normal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 xml:space="preserve">                    College: </w:t>
      </w:r>
      <w:r>
        <w:rPr>
          <w:rFonts w:ascii="Book Antiqua" w:eastAsia="Book Antiqua" w:hAnsi="Book Antiqua" w:cs="Book Antiqua"/>
          <w:sz w:val="26"/>
          <w:szCs w:val="26"/>
        </w:rPr>
        <w:t>Faculty of Humanities studies- Spanish Dept.</w:t>
      </w:r>
    </w:p>
    <w:p w:rsidR="00911D73" w:rsidRDefault="008C14CA">
      <w:pPr>
        <w:pStyle w:val="normal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 xml:space="preserve">                    Degree:</w:t>
      </w:r>
      <w:r>
        <w:rPr>
          <w:rFonts w:ascii="Book Antiqua" w:eastAsia="Book Antiqua" w:hAnsi="Book Antiqua" w:cs="Book Antiqua"/>
          <w:sz w:val="26"/>
          <w:szCs w:val="26"/>
        </w:rPr>
        <w:t xml:space="preserve"> Bachelor.</w:t>
      </w:r>
    </w:p>
    <w:p w:rsidR="00911D73" w:rsidRDefault="008C14CA">
      <w:pPr>
        <w:pStyle w:val="normal0"/>
        <w:rPr>
          <w:rFonts w:ascii="Book Antiqua" w:eastAsia="Book Antiqua" w:hAnsi="Book Antiqua" w:cs="Book Antiqua"/>
          <w:b/>
          <w:sz w:val="26"/>
          <w:szCs w:val="26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 xml:space="preserve">                    Graduation Degree</w:t>
      </w:r>
      <w:r>
        <w:rPr>
          <w:rFonts w:ascii="Book Antiqua" w:eastAsia="Book Antiqua" w:hAnsi="Book Antiqua" w:cs="Book Antiqua"/>
        </w:rPr>
        <w:t>: very good</w:t>
      </w:r>
      <w:r>
        <w:rPr>
          <w:rFonts w:ascii="Book Antiqua" w:eastAsia="Book Antiqua" w:hAnsi="Book Antiqua" w:cs="Book Antiqua"/>
          <w:b/>
          <w:sz w:val="26"/>
          <w:szCs w:val="26"/>
        </w:rPr>
        <w:t xml:space="preserve">                    </w:t>
      </w:r>
    </w:p>
    <w:p w:rsidR="00911D73" w:rsidRDefault="008C14CA">
      <w:pPr>
        <w:pStyle w:val="normal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 xml:space="preserve">                    Graduation Year:</w:t>
      </w:r>
      <w:r>
        <w:rPr>
          <w:rFonts w:ascii="Book Antiqua" w:eastAsia="Book Antiqua" w:hAnsi="Book Antiqua" w:cs="Book Antiqua"/>
          <w:sz w:val="26"/>
          <w:szCs w:val="26"/>
        </w:rPr>
        <w:t xml:space="preserve"> 2008.</w:t>
      </w:r>
    </w:p>
    <w:p w:rsidR="00911D73" w:rsidRDefault="008C14CA">
      <w:pPr>
        <w:pStyle w:val="normal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sz w:val="26"/>
          <w:szCs w:val="26"/>
        </w:rPr>
        <w:t>High School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 </w:t>
      </w:r>
    </w:p>
    <w:p w:rsidR="00911D73" w:rsidRDefault="008C14CA">
      <w:pPr>
        <w:pStyle w:val="normal0"/>
        <w:rPr>
          <w:rFonts w:ascii="Book Antiqua" w:eastAsia="Book Antiqua" w:hAnsi="Book Antiqua" w:cs="Book Antiqua"/>
          <w:b/>
          <w:i/>
          <w:sz w:val="20"/>
          <w:szCs w:val="20"/>
        </w:rPr>
      </w:pPr>
      <w:r>
        <w:rPr>
          <w:rFonts w:ascii="Book Antiqua" w:eastAsia="Book Antiqua" w:hAnsi="Book Antiqua" w:cs="Book Antiqua"/>
          <w:b/>
          <w:i/>
          <w:sz w:val="20"/>
          <w:szCs w:val="20"/>
        </w:rPr>
        <w:t xml:space="preserve">                  </w:t>
      </w:r>
      <w:r>
        <w:rPr>
          <w:rFonts w:ascii="Book Antiqua" w:eastAsia="Book Antiqua" w:hAnsi="Book Antiqua" w:cs="Book Antiqua"/>
          <w:b/>
          <w:i/>
          <w:sz w:val="26"/>
          <w:szCs w:val="26"/>
        </w:rPr>
        <w:t xml:space="preserve"> Al- </w:t>
      </w:r>
      <w:r>
        <w:rPr>
          <w:rFonts w:ascii="Book Antiqua" w:eastAsia="Book Antiqua" w:hAnsi="Book Antiqua" w:cs="Book Antiqua"/>
          <w:b/>
          <w:i/>
        </w:rPr>
        <w:t>Azhar Institute</w:t>
      </w:r>
    </w:p>
    <w:p w:rsidR="00911D73" w:rsidRDefault="00911D73">
      <w:pPr>
        <w:pStyle w:val="normal0"/>
        <w:rPr>
          <w:rFonts w:ascii="Book Antiqua" w:eastAsia="Book Antiqua" w:hAnsi="Book Antiqua" w:cs="Book Antiqua"/>
          <w:b/>
          <w:sz w:val="20"/>
          <w:szCs w:val="20"/>
        </w:rPr>
      </w:pPr>
    </w:p>
    <w:p w:rsidR="00911D73" w:rsidRDefault="008C14CA">
      <w:pPr>
        <w:pStyle w:val="normal0"/>
        <w:rPr>
          <w:rFonts w:ascii="Book Antiqua" w:eastAsia="Book Antiqua" w:hAnsi="Book Antiqua" w:cs="Book Antiqua"/>
          <w:b/>
          <w:color w:val="800000"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b/>
          <w:color w:val="800000"/>
          <w:sz w:val="28"/>
          <w:szCs w:val="28"/>
          <w:u w:val="single"/>
        </w:rPr>
        <w:t>Languages:</w:t>
      </w:r>
    </w:p>
    <w:p w:rsidR="00911D73" w:rsidRDefault="008C14CA">
      <w:pPr>
        <w:pStyle w:val="normal0"/>
        <w:keepNext/>
        <w:rPr>
          <w:rFonts w:ascii="Book Antiqua" w:eastAsia="Book Antiqua" w:hAnsi="Book Antiqua" w:cs="Book Antiqua"/>
          <w:color w:val="00007F"/>
          <w:sz w:val="42"/>
          <w:szCs w:val="42"/>
          <w:u w:val="single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 xml:space="preserve">                    Mother Tongue: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Arabic.</w:t>
      </w:r>
    </w:p>
    <w:p w:rsidR="00911D73" w:rsidRDefault="008C14CA">
      <w:pPr>
        <w:pStyle w:val="normal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 xml:space="preserve">                    Foreign Language</w:t>
      </w:r>
      <w:r>
        <w:rPr>
          <w:rFonts w:ascii="Book Antiqua" w:eastAsia="Book Antiqua" w:hAnsi="Book Antiqua" w:cs="Book Antiqua"/>
          <w:sz w:val="20"/>
          <w:szCs w:val="20"/>
        </w:rPr>
        <w:t xml:space="preserve">: </w:t>
      </w:r>
      <w:r>
        <w:rPr>
          <w:rFonts w:ascii="Book Antiqua" w:eastAsia="Book Antiqua" w:hAnsi="Book Antiqua" w:cs="Book Antiqua"/>
          <w:sz w:val="22"/>
          <w:szCs w:val="22"/>
        </w:rPr>
        <w:t>English. (Very good written &amp; spoken).</w:t>
      </w:r>
    </w:p>
    <w:p w:rsidR="00911D73" w:rsidRDefault="008C14CA">
      <w:pPr>
        <w:pStyle w:val="normal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                                                          Spanish (good written &amp; spoken).</w:t>
      </w:r>
    </w:p>
    <w:p w:rsidR="00911D73" w:rsidRDefault="00911D73">
      <w:pPr>
        <w:pStyle w:val="normal0"/>
        <w:rPr>
          <w:rFonts w:ascii="Book Antiqua" w:eastAsia="Book Antiqua" w:hAnsi="Book Antiqua" w:cs="Book Antiqua"/>
        </w:rPr>
      </w:pPr>
    </w:p>
    <w:p w:rsidR="00911D73" w:rsidRDefault="00911D73">
      <w:pPr>
        <w:pStyle w:val="normal0"/>
        <w:ind w:left="709"/>
        <w:rPr>
          <w:rFonts w:ascii="Book Antiqua" w:eastAsia="Book Antiqua" w:hAnsi="Book Antiqua" w:cs="Book Antiqua"/>
        </w:rPr>
      </w:pPr>
    </w:p>
    <w:p w:rsidR="00911D73" w:rsidRDefault="008C14CA">
      <w:pPr>
        <w:pStyle w:val="normal0"/>
        <w:ind w:hanging="284"/>
        <w:rPr>
          <w:rFonts w:ascii="Book Antiqua" w:eastAsia="Book Antiqua" w:hAnsi="Book Antiqua" w:cs="Book Antiqua"/>
          <w:sz w:val="26"/>
          <w:szCs w:val="26"/>
          <w:u w:val="single"/>
        </w:rPr>
      </w:pPr>
      <w:r>
        <w:rPr>
          <w:rFonts w:ascii="Book Antiqua" w:eastAsia="Book Antiqua" w:hAnsi="Book Antiqua" w:cs="Book Antiqua"/>
          <w:color w:val="00007F"/>
          <w:sz w:val="42"/>
          <w:szCs w:val="42"/>
        </w:rPr>
        <w:t xml:space="preserve">  </w:t>
      </w:r>
      <w:r>
        <w:rPr>
          <w:rFonts w:ascii="Book Antiqua" w:eastAsia="Book Antiqua" w:hAnsi="Book Antiqua" w:cs="Book Antiqua"/>
          <w:b/>
          <w:color w:val="800000"/>
          <w:sz w:val="28"/>
          <w:szCs w:val="28"/>
          <w:u w:val="single"/>
        </w:rPr>
        <w:t>Computer skills &amp; courses:</w:t>
      </w:r>
    </w:p>
    <w:p w:rsidR="00911D73" w:rsidRDefault="008C14CA">
      <w:pPr>
        <w:pStyle w:val="normal0"/>
        <w:numPr>
          <w:ilvl w:val="0"/>
          <w:numId w:val="3"/>
        </w:numPr>
        <w:ind w:left="2925" w:hanging="360"/>
        <w:rPr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z w:val="22"/>
          <w:szCs w:val="22"/>
        </w:rPr>
        <w:t>ternational Computer Driving License. (ICDL)</w:t>
      </w:r>
    </w:p>
    <w:p w:rsidR="00911D73" w:rsidRDefault="008C14CA">
      <w:pPr>
        <w:pStyle w:val="normal0"/>
        <w:numPr>
          <w:ilvl w:val="0"/>
          <w:numId w:val="3"/>
        </w:numPr>
        <w:ind w:left="2925" w:hanging="360"/>
        <w:rPr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English courses in MODL</w:t>
      </w:r>
    </w:p>
    <w:p w:rsidR="00911D73" w:rsidRDefault="008C14CA">
      <w:pPr>
        <w:pStyle w:val="normal0"/>
        <w:rPr>
          <w:rFonts w:ascii="Book Antiqua" w:eastAsia="Book Antiqua" w:hAnsi="Book Antiqua" w:cs="Book Antiqua"/>
          <w:b/>
          <w:color w:val="7F0000"/>
          <w:sz w:val="28"/>
          <w:szCs w:val="28"/>
          <w:u w:val="single"/>
        </w:rPr>
      </w:pPr>
      <w:r>
        <w:rPr>
          <w:rFonts w:ascii="Book Antiqua" w:eastAsia="Book Antiqua" w:hAnsi="Book Antiqua" w:cs="Book Antiqua"/>
        </w:rPr>
        <w:t xml:space="preserve">     </w:t>
      </w:r>
      <w:r>
        <w:rPr>
          <w:rFonts w:ascii="Book Antiqua" w:eastAsia="Book Antiqua" w:hAnsi="Book Antiqua" w:cs="Book Antiqua"/>
          <w:b/>
          <w:color w:val="7F0000"/>
          <w:sz w:val="28"/>
          <w:szCs w:val="28"/>
        </w:rPr>
        <w:t>Note:</w:t>
      </w:r>
      <w:r>
        <w:rPr>
          <w:rFonts w:ascii="Book Antiqua" w:eastAsia="Book Antiqua" w:hAnsi="Book Antiqua" w:cs="Book Antiqua"/>
          <w:b/>
          <w:i/>
          <w:color w:val="000000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</w:rPr>
        <w:t>Interest and ability to learn new software programs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b/>
          <w:sz w:val="26"/>
          <w:szCs w:val="26"/>
        </w:rPr>
        <w:t xml:space="preserve">            </w:t>
      </w:r>
      <w:r>
        <w:rPr>
          <w:rFonts w:ascii="Book Antiqua" w:eastAsia="Book Antiqua" w:hAnsi="Book Antiqua" w:cs="Book Antiqua"/>
          <w:b/>
          <w:sz w:val="26"/>
          <w:szCs w:val="26"/>
        </w:rPr>
        <w:br/>
      </w:r>
    </w:p>
    <w:p w:rsidR="00911D73" w:rsidRDefault="008C14CA">
      <w:pPr>
        <w:pStyle w:val="normal0"/>
        <w:tabs>
          <w:tab w:val="left" w:pos="1440"/>
        </w:tabs>
        <w:rPr>
          <w:rFonts w:ascii="Book Antiqua" w:eastAsia="Book Antiqua" w:hAnsi="Book Antiqua" w:cs="Book Antiqua"/>
          <w:b/>
          <w:color w:val="800000"/>
          <w:sz w:val="36"/>
          <w:szCs w:val="36"/>
          <w:u w:val="single"/>
        </w:rPr>
      </w:pPr>
      <w:r>
        <w:rPr>
          <w:rFonts w:ascii="Book Antiqua" w:eastAsia="Book Antiqua" w:hAnsi="Book Antiqua" w:cs="Book Antiqua"/>
          <w:b/>
          <w:color w:val="800000"/>
          <w:sz w:val="36"/>
          <w:szCs w:val="36"/>
          <w:u w:val="single"/>
        </w:rPr>
        <w:t>At work:</w:t>
      </w:r>
    </w:p>
    <w:p w:rsidR="00911D73" w:rsidRDefault="00911D73">
      <w:pPr>
        <w:pStyle w:val="normal0"/>
        <w:tabs>
          <w:tab w:val="left" w:pos="1440"/>
        </w:tabs>
        <w:rPr>
          <w:rFonts w:ascii="Book Antiqua" w:eastAsia="Book Antiqua" w:hAnsi="Book Antiqua" w:cs="Book Antiqua"/>
          <w:b/>
          <w:u w:val="single"/>
        </w:rPr>
      </w:pPr>
    </w:p>
    <w:p w:rsidR="00911D73" w:rsidRDefault="008C14CA">
      <w:pPr>
        <w:pStyle w:val="normal0"/>
        <w:tabs>
          <w:tab w:val="left" w:pos="1440"/>
        </w:tabs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From 3/6/2012</w:t>
      </w:r>
    </w:p>
    <w:p w:rsidR="00911D73" w:rsidRDefault="008C14CA">
      <w:pPr>
        <w:pStyle w:val="normal0"/>
        <w:tabs>
          <w:tab w:val="left" w:pos="1440"/>
        </w:tabs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u w:val="single"/>
        </w:rPr>
        <w:t xml:space="preserve"> till 11/2016:</w:t>
      </w:r>
    </w:p>
    <w:p w:rsidR="00911D73" w:rsidRDefault="008C14C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304" w:hanging="357"/>
        <w:contextualSpacing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Worked</w:t>
      </w: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Style for Ceramic &amp; porcelain Industry</w:t>
      </w:r>
      <w:r>
        <w:rPr>
          <w:rFonts w:ascii="Book Antiqua" w:eastAsia="Book Antiqua" w:hAnsi="Book Antiqua" w:cs="Book Antiqua"/>
          <w:b/>
          <w:i/>
          <w:color w:val="141823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 w:val="20"/>
          <w:szCs w:val="20"/>
        </w:rPr>
        <w:t>as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 w:val="20"/>
          <w:szCs w:val="20"/>
        </w:rPr>
        <w:t>Executive Secretary</w:t>
      </w:r>
    </w:p>
    <w:p w:rsidR="00911D73" w:rsidRDefault="008C14CA">
      <w:pPr>
        <w:pStyle w:val="normal0"/>
        <w:rPr>
          <w:rFonts w:ascii="Book Antiqua" w:eastAsia="Book Antiqua" w:hAnsi="Book Antiqua" w:cs="Book Antiqua"/>
          <w:b/>
          <w:sz w:val="22"/>
          <w:szCs w:val="22"/>
          <w:u w:val="single"/>
        </w:rPr>
      </w:pPr>
      <w:r>
        <w:rPr>
          <w:rFonts w:ascii="Book Antiqua" w:eastAsia="Book Antiqua" w:hAnsi="Book Antiqua" w:cs="Book Antiqua"/>
        </w:rPr>
        <w:t xml:space="preserve">             </w:t>
      </w:r>
      <w:r>
        <w:rPr>
          <w:rFonts w:ascii="Book Antiqua" w:eastAsia="Book Antiqua" w:hAnsi="Book Antiqua" w:cs="Book Antiqua"/>
          <w:b/>
          <w:sz w:val="22"/>
          <w:szCs w:val="22"/>
          <w:u w:val="single"/>
        </w:rPr>
        <w:t>The field of Executive Secretary:</w:t>
      </w:r>
    </w:p>
    <w:p w:rsidR="00911D73" w:rsidRDefault="008C14CA">
      <w:pPr>
        <w:pStyle w:val="normal0"/>
        <w:numPr>
          <w:ilvl w:val="0"/>
          <w:numId w:val="2"/>
        </w:numPr>
        <w:spacing w:after="150"/>
        <w:rPr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Provide administrative and clerical support to departments or individuals.</w:t>
      </w:r>
    </w:p>
    <w:p w:rsidR="00911D73" w:rsidRDefault="008C14CA">
      <w:pPr>
        <w:pStyle w:val="normal0"/>
        <w:numPr>
          <w:ilvl w:val="0"/>
          <w:numId w:val="2"/>
        </w:numPr>
        <w:spacing w:after="150"/>
        <w:rPr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Schedule meetings, prepare agenda for meetings &amp;</w:t>
      </w:r>
      <w:r>
        <w:rPr>
          <w:rFonts w:ascii="Book Antiqua" w:eastAsia="Book Antiqua" w:hAnsi="Book Antiqua" w:cs="Book Antiqua"/>
          <w:sz w:val="22"/>
          <w:szCs w:val="22"/>
        </w:rPr>
        <w:t xml:space="preserve"> take notes. Arrange conference rooms. Alert managers about cancellations or new meetings. Coordinate office management activities.</w:t>
      </w:r>
    </w:p>
    <w:p w:rsidR="00911D73" w:rsidRDefault="008C14CA">
      <w:pPr>
        <w:pStyle w:val="normal0"/>
        <w:numPr>
          <w:ilvl w:val="0"/>
          <w:numId w:val="2"/>
        </w:numPr>
        <w:spacing w:after="150"/>
        <w:rPr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lastRenderedPageBreak/>
        <w:t>Handle information requests. Receive and relay telephone messages.</w:t>
      </w:r>
    </w:p>
    <w:p w:rsidR="00911D73" w:rsidRDefault="008C14CA">
      <w:pPr>
        <w:pStyle w:val="normal0"/>
        <w:numPr>
          <w:ilvl w:val="0"/>
          <w:numId w:val="2"/>
        </w:numPr>
        <w:spacing w:after="150"/>
        <w:rPr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Prepare correspondence and stuff mail into envelopes. Arr</w:t>
      </w:r>
      <w:r>
        <w:rPr>
          <w:rFonts w:ascii="Book Antiqua" w:eastAsia="Book Antiqua" w:hAnsi="Book Antiqua" w:cs="Book Antiqua"/>
          <w:sz w:val="22"/>
          <w:szCs w:val="22"/>
        </w:rPr>
        <w:t>ange for outgoing mail and packages to be picked up.</w:t>
      </w:r>
    </w:p>
    <w:p w:rsidR="00911D73" w:rsidRDefault="008C14CA">
      <w:pPr>
        <w:pStyle w:val="normal0"/>
        <w:numPr>
          <w:ilvl w:val="0"/>
          <w:numId w:val="2"/>
        </w:numPr>
        <w:spacing w:after="150"/>
        <w:rPr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Greet and receive visitor.</w:t>
      </w:r>
    </w:p>
    <w:p w:rsidR="00911D73" w:rsidRDefault="008C14CA">
      <w:pPr>
        <w:pStyle w:val="normal0"/>
        <w:numPr>
          <w:ilvl w:val="0"/>
          <w:numId w:val="2"/>
        </w:numPr>
        <w:spacing w:after="150"/>
        <w:rPr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Prepare confidential and sensitive documents.</w:t>
      </w:r>
    </w:p>
    <w:p w:rsidR="00911D73" w:rsidRDefault="008C14CA">
      <w:pPr>
        <w:pStyle w:val="normal0"/>
        <w:numPr>
          <w:ilvl w:val="0"/>
          <w:numId w:val="2"/>
        </w:numPr>
        <w:spacing w:after="150"/>
        <w:rPr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Determine matters of top priority and handle accordingly.</w:t>
      </w:r>
    </w:p>
    <w:p w:rsidR="00911D73" w:rsidRDefault="008C14CA">
      <w:pPr>
        <w:pStyle w:val="normal0"/>
        <w:numPr>
          <w:ilvl w:val="0"/>
          <w:numId w:val="2"/>
        </w:numPr>
        <w:spacing w:after="150"/>
        <w:rPr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Helps prepare office budget.</w:t>
      </w:r>
    </w:p>
    <w:p w:rsidR="00911D73" w:rsidRDefault="008C14CA">
      <w:pPr>
        <w:pStyle w:val="normal0"/>
        <w:numPr>
          <w:ilvl w:val="0"/>
          <w:numId w:val="2"/>
        </w:numPr>
        <w:spacing w:after="150"/>
        <w:rPr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Plan for important events and internal and </w:t>
      </w:r>
      <w:r>
        <w:rPr>
          <w:rFonts w:ascii="Book Antiqua" w:eastAsia="Book Antiqua" w:hAnsi="Book Antiqua" w:cs="Book Antiqua"/>
          <w:sz w:val="22"/>
          <w:szCs w:val="22"/>
        </w:rPr>
        <w:t>external Exhibition.</w:t>
      </w:r>
    </w:p>
    <w:p w:rsidR="00911D73" w:rsidRDefault="008C14CA">
      <w:pPr>
        <w:pStyle w:val="normal0"/>
        <w:numPr>
          <w:ilvl w:val="0"/>
          <w:numId w:val="2"/>
        </w:numPr>
        <w:spacing w:after="150"/>
        <w:rPr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Coordinate travel arrangements; prepares itineraries; prepares, compiles and maintains travel vouchers and records.</w:t>
      </w:r>
    </w:p>
    <w:p w:rsidR="00911D73" w:rsidRDefault="008C14CA">
      <w:pPr>
        <w:pStyle w:val="normal0"/>
        <w:numPr>
          <w:ilvl w:val="0"/>
          <w:numId w:val="2"/>
        </w:numPr>
        <w:spacing w:after="150"/>
        <w:rPr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Relay directives, instructions and assignment to executives.</w:t>
      </w:r>
    </w:p>
    <w:p w:rsidR="00911D73" w:rsidRDefault="008C14CA">
      <w:pPr>
        <w:pStyle w:val="normal0"/>
        <w:numPr>
          <w:ilvl w:val="0"/>
          <w:numId w:val="2"/>
        </w:numPr>
        <w:spacing w:after="150"/>
        <w:rPr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Direct the general public to the appropriate staff member.</w:t>
      </w:r>
    </w:p>
    <w:p w:rsidR="00911D73" w:rsidRDefault="008C14CA">
      <w:pPr>
        <w:pStyle w:val="normal0"/>
        <w:numPr>
          <w:ilvl w:val="0"/>
          <w:numId w:val="2"/>
        </w:numPr>
        <w:spacing w:after="150"/>
        <w:rPr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Maintain hard copy and electronic filing system.</w:t>
      </w:r>
    </w:p>
    <w:p w:rsidR="00911D73" w:rsidRDefault="008C14CA">
      <w:pPr>
        <w:pStyle w:val="normal0"/>
        <w:numPr>
          <w:ilvl w:val="0"/>
          <w:numId w:val="2"/>
        </w:numPr>
        <w:spacing w:after="150"/>
        <w:rPr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Sign for UPS/Fed Ex/Airborne packages.</w:t>
      </w:r>
    </w:p>
    <w:p w:rsidR="00911D73" w:rsidRDefault="008C14CA">
      <w:pPr>
        <w:pStyle w:val="normal0"/>
        <w:tabs>
          <w:tab w:val="left" w:pos="1440"/>
        </w:tabs>
        <w:jc w:val="both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From 1/6/2011</w:t>
      </w:r>
    </w:p>
    <w:p w:rsidR="00911D73" w:rsidRDefault="008C14CA">
      <w:pPr>
        <w:pStyle w:val="normal0"/>
        <w:tabs>
          <w:tab w:val="left" w:pos="1440"/>
        </w:tabs>
        <w:jc w:val="both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 xml:space="preserve"> till 1/6/2012:</w:t>
      </w:r>
    </w:p>
    <w:p w:rsidR="00911D73" w:rsidRDefault="008C14CA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contextualSpacing/>
        <w:rPr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Worked 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141823"/>
        </w:rPr>
        <w:t>Zaitia Authorized Distributor Industrial Oil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i/>
          <w:color w:val="141823"/>
        </w:rPr>
        <w:t xml:space="preserve">Co.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as The Company Secretary</w:t>
      </w:r>
    </w:p>
    <w:p w:rsidR="00911D73" w:rsidRDefault="00911D73">
      <w:pPr>
        <w:pStyle w:val="normal0"/>
        <w:tabs>
          <w:tab w:val="left" w:pos="1440"/>
        </w:tabs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911D73" w:rsidRDefault="008C14CA">
      <w:pPr>
        <w:pStyle w:val="normal0"/>
        <w:tabs>
          <w:tab w:val="left" w:pos="1440"/>
        </w:tabs>
        <w:jc w:val="both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 xml:space="preserve">From 5/8/2008 </w:t>
      </w:r>
    </w:p>
    <w:p w:rsidR="00911D73" w:rsidRDefault="008C14CA">
      <w:pPr>
        <w:pStyle w:val="normal0"/>
        <w:tabs>
          <w:tab w:val="left" w:pos="1440"/>
        </w:tabs>
        <w:jc w:val="both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till 1/9/2010:</w:t>
      </w:r>
    </w:p>
    <w:p w:rsidR="00911D73" w:rsidRDefault="008C14C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contextualSpacing/>
        <w:rPr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Worked in </w:t>
      </w:r>
      <w:r>
        <w:rPr>
          <w:rFonts w:ascii="Book Antiqua" w:eastAsia="Book Antiqua" w:hAnsi="Book Antiqua" w:cs="Book Antiqua"/>
          <w:b/>
          <w:i/>
          <w:color w:val="141823"/>
        </w:rPr>
        <w:t>Smart Group for Internet &amp; network Solutions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in different departments as (an agent in collection dept. + a web design </w:t>
      </w:r>
      <w:r>
        <w:rPr>
          <w:rFonts w:ascii="Book Antiqua" w:eastAsia="Book Antiqua" w:hAnsi="Book Antiqua" w:cs="Book Antiqua"/>
          <w:sz w:val="22"/>
          <w:szCs w:val="22"/>
        </w:rPr>
        <w:t>coordinator &amp;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finally in Customer account as a data entry for the requests of clients by the websites of Te Data &amp; Link DSL.</w:t>
      </w:r>
    </w:p>
    <w:p w:rsidR="00911D73" w:rsidRDefault="008C14C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305" w:hanging="72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</w:p>
    <w:p w:rsidR="00911D73" w:rsidRDefault="00911D73">
      <w:pPr>
        <w:pStyle w:val="normal0"/>
        <w:tabs>
          <w:tab w:val="left" w:pos="1440"/>
        </w:tabs>
        <w:jc w:val="both"/>
        <w:rPr>
          <w:rFonts w:ascii="Book Antiqua" w:eastAsia="Book Antiqua" w:hAnsi="Book Antiqua" w:cs="Book Antiqua"/>
          <w:b/>
        </w:rPr>
      </w:pPr>
    </w:p>
    <w:tbl>
      <w:tblPr>
        <w:tblStyle w:val="a0"/>
        <w:tblW w:w="8306" w:type="dxa"/>
        <w:tblLayout w:type="fixed"/>
        <w:tblLook w:val="0000"/>
      </w:tblPr>
      <w:tblGrid>
        <w:gridCol w:w="8306"/>
      </w:tblGrid>
      <w:tr w:rsidR="00911D73">
        <w:tc>
          <w:tcPr>
            <w:tcW w:w="8306" w:type="dxa"/>
            <w:shd w:val="clear" w:color="auto" w:fill="FFFFFF"/>
          </w:tcPr>
          <w:p w:rsidR="00911D73" w:rsidRDefault="008C14CA">
            <w:pPr>
              <w:pStyle w:val="Heading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What do I do in my spare time?</w:t>
            </w:r>
          </w:p>
        </w:tc>
      </w:tr>
    </w:tbl>
    <w:p w:rsidR="00911D73" w:rsidRDefault="00911D73">
      <w:pPr>
        <w:pStyle w:val="normal0"/>
        <w:ind w:left="2340" w:hanging="2340"/>
        <w:rPr>
          <w:rFonts w:ascii="Book Antiqua" w:eastAsia="Book Antiqua" w:hAnsi="Book Antiqua" w:cs="Book Antiqua"/>
          <w:sz w:val="20"/>
          <w:szCs w:val="20"/>
        </w:rPr>
      </w:pPr>
    </w:p>
    <w:p w:rsidR="00911D73" w:rsidRDefault="008C14C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I like travelling with family </w:t>
      </w:r>
      <w:r>
        <w:rPr>
          <w:rFonts w:ascii="Book Antiqua" w:eastAsia="Book Antiqua" w:hAnsi="Book Antiqua" w:cs="Book Antiqua"/>
          <w:sz w:val="22"/>
          <w:szCs w:val="22"/>
        </w:rPr>
        <w:t>&amp; friends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, watching TV. , making accessories, sewing, walking &amp; cooking.</w:t>
      </w:r>
    </w:p>
    <w:p w:rsidR="00911D73" w:rsidRDefault="00911D73">
      <w:pPr>
        <w:pStyle w:val="normal0"/>
        <w:rPr>
          <w:rFonts w:ascii="Book Antiqua" w:eastAsia="Book Antiqua" w:hAnsi="Book Antiqua" w:cs="Book Antiqua"/>
          <w:sz w:val="20"/>
          <w:szCs w:val="20"/>
        </w:rPr>
      </w:pPr>
    </w:p>
    <w:p w:rsidR="00911D73" w:rsidRDefault="008C14CA">
      <w:pPr>
        <w:pStyle w:val="normal0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References are available on request.</w:t>
      </w:r>
    </w:p>
    <w:p w:rsidR="00911D73" w:rsidRDefault="00911D73">
      <w:pPr>
        <w:pStyle w:val="normal0"/>
        <w:rPr>
          <w:rFonts w:ascii="Book Antiqua" w:eastAsia="Book Antiqua" w:hAnsi="Book Antiqua" w:cs="Book Antiqua"/>
          <w:b/>
          <w:sz w:val="22"/>
          <w:szCs w:val="22"/>
        </w:rPr>
      </w:pPr>
    </w:p>
    <w:p w:rsidR="00911D73" w:rsidRDefault="008C14CA">
      <w:pPr>
        <w:pStyle w:val="normal0"/>
        <w:tabs>
          <w:tab w:val="left" w:pos="3090"/>
          <w:tab w:val="center" w:pos="4153"/>
        </w:tabs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Thanks for your time</w:t>
      </w:r>
    </w:p>
    <w:p w:rsidR="00911D73" w:rsidRDefault="00911D73">
      <w:pPr>
        <w:pStyle w:val="normal0"/>
        <w:rPr>
          <w:rFonts w:ascii="Book Antiqua" w:eastAsia="Book Antiqua" w:hAnsi="Book Antiqua" w:cs="Book Antiqua"/>
        </w:rPr>
      </w:pPr>
    </w:p>
    <w:sectPr w:rsidR="00911D73" w:rsidSect="008D0CD9">
      <w:pgSz w:w="11906" w:h="16838"/>
      <w:pgMar w:top="536" w:right="1800" w:bottom="568" w:left="1800" w:header="284" w:footer="708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4CA" w:rsidRDefault="008C14CA" w:rsidP="00911D73">
      <w:r>
        <w:separator/>
      </w:r>
    </w:p>
  </w:endnote>
  <w:endnote w:type="continuationSeparator" w:id="1">
    <w:p w:rsidR="008C14CA" w:rsidRDefault="008C14CA" w:rsidP="0091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mona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4CA" w:rsidRDefault="008C14CA" w:rsidP="00911D73">
      <w:r>
        <w:separator/>
      </w:r>
    </w:p>
  </w:footnote>
  <w:footnote w:type="continuationSeparator" w:id="1">
    <w:p w:rsidR="008C14CA" w:rsidRDefault="008C14CA" w:rsidP="00911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70D"/>
    <w:multiLevelType w:val="multilevel"/>
    <w:tmpl w:val="1C125EF8"/>
    <w:lvl w:ilvl="0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8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437829"/>
    <w:multiLevelType w:val="multilevel"/>
    <w:tmpl w:val="FAAE7D5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7C5D4CD7"/>
    <w:multiLevelType w:val="multilevel"/>
    <w:tmpl w:val="33A8121C"/>
    <w:lvl w:ilvl="0">
      <w:start w:val="1"/>
      <w:numFmt w:val="bullet"/>
      <w:lvlText w:val="●"/>
      <w:lvlJc w:val="left"/>
      <w:pPr>
        <w:ind w:left="13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1D73"/>
    <w:rsid w:val="008C14CA"/>
    <w:rsid w:val="008D0CD9"/>
    <w:rsid w:val="0091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11D73"/>
    <w:pPr>
      <w:keepNext/>
      <w:ind w:left="360"/>
      <w:outlineLvl w:val="0"/>
    </w:pPr>
    <w:rPr>
      <w:rFonts w:ascii="Cremona" w:eastAsia="Cremona" w:hAnsi="Cremona" w:cs="Cremona"/>
      <w:b/>
      <w:color w:val="800000"/>
      <w:sz w:val="28"/>
      <w:szCs w:val="28"/>
      <w:u w:val="single"/>
    </w:rPr>
  </w:style>
  <w:style w:type="paragraph" w:styleId="Heading2">
    <w:name w:val="heading 2"/>
    <w:basedOn w:val="normal0"/>
    <w:next w:val="normal0"/>
    <w:rsid w:val="00911D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11D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11D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11D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11D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1D73"/>
  </w:style>
  <w:style w:type="paragraph" w:styleId="Title">
    <w:name w:val="Title"/>
    <w:basedOn w:val="normal0"/>
    <w:next w:val="normal0"/>
    <w:rsid w:val="00911D7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11D73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rsid w:val="00911D7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11D7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0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CD9"/>
  </w:style>
  <w:style w:type="paragraph" w:styleId="Footer">
    <w:name w:val="footer"/>
    <w:basedOn w:val="Normal"/>
    <w:link w:val="FooterChar"/>
    <w:uiPriority w:val="99"/>
    <w:semiHidden/>
    <w:unhideWhenUsed/>
    <w:rsid w:val="008D0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C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.adel2022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2018-09-23T11:02:00Z</dcterms:created>
  <dcterms:modified xsi:type="dcterms:W3CDTF">2018-09-23T11:03:00Z</dcterms:modified>
</cp:coreProperties>
</file>