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CB" w:rsidRDefault="008536EF" w:rsidP="008536E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margin">
              <wp:align>right</wp:align>
            </wp:positionH>
            <wp:positionV relativeFrom="margin">
              <wp:posOffset>144780</wp:posOffset>
            </wp:positionV>
            <wp:extent cx="979805" cy="132905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2ECB" w:rsidRDefault="008536E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9"/>
          <w:szCs w:val="29"/>
        </w:rPr>
        <w:t xml:space="preserve">Valentine </w:t>
      </w:r>
    </w:p>
    <w:p w:rsidR="00DB2ECB" w:rsidRDefault="00DB2ECB">
      <w:pPr>
        <w:spacing w:line="30" w:lineRule="exact"/>
        <w:rPr>
          <w:sz w:val="24"/>
          <w:szCs w:val="24"/>
        </w:rPr>
      </w:pPr>
    </w:p>
    <w:p w:rsidR="00DB2ECB" w:rsidRDefault="00DB2ECB">
      <w:pPr>
        <w:spacing w:line="19" w:lineRule="exact"/>
        <w:rPr>
          <w:sz w:val="24"/>
          <w:szCs w:val="24"/>
        </w:rPr>
      </w:pPr>
    </w:p>
    <w:p w:rsidR="008536EF" w:rsidRDefault="008536EF">
      <w:pPr>
        <w:spacing w:line="19" w:lineRule="exact"/>
        <w:rPr>
          <w:sz w:val="24"/>
          <w:szCs w:val="24"/>
        </w:rPr>
      </w:pPr>
    </w:p>
    <w:p w:rsidR="008536EF" w:rsidRDefault="008536EF">
      <w:pPr>
        <w:spacing w:line="19" w:lineRule="exact"/>
        <w:rPr>
          <w:sz w:val="24"/>
          <w:szCs w:val="24"/>
        </w:rPr>
      </w:pPr>
    </w:p>
    <w:p w:rsidR="008536EF" w:rsidRDefault="008536EF">
      <w:pPr>
        <w:spacing w:line="19" w:lineRule="exact"/>
        <w:rPr>
          <w:sz w:val="24"/>
          <w:szCs w:val="24"/>
        </w:rPr>
      </w:pPr>
    </w:p>
    <w:p w:rsidR="008536EF" w:rsidRDefault="008536EF">
      <w:pPr>
        <w:spacing w:line="19" w:lineRule="exact"/>
        <w:rPr>
          <w:sz w:val="24"/>
          <w:szCs w:val="24"/>
        </w:rPr>
      </w:pPr>
    </w:p>
    <w:p w:rsidR="008536EF" w:rsidRDefault="008536EF">
      <w:pPr>
        <w:spacing w:line="19" w:lineRule="exact"/>
        <w:rPr>
          <w:sz w:val="24"/>
          <w:szCs w:val="24"/>
        </w:rPr>
      </w:pPr>
    </w:p>
    <w:p w:rsidR="008536EF" w:rsidRDefault="008536EF">
      <w:pPr>
        <w:spacing w:line="19" w:lineRule="exact"/>
        <w:rPr>
          <w:sz w:val="24"/>
          <w:szCs w:val="24"/>
        </w:rPr>
      </w:pPr>
    </w:p>
    <w:p w:rsidR="008536EF" w:rsidRDefault="008536EF">
      <w:pPr>
        <w:spacing w:line="19" w:lineRule="exact"/>
        <w:rPr>
          <w:sz w:val="24"/>
          <w:szCs w:val="24"/>
        </w:rPr>
      </w:pPr>
    </w:p>
    <w:p w:rsidR="008536EF" w:rsidRDefault="008536EF">
      <w:pPr>
        <w:spacing w:line="19" w:lineRule="exact"/>
        <w:rPr>
          <w:sz w:val="24"/>
          <w:szCs w:val="24"/>
        </w:rPr>
      </w:pPr>
    </w:p>
    <w:p w:rsidR="008536EF" w:rsidRDefault="008536EF">
      <w:pPr>
        <w:spacing w:line="19" w:lineRule="exact"/>
        <w:rPr>
          <w:sz w:val="24"/>
          <w:szCs w:val="24"/>
        </w:rPr>
      </w:pPr>
    </w:p>
    <w:p w:rsidR="008536EF" w:rsidRDefault="008536EF">
      <w:pPr>
        <w:spacing w:line="19" w:lineRule="exact"/>
        <w:rPr>
          <w:sz w:val="24"/>
          <w:szCs w:val="24"/>
        </w:rPr>
      </w:pPr>
    </w:p>
    <w:p w:rsidR="008536EF" w:rsidRDefault="008536EF">
      <w:pPr>
        <w:spacing w:line="19" w:lineRule="exact"/>
        <w:rPr>
          <w:sz w:val="24"/>
          <w:szCs w:val="24"/>
        </w:rPr>
      </w:pPr>
    </w:p>
    <w:p w:rsidR="008536EF" w:rsidRDefault="008536EF">
      <w:pPr>
        <w:spacing w:line="19" w:lineRule="exact"/>
        <w:rPr>
          <w:sz w:val="24"/>
          <w:szCs w:val="24"/>
        </w:rPr>
      </w:pPr>
    </w:p>
    <w:p w:rsidR="008536EF" w:rsidRDefault="008536EF">
      <w:pPr>
        <w:spacing w:line="19" w:lineRule="exact"/>
        <w:rPr>
          <w:sz w:val="24"/>
          <w:szCs w:val="24"/>
        </w:rPr>
      </w:pPr>
    </w:p>
    <w:p w:rsidR="008536EF" w:rsidRDefault="008536EF">
      <w:pPr>
        <w:spacing w:line="19" w:lineRule="exact"/>
        <w:rPr>
          <w:sz w:val="24"/>
          <w:szCs w:val="24"/>
        </w:rPr>
      </w:pPr>
    </w:p>
    <w:p w:rsidR="008536EF" w:rsidRDefault="008536EF">
      <w:pPr>
        <w:spacing w:line="19" w:lineRule="exact"/>
        <w:rPr>
          <w:sz w:val="24"/>
          <w:szCs w:val="24"/>
        </w:rPr>
      </w:pPr>
    </w:p>
    <w:p w:rsidR="008536EF" w:rsidRDefault="008536EF">
      <w:pPr>
        <w:spacing w:line="19" w:lineRule="exact"/>
        <w:rPr>
          <w:sz w:val="24"/>
          <w:szCs w:val="24"/>
        </w:rPr>
      </w:pPr>
    </w:p>
    <w:p w:rsidR="008536EF" w:rsidRDefault="008536EF">
      <w:pPr>
        <w:spacing w:line="19" w:lineRule="exact"/>
        <w:rPr>
          <w:sz w:val="24"/>
          <w:szCs w:val="24"/>
        </w:rPr>
      </w:pPr>
    </w:p>
    <w:p w:rsidR="008536EF" w:rsidRDefault="008536EF">
      <w:pPr>
        <w:spacing w:line="19" w:lineRule="exact"/>
        <w:rPr>
          <w:sz w:val="24"/>
          <w:szCs w:val="24"/>
        </w:rPr>
      </w:pPr>
    </w:p>
    <w:p w:rsidR="008536EF" w:rsidRDefault="008536EF">
      <w:pPr>
        <w:spacing w:line="19" w:lineRule="exact"/>
        <w:rPr>
          <w:sz w:val="24"/>
          <w:szCs w:val="24"/>
        </w:rPr>
      </w:pPr>
    </w:p>
    <w:p w:rsidR="008536EF" w:rsidRDefault="008536EF">
      <w:pPr>
        <w:spacing w:line="19" w:lineRule="exact"/>
        <w:rPr>
          <w:sz w:val="24"/>
          <w:szCs w:val="24"/>
        </w:rPr>
      </w:pPr>
    </w:p>
    <w:p w:rsidR="008536EF" w:rsidRDefault="008536EF">
      <w:pPr>
        <w:spacing w:line="19" w:lineRule="exact"/>
        <w:rPr>
          <w:sz w:val="24"/>
          <w:szCs w:val="24"/>
        </w:rPr>
      </w:pPr>
    </w:p>
    <w:p w:rsidR="00DB2ECB" w:rsidRDefault="008536EF">
      <w:pPr>
        <w:rPr>
          <w:sz w:val="20"/>
          <w:szCs w:val="20"/>
        </w:rPr>
      </w:pPr>
      <w:hyperlink r:id="rId6" w:history="1">
        <w:r w:rsidRPr="00A42FD6">
          <w:rPr>
            <w:rStyle w:val="Hyperlink"/>
            <w:rFonts w:ascii="Calibri" w:eastAsia="Calibri" w:hAnsi="Calibri" w:cs="Calibri"/>
            <w:sz w:val="23"/>
            <w:szCs w:val="23"/>
          </w:rPr>
          <w:t>Valentine.383410@2freemail.com</w:t>
        </w:r>
      </w:hyperlink>
      <w:r>
        <w:rPr>
          <w:rFonts w:ascii="Calibri" w:eastAsia="Calibri" w:hAnsi="Calibri" w:cs="Calibri"/>
          <w:color w:val="0563C1"/>
          <w:sz w:val="23"/>
          <w:szCs w:val="23"/>
          <w:u w:val="single"/>
        </w:rPr>
        <w:t xml:space="preserve"> </w:t>
      </w:r>
    </w:p>
    <w:p w:rsidR="00DB2ECB" w:rsidRDefault="00DB2ECB">
      <w:pPr>
        <w:spacing w:line="327" w:lineRule="exact"/>
        <w:rPr>
          <w:sz w:val="24"/>
          <w:szCs w:val="24"/>
        </w:rPr>
      </w:pPr>
    </w:p>
    <w:p w:rsidR="008536EF" w:rsidRDefault="008536EF">
      <w:pPr>
        <w:spacing w:line="327" w:lineRule="exact"/>
        <w:rPr>
          <w:sz w:val="24"/>
          <w:szCs w:val="24"/>
        </w:rPr>
      </w:pPr>
    </w:p>
    <w:p w:rsidR="00DB2ECB" w:rsidRDefault="008536E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Career Summary</w:t>
      </w:r>
    </w:p>
    <w:p w:rsidR="00DB2ECB" w:rsidRDefault="00DB2EC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4656;visibility:visible;mso-wrap-distance-left:0;mso-wrap-distance-right:0" from="2.15pt,16.7pt" to="473.75pt,16.7pt" o:allowincell="f"/>
        </w:pict>
      </w:r>
    </w:p>
    <w:p w:rsidR="00DB2ECB" w:rsidRDefault="00DB2ECB">
      <w:pPr>
        <w:spacing w:line="390" w:lineRule="exact"/>
        <w:rPr>
          <w:sz w:val="24"/>
          <w:szCs w:val="24"/>
        </w:rPr>
      </w:pPr>
    </w:p>
    <w:p w:rsidR="00DB2ECB" w:rsidRDefault="008536EF">
      <w:pPr>
        <w:spacing w:line="241" w:lineRule="auto"/>
        <w:ind w:left="40" w:hanging="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Customer Service is my passion and I am known for my Commitment, honesty, reliability, and hard work</w:t>
      </w:r>
      <w:r>
        <w:rPr>
          <w:rFonts w:ascii="Calibri" w:eastAsia="Calibri" w:hAnsi="Calibri" w:cs="Calibri"/>
          <w:color w:val="212121"/>
          <w:sz w:val="23"/>
          <w:szCs w:val="23"/>
        </w:rPr>
        <w:t>, with around 10 year’s experience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2121"/>
          <w:sz w:val="23"/>
          <w:szCs w:val="23"/>
        </w:rPr>
        <w:t xml:space="preserve">working in </w:t>
      </w:r>
      <w:r>
        <w:rPr>
          <w:rFonts w:ascii="Calibri" w:eastAsia="Calibri" w:hAnsi="Calibri" w:cs="Calibri"/>
          <w:color w:val="212121"/>
          <w:sz w:val="23"/>
          <w:szCs w:val="23"/>
        </w:rPr>
        <w:t>the hospitality industry with an International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2121"/>
          <w:sz w:val="23"/>
          <w:szCs w:val="23"/>
        </w:rPr>
        <w:t xml:space="preserve">brand chain. Last position Assistant Front office Manager in a reputed company and seeking a position as Front Office Manager where my experience and skills </w:t>
      </w:r>
      <w:r>
        <w:rPr>
          <w:rFonts w:ascii="Calibri" w:eastAsia="Calibri" w:hAnsi="Calibri" w:cs="Calibri"/>
          <w:color w:val="000000"/>
          <w:sz w:val="23"/>
          <w:szCs w:val="23"/>
        </w:rPr>
        <w:t>can succeed in an environment of growth</w:t>
      </w:r>
      <w:r>
        <w:rPr>
          <w:rFonts w:ascii="Calibri" w:eastAsia="Calibri" w:hAnsi="Calibri" w:cs="Calibri"/>
          <w:color w:val="21212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and excellen</w:t>
      </w:r>
      <w:r>
        <w:rPr>
          <w:rFonts w:ascii="Calibri" w:eastAsia="Calibri" w:hAnsi="Calibri" w:cs="Calibri"/>
          <w:color w:val="000000"/>
          <w:sz w:val="23"/>
          <w:szCs w:val="23"/>
        </w:rPr>
        <w:t>ce, helping me achieve personal as well as organizational goals.</w:t>
      </w:r>
    </w:p>
    <w:p w:rsidR="00DB2ECB" w:rsidRDefault="00DB2ECB">
      <w:pPr>
        <w:spacing w:line="334" w:lineRule="exact"/>
        <w:rPr>
          <w:sz w:val="24"/>
          <w:szCs w:val="24"/>
        </w:rPr>
      </w:pPr>
    </w:p>
    <w:p w:rsidR="00DB2ECB" w:rsidRDefault="008536E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Skills</w:t>
      </w:r>
    </w:p>
    <w:p w:rsidR="00DB2ECB" w:rsidRDefault="00DB2EC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5680;visibility:visible;mso-wrap-distance-left:0;mso-wrap-distance-right:0" from="2.15pt,16.7pt" to="473.75pt,16.7pt" o:allowincell="f"/>
        </w:pict>
      </w:r>
    </w:p>
    <w:p w:rsidR="00DB2ECB" w:rsidRDefault="00DB2ECB">
      <w:pPr>
        <w:spacing w:line="350" w:lineRule="exact"/>
        <w:rPr>
          <w:sz w:val="24"/>
          <w:szCs w:val="24"/>
        </w:rPr>
      </w:pPr>
    </w:p>
    <w:p w:rsidR="00DB2ECB" w:rsidRDefault="008536EF">
      <w:pPr>
        <w:numPr>
          <w:ilvl w:val="0"/>
          <w:numId w:val="1"/>
        </w:numPr>
        <w:tabs>
          <w:tab w:val="left" w:pos="760"/>
        </w:tabs>
        <w:ind w:left="760" w:hanging="40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Excellent Communication Skills.</w:t>
      </w:r>
    </w:p>
    <w:p w:rsidR="00DB2ECB" w:rsidRDefault="00DB2ECB">
      <w:pPr>
        <w:spacing w:line="89" w:lineRule="exact"/>
        <w:rPr>
          <w:rFonts w:ascii="Arial" w:eastAsia="Arial" w:hAnsi="Arial" w:cs="Arial"/>
          <w:sz w:val="23"/>
          <w:szCs w:val="23"/>
        </w:rPr>
      </w:pPr>
    </w:p>
    <w:p w:rsidR="00DB2ECB" w:rsidRDefault="008536EF">
      <w:pPr>
        <w:numPr>
          <w:ilvl w:val="0"/>
          <w:numId w:val="1"/>
        </w:numPr>
        <w:tabs>
          <w:tab w:val="left" w:pos="760"/>
        </w:tabs>
        <w:ind w:left="760" w:hanging="40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Trustworthy and Reliable</w:t>
      </w:r>
    </w:p>
    <w:p w:rsidR="00DB2ECB" w:rsidRDefault="00DB2ECB">
      <w:pPr>
        <w:spacing w:line="91" w:lineRule="exact"/>
        <w:rPr>
          <w:rFonts w:ascii="Arial" w:eastAsia="Arial" w:hAnsi="Arial" w:cs="Arial"/>
          <w:sz w:val="23"/>
          <w:szCs w:val="23"/>
        </w:rPr>
      </w:pPr>
    </w:p>
    <w:p w:rsidR="00DB2ECB" w:rsidRDefault="008536EF">
      <w:pPr>
        <w:numPr>
          <w:ilvl w:val="0"/>
          <w:numId w:val="1"/>
        </w:numPr>
        <w:tabs>
          <w:tab w:val="left" w:pos="760"/>
        </w:tabs>
        <w:ind w:left="760" w:hanging="40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Exceptional interpersonal, Leadership and Managerial skills</w:t>
      </w:r>
    </w:p>
    <w:p w:rsidR="00DB2ECB" w:rsidRDefault="00DB2ECB">
      <w:pPr>
        <w:spacing w:line="88" w:lineRule="exact"/>
        <w:rPr>
          <w:rFonts w:ascii="Arial" w:eastAsia="Arial" w:hAnsi="Arial" w:cs="Arial"/>
          <w:sz w:val="23"/>
          <w:szCs w:val="23"/>
        </w:rPr>
      </w:pPr>
    </w:p>
    <w:p w:rsidR="00DB2ECB" w:rsidRDefault="008536EF">
      <w:pPr>
        <w:numPr>
          <w:ilvl w:val="0"/>
          <w:numId w:val="1"/>
        </w:numPr>
        <w:tabs>
          <w:tab w:val="left" w:pos="760"/>
        </w:tabs>
        <w:ind w:left="760" w:hanging="40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Multi-tasking with ability to work under pressure and take </w:t>
      </w:r>
      <w:r>
        <w:rPr>
          <w:rFonts w:ascii="Calibri" w:eastAsia="Calibri" w:hAnsi="Calibri" w:cs="Calibri"/>
          <w:sz w:val="23"/>
          <w:szCs w:val="23"/>
        </w:rPr>
        <w:t>on responsibilities.</w:t>
      </w:r>
    </w:p>
    <w:p w:rsidR="00DB2ECB" w:rsidRDefault="00DB2ECB">
      <w:pPr>
        <w:spacing w:line="88" w:lineRule="exact"/>
        <w:rPr>
          <w:rFonts w:ascii="Arial" w:eastAsia="Arial" w:hAnsi="Arial" w:cs="Arial"/>
          <w:sz w:val="23"/>
          <w:szCs w:val="23"/>
        </w:rPr>
      </w:pPr>
    </w:p>
    <w:p w:rsidR="00DB2ECB" w:rsidRDefault="008536EF">
      <w:pPr>
        <w:numPr>
          <w:ilvl w:val="0"/>
          <w:numId w:val="1"/>
        </w:numPr>
        <w:tabs>
          <w:tab w:val="left" w:pos="760"/>
        </w:tabs>
        <w:ind w:left="760" w:hanging="40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Patience, enthusiastic with excellent administrative skills.</w:t>
      </w:r>
    </w:p>
    <w:p w:rsidR="00DB2ECB" w:rsidRDefault="00DB2ECB">
      <w:pPr>
        <w:spacing w:line="88" w:lineRule="exact"/>
        <w:rPr>
          <w:rFonts w:ascii="Arial" w:eastAsia="Arial" w:hAnsi="Arial" w:cs="Arial"/>
          <w:sz w:val="23"/>
          <w:szCs w:val="23"/>
        </w:rPr>
      </w:pPr>
    </w:p>
    <w:p w:rsidR="00DB2ECB" w:rsidRDefault="008536EF">
      <w:pPr>
        <w:numPr>
          <w:ilvl w:val="0"/>
          <w:numId w:val="1"/>
        </w:numPr>
        <w:tabs>
          <w:tab w:val="left" w:pos="760"/>
        </w:tabs>
        <w:ind w:left="760" w:hanging="40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Organizational and planning skills, adaptable, Team player and enjoy new challenges</w:t>
      </w:r>
    </w:p>
    <w:p w:rsidR="00DB2ECB" w:rsidRDefault="00DB2ECB">
      <w:pPr>
        <w:spacing w:line="88" w:lineRule="exact"/>
        <w:rPr>
          <w:rFonts w:ascii="Arial" w:eastAsia="Arial" w:hAnsi="Arial" w:cs="Arial"/>
          <w:sz w:val="23"/>
          <w:szCs w:val="23"/>
        </w:rPr>
      </w:pPr>
    </w:p>
    <w:p w:rsidR="00DB2ECB" w:rsidRDefault="008536EF">
      <w:pPr>
        <w:numPr>
          <w:ilvl w:val="0"/>
          <w:numId w:val="1"/>
        </w:numPr>
        <w:tabs>
          <w:tab w:val="left" w:pos="760"/>
        </w:tabs>
        <w:ind w:left="760" w:hanging="40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Ability to give attention to detail</w:t>
      </w:r>
    </w:p>
    <w:p w:rsidR="00DB2ECB" w:rsidRDefault="00DB2ECB">
      <w:pPr>
        <w:spacing w:line="394" w:lineRule="exact"/>
        <w:rPr>
          <w:sz w:val="24"/>
          <w:szCs w:val="24"/>
        </w:rPr>
      </w:pPr>
    </w:p>
    <w:p w:rsidR="00DB2ECB" w:rsidRDefault="008536E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Career Profile</w:t>
      </w:r>
    </w:p>
    <w:p w:rsidR="00DB2ECB" w:rsidRDefault="00DB2EC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6704;visibility:visible;mso-wrap-distance-left:0;mso-wrap-distance-right:0" from=".8pt,14.05pt" to="472.4pt,14.05pt" o:allowincell="f"/>
        </w:pict>
      </w:r>
    </w:p>
    <w:p w:rsidR="00DB2ECB" w:rsidRDefault="00DB2ECB">
      <w:pPr>
        <w:spacing w:line="331" w:lineRule="exact"/>
        <w:rPr>
          <w:sz w:val="24"/>
          <w:szCs w:val="24"/>
        </w:rPr>
      </w:pPr>
    </w:p>
    <w:p w:rsidR="00DB2ECB" w:rsidRDefault="008536EF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April 2017 till April 2018: PC S</w:t>
      </w: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HOP W.L.L Bahrain (IT Business)</w:t>
      </w:r>
    </w:p>
    <w:p w:rsidR="00DB2ECB" w:rsidRDefault="00DB2ECB">
      <w:pPr>
        <w:spacing w:line="26" w:lineRule="exact"/>
        <w:rPr>
          <w:sz w:val="24"/>
          <w:szCs w:val="24"/>
        </w:rPr>
      </w:pPr>
    </w:p>
    <w:p w:rsidR="00DB2ECB" w:rsidRDefault="008536E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Office Manager</w:t>
      </w:r>
      <w:r>
        <w:rPr>
          <w:rFonts w:ascii="Calibri" w:eastAsia="Calibri" w:hAnsi="Calibri" w:cs="Calibri"/>
          <w:sz w:val="23"/>
          <w:szCs w:val="23"/>
        </w:rPr>
        <w:t>:</w:t>
      </w:r>
    </w:p>
    <w:p w:rsidR="00DB2ECB" w:rsidRDefault="00DB2ECB">
      <w:pPr>
        <w:spacing w:line="289" w:lineRule="exact"/>
        <w:rPr>
          <w:sz w:val="24"/>
          <w:szCs w:val="24"/>
        </w:rPr>
      </w:pPr>
    </w:p>
    <w:p w:rsidR="00DB2ECB" w:rsidRDefault="008536E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August 2009 till 31</w:t>
      </w:r>
      <w:r>
        <w:rPr>
          <w:rFonts w:ascii="Calibri" w:eastAsia="Calibri" w:hAnsi="Calibri" w:cs="Calibri"/>
          <w:b/>
          <w:bCs/>
          <w:sz w:val="30"/>
          <w:szCs w:val="30"/>
          <w:vertAlign w:val="superscript"/>
        </w:rPr>
        <w:t>st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Jan 2017: Crowne Plaza Abu Dhabi Yas Island</w:t>
      </w:r>
    </w:p>
    <w:p w:rsidR="00DB2ECB" w:rsidRDefault="00DB2EC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7728;visibility:visible;mso-wrap-distance-left:0;mso-wrap-distance-right:0" from="93.75pt,-3.5pt" to="310.75pt,-3.5pt" o:allowincell="f" strokeweight=".25397mm"/>
        </w:pict>
      </w:r>
    </w:p>
    <w:p w:rsidR="00DB2ECB" w:rsidRDefault="008536EF">
      <w:pPr>
        <w:numPr>
          <w:ilvl w:val="0"/>
          <w:numId w:val="2"/>
        </w:numPr>
        <w:tabs>
          <w:tab w:val="left" w:pos="720"/>
        </w:tabs>
        <w:spacing w:line="219" w:lineRule="auto"/>
        <w:ind w:left="720" w:hanging="36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Assistant Front Office Manager since October 2012</w:t>
      </w:r>
    </w:p>
    <w:p w:rsidR="00DB2ECB" w:rsidRDefault="00DB2ECB">
      <w:pPr>
        <w:spacing w:line="89" w:lineRule="exact"/>
        <w:rPr>
          <w:rFonts w:ascii="Arial" w:eastAsia="Arial" w:hAnsi="Arial" w:cs="Arial"/>
          <w:sz w:val="23"/>
          <w:szCs w:val="23"/>
        </w:rPr>
      </w:pPr>
    </w:p>
    <w:p w:rsidR="00DB2ECB" w:rsidRDefault="008536EF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Guest Relations Manager: August 2010 - October 2012</w:t>
      </w:r>
    </w:p>
    <w:p w:rsidR="00DB2ECB" w:rsidRDefault="00DB2ECB">
      <w:pPr>
        <w:spacing w:line="88" w:lineRule="exact"/>
        <w:rPr>
          <w:rFonts w:ascii="Arial" w:eastAsia="Arial" w:hAnsi="Arial" w:cs="Arial"/>
          <w:sz w:val="23"/>
          <w:szCs w:val="23"/>
        </w:rPr>
      </w:pPr>
    </w:p>
    <w:p w:rsidR="00DB2ECB" w:rsidRDefault="008536EF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Club Floor Supervisor: August 2009</w:t>
      </w:r>
      <w:r>
        <w:rPr>
          <w:rFonts w:ascii="Calibri" w:eastAsia="Calibri" w:hAnsi="Calibri" w:cs="Calibri"/>
          <w:sz w:val="23"/>
          <w:szCs w:val="23"/>
        </w:rPr>
        <w:t xml:space="preserve"> – July 2010</w:t>
      </w:r>
    </w:p>
    <w:p w:rsidR="00DB2ECB" w:rsidRDefault="00DB2ECB"/>
    <w:p w:rsidR="008536EF" w:rsidRDefault="008536EF"/>
    <w:p w:rsidR="00DB2ECB" w:rsidRDefault="00DB2ECB">
      <w:pPr>
        <w:spacing w:line="23" w:lineRule="exact"/>
        <w:rPr>
          <w:sz w:val="20"/>
          <w:szCs w:val="20"/>
        </w:rPr>
      </w:pPr>
    </w:p>
    <w:p w:rsidR="00DB2ECB" w:rsidRDefault="008536E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March 2010 to April 2010: The Intercontinental Dubai Festival City UAE</w:t>
      </w:r>
    </w:p>
    <w:p w:rsidR="00DB2ECB" w:rsidRDefault="00DB2ECB">
      <w:pPr>
        <w:spacing w:line="74" w:lineRule="exact"/>
        <w:rPr>
          <w:sz w:val="20"/>
          <w:szCs w:val="20"/>
        </w:rPr>
      </w:pPr>
    </w:p>
    <w:p w:rsidR="00DB2ECB" w:rsidRDefault="008536EF">
      <w:pPr>
        <w:spacing w:line="224" w:lineRule="auto"/>
        <w:ind w:left="40" w:hanging="9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Worked for two Month as </w:t>
      </w:r>
      <w:r>
        <w:rPr>
          <w:rFonts w:ascii="Calibri" w:eastAsia="Calibri" w:hAnsi="Calibri" w:cs="Calibri"/>
          <w:b/>
          <w:bCs/>
          <w:sz w:val="23"/>
          <w:szCs w:val="23"/>
        </w:rPr>
        <w:t>Task Force</w:t>
      </w:r>
      <w:r>
        <w:rPr>
          <w:rFonts w:ascii="Calibri" w:eastAsia="Calibri" w:hAnsi="Calibri" w:cs="Calibri"/>
          <w:sz w:val="23"/>
          <w:szCs w:val="23"/>
        </w:rPr>
        <w:t xml:space="preserve"> during the Busy Operation of the Hotel in the Front Office Department.</w:t>
      </w:r>
    </w:p>
    <w:p w:rsidR="00DB2ECB" w:rsidRDefault="00DB2ECB">
      <w:pPr>
        <w:spacing w:line="336" w:lineRule="exact"/>
        <w:rPr>
          <w:sz w:val="20"/>
          <w:szCs w:val="20"/>
        </w:rPr>
      </w:pPr>
    </w:p>
    <w:p w:rsidR="00DB2ECB" w:rsidRDefault="008536E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August 2006 to May 2009: The InterContinental </w:t>
      </w: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Regency Bahrain</w:t>
      </w:r>
    </w:p>
    <w:p w:rsidR="00DB2ECB" w:rsidRDefault="00DB2ECB">
      <w:pPr>
        <w:spacing w:line="24" w:lineRule="exact"/>
        <w:rPr>
          <w:sz w:val="20"/>
          <w:szCs w:val="20"/>
        </w:rPr>
      </w:pPr>
    </w:p>
    <w:p w:rsidR="00DB2ECB" w:rsidRDefault="008536EF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Executive Lounge Supervisor: April 2008 - August 2009</w:t>
      </w:r>
    </w:p>
    <w:p w:rsidR="00DB2ECB" w:rsidRDefault="00DB2ECB">
      <w:pPr>
        <w:spacing w:line="88" w:lineRule="exact"/>
        <w:rPr>
          <w:rFonts w:ascii="Arial" w:eastAsia="Arial" w:hAnsi="Arial" w:cs="Arial"/>
          <w:sz w:val="23"/>
          <w:szCs w:val="23"/>
        </w:rPr>
      </w:pPr>
    </w:p>
    <w:p w:rsidR="00DB2ECB" w:rsidRDefault="008536EF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Executive Lounge Officer: February 2007- March 2008</w:t>
      </w:r>
    </w:p>
    <w:p w:rsidR="00DB2ECB" w:rsidRDefault="00DB2ECB">
      <w:pPr>
        <w:spacing w:line="88" w:lineRule="exact"/>
        <w:rPr>
          <w:rFonts w:ascii="Arial" w:eastAsia="Arial" w:hAnsi="Arial" w:cs="Arial"/>
          <w:sz w:val="23"/>
          <w:szCs w:val="23"/>
        </w:rPr>
      </w:pPr>
    </w:p>
    <w:p w:rsidR="00DB2ECB" w:rsidRDefault="008536EF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Front Desk Agent: August 2006 – January 2007</w:t>
      </w:r>
    </w:p>
    <w:p w:rsidR="00DB2ECB" w:rsidRDefault="00DB2ECB">
      <w:pPr>
        <w:spacing w:line="200" w:lineRule="exact"/>
        <w:rPr>
          <w:sz w:val="20"/>
          <w:szCs w:val="20"/>
        </w:rPr>
      </w:pPr>
    </w:p>
    <w:p w:rsidR="00DB2ECB" w:rsidRDefault="008536E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lastRenderedPageBreak/>
        <w:t>Achievements</w:t>
      </w:r>
    </w:p>
    <w:p w:rsidR="00DB2ECB" w:rsidRDefault="00DB2E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8752;visibility:visible;mso-wrap-distance-left:0;mso-wrap-distance-right:0" from="2.15pt,16.7pt" to="473.75pt,16.7pt" o:allowincell="f"/>
        </w:pict>
      </w:r>
    </w:p>
    <w:p w:rsidR="00DB2ECB" w:rsidRDefault="00DB2ECB">
      <w:pPr>
        <w:spacing w:line="355" w:lineRule="exact"/>
        <w:rPr>
          <w:sz w:val="20"/>
          <w:szCs w:val="20"/>
        </w:rPr>
      </w:pPr>
    </w:p>
    <w:p w:rsidR="00DB2ECB" w:rsidRDefault="008536EF">
      <w:pPr>
        <w:numPr>
          <w:ilvl w:val="0"/>
          <w:numId w:val="4"/>
        </w:numPr>
        <w:tabs>
          <w:tab w:val="left" w:pos="1080"/>
        </w:tabs>
        <w:ind w:left="1080" w:hanging="368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Won Sales Tender by Ministries and government officials.</w:t>
      </w:r>
    </w:p>
    <w:p w:rsidR="00DB2ECB" w:rsidRDefault="00DB2ECB">
      <w:pPr>
        <w:spacing w:line="14" w:lineRule="exact"/>
        <w:rPr>
          <w:rFonts w:ascii="Symbol" w:eastAsia="Symbol" w:hAnsi="Symbol" w:cs="Symbol"/>
          <w:sz w:val="23"/>
          <w:szCs w:val="23"/>
        </w:rPr>
      </w:pPr>
    </w:p>
    <w:p w:rsidR="00DB2ECB" w:rsidRDefault="008536EF">
      <w:pPr>
        <w:numPr>
          <w:ilvl w:val="0"/>
          <w:numId w:val="4"/>
        </w:numPr>
        <w:tabs>
          <w:tab w:val="left" w:pos="1080"/>
        </w:tabs>
        <w:ind w:left="1080" w:hanging="368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Part of </w:t>
      </w:r>
      <w:r>
        <w:rPr>
          <w:rFonts w:ascii="Calibri" w:eastAsia="Calibri" w:hAnsi="Calibri" w:cs="Calibri"/>
          <w:b/>
          <w:bCs/>
          <w:sz w:val="23"/>
          <w:szCs w:val="23"/>
        </w:rPr>
        <w:t>Brand Standards Validation team</w:t>
      </w:r>
      <w:r>
        <w:rPr>
          <w:rFonts w:ascii="Calibri" w:eastAsia="Calibri" w:hAnsi="Calibri" w:cs="Calibri"/>
          <w:sz w:val="23"/>
          <w:szCs w:val="23"/>
        </w:rPr>
        <w:t xml:space="preserve"> for Crowne Plaza Abu Dhabi Yas Island</w:t>
      </w:r>
    </w:p>
    <w:p w:rsidR="00DB2ECB" w:rsidRDefault="00DB2ECB">
      <w:pPr>
        <w:spacing w:line="80" w:lineRule="exact"/>
        <w:rPr>
          <w:rFonts w:ascii="Symbol" w:eastAsia="Symbol" w:hAnsi="Symbol" w:cs="Symbol"/>
          <w:sz w:val="23"/>
          <w:szCs w:val="23"/>
        </w:rPr>
      </w:pPr>
    </w:p>
    <w:p w:rsidR="00DB2ECB" w:rsidRDefault="008536EF">
      <w:pPr>
        <w:numPr>
          <w:ilvl w:val="0"/>
          <w:numId w:val="4"/>
        </w:numPr>
        <w:tabs>
          <w:tab w:val="left" w:pos="1080"/>
        </w:tabs>
        <w:spacing w:line="219" w:lineRule="auto"/>
        <w:ind w:left="1080" w:hanging="368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Awarded as “</w:t>
      </w:r>
      <w:r>
        <w:rPr>
          <w:rFonts w:ascii="Calibri" w:eastAsia="Calibri" w:hAnsi="Calibri" w:cs="Calibri"/>
          <w:b/>
          <w:bCs/>
          <w:sz w:val="23"/>
          <w:szCs w:val="23"/>
        </w:rPr>
        <w:t>Manager of the year 2015”</w:t>
      </w:r>
      <w:r>
        <w:rPr>
          <w:rFonts w:ascii="Calibri" w:eastAsia="Calibri" w:hAnsi="Calibri" w:cs="Calibri"/>
          <w:sz w:val="23"/>
          <w:szCs w:val="23"/>
        </w:rPr>
        <w:t xml:space="preserve"> (front of the house) at The Crowne Plaza Abu Dhabi Yas Island</w:t>
      </w:r>
    </w:p>
    <w:p w:rsidR="00DB2ECB" w:rsidRDefault="00DB2ECB">
      <w:pPr>
        <w:spacing w:line="78" w:lineRule="exact"/>
        <w:rPr>
          <w:rFonts w:ascii="Symbol" w:eastAsia="Symbol" w:hAnsi="Symbol" w:cs="Symbol"/>
          <w:sz w:val="23"/>
          <w:szCs w:val="23"/>
        </w:rPr>
      </w:pPr>
    </w:p>
    <w:p w:rsidR="00DB2ECB" w:rsidRDefault="008536EF">
      <w:pPr>
        <w:numPr>
          <w:ilvl w:val="0"/>
          <w:numId w:val="4"/>
        </w:numPr>
        <w:tabs>
          <w:tab w:val="left" w:pos="1080"/>
        </w:tabs>
        <w:spacing w:line="220" w:lineRule="auto"/>
        <w:ind w:left="1080" w:hanging="368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Awarded as “</w:t>
      </w:r>
      <w:r>
        <w:rPr>
          <w:rFonts w:ascii="Calibri" w:eastAsia="Calibri" w:hAnsi="Calibri" w:cs="Calibri"/>
          <w:b/>
          <w:bCs/>
          <w:sz w:val="23"/>
          <w:szCs w:val="23"/>
        </w:rPr>
        <w:t>Manager of the Quarter June 2015”</w:t>
      </w:r>
      <w:r>
        <w:rPr>
          <w:rFonts w:ascii="Calibri" w:eastAsia="Calibri" w:hAnsi="Calibri" w:cs="Calibri"/>
          <w:sz w:val="23"/>
          <w:szCs w:val="23"/>
        </w:rPr>
        <w:t xml:space="preserve"> (front of the house) at The Crowne Plaza Abu Dhabi Yas Island</w:t>
      </w:r>
    </w:p>
    <w:p w:rsidR="00DB2ECB" w:rsidRDefault="00DB2ECB">
      <w:pPr>
        <w:spacing w:line="78" w:lineRule="exact"/>
        <w:rPr>
          <w:rFonts w:ascii="Symbol" w:eastAsia="Symbol" w:hAnsi="Symbol" w:cs="Symbol"/>
          <w:sz w:val="23"/>
          <w:szCs w:val="23"/>
        </w:rPr>
      </w:pPr>
    </w:p>
    <w:p w:rsidR="00DB2ECB" w:rsidRDefault="008536EF">
      <w:pPr>
        <w:numPr>
          <w:ilvl w:val="0"/>
          <w:numId w:val="4"/>
        </w:numPr>
        <w:tabs>
          <w:tab w:val="left" w:pos="1080"/>
        </w:tabs>
        <w:spacing w:line="220" w:lineRule="auto"/>
        <w:ind w:left="1080" w:hanging="368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Awarded as “</w:t>
      </w:r>
      <w:r>
        <w:rPr>
          <w:rFonts w:ascii="Calibri" w:eastAsia="Calibri" w:hAnsi="Calibri" w:cs="Calibri"/>
          <w:b/>
          <w:bCs/>
          <w:sz w:val="23"/>
          <w:szCs w:val="23"/>
        </w:rPr>
        <w:t>Manager of the Quarter September 2011”</w:t>
      </w:r>
      <w:r>
        <w:rPr>
          <w:rFonts w:ascii="Calibri" w:eastAsia="Calibri" w:hAnsi="Calibri" w:cs="Calibri"/>
          <w:sz w:val="23"/>
          <w:szCs w:val="23"/>
        </w:rPr>
        <w:t xml:space="preserve"> (front of the house) at The Crowne Plaza Abu Dhabi Yas Island.</w:t>
      </w:r>
    </w:p>
    <w:p w:rsidR="00DB2ECB" w:rsidRDefault="00DB2ECB">
      <w:pPr>
        <w:spacing w:line="78" w:lineRule="exact"/>
        <w:rPr>
          <w:rFonts w:ascii="Symbol" w:eastAsia="Symbol" w:hAnsi="Symbol" w:cs="Symbol"/>
          <w:sz w:val="23"/>
          <w:szCs w:val="23"/>
        </w:rPr>
      </w:pPr>
    </w:p>
    <w:p w:rsidR="00DB2ECB" w:rsidRDefault="008536EF">
      <w:pPr>
        <w:numPr>
          <w:ilvl w:val="0"/>
          <w:numId w:val="4"/>
        </w:numPr>
        <w:tabs>
          <w:tab w:val="left" w:pos="1080"/>
        </w:tabs>
        <w:spacing w:line="219" w:lineRule="auto"/>
        <w:ind w:left="1080" w:hanging="368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One-month Task Force in the Front Office Department at the Intercontinental D</w:t>
      </w:r>
      <w:r>
        <w:rPr>
          <w:rFonts w:ascii="Calibri" w:eastAsia="Calibri" w:hAnsi="Calibri" w:cs="Calibri"/>
          <w:sz w:val="23"/>
          <w:szCs w:val="23"/>
        </w:rPr>
        <w:t>ubai Festival City, while working at Crowne Plaza Abu Dhabi Yas Island.</w:t>
      </w:r>
    </w:p>
    <w:p w:rsidR="00DB2ECB" w:rsidRDefault="00DB2ECB">
      <w:pPr>
        <w:spacing w:line="81" w:lineRule="exact"/>
        <w:rPr>
          <w:rFonts w:ascii="Symbol" w:eastAsia="Symbol" w:hAnsi="Symbol" w:cs="Symbol"/>
          <w:sz w:val="23"/>
          <w:szCs w:val="23"/>
        </w:rPr>
      </w:pPr>
    </w:p>
    <w:p w:rsidR="00DB2ECB" w:rsidRDefault="008536EF">
      <w:pPr>
        <w:numPr>
          <w:ilvl w:val="0"/>
          <w:numId w:val="4"/>
        </w:numPr>
        <w:tabs>
          <w:tab w:val="left" w:pos="1080"/>
        </w:tabs>
        <w:spacing w:line="219" w:lineRule="auto"/>
        <w:ind w:left="1080" w:hanging="368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Part of the </w:t>
      </w:r>
      <w:r>
        <w:rPr>
          <w:rFonts w:ascii="Calibri" w:eastAsia="Calibri" w:hAnsi="Calibri" w:cs="Calibri"/>
          <w:b/>
          <w:bCs/>
          <w:sz w:val="23"/>
          <w:szCs w:val="23"/>
        </w:rPr>
        <w:t>Pre-opening team</w:t>
      </w:r>
      <w:r>
        <w:rPr>
          <w:rFonts w:ascii="Calibri" w:eastAsia="Calibri" w:hAnsi="Calibri" w:cs="Calibri"/>
          <w:sz w:val="23"/>
          <w:szCs w:val="23"/>
        </w:rPr>
        <w:t xml:space="preserve"> at Crowne Plaza Abu Dhabi and Stay bridge suites Yas Island in the year 2009.</w:t>
      </w:r>
    </w:p>
    <w:p w:rsidR="00DB2ECB" w:rsidRDefault="00DB2ECB">
      <w:pPr>
        <w:spacing w:line="79" w:lineRule="exact"/>
        <w:rPr>
          <w:rFonts w:ascii="Symbol" w:eastAsia="Symbol" w:hAnsi="Symbol" w:cs="Symbol"/>
          <w:sz w:val="23"/>
          <w:szCs w:val="23"/>
        </w:rPr>
      </w:pPr>
    </w:p>
    <w:p w:rsidR="00DB2ECB" w:rsidRDefault="008536EF">
      <w:pPr>
        <w:numPr>
          <w:ilvl w:val="0"/>
          <w:numId w:val="4"/>
        </w:numPr>
        <w:tabs>
          <w:tab w:val="left" w:pos="1080"/>
        </w:tabs>
        <w:spacing w:line="220" w:lineRule="auto"/>
        <w:ind w:left="1080" w:hanging="368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Front Office Trainer</w:t>
      </w:r>
      <w:r>
        <w:rPr>
          <w:rFonts w:ascii="Calibri" w:eastAsia="Calibri" w:hAnsi="Calibri" w:cs="Calibri"/>
          <w:sz w:val="23"/>
          <w:szCs w:val="23"/>
        </w:rPr>
        <w:t>: InterContinental Regency Bahrain - conducted orientat</w:t>
      </w:r>
      <w:r>
        <w:rPr>
          <w:rFonts w:ascii="Calibri" w:eastAsia="Calibri" w:hAnsi="Calibri" w:cs="Calibri"/>
          <w:sz w:val="23"/>
          <w:szCs w:val="23"/>
        </w:rPr>
        <w:t>ion for new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comers grooming standards.</w:t>
      </w:r>
    </w:p>
    <w:p w:rsidR="00DB2ECB" w:rsidRDefault="00DB2ECB">
      <w:pPr>
        <w:spacing w:line="78" w:lineRule="exact"/>
        <w:rPr>
          <w:rFonts w:ascii="Symbol" w:eastAsia="Symbol" w:hAnsi="Symbol" w:cs="Symbol"/>
          <w:sz w:val="23"/>
          <w:szCs w:val="23"/>
        </w:rPr>
      </w:pPr>
    </w:p>
    <w:p w:rsidR="00DB2ECB" w:rsidRDefault="008536EF">
      <w:pPr>
        <w:numPr>
          <w:ilvl w:val="0"/>
          <w:numId w:val="4"/>
        </w:numPr>
        <w:tabs>
          <w:tab w:val="left" w:pos="1080"/>
        </w:tabs>
        <w:spacing w:line="220" w:lineRule="auto"/>
        <w:ind w:left="1080" w:hanging="368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Awarded as an </w:t>
      </w:r>
      <w:r>
        <w:rPr>
          <w:rFonts w:ascii="Calibri" w:eastAsia="Calibri" w:hAnsi="Calibri" w:cs="Calibri"/>
          <w:b/>
          <w:bCs/>
          <w:sz w:val="23"/>
          <w:szCs w:val="23"/>
        </w:rPr>
        <w:t>“Employee of the Month November 2007”</w:t>
      </w:r>
      <w:r>
        <w:rPr>
          <w:rFonts w:ascii="Calibri" w:eastAsia="Calibri" w:hAnsi="Calibri" w:cs="Calibri"/>
          <w:sz w:val="23"/>
          <w:szCs w:val="23"/>
        </w:rPr>
        <w:t xml:space="preserve"> (front of the house) at The InterContinental Regency Bahrain.</w:t>
      </w:r>
    </w:p>
    <w:p w:rsidR="00DB2ECB" w:rsidRDefault="00DB2ECB">
      <w:pPr>
        <w:spacing w:line="78" w:lineRule="exact"/>
        <w:rPr>
          <w:rFonts w:ascii="Symbol" w:eastAsia="Symbol" w:hAnsi="Symbol" w:cs="Symbol"/>
          <w:sz w:val="23"/>
          <w:szCs w:val="23"/>
        </w:rPr>
      </w:pPr>
    </w:p>
    <w:p w:rsidR="00DB2ECB" w:rsidRDefault="008536EF">
      <w:pPr>
        <w:numPr>
          <w:ilvl w:val="0"/>
          <w:numId w:val="4"/>
        </w:numPr>
        <w:tabs>
          <w:tab w:val="left" w:pos="1080"/>
        </w:tabs>
        <w:spacing w:line="219" w:lineRule="auto"/>
        <w:ind w:left="1080" w:hanging="368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Awarded as the </w:t>
      </w:r>
      <w:r>
        <w:rPr>
          <w:rFonts w:ascii="Calibri" w:eastAsia="Calibri" w:hAnsi="Calibri" w:cs="Calibri"/>
          <w:b/>
          <w:bCs/>
          <w:sz w:val="23"/>
          <w:szCs w:val="23"/>
        </w:rPr>
        <w:t>“IQ Champion”</w:t>
      </w:r>
      <w:r>
        <w:rPr>
          <w:rFonts w:ascii="Calibri" w:eastAsia="Calibri" w:hAnsi="Calibri" w:cs="Calibri"/>
          <w:sz w:val="23"/>
          <w:szCs w:val="23"/>
        </w:rPr>
        <w:t xml:space="preserve"> in recognition for the outstanding performance at The InterContinental R</w:t>
      </w:r>
      <w:r>
        <w:rPr>
          <w:rFonts w:ascii="Calibri" w:eastAsia="Calibri" w:hAnsi="Calibri" w:cs="Calibri"/>
          <w:sz w:val="23"/>
          <w:szCs w:val="23"/>
        </w:rPr>
        <w:t>egency Bahrain.</w:t>
      </w:r>
    </w:p>
    <w:p w:rsidR="00DB2ECB" w:rsidRDefault="00DB2ECB">
      <w:pPr>
        <w:spacing w:line="200" w:lineRule="exact"/>
        <w:rPr>
          <w:sz w:val="20"/>
          <w:szCs w:val="20"/>
        </w:rPr>
      </w:pPr>
    </w:p>
    <w:p w:rsidR="00DB2ECB" w:rsidRDefault="00DB2ECB">
      <w:pPr>
        <w:spacing w:line="276" w:lineRule="exact"/>
        <w:rPr>
          <w:sz w:val="20"/>
          <w:szCs w:val="20"/>
        </w:rPr>
      </w:pPr>
    </w:p>
    <w:p w:rsidR="00DB2ECB" w:rsidRDefault="008536E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Educational Qualifications</w:t>
      </w:r>
    </w:p>
    <w:p w:rsidR="00DB2ECB" w:rsidRDefault="00DB2E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776;visibility:visible;mso-wrap-distance-left:0;mso-wrap-distance-right:0" from="2.15pt,16.75pt" to="473.75pt,16.75pt" o:allowincell="f"/>
        </w:pict>
      </w:r>
    </w:p>
    <w:p w:rsidR="00DB2ECB" w:rsidRDefault="00DB2ECB">
      <w:pPr>
        <w:spacing w:line="352" w:lineRule="exact"/>
        <w:rPr>
          <w:sz w:val="20"/>
          <w:szCs w:val="20"/>
        </w:rPr>
      </w:pPr>
    </w:p>
    <w:p w:rsidR="00DB2ECB" w:rsidRDefault="008536EF">
      <w:pPr>
        <w:numPr>
          <w:ilvl w:val="0"/>
          <w:numId w:val="5"/>
        </w:numPr>
        <w:tabs>
          <w:tab w:val="left" w:pos="720"/>
        </w:tabs>
        <w:ind w:left="720" w:hanging="354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Bachelor’s degree in Hotel Management &amp; Catering Technology </w:t>
      </w:r>
      <w:r>
        <w:rPr>
          <w:rFonts w:ascii="Calibri" w:eastAsia="Calibri" w:hAnsi="Calibri" w:cs="Calibri"/>
          <w:sz w:val="23"/>
          <w:szCs w:val="23"/>
        </w:rPr>
        <w:t>from Bharati Vidyapeeth’s</w:t>
      </w:r>
    </w:p>
    <w:p w:rsidR="00DB2ECB" w:rsidRDefault="00DB2ECB">
      <w:pPr>
        <w:spacing w:line="66" w:lineRule="exact"/>
        <w:rPr>
          <w:rFonts w:ascii="Symbol" w:eastAsia="Symbol" w:hAnsi="Symbol" w:cs="Symbol"/>
          <w:sz w:val="23"/>
          <w:szCs w:val="23"/>
        </w:rPr>
      </w:pPr>
    </w:p>
    <w:p w:rsidR="00DB2ECB" w:rsidRDefault="008536EF">
      <w:pPr>
        <w:spacing w:line="224" w:lineRule="auto"/>
        <w:ind w:left="720" w:right="8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Institute of Hotel Management and Catering Technology, Pune University in the year 2002 – 2006 (First Class)</w:t>
      </w:r>
    </w:p>
    <w:p w:rsidR="00DB2ECB" w:rsidRDefault="00DB2ECB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DB2ECB" w:rsidRDefault="008536EF">
      <w:pPr>
        <w:numPr>
          <w:ilvl w:val="0"/>
          <w:numId w:val="5"/>
        </w:numPr>
        <w:tabs>
          <w:tab w:val="left" w:pos="720"/>
        </w:tabs>
        <w:ind w:left="720" w:hanging="354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HSC </w:t>
      </w:r>
      <w:r>
        <w:rPr>
          <w:rFonts w:ascii="Calibri" w:eastAsia="Calibri" w:hAnsi="Calibri" w:cs="Calibri"/>
          <w:sz w:val="23"/>
          <w:szCs w:val="23"/>
        </w:rPr>
        <w:t xml:space="preserve">from </w:t>
      </w:r>
      <w:r>
        <w:rPr>
          <w:rFonts w:ascii="Calibri" w:eastAsia="Calibri" w:hAnsi="Calibri" w:cs="Calibri"/>
          <w:sz w:val="23"/>
          <w:szCs w:val="23"/>
        </w:rPr>
        <w:t>St. Patrick’s Junior College</w:t>
      </w:r>
    </w:p>
    <w:p w:rsidR="00DB2ECB" w:rsidRDefault="00DB2ECB">
      <w:pPr>
        <w:spacing w:line="21" w:lineRule="exact"/>
        <w:rPr>
          <w:rFonts w:ascii="Symbol" w:eastAsia="Symbol" w:hAnsi="Symbol" w:cs="Symbol"/>
          <w:sz w:val="23"/>
          <w:szCs w:val="23"/>
        </w:rPr>
      </w:pPr>
    </w:p>
    <w:p w:rsidR="00DB2ECB" w:rsidRDefault="008536EF">
      <w:pPr>
        <w:numPr>
          <w:ilvl w:val="0"/>
          <w:numId w:val="5"/>
        </w:numPr>
        <w:tabs>
          <w:tab w:val="left" w:pos="720"/>
        </w:tabs>
        <w:ind w:left="720" w:hanging="354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SSC </w:t>
      </w:r>
      <w:r>
        <w:rPr>
          <w:rFonts w:ascii="Calibri" w:eastAsia="Calibri" w:hAnsi="Calibri" w:cs="Calibri"/>
          <w:sz w:val="23"/>
          <w:szCs w:val="23"/>
        </w:rPr>
        <w:t>from St. Clare’s High School</w:t>
      </w:r>
    </w:p>
    <w:p w:rsidR="00DB2ECB" w:rsidRDefault="00DB2ECB"/>
    <w:p w:rsidR="008536EF" w:rsidRDefault="008536EF"/>
    <w:p w:rsidR="00DB2ECB" w:rsidRDefault="008536E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Key IT skills</w:t>
      </w:r>
    </w:p>
    <w:p w:rsidR="00DB2ECB" w:rsidRDefault="00DB2E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800;visibility:visible;mso-wrap-distance-left:0;mso-wrap-distance-right:0" from="2.15pt,16.7pt" to="473.75pt,16.7pt" o:allowincell="f"/>
        </w:pict>
      </w:r>
    </w:p>
    <w:p w:rsidR="00DB2ECB" w:rsidRDefault="00DB2ECB">
      <w:pPr>
        <w:spacing w:line="354" w:lineRule="exact"/>
        <w:rPr>
          <w:sz w:val="20"/>
          <w:szCs w:val="20"/>
        </w:rPr>
      </w:pPr>
    </w:p>
    <w:p w:rsidR="00DB2ECB" w:rsidRDefault="008536EF">
      <w:pPr>
        <w:numPr>
          <w:ilvl w:val="0"/>
          <w:numId w:val="6"/>
        </w:numPr>
        <w:tabs>
          <w:tab w:val="left" w:pos="1080"/>
        </w:tabs>
        <w:ind w:left="1080" w:hanging="368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Microsoft – Word Excel &amp; Word, Outlook Express, Internet &amp; Email</w:t>
      </w:r>
    </w:p>
    <w:p w:rsidR="00DB2ECB" w:rsidRDefault="00DB2ECB">
      <w:pPr>
        <w:spacing w:line="78" w:lineRule="exact"/>
        <w:rPr>
          <w:rFonts w:ascii="Symbol" w:eastAsia="Symbol" w:hAnsi="Symbol" w:cs="Symbol"/>
          <w:sz w:val="23"/>
          <w:szCs w:val="23"/>
        </w:rPr>
      </w:pPr>
    </w:p>
    <w:p w:rsidR="00DB2ECB" w:rsidRDefault="008536EF">
      <w:pPr>
        <w:numPr>
          <w:ilvl w:val="0"/>
          <w:numId w:val="6"/>
        </w:numPr>
        <w:tabs>
          <w:tab w:val="left" w:pos="1080"/>
        </w:tabs>
        <w:spacing w:line="220" w:lineRule="auto"/>
        <w:ind w:left="1080" w:hanging="368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Property Management System [PMS]: Proficient in using </w:t>
      </w:r>
      <w:r>
        <w:rPr>
          <w:rFonts w:ascii="Calibri" w:eastAsia="Calibri" w:hAnsi="Calibri" w:cs="Calibri"/>
          <w:b/>
          <w:bCs/>
          <w:sz w:val="23"/>
          <w:szCs w:val="23"/>
        </w:rPr>
        <w:t>Fidelio, Opera</w:t>
      </w:r>
      <w:r>
        <w:rPr>
          <w:rFonts w:ascii="Calibri" w:eastAsia="Calibri" w:hAnsi="Calibri" w:cs="Calibri"/>
          <w:sz w:val="23"/>
          <w:szCs w:val="23"/>
        </w:rPr>
        <w:t xml:space="preserve"> 5.00, Holidex, Loyalty Con</w:t>
      </w:r>
      <w:r>
        <w:rPr>
          <w:rFonts w:ascii="Calibri" w:eastAsia="Calibri" w:hAnsi="Calibri" w:cs="Calibri"/>
          <w:sz w:val="23"/>
          <w:szCs w:val="23"/>
        </w:rPr>
        <w:t>nect, Merlin</w:t>
      </w:r>
    </w:p>
    <w:p w:rsidR="00DB2ECB" w:rsidRDefault="00DB2ECB">
      <w:pPr>
        <w:spacing w:line="14" w:lineRule="exact"/>
        <w:rPr>
          <w:rFonts w:ascii="Symbol" w:eastAsia="Symbol" w:hAnsi="Symbol" w:cs="Symbol"/>
          <w:sz w:val="23"/>
          <w:szCs w:val="23"/>
        </w:rPr>
      </w:pPr>
    </w:p>
    <w:p w:rsidR="00DB2ECB" w:rsidRDefault="008536EF">
      <w:pPr>
        <w:numPr>
          <w:ilvl w:val="0"/>
          <w:numId w:val="6"/>
        </w:numPr>
        <w:tabs>
          <w:tab w:val="left" w:pos="1080"/>
        </w:tabs>
        <w:ind w:left="1080" w:hanging="368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Tally ERP 9</w:t>
      </w:r>
    </w:p>
    <w:p w:rsidR="00DB2ECB" w:rsidRDefault="00DB2ECB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DB2ECB" w:rsidRDefault="008536EF">
      <w:pPr>
        <w:numPr>
          <w:ilvl w:val="0"/>
          <w:numId w:val="6"/>
        </w:numPr>
        <w:tabs>
          <w:tab w:val="left" w:pos="1080"/>
        </w:tabs>
        <w:ind w:left="1080" w:hanging="368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IELTS: Overall Band score 7.0</w:t>
      </w:r>
    </w:p>
    <w:p w:rsidR="00DB2ECB" w:rsidRDefault="00DB2ECB">
      <w:pPr>
        <w:spacing w:line="329" w:lineRule="exact"/>
        <w:rPr>
          <w:sz w:val="20"/>
          <w:szCs w:val="20"/>
        </w:rPr>
      </w:pPr>
    </w:p>
    <w:p w:rsidR="00DB2ECB" w:rsidRDefault="008536E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Personal Details</w:t>
      </w:r>
    </w:p>
    <w:p w:rsidR="00DB2ECB" w:rsidRDefault="00DB2E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824;visibility:visible;mso-wrap-distance-left:0;mso-wrap-distance-right:0" from="2.15pt,16.75pt" to="473.75pt,16.75pt" o:allowincell="f"/>
        </w:pict>
      </w:r>
    </w:p>
    <w:p w:rsidR="00DB2ECB" w:rsidRDefault="00DB2ECB">
      <w:pPr>
        <w:sectPr w:rsidR="00DB2ECB" w:rsidSect="008536EF">
          <w:pgSz w:w="12240" w:h="15840"/>
          <w:pgMar w:top="709" w:right="1420" w:bottom="851" w:left="1420" w:header="0" w:footer="0" w:gutter="0"/>
          <w:cols w:space="720" w:equalWidth="0">
            <w:col w:w="9400"/>
          </w:cols>
        </w:sectPr>
      </w:pPr>
    </w:p>
    <w:p w:rsidR="00DB2ECB" w:rsidRDefault="00DB2ECB">
      <w:pPr>
        <w:spacing w:line="200" w:lineRule="exact"/>
        <w:rPr>
          <w:sz w:val="20"/>
          <w:szCs w:val="20"/>
        </w:rPr>
      </w:pPr>
    </w:p>
    <w:p w:rsidR="00DB2ECB" w:rsidRDefault="00DB2ECB">
      <w:pPr>
        <w:spacing w:line="210" w:lineRule="exact"/>
        <w:rPr>
          <w:sz w:val="20"/>
          <w:szCs w:val="20"/>
        </w:rPr>
      </w:pPr>
    </w:p>
    <w:p w:rsidR="00DB2ECB" w:rsidRDefault="008536EF">
      <w:pPr>
        <w:spacing w:line="248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Date of birth Nationality Marital Status Languages</w:t>
      </w:r>
    </w:p>
    <w:p w:rsidR="00DB2ECB" w:rsidRDefault="008536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B2ECB" w:rsidRDefault="00DB2ECB">
      <w:pPr>
        <w:spacing w:line="338" w:lineRule="exact"/>
        <w:rPr>
          <w:sz w:val="20"/>
          <w:szCs w:val="20"/>
        </w:rPr>
      </w:pPr>
    </w:p>
    <w:p w:rsidR="00DB2ECB" w:rsidRDefault="008536EF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: 1</w:t>
      </w:r>
      <w:r>
        <w:rPr>
          <w:rFonts w:ascii="Calibri" w:eastAsia="Calibri" w:hAnsi="Calibri" w:cs="Calibri"/>
          <w:sz w:val="9"/>
          <w:szCs w:val="9"/>
        </w:rPr>
        <w:t>st</w:t>
      </w:r>
      <w:r>
        <w:rPr>
          <w:rFonts w:ascii="Calibri" w:eastAsia="Calibri" w:hAnsi="Calibri" w:cs="Calibri"/>
          <w:sz w:val="23"/>
          <w:szCs w:val="23"/>
        </w:rPr>
        <w:t xml:space="preserve"> June 1985</w:t>
      </w:r>
    </w:p>
    <w:p w:rsidR="00DB2ECB" w:rsidRDefault="00DB2ECB">
      <w:pPr>
        <w:spacing w:line="29" w:lineRule="exact"/>
        <w:rPr>
          <w:sz w:val="20"/>
          <w:szCs w:val="20"/>
        </w:rPr>
      </w:pPr>
    </w:p>
    <w:p w:rsidR="00DB2ECB" w:rsidRDefault="008536EF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: Indian</w:t>
      </w:r>
    </w:p>
    <w:p w:rsidR="00DB2ECB" w:rsidRDefault="00DB2ECB">
      <w:pPr>
        <w:spacing w:line="26" w:lineRule="exact"/>
        <w:rPr>
          <w:sz w:val="20"/>
          <w:szCs w:val="20"/>
        </w:rPr>
      </w:pPr>
    </w:p>
    <w:p w:rsidR="00DB2ECB" w:rsidRDefault="008536EF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: Married</w:t>
      </w:r>
    </w:p>
    <w:p w:rsidR="00DB2ECB" w:rsidRDefault="00DB2ECB">
      <w:pPr>
        <w:spacing w:line="26" w:lineRule="exact"/>
        <w:rPr>
          <w:sz w:val="20"/>
          <w:szCs w:val="20"/>
        </w:rPr>
      </w:pPr>
    </w:p>
    <w:p w:rsidR="00DB2ECB" w:rsidRDefault="008536EF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: English, Hindi and Marathi.</w:t>
      </w:r>
    </w:p>
    <w:sectPr w:rsidR="00DB2ECB" w:rsidSect="00DB2ECB">
      <w:type w:val="continuous"/>
      <w:pgSz w:w="12240" w:h="15840"/>
      <w:pgMar w:top="1440" w:right="1420" w:bottom="1440" w:left="1420" w:header="0" w:footer="0" w:gutter="0"/>
      <w:cols w:num="2" w:space="720" w:equalWidth="0">
        <w:col w:w="1340" w:space="120"/>
        <w:col w:w="7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72EA572"/>
    <w:lvl w:ilvl="0" w:tplc="A6987ED6">
      <w:start w:val="1"/>
      <w:numFmt w:val="bullet"/>
      <w:lvlText w:val="•"/>
      <w:lvlJc w:val="left"/>
    </w:lvl>
    <w:lvl w:ilvl="1" w:tplc="3552D4F6">
      <w:numFmt w:val="decimal"/>
      <w:lvlText w:val=""/>
      <w:lvlJc w:val="left"/>
    </w:lvl>
    <w:lvl w:ilvl="2" w:tplc="6A780CF8">
      <w:numFmt w:val="decimal"/>
      <w:lvlText w:val=""/>
      <w:lvlJc w:val="left"/>
    </w:lvl>
    <w:lvl w:ilvl="3" w:tplc="F622280A">
      <w:numFmt w:val="decimal"/>
      <w:lvlText w:val=""/>
      <w:lvlJc w:val="left"/>
    </w:lvl>
    <w:lvl w:ilvl="4" w:tplc="7576A660">
      <w:numFmt w:val="decimal"/>
      <w:lvlText w:val=""/>
      <w:lvlJc w:val="left"/>
    </w:lvl>
    <w:lvl w:ilvl="5" w:tplc="3E629ECE">
      <w:numFmt w:val="decimal"/>
      <w:lvlText w:val=""/>
      <w:lvlJc w:val="left"/>
    </w:lvl>
    <w:lvl w:ilvl="6" w:tplc="DCF2DCBE">
      <w:numFmt w:val="decimal"/>
      <w:lvlText w:val=""/>
      <w:lvlJc w:val="left"/>
    </w:lvl>
    <w:lvl w:ilvl="7" w:tplc="0136F6BE">
      <w:numFmt w:val="decimal"/>
      <w:lvlText w:val=""/>
      <w:lvlJc w:val="left"/>
    </w:lvl>
    <w:lvl w:ilvl="8" w:tplc="98E8705C">
      <w:numFmt w:val="decimal"/>
      <w:lvlText w:val=""/>
      <w:lvlJc w:val="left"/>
    </w:lvl>
  </w:abstractNum>
  <w:abstractNum w:abstractNumId="1">
    <w:nsid w:val="00002CD6"/>
    <w:multiLevelType w:val="hybridMultilevel"/>
    <w:tmpl w:val="E006CF1A"/>
    <w:lvl w:ilvl="0" w:tplc="B78E56A0">
      <w:start w:val="1"/>
      <w:numFmt w:val="bullet"/>
      <w:lvlText w:val="•"/>
      <w:lvlJc w:val="left"/>
    </w:lvl>
    <w:lvl w:ilvl="1" w:tplc="C62E86BE">
      <w:numFmt w:val="decimal"/>
      <w:lvlText w:val=""/>
      <w:lvlJc w:val="left"/>
    </w:lvl>
    <w:lvl w:ilvl="2" w:tplc="ABBAB356">
      <w:numFmt w:val="decimal"/>
      <w:lvlText w:val=""/>
      <w:lvlJc w:val="left"/>
    </w:lvl>
    <w:lvl w:ilvl="3" w:tplc="5BC4D17C">
      <w:numFmt w:val="decimal"/>
      <w:lvlText w:val=""/>
      <w:lvlJc w:val="left"/>
    </w:lvl>
    <w:lvl w:ilvl="4" w:tplc="38BAB3D2">
      <w:numFmt w:val="decimal"/>
      <w:lvlText w:val=""/>
      <w:lvlJc w:val="left"/>
    </w:lvl>
    <w:lvl w:ilvl="5" w:tplc="1D409E6C">
      <w:numFmt w:val="decimal"/>
      <w:lvlText w:val=""/>
      <w:lvlJc w:val="left"/>
    </w:lvl>
    <w:lvl w:ilvl="6" w:tplc="207A45FC">
      <w:numFmt w:val="decimal"/>
      <w:lvlText w:val=""/>
      <w:lvlJc w:val="left"/>
    </w:lvl>
    <w:lvl w:ilvl="7" w:tplc="5D2E3F2C">
      <w:numFmt w:val="decimal"/>
      <w:lvlText w:val=""/>
      <w:lvlJc w:val="left"/>
    </w:lvl>
    <w:lvl w:ilvl="8" w:tplc="08C83B44">
      <w:numFmt w:val="decimal"/>
      <w:lvlText w:val=""/>
      <w:lvlJc w:val="left"/>
    </w:lvl>
  </w:abstractNum>
  <w:abstractNum w:abstractNumId="2">
    <w:nsid w:val="00005F90"/>
    <w:multiLevelType w:val="hybridMultilevel"/>
    <w:tmpl w:val="4602417E"/>
    <w:lvl w:ilvl="0" w:tplc="06FAF6DC">
      <w:start w:val="1"/>
      <w:numFmt w:val="bullet"/>
      <w:lvlText w:val="•"/>
      <w:lvlJc w:val="left"/>
    </w:lvl>
    <w:lvl w:ilvl="1" w:tplc="08A64374">
      <w:numFmt w:val="decimal"/>
      <w:lvlText w:val=""/>
      <w:lvlJc w:val="left"/>
    </w:lvl>
    <w:lvl w:ilvl="2" w:tplc="31028C2E">
      <w:numFmt w:val="decimal"/>
      <w:lvlText w:val=""/>
      <w:lvlJc w:val="left"/>
    </w:lvl>
    <w:lvl w:ilvl="3" w:tplc="662C05D0">
      <w:numFmt w:val="decimal"/>
      <w:lvlText w:val=""/>
      <w:lvlJc w:val="left"/>
    </w:lvl>
    <w:lvl w:ilvl="4" w:tplc="69463F96">
      <w:numFmt w:val="decimal"/>
      <w:lvlText w:val=""/>
      <w:lvlJc w:val="left"/>
    </w:lvl>
    <w:lvl w:ilvl="5" w:tplc="CA3CEBC2">
      <w:numFmt w:val="decimal"/>
      <w:lvlText w:val=""/>
      <w:lvlJc w:val="left"/>
    </w:lvl>
    <w:lvl w:ilvl="6" w:tplc="20082310">
      <w:numFmt w:val="decimal"/>
      <w:lvlText w:val=""/>
      <w:lvlJc w:val="left"/>
    </w:lvl>
    <w:lvl w:ilvl="7" w:tplc="9684ADBE">
      <w:numFmt w:val="decimal"/>
      <w:lvlText w:val=""/>
      <w:lvlJc w:val="left"/>
    </w:lvl>
    <w:lvl w:ilvl="8" w:tplc="C7FEF89E">
      <w:numFmt w:val="decimal"/>
      <w:lvlText w:val=""/>
      <w:lvlJc w:val="left"/>
    </w:lvl>
  </w:abstractNum>
  <w:abstractNum w:abstractNumId="3">
    <w:nsid w:val="00006952"/>
    <w:multiLevelType w:val="hybridMultilevel"/>
    <w:tmpl w:val="6574AB3A"/>
    <w:lvl w:ilvl="0" w:tplc="3A8A2D32">
      <w:start w:val="1"/>
      <w:numFmt w:val="bullet"/>
      <w:lvlText w:val="•"/>
      <w:lvlJc w:val="left"/>
    </w:lvl>
    <w:lvl w:ilvl="1" w:tplc="2C52CB74">
      <w:numFmt w:val="decimal"/>
      <w:lvlText w:val=""/>
      <w:lvlJc w:val="left"/>
    </w:lvl>
    <w:lvl w:ilvl="2" w:tplc="ACE69506">
      <w:numFmt w:val="decimal"/>
      <w:lvlText w:val=""/>
      <w:lvlJc w:val="left"/>
    </w:lvl>
    <w:lvl w:ilvl="3" w:tplc="9DEE3CCC">
      <w:numFmt w:val="decimal"/>
      <w:lvlText w:val=""/>
      <w:lvlJc w:val="left"/>
    </w:lvl>
    <w:lvl w:ilvl="4" w:tplc="E6DAF584">
      <w:numFmt w:val="decimal"/>
      <w:lvlText w:val=""/>
      <w:lvlJc w:val="left"/>
    </w:lvl>
    <w:lvl w:ilvl="5" w:tplc="69B01090">
      <w:numFmt w:val="decimal"/>
      <w:lvlText w:val=""/>
      <w:lvlJc w:val="left"/>
    </w:lvl>
    <w:lvl w:ilvl="6" w:tplc="C6D6B3DE">
      <w:numFmt w:val="decimal"/>
      <w:lvlText w:val=""/>
      <w:lvlJc w:val="left"/>
    </w:lvl>
    <w:lvl w:ilvl="7" w:tplc="C64A9DFC">
      <w:numFmt w:val="decimal"/>
      <w:lvlText w:val=""/>
      <w:lvlJc w:val="left"/>
    </w:lvl>
    <w:lvl w:ilvl="8" w:tplc="5754AC4A">
      <w:numFmt w:val="decimal"/>
      <w:lvlText w:val=""/>
      <w:lvlJc w:val="left"/>
    </w:lvl>
  </w:abstractNum>
  <w:abstractNum w:abstractNumId="4">
    <w:nsid w:val="00006DF1"/>
    <w:multiLevelType w:val="hybridMultilevel"/>
    <w:tmpl w:val="196EE67A"/>
    <w:lvl w:ilvl="0" w:tplc="7AC8D936">
      <w:start w:val="1"/>
      <w:numFmt w:val="bullet"/>
      <w:lvlText w:val="•"/>
      <w:lvlJc w:val="left"/>
    </w:lvl>
    <w:lvl w:ilvl="1" w:tplc="7632E034">
      <w:numFmt w:val="decimal"/>
      <w:lvlText w:val=""/>
      <w:lvlJc w:val="left"/>
    </w:lvl>
    <w:lvl w:ilvl="2" w:tplc="BEFA23A4">
      <w:numFmt w:val="decimal"/>
      <w:lvlText w:val=""/>
      <w:lvlJc w:val="left"/>
    </w:lvl>
    <w:lvl w:ilvl="3" w:tplc="A56EF96A">
      <w:numFmt w:val="decimal"/>
      <w:lvlText w:val=""/>
      <w:lvlJc w:val="left"/>
    </w:lvl>
    <w:lvl w:ilvl="4" w:tplc="EAAED8B0">
      <w:numFmt w:val="decimal"/>
      <w:lvlText w:val=""/>
      <w:lvlJc w:val="left"/>
    </w:lvl>
    <w:lvl w:ilvl="5" w:tplc="5CB286F4">
      <w:numFmt w:val="decimal"/>
      <w:lvlText w:val=""/>
      <w:lvlJc w:val="left"/>
    </w:lvl>
    <w:lvl w:ilvl="6" w:tplc="C3A05268">
      <w:numFmt w:val="decimal"/>
      <w:lvlText w:val=""/>
      <w:lvlJc w:val="left"/>
    </w:lvl>
    <w:lvl w:ilvl="7" w:tplc="C96CD99A">
      <w:numFmt w:val="decimal"/>
      <w:lvlText w:val=""/>
      <w:lvlJc w:val="left"/>
    </w:lvl>
    <w:lvl w:ilvl="8" w:tplc="994EDA5A">
      <w:numFmt w:val="decimal"/>
      <w:lvlText w:val=""/>
      <w:lvlJc w:val="left"/>
    </w:lvl>
  </w:abstractNum>
  <w:abstractNum w:abstractNumId="5">
    <w:nsid w:val="000072AE"/>
    <w:multiLevelType w:val="hybridMultilevel"/>
    <w:tmpl w:val="E8882B7E"/>
    <w:lvl w:ilvl="0" w:tplc="C5A85DA6">
      <w:start w:val="1"/>
      <w:numFmt w:val="bullet"/>
      <w:lvlText w:val="•"/>
      <w:lvlJc w:val="left"/>
    </w:lvl>
    <w:lvl w:ilvl="1" w:tplc="11BCCDC2">
      <w:numFmt w:val="decimal"/>
      <w:lvlText w:val=""/>
      <w:lvlJc w:val="left"/>
    </w:lvl>
    <w:lvl w:ilvl="2" w:tplc="15D4AB4C">
      <w:numFmt w:val="decimal"/>
      <w:lvlText w:val=""/>
      <w:lvlJc w:val="left"/>
    </w:lvl>
    <w:lvl w:ilvl="3" w:tplc="365CB4B8">
      <w:numFmt w:val="decimal"/>
      <w:lvlText w:val=""/>
      <w:lvlJc w:val="left"/>
    </w:lvl>
    <w:lvl w:ilvl="4" w:tplc="85CEB352">
      <w:numFmt w:val="decimal"/>
      <w:lvlText w:val=""/>
      <w:lvlJc w:val="left"/>
    </w:lvl>
    <w:lvl w:ilvl="5" w:tplc="F2625C8E">
      <w:numFmt w:val="decimal"/>
      <w:lvlText w:val=""/>
      <w:lvlJc w:val="left"/>
    </w:lvl>
    <w:lvl w:ilvl="6" w:tplc="47A4DA14">
      <w:numFmt w:val="decimal"/>
      <w:lvlText w:val=""/>
      <w:lvlJc w:val="left"/>
    </w:lvl>
    <w:lvl w:ilvl="7" w:tplc="EC3A2818">
      <w:numFmt w:val="decimal"/>
      <w:lvlText w:val=""/>
      <w:lvlJc w:val="left"/>
    </w:lvl>
    <w:lvl w:ilvl="8" w:tplc="8496046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DB2ECB"/>
    <w:rsid w:val="008536EF"/>
    <w:rsid w:val="00DB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e.38341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2018-09-16T10:18:00Z</dcterms:created>
  <dcterms:modified xsi:type="dcterms:W3CDTF">2018-09-16T08:22:00Z</dcterms:modified>
</cp:coreProperties>
</file>