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C7" w:rsidRDefault="004A4CCC">
      <w:pPr>
        <w:spacing w:after="0"/>
        <w:jc w:val="center"/>
        <w:rPr>
          <w:b/>
        </w:rPr>
      </w:pPr>
      <w:r>
        <w:rPr>
          <w:b/>
          <w:sz w:val="56"/>
        </w:rPr>
        <w:t xml:space="preserve">Samuel </w:t>
      </w:r>
    </w:p>
    <w:p w:rsidR="007029C7" w:rsidRDefault="0046157F">
      <w:pPr>
        <w:spacing w:after="0"/>
        <w:jc w:val="center"/>
      </w:pPr>
      <w:hyperlink r:id="rId7" w:history="1">
        <w:r w:rsidR="005B0738">
          <w:rPr>
            <w:rStyle w:val="Hyperlink"/>
            <w:sz w:val="24"/>
          </w:rPr>
          <w:t>samuel.383490@2freemail.com</w:t>
        </w:r>
      </w:hyperlink>
      <w:r w:rsidR="005B0738">
        <w:t xml:space="preserve"> </w:t>
      </w:r>
    </w:p>
    <w:p w:rsidR="007029C7" w:rsidRDefault="0046157F">
      <w:pPr>
        <w:spacing w:after="0"/>
        <w:jc w:val="center"/>
        <w:rPr>
          <w:b/>
          <w:sz w:val="8"/>
        </w:rPr>
      </w:pPr>
      <w:r w:rsidRPr="0046157F">
        <w:rPr>
          <w:noProof/>
          <w:lang w:eastAsia="en-GB"/>
        </w:rPr>
        <w:pict>
          <v:line id="1026" o:spid="_x0000_s1035" style="position:absolute;left:0;text-align:left;z-index:251653120;visibility:visible;mso-wrap-distance-left:0;mso-wrap-distance-right:0;mso-position-horizontal-relative:margin;mso-width-relative:margin;mso-height-relative:margin" from="1.1pt,4.15pt" to="493.9pt,4.15pt" strokeweight="1pt">
            <v:stroke joinstyle="miter"/>
            <w10:wrap anchorx="margin"/>
          </v:line>
        </w:pict>
      </w:r>
    </w:p>
    <w:p w:rsidR="007029C7" w:rsidRDefault="004A4CCC">
      <w:pPr>
        <w:spacing w:after="0"/>
        <w:jc w:val="center"/>
        <w:rPr>
          <w:b/>
          <w:sz w:val="40"/>
        </w:rPr>
      </w:pPr>
      <w:r>
        <w:rPr>
          <w:b/>
          <w:sz w:val="40"/>
        </w:rPr>
        <w:t>Land/Project Surveyor</w:t>
      </w:r>
    </w:p>
    <w:p w:rsidR="007029C7" w:rsidRDefault="004A4CCC">
      <w:pPr>
        <w:spacing w:after="0"/>
        <w:jc w:val="both"/>
        <w:rPr>
          <w:sz w:val="24"/>
          <w:szCs w:val="24"/>
        </w:rPr>
      </w:pPr>
      <w:r>
        <w:rPr>
          <w:sz w:val="28"/>
          <w:szCs w:val="24"/>
        </w:rPr>
        <w:t>Experienced Land Surveyor with over 5 years of practice with Oil and Gas, Building and Road Construction firms; Good knowledge of CAD plotting; Surveying equipment handling (Total station, Theodolite, GPS and levelling instrument); Physically fit and possesses manual dexterity; Team Leader and player.</w:t>
      </w:r>
    </w:p>
    <w:p w:rsidR="007029C7" w:rsidRDefault="0046157F">
      <w:pPr>
        <w:spacing w:after="0"/>
      </w:pPr>
      <w:r w:rsidRPr="0046157F">
        <w:rPr>
          <w:noProof/>
          <w:lang w:eastAsia="en-GB"/>
        </w:rPr>
        <w:pict>
          <v:line id="1027" o:spid="_x0000_s1034" style="position:absolute;z-index:251654144;visibility:visible;mso-wrap-distance-left:0;mso-wrap-distance-right:0;mso-position-horizontal-relative:margin;mso-width-relative:margin;mso-height-relative:margin" from="-1.65pt,8.7pt" to="493.15pt,8.7pt" strokeweight="1pt">
            <v:stroke joinstyle="miter"/>
            <w10:wrap anchorx="margin"/>
          </v:line>
        </w:pict>
      </w:r>
    </w:p>
    <w:p w:rsidR="007029C7" w:rsidRDefault="004A4CCC">
      <w:pPr>
        <w:spacing w:after="0" w:line="240" w:lineRule="auto"/>
        <w:jc w:val="center"/>
        <w:rPr>
          <w:b/>
          <w:sz w:val="28"/>
        </w:rPr>
      </w:pPr>
      <w:r>
        <w:rPr>
          <w:b/>
          <w:sz w:val="32"/>
        </w:rPr>
        <w:t>CORE COMPETENCIES</w:t>
      </w:r>
    </w:p>
    <w:p w:rsidR="007029C7" w:rsidRDefault="0046157F">
      <w:pPr>
        <w:spacing w:after="0" w:line="240" w:lineRule="auto"/>
        <w:jc w:val="center"/>
        <w:rPr>
          <w:b/>
          <w:sz w:val="28"/>
        </w:rPr>
      </w:pPr>
      <w:r w:rsidRPr="0046157F">
        <w:rPr>
          <w:noProof/>
          <w:lang w:eastAsia="en-GB"/>
        </w:rPr>
        <w:pict>
          <v:line id="1028" o:spid="_x0000_s1033" style="position:absolute;left:0;text-align:left;z-index:251655168;visibility:visible;mso-wrap-distance-left:0;mso-wrap-distance-right:0;mso-position-horizontal-relative:margin;mso-width-relative:margin;mso-height-relative:margin" from="-1.4pt,4.15pt" to="493.35pt,4.15pt" strokeweight="1pt">
            <v:stroke joinstyle="miter"/>
            <w10:wrap anchorx="margin"/>
          </v:line>
        </w:pict>
      </w:r>
    </w:p>
    <w:p w:rsidR="007029C7" w:rsidRDefault="004A4CCC">
      <w:pPr>
        <w:spacing w:after="0"/>
        <w:jc w:val="center"/>
        <w:rPr>
          <w:sz w:val="28"/>
        </w:rPr>
      </w:pPr>
      <w:r>
        <w:rPr>
          <w:sz w:val="28"/>
        </w:rPr>
        <w:t xml:space="preserve">Land surveying project inspection and surveying </w:t>
      </w:r>
      <w:r>
        <w:rPr>
          <w:sz w:val="28"/>
        </w:rPr>
        <w:sym w:font="Symbol" w:char="F0A8"/>
      </w:r>
      <w:r>
        <w:rPr>
          <w:sz w:val="28"/>
        </w:rPr>
        <w:t xml:space="preserve"> Development of field surveying notes </w:t>
      </w:r>
      <w:r>
        <w:rPr>
          <w:sz w:val="28"/>
        </w:rPr>
        <w:sym w:font="Symbol" w:char="F0A8"/>
      </w:r>
      <w:r>
        <w:rPr>
          <w:sz w:val="28"/>
        </w:rPr>
        <w:t xml:space="preserve"> Standard area, elevation and volumes calculations </w:t>
      </w:r>
      <w:r>
        <w:rPr>
          <w:sz w:val="28"/>
        </w:rPr>
        <w:sym w:font="Symbol" w:char="F0A8"/>
      </w:r>
      <w:r>
        <w:rPr>
          <w:sz w:val="28"/>
        </w:rPr>
        <w:t xml:space="preserve"> Conduction of record management activities </w:t>
      </w:r>
      <w:r>
        <w:rPr>
          <w:sz w:val="28"/>
        </w:rPr>
        <w:sym w:font="Symbol" w:char="F0A8"/>
      </w:r>
      <w:r>
        <w:rPr>
          <w:sz w:val="28"/>
        </w:rPr>
        <w:t xml:space="preserve"> Perform data acquisition </w:t>
      </w:r>
      <w:r>
        <w:rPr>
          <w:sz w:val="28"/>
        </w:rPr>
        <w:sym w:font="Symbol" w:char="F0A8"/>
      </w:r>
      <w:r>
        <w:rPr>
          <w:sz w:val="28"/>
        </w:rPr>
        <w:t xml:space="preserve"> Field note data analysis and calculations </w:t>
      </w:r>
      <w:r>
        <w:rPr>
          <w:sz w:val="28"/>
        </w:rPr>
        <w:sym w:font="Symbol" w:char="F0A8"/>
      </w:r>
      <w:r>
        <w:rPr>
          <w:sz w:val="28"/>
        </w:rPr>
        <w:t xml:space="preserve"> Reading, interpreting and utilization of design drawings and topographic maps </w:t>
      </w:r>
      <w:r>
        <w:rPr>
          <w:sz w:val="28"/>
        </w:rPr>
        <w:sym w:font="Symbol" w:char="F0A8"/>
      </w:r>
      <w:r>
        <w:rPr>
          <w:sz w:val="28"/>
        </w:rPr>
        <w:t xml:space="preserve"> MS Word, Excel, Publisher, PowerPoint </w:t>
      </w:r>
      <w:r>
        <w:rPr>
          <w:sz w:val="28"/>
        </w:rPr>
        <w:sym w:font="Symbol" w:char="F0A8"/>
      </w:r>
      <w:r>
        <w:rPr>
          <w:sz w:val="28"/>
        </w:rPr>
        <w:t xml:space="preserve"> AUTOCAD Plotting</w:t>
      </w:r>
    </w:p>
    <w:p w:rsidR="007029C7" w:rsidRDefault="0046157F">
      <w:pPr>
        <w:spacing w:after="0"/>
        <w:jc w:val="center"/>
        <w:rPr>
          <w:sz w:val="28"/>
        </w:rPr>
      </w:pPr>
      <w:r w:rsidRPr="0046157F">
        <w:rPr>
          <w:noProof/>
          <w:lang w:eastAsia="en-GB"/>
        </w:rPr>
        <w:pict>
          <v:line id="1029" o:spid="_x0000_s1032" style="position:absolute;left:0;text-align:left;z-index:251656192;visibility:visible;mso-wrap-distance-left:0;mso-wrap-distance-right:0;mso-position-horizontal-relative:margin;mso-width-relative:margin;mso-height-relative:margin" from="0,10.1pt" to="494.75pt,10.1pt" strokeweight="1pt">
            <v:stroke joinstyle="miter"/>
            <w10:wrap anchorx="margin"/>
          </v:line>
        </w:pict>
      </w:r>
    </w:p>
    <w:p w:rsidR="007029C7" w:rsidRDefault="004A4CC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EXPERIENCES AND ACHIEVEMENTS</w:t>
      </w:r>
    </w:p>
    <w:p w:rsidR="007029C7" w:rsidRDefault="0046157F">
      <w:pPr>
        <w:spacing w:after="0"/>
        <w:rPr>
          <w:b/>
          <w:sz w:val="18"/>
        </w:rPr>
      </w:pPr>
      <w:r w:rsidRPr="0046157F">
        <w:rPr>
          <w:noProof/>
          <w:lang w:eastAsia="en-GB"/>
        </w:rPr>
        <w:pict>
          <v:line id="1030" o:spid="_x0000_s1031" style="position:absolute;z-index:251657216;visibility:visible;mso-wrap-distance-left:0;mso-wrap-distance-right:0;mso-position-horizontal-relative:margin;mso-width-relative:margin;mso-height-relative:margin" from="-.4pt,4.25pt" to="494.35pt,4.25pt" strokeweight="1pt">
            <v:stroke joinstyle="miter"/>
            <w10:wrap anchorx="margin"/>
          </v:line>
        </w:pict>
      </w:r>
    </w:p>
    <w:p w:rsidR="007029C7" w:rsidRDefault="004A4CCC">
      <w:pPr>
        <w:spacing w:after="0"/>
        <w:rPr>
          <w:b/>
          <w:sz w:val="28"/>
        </w:rPr>
      </w:pPr>
      <w:r>
        <w:rPr>
          <w:b/>
          <w:sz w:val="28"/>
        </w:rPr>
        <w:t xml:space="preserve">ORCHMART </w:t>
      </w:r>
      <w:r w:rsidR="0021616D">
        <w:rPr>
          <w:b/>
          <w:sz w:val="28"/>
        </w:rPr>
        <w:t xml:space="preserve">TECHNOLOGIES LIMITED </w:t>
      </w:r>
      <w:r>
        <w:rPr>
          <w:b/>
          <w:sz w:val="28"/>
        </w:rPr>
        <w:t>&amp; CROWNWELL</w:t>
      </w:r>
      <w:r w:rsidR="0021616D">
        <w:rPr>
          <w:b/>
          <w:sz w:val="28"/>
        </w:rPr>
        <w:t xml:space="preserve"> TECHNOLOGIES LIMITED </w:t>
      </w:r>
      <w:r>
        <w:rPr>
          <w:b/>
          <w:sz w:val="28"/>
        </w:rPr>
        <w:t>, PORT HARCOURT, RIVERS                              2017 - Date</w:t>
      </w:r>
    </w:p>
    <w:p w:rsidR="007029C7" w:rsidRDefault="004A4CCC">
      <w:pPr>
        <w:spacing w:after="0"/>
        <w:rPr>
          <w:b/>
          <w:sz w:val="28"/>
        </w:rPr>
      </w:pPr>
      <w:r>
        <w:rPr>
          <w:b/>
          <w:sz w:val="28"/>
        </w:rPr>
        <w:t xml:space="preserve">Senior </w:t>
      </w:r>
      <w:r w:rsidR="00B2367C">
        <w:rPr>
          <w:b/>
          <w:sz w:val="28"/>
        </w:rPr>
        <w:t xml:space="preserve">project </w:t>
      </w:r>
      <w:r>
        <w:rPr>
          <w:b/>
          <w:sz w:val="28"/>
        </w:rPr>
        <w:t>Surveyor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Project surveyor for the reconstruction of Amai/Ezionum/Abbi Express Road; Client: Delta State Government.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Produces technical designs/drawings, reports and analysis, ensuring that all specifications are met.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Supplies information, reports and analyses to ensure all parties are kept up the project.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Carry out all necessary site inspection and resolves that arise.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Verifies the accuracy of survey data acquired at the site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Calculates heights, depths, relative positions and other characteristics to help produce a precise survey design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Monitors and inspect stages of project to ensure conformance with design.</w:t>
      </w:r>
    </w:p>
    <w:p w:rsidR="007029C7" w:rsidRDefault="004A4CCC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</w:rPr>
      </w:pPr>
      <w:r>
        <w:rPr>
          <w:sz w:val="28"/>
        </w:rPr>
        <w:t>Collaborates with engineers and contractors to ensure appropriate techniques are employed</w:t>
      </w:r>
    </w:p>
    <w:p w:rsidR="007029C7" w:rsidRDefault="007029C7">
      <w:pPr>
        <w:pStyle w:val="ListParagraph"/>
        <w:spacing w:after="0"/>
        <w:rPr>
          <w:sz w:val="28"/>
        </w:rPr>
      </w:pPr>
    </w:p>
    <w:p w:rsidR="007029C7" w:rsidRDefault="0046157F">
      <w:pPr>
        <w:spacing w:after="0"/>
        <w:rPr>
          <w:b/>
          <w:sz w:val="28"/>
        </w:rPr>
      </w:pPr>
      <w:r w:rsidRPr="0046157F">
        <w:rPr>
          <w:noProof/>
          <w:sz w:val="28"/>
          <w:lang w:eastAsia="en-GB"/>
        </w:rPr>
        <w:pict>
          <v:line id="1031" o:spid="_x0000_s1030" style="position:absolute;flip:y;z-index:251658240;visibility:visible;mso-wrap-distance-left:0;mso-wrap-distance-right:0;mso-position-horizontal:right;mso-position-horizontal-relative:margin;mso-width-relative:margin;mso-height-relative:margin" from="897.3pt,1.75pt" to="1391.55pt,1.75pt" strokeweight="1pt">
            <v:stroke joinstyle="miter"/>
            <w10:wrap anchorx="margin"/>
          </v:line>
        </w:pict>
      </w:r>
    </w:p>
    <w:p w:rsidR="007029C7" w:rsidRDefault="004A4CCC">
      <w:pPr>
        <w:spacing w:after="0"/>
        <w:rPr>
          <w:b/>
          <w:sz w:val="28"/>
        </w:rPr>
      </w:pPr>
      <w:r>
        <w:rPr>
          <w:b/>
          <w:sz w:val="28"/>
        </w:rPr>
        <w:t>TAF NIGERIA HOMES, PORT HARCOURT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</w:t>
      </w:r>
      <w:r w:rsidR="00662C92">
        <w:rPr>
          <w:b/>
          <w:sz w:val="28"/>
        </w:rPr>
        <w:t>4</w:t>
      </w:r>
      <w:r>
        <w:rPr>
          <w:b/>
          <w:sz w:val="28"/>
        </w:rPr>
        <w:t xml:space="preserve"> – 2017 </w:t>
      </w:r>
    </w:p>
    <w:p w:rsidR="007029C7" w:rsidRDefault="004A4CCC">
      <w:pPr>
        <w:spacing w:after="0"/>
        <w:rPr>
          <w:b/>
          <w:sz w:val="28"/>
        </w:rPr>
      </w:pPr>
      <w:r>
        <w:rPr>
          <w:b/>
          <w:sz w:val="28"/>
        </w:rPr>
        <w:t>Site Surveyor</w:t>
      </w:r>
    </w:p>
    <w:p w:rsidR="007029C7" w:rsidRDefault="004A4CCC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</w:rPr>
      </w:pPr>
      <w:r>
        <w:rPr>
          <w:sz w:val="28"/>
        </w:rPr>
        <w:t>Was chiefly involved in the landscaping and construction of Golf Estate, Port Harcourt.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lastRenderedPageBreak/>
        <w:t>Prepared initial sketches of areas before the starting of projects.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t>Supervised the work of my subordinates/technician contractors to ensure precise work.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t>Reported all relevant project information to senior project surveyors to ensure that they are kept up date.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t>Provided technical information for engineering projects.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t>Organise records and other survey information required to produce working drawing.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t>Generated and maintained as constructed drawings by tracking and capturing As-built data: inverts, lengths, coordinates.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t>Mentored the students and evaluated them fairly which resulted in observable improvement in their academic performance and attracted management’s commendation.</w:t>
      </w:r>
    </w:p>
    <w:p w:rsidR="007029C7" w:rsidRDefault="004A4CCC">
      <w:pPr>
        <w:pStyle w:val="ListParagraph"/>
        <w:numPr>
          <w:ilvl w:val="0"/>
          <w:numId w:val="4"/>
        </w:numPr>
        <w:spacing w:after="0"/>
        <w:jc w:val="both"/>
        <w:rPr>
          <w:b/>
          <w:sz w:val="28"/>
        </w:rPr>
      </w:pPr>
      <w:r>
        <w:rPr>
          <w:sz w:val="28"/>
        </w:rPr>
        <w:t xml:space="preserve">Mentored and counselled the </w:t>
      </w:r>
      <w:r w:rsidR="005B0738">
        <w:rPr>
          <w:sz w:val="28"/>
        </w:rPr>
        <w:t>student’s</w:t>
      </w:r>
      <w:r>
        <w:rPr>
          <w:sz w:val="28"/>
        </w:rPr>
        <w:t xml:space="preserve"> career choices in Sciences and Technology.</w:t>
      </w:r>
    </w:p>
    <w:p w:rsidR="007029C7" w:rsidRDefault="007029C7">
      <w:pPr>
        <w:pStyle w:val="ListParagraph"/>
        <w:spacing w:after="0"/>
        <w:rPr>
          <w:b/>
          <w:sz w:val="28"/>
        </w:rPr>
      </w:pPr>
    </w:p>
    <w:p w:rsidR="007029C7" w:rsidRDefault="004A4CCC">
      <w:pPr>
        <w:spacing w:after="0"/>
        <w:rPr>
          <w:b/>
          <w:sz w:val="28"/>
        </w:rPr>
      </w:pPr>
      <w:r>
        <w:rPr>
          <w:b/>
          <w:sz w:val="28"/>
        </w:rPr>
        <w:t xml:space="preserve">FILEDRO ENGINEERING LIMLITED, PORT HARCOURT, RIVERS   </w:t>
      </w:r>
      <w:r>
        <w:rPr>
          <w:b/>
          <w:sz w:val="28"/>
        </w:rPr>
        <w:tab/>
        <w:t xml:space="preserve">          2013 - 201</w:t>
      </w:r>
      <w:r w:rsidR="00CD738B">
        <w:rPr>
          <w:b/>
          <w:sz w:val="28"/>
        </w:rPr>
        <w:t>4</w:t>
      </w:r>
    </w:p>
    <w:p w:rsidR="007029C7" w:rsidRDefault="00B225CC">
      <w:pPr>
        <w:spacing w:after="0"/>
        <w:rPr>
          <w:b/>
          <w:sz w:val="28"/>
        </w:rPr>
      </w:pPr>
      <w:r>
        <w:rPr>
          <w:b/>
          <w:sz w:val="28"/>
        </w:rPr>
        <w:t xml:space="preserve">       Site </w:t>
      </w:r>
      <w:r w:rsidR="004A4CCC">
        <w:rPr>
          <w:b/>
          <w:sz w:val="28"/>
        </w:rPr>
        <w:t>Surveyor</w:t>
      </w:r>
    </w:p>
    <w:p w:rsidR="007029C7" w:rsidRDefault="004A4CCC">
      <w:pPr>
        <w:pStyle w:val="ListParagraph"/>
        <w:numPr>
          <w:ilvl w:val="0"/>
          <w:numId w:val="3"/>
        </w:numPr>
        <w:spacing w:after="0"/>
        <w:ind w:left="709"/>
        <w:jc w:val="both"/>
        <w:rPr>
          <w:b/>
          <w:sz w:val="28"/>
        </w:rPr>
      </w:pPr>
      <w:r>
        <w:rPr>
          <w:sz w:val="28"/>
        </w:rPr>
        <w:t>Was part of the survey team that carried out 18’’ Gas Transmission pipe from Ohobo Valve Station (Abia) to UNICEM plant Calabar.</w:t>
      </w:r>
    </w:p>
    <w:p w:rsidR="007029C7" w:rsidRDefault="004A4CCC">
      <w:pPr>
        <w:pStyle w:val="ListParagraph"/>
        <w:numPr>
          <w:ilvl w:val="0"/>
          <w:numId w:val="3"/>
        </w:numPr>
        <w:spacing w:after="0"/>
        <w:ind w:left="709"/>
        <w:jc w:val="both"/>
        <w:rPr>
          <w:b/>
          <w:sz w:val="28"/>
        </w:rPr>
      </w:pPr>
      <w:r>
        <w:rPr>
          <w:sz w:val="28"/>
        </w:rPr>
        <w:t>Carried out Data acquisition for pipeline design.</w:t>
      </w:r>
    </w:p>
    <w:p w:rsidR="007029C7" w:rsidRDefault="004A4CCC">
      <w:pPr>
        <w:pStyle w:val="ListParagraph"/>
        <w:numPr>
          <w:ilvl w:val="0"/>
          <w:numId w:val="3"/>
        </w:numPr>
        <w:spacing w:after="0"/>
        <w:ind w:left="709"/>
        <w:jc w:val="both"/>
        <w:rPr>
          <w:b/>
          <w:sz w:val="28"/>
        </w:rPr>
      </w:pPr>
      <w:r>
        <w:rPr>
          <w:sz w:val="28"/>
        </w:rPr>
        <w:t>Carried out preparation of sketches for pre-survey designs.</w:t>
      </w:r>
    </w:p>
    <w:p w:rsidR="007029C7" w:rsidRDefault="004A4CCC">
      <w:pPr>
        <w:pStyle w:val="ListParagraph"/>
        <w:numPr>
          <w:ilvl w:val="0"/>
          <w:numId w:val="3"/>
        </w:numPr>
        <w:spacing w:after="0"/>
        <w:ind w:left="709"/>
        <w:jc w:val="both"/>
        <w:rPr>
          <w:b/>
          <w:sz w:val="28"/>
        </w:rPr>
      </w:pPr>
      <w:r>
        <w:rPr>
          <w:sz w:val="28"/>
        </w:rPr>
        <w:t>Maintained site bench mark as required.</w:t>
      </w:r>
    </w:p>
    <w:p w:rsidR="007029C7" w:rsidRDefault="007029C7">
      <w:pPr>
        <w:spacing w:after="0"/>
        <w:rPr>
          <w:b/>
          <w:sz w:val="28"/>
        </w:rPr>
      </w:pPr>
    </w:p>
    <w:p w:rsidR="007029C7" w:rsidRDefault="004A4CCC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ADDITIONAL EXPERIENCES</w:t>
      </w:r>
    </w:p>
    <w:p w:rsidR="007029C7" w:rsidRDefault="004A4CCC">
      <w:pPr>
        <w:spacing w:after="0" w:line="276" w:lineRule="auto"/>
        <w:jc w:val="center"/>
        <w:rPr>
          <w:sz w:val="28"/>
        </w:rPr>
      </w:pPr>
      <w:r>
        <w:rPr>
          <w:b/>
          <w:sz w:val="28"/>
        </w:rPr>
        <w:t xml:space="preserve">Surveyor, </w:t>
      </w:r>
      <w:r>
        <w:rPr>
          <w:sz w:val="28"/>
        </w:rPr>
        <w:t>NYSC-KHANA LOCAL GOVERNMENT COUNCIL</w:t>
      </w:r>
      <w:r>
        <w:rPr>
          <w:b/>
          <w:sz w:val="28"/>
        </w:rPr>
        <w:t>,</w:t>
      </w:r>
      <w:r w:rsidR="005B0738">
        <w:rPr>
          <w:b/>
          <w:sz w:val="28"/>
        </w:rPr>
        <w:t xml:space="preserve"> </w:t>
      </w:r>
      <w:r>
        <w:rPr>
          <w:sz w:val="28"/>
        </w:rPr>
        <w:t>Bori, RIVERS</w:t>
      </w:r>
    </w:p>
    <w:p w:rsidR="007029C7" w:rsidRDefault="006115B9">
      <w:pPr>
        <w:spacing w:after="0" w:line="276" w:lineRule="auto"/>
        <w:jc w:val="center"/>
        <w:rPr>
          <w:sz w:val="28"/>
        </w:rPr>
      </w:pPr>
      <w:r w:rsidRPr="004A650B">
        <w:rPr>
          <w:b/>
          <w:sz w:val="28"/>
        </w:rPr>
        <w:t>Surveyor Trainee</w:t>
      </w:r>
      <w:r w:rsidR="00A71088">
        <w:rPr>
          <w:b/>
          <w:sz w:val="28"/>
        </w:rPr>
        <w:t>,</w:t>
      </w:r>
      <w:bookmarkStart w:id="0" w:name="_GoBack"/>
      <w:bookmarkEnd w:id="0"/>
      <w:r w:rsidR="00C9393D" w:rsidRPr="00A71088">
        <w:rPr>
          <w:sz w:val="28"/>
        </w:rPr>
        <w:t xml:space="preserve">FILEDRO ENGINEERING LIMLITED, PORT HARCOURT, RIVERS </w:t>
      </w:r>
      <w:r w:rsidR="004A4CCC">
        <w:rPr>
          <w:b/>
          <w:sz w:val="28"/>
        </w:rPr>
        <w:t xml:space="preserve">Surveyor Trainee, </w:t>
      </w:r>
      <w:r w:rsidR="004A4CCC">
        <w:rPr>
          <w:sz w:val="28"/>
        </w:rPr>
        <w:t>PREDECO NIGERIA LIMITED, Port Harcourt, RIVERS</w:t>
      </w:r>
    </w:p>
    <w:p w:rsidR="007029C7" w:rsidRDefault="004A4CCC">
      <w:pPr>
        <w:spacing w:after="0" w:line="276" w:lineRule="auto"/>
        <w:jc w:val="center"/>
        <w:rPr>
          <w:sz w:val="28"/>
        </w:rPr>
      </w:pPr>
      <w:r>
        <w:rPr>
          <w:b/>
          <w:sz w:val="28"/>
        </w:rPr>
        <w:t xml:space="preserve">Surveyor Trainee, </w:t>
      </w:r>
      <w:r>
        <w:rPr>
          <w:sz w:val="28"/>
        </w:rPr>
        <w:t>ANCOL SURVEY GROUP &amp; BUILDERS, Oyigbo, RIVERS</w:t>
      </w:r>
    </w:p>
    <w:p w:rsidR="007029C7" w:rsidRDefault="007029C7">
      <w:pPr>
        <w:spacing w:after="0"/>
        <w:jc w:val="center"/>
        <w:rPr>
          <w:sz w:val="18"/>
        </w:rPr>
      </w:pPr>
    </w:p>
    <w:p w:rsidR="007029C7" w:rsidRDefault="004A4CCC">
      <w:pPr>
        <w:spacing w:after="0"/>
        <w:jc w:val="center"/>
        <w:rPr>
          <w:sz w:val="28"/>
        </w:rPr>
      </w:pPr>
      <w:r>
        <w:rPr>
          <w:sz w:val="28"/>
        </w:rPr>
        <w:t>Additional details available upon request</w:t>
      </w:r>
    </w:p>
    <w:p w:rsidR="007029C7" w:rsidRDefault="007029C7">
      <w:pPr>
        <w:spacing w:after="0"/>
        <w:rPr>
          <w:sz w:val="28"/>
        </w:rPr>
      </w:pPr>
    </w:p>
    <w:p w:rsidR="007029C7" w:rsidRDefault="007029C7">
      <w:pPr>
        <w:spacing w:after="0"/>
        <w:rPr>
          <w:b/>
          <w:sz w:val="16"/>
        </w:rPr>
      </w:pPr>
    </w:p>
    <w:p w:rsidR="007029C7" w:rsidRDefault="004A4CCC">
      <w:pPr>
        <w:pStyle w:val="ListParagraph"/>
        <w:spacing w:after="0"/>
        <w:ind w:left="709"/>
        <w:jc w:val="center"/>
        <w:rPr>
          <w:b/>
          <w:sz w:val="28"/>
        </w:rPr>
      </w:pPr>
      <w:r>
        <w:rPr>
          <w:b/>
          <w:sz w:val="28"/>
        </w:rPr>
        <w:t>EDUCATION AND QUALIFICATION</w:t>
      </w:r>
    </w:p>
    <w:p w:rsidR="007029C7" w:rsidRDefault="0046157F">
      <w:pPr>
        <w:spacing w:after="0"/>
        <w:jc w:val="center"/>
        <w:rPr>
          <w:b/>
          <w:sz w:val="28"/>
        </w:rPr>
      </w:pPr>
      <w:r w:rsidRPr="0046157F">
        <w:rPr>
          <w:noProof/>
          <w:sz w:val="28"/>
          <w:lang w:eastAsia="en-GB"/>
        </w:rPr>
        <w:pict>
          <v:line id="1033" o:spid="_x0000_s1028" style="position:absolute;left:0;text-align:left;flip:y;z-index:251660288;visibility:visible;mso-wrap-distance-left:0;mso-wrap-distance-right:0;mso-position-horizontal-relative:margin;mso-width-relative:margin;mso-height-relative:margin" from="0,3.45pt" to="493.95pt,3.45pt" strokeweight="1pt">
            <v:stroke joinstyle="miter"/>
            <w10:wrap anchorx="margin"/>
          </v:line>
        </w:pict>
      </w:r>
    </w:p>
    <w:p w:rsidR="007029C7" w:rsidRDefault="004A4C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BACHELOR OF SCIENCE (B. Sc.), Surveying &amp; Geoinformatics</w:t>
      </w:r>
    </w:p>
    <w:p w:rsidR="007029C7" w:rsidRDefault="004A4CCC">
      <w:pPr>
        <w:spacing w:after="0"/>
        <w:jc w:val="center"/>
        <w:rPr>
          <w:sz w:val="24"/>
        </w:rPr>
      </w:pPr>
      <w:r>
        <w:rPr>
          <w:sz w:val="28"/>
        </w:rPr>
        <w:t xml:space="preserve">Nnamdi Azikiwe University, Awka </w:t>
      </w:r>
      <w:r>
        <w:rPr>
          <w:sz w:val="24"/>
        </w:rPr>
        <w:t>ANAMBRA</w:t>
      </w:r>
    </w:p>
    <w:p w:rsidR="007029C7" w:rsidRDefault="004A4C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(2012)</w:t>
      </w:r>
    </w:p>
    <w:p w:rsidR="007029C7" w:rsidRDefault="007029C7">
      <w:pPr>
        <w:spacing w:after="0"/>
        <w:rPr>
          <w:sz w:val="10"/>
        </w:rPr>
      </w:pPr>
    </w:p>
    <w:p w:rsidR="007029C7" w:rsidRDefault="004A4C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ORDINARY NATIONAL DIPLOMA (OND), Surveying &amp; Geoinformatics</w:t>
      </w:r>
    </w:p>
    <w:p w:rsidR="007029C7" w:rsidRDefault="004A4CCC">
      <w:pPr>
        <w:spacing w:after="0"/>
        <w:jc w:val="center"/>
        <w:rPr>
          <w:sz w:val="28"/>
        </w:rPr>
      </w:pPr>
      <w:r>
        <w:rPr>
          <w:sz w:val="28"/>
        </w:rPr>
        <w:t>Federal Polytechnic Nekede, IMO</w:t>
      </w:r>
    </w:p>
    <w:p w:rsidR="007029C7" w:rsidRDefault="004A4C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(2007)</w:t>
      </w:r>
    </w:p>
    <w:p w:rsidR="007029C7" w:rsidRDefault="007029C7">
      <w:pPr>
        <w:spacing w:after="0"/>
        <w:rPr>
          <w:sz w:val="10"/>
        </w:rPr>
      </w:pPr>
    </w:p>
    <w:p w:rsidR="007029C7" w:rsidRDefault="004A4C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SENIOR SECONDARY CERTIFICATE EXAMINATION</w:t>
      </w:r>
    </w:p>
    <w:p w:rsidR="007029C7" w:rsidRDefault="004A4CCC">
      <w:pPr>
        <w:spacing w:after="0"/>
        <w:jc w:val="center"/>
        <w:rPr>
          <w:sz w:val="28"/>
        </w:rPr>
      </w:pPr>
      <w:r>
        <w:rPr>
          <w:sz w:val="28"/>
        </w:rPr>
        <w:t>Brilliant Secondary School, Oyigbo, Rivers</w:t>
      </w:r>
    </w:p>
    <w:p w:rsidR="007029C7" w:rsidRDefault="004A4C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(2004)</w:t>
      </w:r>
    </w:p>
    <w:p w:rsidR="007029C7" w:rsidRDefault="0046157F">
      <w:r w:rsidRPr="0046157F">
        <w:rPr>
          <w:noProof/>
          <w:sz w:val="28"/>
          <w:lang w:eastAsia="en-GB"/>
        </w:rPr>
        <w:pict>
          <v:line id="1034" o:spid="_x0000_s1027" style="position:absolute;flip:y;z-index:251661312;visibility:visible;mso-wrap-distance-left:0;mso-wrap-distance-right:0;mso-position-horizontal:right;mso-position-horizontal-relative:margin;mso-width-relative:margin;mso-height-relative:margin" from="895.2pt,12.9pt" to="1388.4pt,12.9pt" strokeweight="1pt">
            <v:stroke joinstyle="miter"/>
            <w10:wrap anchorx="margin"/>
          </v:line>
        </w:pict>
      </w:r>
    </w:p>
    <w:p w:rsidR="007029C7" w:rsidRDefault="0046157F">
      <w:pPr>
        <w:jc w:val="center"/>
        <w:rPr>
          <w:b/>
          <w:sz w:val="28"/>
          <w:szCs w:val="28"/>
        </w:rPr>
      </w:pPr>
      <w:r w:rsidRPr="0046157F">
        <w:rPr>
          <w:noProof/>
          <w:sz w:val="28"/>
          <w:lang w:eastAsia="en-GB"/>
        </w:rPr>
        <w:pict>
          <v:line id="1035" o:spid="_x0000_s1026" style="position:absolute;left:0;text-align:left;flip:y;z-index:251662336;visibility:visible;mso-wrap-distance-left:0;mso-wrap-distance-right:0;mso-position-horizontal:left;mso-position-horizontal-relative:margin;mso-width-relative:margin;mso-height-relative:margin" from="0,19.65pt" to="494.7pt,19.65pt" strokeweight="1pt">
            <v:stroke joinstyle="miter"/>
            <w10:wrap anchorx="margin"/>
          </v:line>
        </w:pict>
      </w:r>
      <w:r w:rsidR="004A4CCC">
        <w:rPr>
          <w:b/>
          <w:sz w:val="28"/>
          <w:szCs w:val="28"/>
        </w:rPr>
        <w:t>OTHER CERTIFICATIONS</w:t>
      </w:r>
    </w:p>
    <w:p w:rsidR="007029C7" w:rsidRDefault="004A4CCC" w:rsidP="000773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HSE 1, 2 &amp; 3, </w:t>
      </w:r>
      <w:r>
        <w:rPr>
          <w:sz w:val="28"/>
          <w:szCs w:val="28"/>
        </w:rPr>
        <w:t>BRITISH INTERNATIONAL SAFETY ORGANISATION, July 2015</w:t>
      </w:r>
    </w:p>
    <w:p w:rsidR="007029C7" w:rsidRDefault="004A4CCC" w:rsidP="000773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FIRE SAFETY, </w:t>
      </w:r>
      <w:r>
        <w:rPr>
          <w:sz w:val="28"/>
          <w:szCs w:val="28"/>
        </w:rPr>
        <w:t>DEPARTMENT OF PETROLEUM RESOURSES (DPR), July 2015</w:t>
      </w:r>
    </w:p>
    <w:p w:rsidR="007029C7" w:rsidRDefault="004A4CCC">
      <w:pPr>
        <w:ind w:firstLineChars="200" w:firstLine="56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RISK ASSESSMENT, </w:t>
      </w:r>
      <w:r>
        <w:rPr>
          <w:sz w:val="28"/>
          <w:szCs w:val="28"/>
        </w:rPr>
        <w:t>DEPARTMENT OF PETROLEUM RESOURSES (DPR), July 2015</w:t>
      </w:r>
    </w:p>
    <w:p w:rsidR="007029C7" w:rsidRDefault="004A4C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FIRST AID/CPR, </w:t>
      </w:r>
      <w:r>
        <w:rPr>
          <w:sz w:val="28"/>
          <w:szCs w:val="28"/>
        </w:rPr>
        <w:t>NOVELLE CENTER, August 2015</w:t>
      </w:r>
    </w:p>
    <w:p w:rsidR="007029C7" w:rsidRDefault="004A4C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DIPLOMA IN COMPUTER OPERATION, </w:t>
      </w:r>
      <w:r>
        <w:rPr>
          <w:sz w:val="28"/>
          <w:szCs w:val="28"/>
        </w:rPr>
        <w:t>Front Computer Training Institute, Oyigbo 2004</w:t>
      </w:r>
    </w:p>
    <w:p w:rsidR="007029C7" w:rsidRDefault="007029C7">
      <w:pPr>
        <w:jc w:val="center"/>
        <w:rPr>
          <w:sz w:val="28"/>
          <w:szCs w:val="28"/>
        </w:rPr>
      </w:pPr>
    </w:p>
    <w:p w:rsidR="007029C7" w:rsidRDefault="007029C7">
      <w:pPr>
        <w:jc w:val="center"/>
        <w:rPr>
          <w:sz w:val="28"/>
          <w:szCs w:val="28"/>
        </w:rPr>
      </w:pPr>
    </w:p>
    <w:p w:rsidR="007029C7" w:rsidRDefault="007029C7">
      <w:pPr>
        <w:jc w:val="center"/>
        <w:rPr>
          <w:b/>
          <w:sz w:val="28"/>
          <w:szCs w:val="28"/>
        </w:rPr>
      </w:pPr>
    </w:p>
    <w:sectPr w:rsidR="007029C7" w:rsidSect="005B0738">
      <w:pgSz w:w="11906" w:h="16838"/>
      <w:pgMar w:top="709" w:right="991" w:bottom="709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D9" w:rsidRDefault="00080AD9">
      <w:pPr>
        <w:spacing w:after="0" w:line="240" w:lineRule="auto"/>
      </w:pPr>
      <w:r>
        <w:separator/>
      </w:r>
    </w:p>
  </w:endnote>
  <w:endnote w:type="continuationSeparator" w:id="1">
    <w:p w:rsidR="00080AD9" w:rsidRDefault="0008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D9" w:rsidRDefault="00080AD9">
      <w:pPr>
        <w:spacing w:after="0" w:line="240" w:lineRule="auto"/>
      </w:pPr>
      <w:r>
        <w:separator/>
      </w:r>
    </w:p>
  </w:footnote>
  <w:footnote w:type="continuationSeparator" w:id="1">
    <w:p w:rsidR="00080AD9" w:rsidRDefault="0008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A024BE"/>
    <w:lvl w:ilvl="0" w:tplc="A076753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83E4F38"/>
    <w:lvl w:ilvl="0" w:tplc="A07675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080FF06"/>
    <w:lvl w:ilvl="0" w:tplc="A07675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94199"/>
    <w:multiLevelType w:val="hybridMultilevel"/>
    <w:tmpl w:val="91C6D1B6"/>
    <w:lvl w:ilvl="0" w:tplc="A07675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29C7"/>
    <w:rsid w:val="000236B5"/>
    <w:rsid w:val="0007737E"/>
    <w:rsid w:val="00080AD9"/>
    <w:rsid w:val="000C65EF"/>
    <w:rsid w:val="001E4C8D"/>
    <w:rsid w:val="0021616D"/>
    <w:rsid w:val="003C7B25"/>
    <w:rsid w:val="0046157F"/>
    <w:rsid w:val="004A4CCC"/>
    <w:rsid w:val="004A650B"/>
    <w:rsid w:val="005B0738"/>
    <w:rsid w:val="006115B9"/>
    <w:rsid w:val="00662C92"/>
    <w:rsid w:val="006F7A49"/>
    <w:rsid w:val="007029C7"/>
    <w:rsid w:val="008A63CE"/>
    <w:rsid w:val="00A71088"/>
    <w:rsid w:val="00B225CC"/>
    <w:rsid w:val="00B2367C"/>
    <w:rsid w:val="00C9393D"/>
    <w:rsid w:val="00CD738B"/>
    <w:rsid w:val="00E45A84"/>
    <w:rsid w:val="00EE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7F"/>
  </w:style>
  <w:style w:type="paragraph" w:styleId="Footer">
    <w:name w:val="footer"/>
    <w:basedOn w:val="Normal"/>
    <w:link w:val="FooterChar"/>
    <w:uiPriority w:val="99"/>
    <w:rsid w:val="0046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7F"/>
  </w:style>
  <w:style w:type="character" w:styleId="Hyperlink">
    <w:name w:val="Hyperlink"/>
    <w:basedOn w:val="DefaultParagraphFont"/>
    <w:uiPriority w:val="99"/>
    <w:rsid w:val="004615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ntjel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Nwakanma</dc:creator>
  <cp:lastModifiedBy>HRDESK4</cp:lastModifiedBy>
  <cp:revision>33</cp:revision>
  <dcterms:created xsi:type="dcterms:W3CDTF">2018-07-05T22:23:00Z</dcterms:created>
  <dcterms:modified xsi:type="dcterms:W3CDTF">2018-09-22T07:30:00Z</dcterms:modified>
</cp:coreProperties>
</file>