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45" w:lineRule="exact"/>
        <w:rPr>
          <w:sz w:val="24"/>
          <w:szCs w:val="24"/>
        </w:rPr>
      </w:pPr>
    </w:p>
    <w:p w:rsidR="00075D22" w:rsidRDefault="003A4B14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OBJECTIVE</w:t>
      </w:r>
    </w:p>
    <w:p w:rsidR="00075D22" w:rsidRDefault="00075D22">
      <w:pPr>
        <w:spacing w:line="338" w:lineRule="exact"/>
        <w:rPr>
          <w:sz w:val="24"/>
          <w:szCs w:val="24"/>
        </w:rPr>
      </w:pPr>
    </w:p>
    <w:p w:rsidR="00075D22" w:rsidRDefault="003A4B14">
      <w:pPr>
        <w:spacing w:line="258" w:lineRule="auto"/>
        <w:ind w:right="14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i/>
          <w:iCs/>
        </w:rPr>
        <w:t>I believe on accepting challenging opportunities under professional environment to generate and contributes high quality results thus looking for a specialized job to apply my knowledge skills and practical.</w:t>
      </w:r>
    </w:p>
    <w:p w:rsidR="00075D22" w:rsidRDefault="00075D22">
      <w:pPr>
        <w:spacing w:line="4" w:lineRule="exact"/>
        <w:rPr>
          <w:sz w:val="24"/>
          <w:szCs w:val="24"/>
        </w:rPr>
      </w:pPr>
    </w:p>
    <w:p w:rsidR="00075D22" w:rsidRDefault="003A4B14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SKILLS</w:t>
      </w:r>
    </w:p>
    <w:p w:rsidR="00075D22" w:rsidRDefault="003A4B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38100</wp:posOffset>
            </wp:positionV>
            <wp:extent cx="1564005" cy="76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D22" w:rsidRDefault="00075D22">
      <w:pPr>
        <w:spacing w:line="321" w:lineRule="exact"/>
        <w:rPr>
          <w:sz w:val="24"/>
          <w:szCs w:val="24"/>
        </w:rPr>
      </w:pPr>
    </w:p>
    <w:p w:rsidR="00075D22" w:rsidRDefault="003A4B14">
      <w:pPr>
        <w:spacing w:line="257" w:lineRule="auto"/>
        <w:ind w:right="80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</w:rPr>
        <w:t xml:space="preserve">MS Office, </w:t>
      </w:r>
      <w:r>
        <w:rPr>
          <w:rFonts w:ascii="Rockwell" w:eastAsia="Rockwell" w:hAnsi="Rockwell" w:cs="Rockwell"/>
          <w:b/>
          <w:bCs/>
        </w:rPr>
        <w:t>AutoCAD, SAP 2000, ETab. Revit Architecture.</w:t>
      </w:r>
    </w:p>
    <w:p w:rsidR="00075D22" w:rsidRDefault="00075D22">
      <w:pPr>
        <w:spacing w:line="274" w:lineRule="exact"/>
        <w:rPr>
          <w:sz w:val="24"/>
          <w:szCs w:val="24"/>
        </w:rPr>
      </w:pPr>
    </w:p>
    <w:p w:rsidR="00075D22" w:rsidRDefault="003A4B14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VISIT VISA</w:t>
      </w:r>
    </w:p>
    <w:p w:rsidR="00075D22" w:rsidRDefault="00075D22">
      <w:pPr>
        <w:spacing w:line="37" w:lineRule="exact"/>
        <w:rPr>
          <w:sz w:val="24"/>
          <w:szCs w:val="24"/>
        </w:rPr>
      </w:pPr>
    </w:p>
    <w:p w:rsidR="00075D22" w:rsidRDefault="00075D22">
      <w:pPr>
        <w:spacing w:line="20" w:lineRule="exact"/>
        <w:rPr>
          <w:sz w:val="24"/>
          <w:szCs w:val="24"/>
        </w:rPr>
      </w:pPr>
    </w:p>
    <w:p w:rsidR="00075D22" w:rsidRDefault="003A4B1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75D22" w:rsidRDefault="00075D22">
      <w:pPr>
        <w:spacing w:line="143" w:lineRule="exact"/>
        <w:rPr>
          <w:sz w:val="24"/>
          <w:szCs w:val="24"/>
        </w:rPr>
      </w:pPr>
    </w:p>
    <w:p w:rsidR="00075D22" w:rsidRDefault="003A4B14">
      <w:pPr>
        <w:ind w:left="348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50"/>
          <w:szCs w:val="50"/>
        </w:rPr>
        <w:t xml:space="preserve">ZAHID </w:t>
      </w:r>
    </w:p>
    <w:p w:rsidR="00075D22" w:rsidRDefault="003A4B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-2033905</wp:posOffset>
            </wp:positionH>
            <wp:positionV relativeFrom="paragraph">
              <wp:posOffset>-996950</wp:posOffset>
            </wp:positionV>
            <wp:extent cx="6720840" cy="27705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277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D22" w:rsidRDefault="00075D22">
      <w:pPr>
        <w:spacing w:line="27" w:lineRule="exact"/>
        <w:rPr>
          <w:sz w:val="24"/>
          <w:szCs w:val="24"/>
        </w:rPr>
      </w:pPr>
    </w:p>
    <w:p w:rsidR="00075D22" w:rsidRDefault="003A4B14" w:rsidP="003A4B14">
      <w:pPr>
        <w:ind w:left="5380" w:hanging="1836"/>
        <w:rPr>
          <w:rFonts w:ascii="Franklin Gothic Demi" w:eastAsia="Franklin Gothic Demi" w:hAnsi="Franklin Gothic Demi" w:cs="Franklin Gothic Demi"/>
        </w:rPr>
      </w:pPr>
      <w:r>
        <w:rPr>
          <w:rFonts w:ascii="Franklin Gothic Demi" w:eastAsia="Franklin Gothic Demi" w:hAnsi="Franklin Gothic Demi" w:cs="Franklin Gothic Demi"/>
        </w:rPr>
        <w:t>CIVIL ENGINEER</w:t>
      </w:r>
    </w:p>
    <w:p w:rsidR="00075D22" w:rsidRDefault="003A4B14" w:rsidP="003A4B14">
      <w:pPr>
        <w:ind w:left="5380" w:hanging="1836"/>
        <w:rPr>
          <w:sz w:val="24"/>
          <w:szCs w:val="24"/>
        </w:rPr>
      </w:pPr>
      <w:hyperlink r:id="rId7" w:history="1">
        <w:r w:rsidRPr="006F457C">
          <w:rPr>
            <w:rStyle w:val="Hyperlink"/>
            <w:rFonts w:ascii="Franklin Gothic Demi" w:eastAsia="Franklin Gothic Demi" w:hAnsi="Franklin Gothic Demi" w:cs="Franklin Gothic Demi"/>
            <w:sz w:val="20"/>
            <w:szCs w:val="20"/>
          </w:rPr>
          <w:t>Zahid.383657@2freemail.com</w:t>
        </w:r>
      </w:hyperlink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23" w:lineRule="exact"/>
        <w:rPr>
          <w:sz w:val="24"/>
          <w:szCs w:val="24"/>
        </w:rPr>
      </w:pPr>
    </w:p>
    <w:p w:rsidR="00075D22" w:rsidRDefault="003A4B14">
      <w:pPr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EXPERIENCE</w:t>
      </w:r>
    </w:p>
    <w:p w:rsidR="00075D22" w:rsidRDefault="00075D22">
      <w:pPr>
        <w:spacing w:line="378" w:lineRule="exact"/>
        <w:rPr>
          <w:sz w:val="24"/>
          <w:szCs w:val="24"/>
        </w:rPr>
      </w:pPr>
    </w:p>
    <w:p w:rsidR="00075D22" w:rsidRDefault="003A4B14">
      <w:pPr>
        <w:spacing w:line="252" w:lineRule="auto"/>
        <w:ind w:right="64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SUB ENGINEER • ANEES UR REHMAN ENTERPRISER ENGINEERING &amp; CONTRACTORS • OCT. 2015 – TILL DATE</w:t>
      </w:r>
    </w:p>
    <w:p w:rsidR="00075D22" w:rsidRDefault="00075D22">
      <w:pPr>
        <w:spacing w:line="14" w:lineRule="exact"/>
        <w:rPr>
          <w:sz w:val="24"/>
          <w:szCs w:val="24"/>
        </w:rPr>
      </w:pPr>
    </w:p>
    <w:p w:rsidR="00075D22" w:rsidRDefault="003A4B14">
      <w:pPr>
        <w:rPr>
          <w:sz w:val="20"/>
          <w:szCs w:val="20"/>
        </w:rPr>
      </w:pPr>
      <w:r>
        <w:rPr>
          <w:rFonts w:ascii="Rockwell" w:eastAsia="Rockwell" w:hAnsi="Rockwell" w:cs="Rockwell"/>
        </w:rPr>
        <w:t>Responsibilities:</w:t>
      </w:r>
    </w:p>
    <w:p w:rsidR="00075D22" w:rsidRDefault="00075D22">
      <w:pPr>
        <w:spacing w:line="19" w:lineRule="exact"/>
        <w:rPr>
          <w:sz w:val="24"/>
          <w:szCs w:val="24"/>
        </w:rPr>
      </w:pPr>
    </w:p>
    <w:p w:rsidR="00075D22" w:rsidRDefault="003A4B14">
      <w:pPr>
        <w:numPr>
          <w:ilvl w:val="0"/>
          <w:numId w:val="1"/>
        </w:numPr>
        <w:tabs>
          <w:tab w:val="left" w:pos="540"/>
        </w:tabs>
        <w:ind w:left="540" w:hanging="366"/>
        <w:rPr>
          <w:rFonts w:ascii="Symbol" w:eastAsia="Symbol" w:hAnsi="Symbol" w:cs="Symbol"/>
        </w:rPr>
      </w:pPr>
      <w:r>
        <w:rPr>
          <w:rFonts w:ascii="Rockwell" w:eastAsia="Rockwell" w:hAnsi="Rockwell" w:cs="Rockwell"/>
        </w:rPr>
        <w:t>Develop</w:t>
      </w:r>
      <w:r>
        <w:rPr>
          <w:rFonts w:ascii="Rockwell" w:eastAsia="Rockwell" w:hAnsi="Rockwell" w:cs="Rockwell"/>
        </w:rPr>
        <w:t xml:space="preserve"> designs to satisfy technical specifications.</w:t>
      </w:r>
    </w:p>
    <w:p w:rsidR="00075D22" w:rsidRDefault="00075D22">
      <w:pPr>
        <w:spacing w:line="35" w:lineRule="exact"/>
        <w:rPr>
          <w:rFonts w:ascii="Symbol" w:eastAsia="Symbol" w:hAnsi="Symbol" w:cs="Symbol"/>
        </w:rPr>
      </w:pPr>
    </w:p>
    <w:p w:rsidR="00075D22" w:rsidRDefault="003A4B14">
      <w:pPr>
        <w:numPr>
          <w:ilvl w:val="0"/>
          <w:numId w:val="1"/>
        </w:numPr>
        <w:tabs>
          <w:tab w:val="left" w:pos="540"/>
        </w:tabs>
        <w:spacing w:line="245" w:lineRule="auto"/>
        <w:ind w:left="540" w:right="740" w:hanging="366"/>
        <w:rPr>
          <w:rFonts w:ascii="Symbol" w:eastAsia="Symbol" w:hAnsi="Symbol" w:cs="Symbol"/>
        </w:rPr>
      </w:pPr>
      <w:r>
        <w:rPr>
          <w:rFonts w:ascii="Rockwell" w:eastAsia="Rockwell" w:hAnsi="Rockwell" w:cs="Rockwell"/>
        </w:rPr>
        <w:t>Check design calculations of designers and other engineers within the team.</w:t>
      </w:r>
    </w:p>
    <w:p w:rsidR="00075D22" w:rsidRDefault="00075D22">
      <w:pPr>
        <w:spacing w:line="30" w:lineRule="exact"/>
        <w:rPr>
          <w:rFonts w:ascii="Symbol" w:eastAsia="Symbol" w:hAnsi="Symbol" w:cs="Symbol"/>
        </w:rPr>
      </w:pPr>
    </w:p>
    <w:p w:rsidR="00075D22" w:rsidRDefault="003A4B14">
      <w:pPr>
        <w:numPr>
          <w:ilvl w:val="0"/>
          <w:numId w:val="1"/>
        </w:numPr>
        <w:tabs>
          <w:tab w:val="left" w:pos="540"/>
        </w:tabs>
        <w:spacing w:line="245" w:lineRule="auto"/>
        <w:ind w:left="540" w:right="1240" w:hanging="366"/>
        <w:rPr>
          <w:rFonts w:ascii="Symbol" w:eastAsia="Symbol" w:hAnsi="Symbol" w:cs="Symbol"/>
        </w:rPr>
      </w:pPr>
      <w:r>
        <w:rPr>
          <w:rFonts w:ascii="Rockwell" w:eastAsia="Rockwell" w:hAnsi="Rockwell" w:cs="Rockwell"/>
        </w:rPr>
        <w:t>Lead design reviews, risk assessments from a technical standpoint.</w:t>
      </w:r>
    </w:p>
    <w:p w:rsidR="00075D22" w:rsidRDefault="00075D22">
      <w:pPr>
        <w:spacing w:line="27" w:lineRule="exact"/>
        <w:rPr>
          <w:rFonts w:ascii="Symbol" w:eastAsia="Symbol" w:hAnsi="Symbol" w:cs="Symbol"/>
        </w:rPr>
      </w:pPr>
    </w:p>
    <w:p w:rsidR="00075D22" w:rsidRDefault="003A4B14">
      <w:pPr>
        <w:numPr>
          <w:ilvl w:val="0"/>
          <w:numId w:val="1"/>
        </w:numPr>
        <w:tabs>
          <w:tab w:val="left" w:pos="540"/>
        </w:tabs>
        <w:spacing w:line="247" w:lineRule="auto"/>
        <w:ind w:left="540" w:right="480" w:hanging="366"/>
        <w:rPr>
          <w:rFonts w:ascii="Symbol" w:eastAsia="Symbol" w:hAnsi="Symbol" w:cs="Symbol"/>
        </w:rPr>
      </w:pPr>
      <w:r>
        <w:rPr>
          <w:rFonts w:ascii="Rockwell" w:eastAsia="Rockwell" w:hAnsi="Rockwell" w:cs="Rockwell"/>
        </w:rPr>
        <w:t>Preparation of technical specifications in liaison with client a</w:t>
      </w:r>
      <w:r>
        <w:rPr>
          <w:rFonts w:ascii="Rockwell" w:eastAsia="Rockwell" w:hAnsi="Rockwell" w:cs="Rockwell"/>
        </w:rPr>
        <w:t>nd project team.</w:t>
      </w:r>
    </w:p>
    <w:p w:rsidR="00075D22" w:rsidRDefault="00075D22">
      <w:pPr>
        <w:spacing w:line="25" w:lineRule="exact"/>
        <w:rPr>
          <w:rFonts w:ascii="Symbol" w:eastAsia="Symbol" w:hAnsi="Symbol" w:cs="Symbol"/>
        </w:rPr>
      </w:pPr>
    </w:p>
    <w:p w:rsidR="00075D22" w:rsidRDefault="003A4B14">
      <w:pPr>
        <w:numPr>
          <w:ilvl w:val="0"/>
          <w:numId w:val="1"/>
        </w:numPr>
        <w:tabs>
          <w:tab w:val="left" w:pos="525"/>
        </w:tabs>
        <w:spacing w:line="247" w:lineRule="auto"/>
        <w:ind w:left="580" w:right="520" w:hanging="406"/>
        <w:rPr>
          <w:rFonts w:ascii="Symbol" w:eastAsia="Symbol" w:hAnsi="Symbol" w:cs="Symbol"/>
        </w:rPr>
      </w:pPr>
      <w:r>
        <w:rPr>
          <w:rFonts w:ascii="Rockwell" w:eastAsia="Rockwell" w:hAnsi="Rockwell" w:cs="Rockwell"/>
        </w:rPr>
        <w:t>Ensure quality of design documentation throughout the design process.</w:t>
      </w:r>
    </w:p>
    <w:p w:rsidR="00075D22" w:rsidRDefault="00075D22">
      <w:pPr>
        <w:spacing w:line="25" w:lineRule="exact"/>
        <w:rPr>
          <w:rFonts w:ascii="Symbol" w:eastAsia="Symbol" w:hAnsi="Symbol" w:cs="Symbol"/>
        </w:rPr>
      </w:pPr>
    </w:p>
    <w:p w:rsidR="00075D22" w:rsidRDefault="003A4B14">
      <w:pPr>
        <w:numPr>
          <w:ilvl w:val="0"/>
          <w:numId w:val="1"/>
        </w:numPr>
        <w:tabs>
          <w:tab w:val="left" w:pos="540"/>
        </w:tabs>
        <w:spacing w:line="252" w:lineRule="auto"/>
        <w:ind w:left="540" w:right="1180" w:hanging="366"/>
        <w:rPr>
          <w:rFonts w:ascii="Symbol" w:eastAsia="Symbol" w:hAnsi="Symbol" w:cs="Symbol"/>
        </w:rPr>
      </w:pPr>
      <w:r>
        <w:rPr>
          <w:rFonts w:ascii="Rockwell" w:eastAsia="Rockwell" w:hAnsi="Rockwell" w:cs="Rockwell"/>
        </w:rPr>
        <w:t>Conduct technical analyses of survey and field data for development of topographic, soil, hydrological or other information and prepare reports.</w:t>
      </w: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87" w:lineRule="exact"/>
        <w:rPr>
          <w:sz w:val="24"/>
          <w:szCs w:val="24"/>
        </w:rPr>
      </w:pPr>
    </w:p>
    <w:p w:rsidR="00075D22" w:rsidRDefault="003A4B14">
      <w:pPr>
        <w:spacing w:line="254" w:lineRule="auto"/>
        <w:ind w:right="46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SITE ENGINEER • HAJI</w:t>
      </w:r>
      <w:r>
        <w:rPr>
          <w:rFonts w:ascii="Franklin Gothic Demi" w:eastAsia="Franklin Gothic Demi" w:hAnsi="Franklin Gothic Demi" w:cs="Franklin Gothic Demi"/>
        </w:rPr>
        <w:t xml:space="preserve"> MUHAMMAD RAFIQUE ,PAKISTAN OIL FIELDS &amp; GOVT CONTRACTOR • FEB. 2012 – 2014</w:t>
      </w:r>
    </w:p>
    <w:p w:rsidR="00075D22" w:rsidRDefault="00075D22">
      <w:pPr>
        <w:spacing w:line="25" w:lineRule="exact"/>
        <w:rPr>
          <w:sz w:val="24"/>
          <w:szCs w:val="24"/>
        </w:rPr>
      </w:pPr>
    </w:p>
    <w:p w:rsidR="00075D22" w:rsidRDefault="003A4B14">
      <w:pPr>
        <w:numPr>
          <w:ilvl w:val="0"/>
          <w:numId w:val="2"/>
        </w:numPr>
        <w:tabs>
          <w:tab w:val="left" w:pos="540"/>
        </w:tabs>
        <w:spacing w:line="245" w:lineRule="auto"/>
        <w:ind w:left="540" w:hanging="366"/>
        <w:rPr>
          <w:rFonts w:ascii="Symbol" w:eastAsia="Symbol" w:hAnsi="Symbol" w:cs="Symbol"/>
        </w:rPr>
      </w:pPr>
      <w:r>
        <w:rPr>
          <w:rFonts w:ascii="Rockwell" w:eastAsia="Rockwell" w:hAnsi="Rockwell" w:cs="Rockwell"/>
        </w:rPr>
        <w:t>Responsibilities: Deliver risk assessments, technical files and other technical</w:t>
      </w:r>
    </w:p>
    <w:p w:rsidR="00075D22" w:rsidRDefault="00075D22">
      <w:pPr>
        <w:spacing w:line="16" w:lineRule="exact"/>
        <w:rPr>
          <w:rFonts w:ascii="Symbol" w:eastAsia="Symbol" w:hAnsi="Symbol" w:cs="Symbol"/>
        </w:rPr>
      </w:pPr>
    </w:p>
    <w:p w:rsidR="00075D22" w:rsidRDefault="003A4B14">
      <w:pPr>
        <w:ind w:left="540"/>
        <w:rPr>
          <w:rFonts w:ascii="Symbol" w:eastAsia="Symbol" w:hAnsi="Symbol" w:cs="Symbol"/>
        </w:rPr>
      </w:pPr>
      <w:r>
        <w:rPr>
          <w:rFonts w:ascii="Rockwell" w:eastAsia="Rockwell" w:hAnsi="Rockwell" w:cs="Rockwell"/>
        </w:rPr>
        <w:t>documentation required by safety legislation and procedures.</w:t>
      </w:r>
    </w:p>
    <w:p w:rsidR="00075D22" w:rsidRDefault="00075D22">
      <w:pPr>
        <w:spacing w:line="18" w:lineRule="exact"/>
        <w:rPr>
          <w:rFonts w:ascii="Symbol" w:eastAsia="Symbol" w:hAnsi="Symbol" w:cs="Symbol"/>
        </w:rPr>
      </w:pPr>
    </w:p>
    <w:p w:rsidR="00075D22" w:rsidRDefault="003A4B14">
      <w:pPr>
        <w:numPr>
          <w:ilvl w:val="0"/>
          <w:numId w:val="2"/>
        </w:numPr>
        <w:tabs>
          <w:tab w:val="left" w:pos="540"/>
        </w:tabs>
        <w:ind w:left="540" w:hanging="366"/>
        <w:rPr>
          <w:rFonts w:ascii="Symbol" w:eastAsia="Symbol" w:hAnsi="Symbol" w:cs="Symbol"/>
        </w:rPr>
      </w:pPr>
      <w:r>
        <w:rPr>
          <w:rFonts w:ascii="Rockwell" w:eastAsia="Rockwell" w:hAnsi="Rockwell" w:cs="Rockwell"/>
        </w:rPr>
        <w:t xml:space="preserve">Select and strategize allocation of </w:t>
      </w:r>
      <w:r>
        <w:rPr>
          <w:rFonts w:ascii="Rockwell" w:eastAsia="Rockwell" w:hAnsi="Rockwell" w:cs="Rockwell"/>
        </w:rPr>
        <w:t>work to sub-contractors.</w:t>
      </w:r>
    </w:p>
    <w:p w:rsidR="00075D22" w:rsidRDefault="00075D22">
      <w:pPr>
        <w:spacing w:line="33" w:lineRule="exact"/>
        <w:rPr>
          <w:rFonts w:ascii="Symbol" w:eastAsia="Symbol" w:hAnsi="Symbol" w:cs="Symbol"/>
        </w:rPr>
      </w:pPr>
    </w:p>
    <w:p w:rsidR="00075D22" w:rsidRDefault="003A4B14">
      <w:pPr>
        <w:numPr>
          <w:ilvl w:val="0"/>
          <w:numId w:val="2"/>
        </w:numPr>
        <w:tabs>
          <w:tab w:val="left" w:pos="540"/>
        </w:tabs>
        <w:spacing w:line="271" w:lineRule="auto"/>
        <w:ind w:left="540" w:right="620" w:hanging="366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Rockwell" w:eastAsia="Rockwell" w:hAnsi="Rockwell" w:cs="Rockwell"/>
          <w:sz w:val="21"/>
          <w:szCs w:val="21"/>
        </w:rPr>
        <w:t>Supervise technicians, technologists and other engineers and review and approve designs, calculations and cost estimates.</w:t>
      </w:r>
    </w:p>
    <w:p w:rsidR="00075D22" w:rsidRDefault="00075D22">
      <w:pPr>
        <w:spacing w:line="2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ectPr w:rsidR="00075D22">
          <w:pgSz w:w="12240" w:h="15840"/>
          <w:pgMar w:top="1440" w:right="680" w:bottom="574" w:left="1040" w:header="0" w:footer="0" w:gutter="0"/>
          <w:cols w:num="2" w:space="720" w:equalWidth="0">
            <w:col w:w="2440" w:space="720"/>
            <w:col w:w="7360"/>
          </w:cols>
        </w:sect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00" w:lineRule="exact"/>
        <w:rPr>
          <w:sz w:val="24"/>
          <w:szCs w:val="24"/>
        </w:rPr>
      </w:pPr>
    </w:p>
    <w:p w:rsidR="00075D22" w:rsidRDefault="00075D22">
      <w:pPr>
        <w:spacing w:line="238" w:lineRule="exact"/>
        <w:rPr>
          <w:sz w:val="24"/>
          <w:szCs w:val="24"/>
        </w:rPr>
      </w:pPr>
    </w:p>
    <w:p w:rsidR="00075D22" w:rsidRDefault="003A4B14">
      <w:pPr>
        <w:tabs>
          <w:tab w:val="left" w:pos="2740"/>
          <w:tab w:val="left" w:pos="5700"/>
        </w:tabs>
        <w:ind w:left="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75D22" w:rsidRDefault="00075D22">
      <w:pPr>
        <w:sectPr w:rsidR="00075D22">
          <w:type w:val="continuous"/>
          <w:pgSz w:w="12240" w:h="15840"/>
          <w:pgMar w:top="1440" w:right="680" w:bottom="574" w:left="1040" w:header="0" w:footer="0" w:gutter="0"/>
          <w:cols w:space="720" w:equalWidth="0">
            <w:col w:w="10520"/>
          </w:cols>
        </w:sect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52" w:lineRule="exact"/>
        <w:rPr>
          <w:sz w:val="20"/>
          <w:szCs w:val="20"/>
        </w:rPr>
      </w:pPr>
    </w:p>
    <w:p w:rsidR="00075D22" w:rsidRDefault="003A4B14">
      <w:pPr>
        <w:spacing w:line="252" w:lineRule="auto"/>
        <w:ind w:right="474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PERSONALITY TRAITS:</w:t>
      </w:r>
    </w:p>
    <w:p w:rsidR="00075D22" w:rsidRDefault="003A4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25400</wp:posOffset>
            </wp:positionV>
            <wp:extent cx="1564005" cy="76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D22" w:rsidRDefault="00075D22">
      <w:pPr>
        <w:spacing w:line="301" w:lineRule="exact"/>
        <w:rPr>
          <w:sz w:val="20"/>
          <w:szCs w:val="20"/>
        </w:rPr>
      </w:pPr>
    </w:p>
    <w:p w:rsidR="00075D22" w:rsidRDefault="003A4B14">
      <w:pPr>
        <w:spacing w:line="257" w:lineRule="auto"/>
        <w:ind w:right="214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</w:rPr>
        <w:t>Positive attitude and Enthusiastic in teamwork.</w:t>
      </w:r>
    </w:p>
    <w:p w:rsidR="00075D22" w:rsidRDefault="00075D22">
      <w:pPr>
        <w:spacing w:line="132" w:lineRule="exact"/>
        <w:rPr>
          <w:sz w:val="20"/>
          <w:szCs w:val="20"/>
        </w:rPr>
      </w:pPr>
    </w:p>
    <w:p w:rsidR="00075D22" w:rsidRDefault="003A4B14">
      <w:pPr>
        <w:spacing w:line="259" w:lineRule="auto"/>
        <w:ind w:right="214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</w:rPr>
        <w:t>Can work individual and part of team as well.</w:t>
      </w:r>
    </w:p>
    <w:p w:rsidR="00075D22" w:rsidRDefault="00075D22">
      <w:pPr>
        <w:spacing w:line="127" w:lineRule="exact"/>
        <w:rPr>
          <w:sz w:val="20"/>
          <w:szCs w:val="20"/>
        </w:rPr>
      </w:pPr>
    </w:p>
    <w:p w:rsidR="00075D22" w:rsidRDefault="003A4B14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</w:rPr>
        <w:t>Energetic,</w:t>
      </w:r>
    </w:p>
    <w:p w:rsidR="00075D22" w:rsidRDefault="00075D22">
      <w:pPr>
        <w:spacing w:line="20" w:lineRule="exact"/>
        <w:rPr>
          <w:sz w:val="20"/>
          <w:szCs w:val="20"/>
        </w:rPr>
      </w:pPr>
    </w:p>
    <w:p w:rsidR="00075D22" w:rsidRDefault="003A4B14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</w:rPr>
        <w:t>enthusiastic, positive,</w:t>
      </w:r>
    </w:p>
    <w:p w:rsidR="00075D22" w:rsidRDefault="00075D22">
      <w:pPr>
        <w:spacing w:line="20" w:lineRule="exact"/>
        <w:rPr>
          <w:sz w:val="20"/>
          <w:szCs w:val="20"/>
        </w:rPr>
      </w:pPr>
    </w:p>
    <w:p w:rsidR="00075D22" w:rsidRDefault="003A4B14">
      <w:pPr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</w:rPr>
        <w:t>and self-motivated.</w:t>
      </w:r>
    </w:p>
    <w:p w:rsidR="00075D22" w:rsidRDefault="00075D22">
      <w:pPr>
        <w:spacing w:line="149" w:lineRule="exact"/>
        <w:rPr>
          <w:sz w:val="20"/>
          <w:szCs w:val="20"/>
        </w:rPr>
      </w:pPr>
    </w:p>
    <w:p w:rsidR="00075D22" w:rsidRDefault="003A4B14">
      <w:pPr>
        <w:spacing w:line="258" w:lineRule="auto"/>
        <w:ind w:right="54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</w:rPr>
        <w:t xml:space="preserve">Good communication and Verbal Command over </w:t>
      </w:r>
      <w:r>
        <w:rPr>
          <w:rFonts w:ascii="Rockwell" w:eastAsia="Rockwell" w:hAnsi="Rockwell" w:cs="Rockwell"/>
          <w:b/>
          <w:bCs/>
        </w:rPr>
        <w:t>English and Urdu.</w:t>
      </w:r>
    </w:p>
    <w:p w:rsidR="00075D22" w:rsidRDefault="00075D22">
      <w:pPr>
        <w:spacing w:line="130" w:lineRule="exact"/>
        <w:rPr>
          <w:sz w:val="20"/>
          <w:szCs w:val="20"/>
        </w:rPr>
      </w:pPr>
    </w:p>
    <w:p w:rsidR="00075D22" w:rsidRDefault="003A4B14">
      <w:pPr>
        <w:spacing w:line="277" w:lineRule="auto"/>
        <w:ind w:right="314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  <w:sz w:val="21"/>
          <w:szCs w:val="21"/>
        </w:rPr>
        <w:t>Polite, nice smiling personality with broad outlook.</w:t>
      </w:r>
    </w:p>
    <w:p w:rsidR="00075D22" w:rsidRDefault="00075D22">
      <w:pPr>
        <w:spacing w:line="262" w:lineRule="exact"/>
        <w:rPr>
          <w:sz w:val="20"/>
          <w:szCs w:val="20"/>
        </w:rPr>
      </w:pPr>
    </w:p>
    <w:p w:rsidR="00075D22" w:rsidRDefault="003A4B14">
      <w:pPr>
        <w:spacing w:line="267" w:lineRule="auto"/>
        <w:ind w:right="774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1"/>
          <w:szCs w:val="31"/>
        </w:rPr>
        <w:t>FINAL YEAR PROJECT:</w:t>
      </w:r>
    </w:p>
    <w:p w:rsidR="00075D22" w:rsidRDefault="00075D22">
      <w:pPr>
        <w:spacing w:line="173" w:lineRule="exact"/>
        <w:rPr>
          <w:sz w:val="20"/>
          <w:szCs w:val="20"/>
        </w:rPr>
      </w:pPr>
    </w:p>
    <w:p w:rsidR="00075D22" w:rsidRDefault="003A4B14">
      <w:pPr>
        <w:spacing w:line="258" w:lineRule="auto"/>
        <w:ind w:right="134"/>
        <w:rPr>
          <w:sz w:val="20"/>
          <w:szCs w:val="20"/>
        </w:rPr>
      </w:pPr>
      <w:r>
        <w:rPr>
          <w:rFonts w:ascii="Rockwell" w:eastAsia="Rockwell" w:hAnsi="Rockwell" w:cs="Rockwell"/>
          <w:b/>
          <w:bCs/>
        </w:rPr>
        <w:t>Analysis &amp; Design of different beams in multi-story commercial building Use of SAP 2000</w:t>
      </w:r>
    </w:p>
    <w:p w:rsidR="00075D22" w:rsidRDefault="00075D22">
      <w:pPr>
        <w:spacing w:line="20" w:lineRule="exact"/>
        <w:rPr>
          <w:sz w:val="20"/>
          <w:szCs w:val="20"/>
        </w:rPr>
      </w:pPr>
    </w:p>
    <w:p w:rsidR="00075D22" w:rsidRDefault="003A4B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5D22" w:rsidRDefault="00075D22">
      <w:pPr>
        <w:spacing w:line="100" w:lineRule="exact"/>
        <w:rPr>
          <w:sz w:val="20"/>
          <w:szCs w:val="20"/>
        </w:rPr>
      </w:pPr>
    </w:p>
    <w:p w:rsidR="00075D22" w:rsidRDefault="003A4B14">
      <w:pPr>
        <w:ind w:left="3286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50"/>
          <w:szCs w:val="50"/>
        </w:rPr>
        <w:t xml:space="preserve">ZAHID </w:t>
      </w:r>
    </w:p>
    <w:p w:rsidR="00075D22" w:rsidRDefault="003A4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-2147570</wp:posOffset>
            </wp:positionH>
            <wp:positionV relativeFrom="paragraph">
              <wp:posOffset>-976630</wp:posOffset>
            </wp:positionV>
            <wp:extent cx="6702425" cy="27152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425" cy="271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D22" w:rsidRDefault="00075D22">
      <w:pPr>
        <w:spacing w:line="27" w:lineRule="exact"/>
        <w:rPr>
          <w:sz w:val="20"/>
          <w:szCs w:val="20"/>
        </w:rPr>
      </w:pPr>
    </w:p>
    <w:p w:rsidR="00075D22" w:rsidRDefault="003A4B14">
      <w:pPr>
        <w:ind w:left="5186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CIVIL ENGINEER</w:t>
      </w: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59" w:lineRule="exact"/>
        <w:rPr>
          <w:sz w:val="20"/>
          <w:szCs w:val="20"/>
        </w:rPr>
      </w:pPr>
    </w:p>
    <w:p w:rsidR="00075D22" w:rsidRDefault="003A4B14">
      <w:pPr>
        <w:ind w:left="6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 xml:space="preserve">SITE SUPERVISOR • HABIB </w:t>
      </w:r>
      <w:r>
        <w:rPr>
          <w:rFonts w:ascii="Franklin Gothic Demi" w:eastAsia="Franklin Gothic Demi" w:hAnsi="Franklin Gothic Demi" w:cs="Franklin Gothic Demi"/>
        </w:rPr>
        <w:t>RAFIQUE PVT LTD, • DEC. 2010 – JAN 2012</w:t>
      </w:r>
    </w:p>
    <w:p w:rsidR="00075D22" w:rsidRDefault="00075D22">
      <w:pPr>
        <w:spacing w:line="315" w:lineRule="exact"/>
        <w:rPr>
          <w:sz w:val="20"/>
          <w:szCs w:val="20"/>
        </w:rPr>
      </w:pPr>
    </w:p>
    <w:p w:rsidR="00075D22" w:rsidRDefault="003A4B14">
      <w:pPr>
        <w:numPr>
          <w:ilvl w:val="0"/>
          <w:numId w:val="3"/>
        </w:numPr>
        <w:tabs>
          <w:tab w:val="left" w:pos="366"/>
        </w:tabs>
        <w:spacing w:line="180" w:lineRule="auto"/>
        <w:ind w:left="366" w:right="160" w:hanging="366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Helvetica" w:eastAsia="Helvetica" w:hAnsi="Helvetica" w:cs="Helvetica"/>
        </w:rPr>
        <w:t>Verify the quantity of required construction materials, its availability and request immediately to the procurement.</w:t>
      </w:r>
    </w:p>
    <w:p w:rsidR="00075D22" w:rsidRDefault="00075D22">
      <w:pPr>
        <w:spacing w:line="1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075D22" w:rsidRDefault="003A4B14">
      <w:pPr>
        <w:numPr>
          <w:ilvl w:val="0"/>
          <w:numId w:val="3"/>
        </w:numPr>
        <w:tabs>
          <w:tab w:val="left" w:pos="431"/>
        </w:tabs>
        <w:spacing w:line="182" w:lineRule="auto"/>
        <w:ind w:left="366" w:right="80" w:hanging="36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Helvetica" w:eastAsia="Helvetica" w:hAnsi="Helvetica" w:cs="Helvetica"/>
        </w:rPr>
        <w:t xml:space="preserve">Check the shuttering and reinforcement according to structural and architectural drawing, before </w:t>
      </w:r>
      <w:r>
        <w:rPr>
          <w:rFonts w:ascii="Helvetica" w:eastAsia="Helvetica" w:hAnsi="Helvetica" w:cs="Helvetica"/>
        </w:rPr>
        <w:t>commencement of concreting work.</w:t>
      </w:r>
    </w:p>
    <w:p w:rsidR="00075D22" w:rsidRDefault="00075D22">
      <w:pPr>
        <w:spacing w:line="10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075D22" w:rsidRDefault="003A4B14">
      <w:pPr>
        <w:numPr>
          <w:ilvl w:val="0"/>
          <w:numId w:val="3"/>
        </w:numPr>
        <w:tabs>
          <w:tab w:val="left" w:pos="366"/>
        </w:tabs>
        <w:spacing w:line="182" w:lineRule="auto"/>
        <w:ind w:left="366" w:right="600" w:hanging="36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Helvetica" w:eastAsia="Helvetica" w:hAnsi="Helvetica" w:cs="Helvetica"/>
        </w:rPr>
        <w:t>Timely arrangements of the materials, Manpower &amp; equipment needed for the work.</w:t>
      </w:r>
    </w:p>
    <w:p w:rsidR="00075D22" w:rsidRDefault="00075D22">
      <w:pPr>
        <w:spacing w:line="1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075D22" w:rsidRDefault="003A4B14">
      <w:pPr>
        <w:spacing w:line="250" w:lineRule="auto"/>
        <w:ind w:left="366" w:right="120" w:firstLine="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Helvetica" w:eastAsia="Helvetica" w:hAnsi="Helvetica" w:cs="Helvetica"/>
        </w:rPr>
        <w:t>Worked on estimation of materials required on the revised drawing Coordination of the consumption with the project management.</w:t>
      </w:r>
    </w:p>
    <w:p w:rsidR="00075D22" w:rsidRDefault="003A4B14">
      <w:pPr>
        <w:numPr>
          <w:ilvl w:val="0"/>
          <w:numId w:val="3"/>
        </w:numPr>
        <w:tabs>
          <w:tab w:val="left" w:pos="366"/>
        </w:tabs>
        <w:spacing w:line="182" w:lineRule="auto"/>
        <w:ind w:left="366" w:right="580" w:hanging="36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Helvetica" w:eastAsia="Helvetica" w:hAnsi="Helvetica" w:cs="Helvetica"/>
        </w:rPr>
        <w:t>Check the deta</w:t>
      </w:r>
      <w:r>
        <w:rPr>
          <w:rFonts w:ascii="Helvetica" w:eastAsia="Helvetica" w:hAnsi="Helvetica" w:cs="Helvetica"/>
        </w:rPr>
        <w:t>iled survey and Lay-out of structures before the execution of construction activities.</w:t>
      </w:r>
    </w:p>
    <w:p w:rsidR="00075D22" w:rsidRDefault="00075D22">
      <w:pPr>
        <w:spacing w:line="10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075D22" w:rsidRDefault="003A4B14">
      <w:pPr>
        <w:numPr>
          <w:ilvl w:val="0"/>
          <w:numId w:val="3"/>
        </w:numPr>
        <w:tabs>
          <w:tab w:val="left" w:pos="366"/>
        </w:tabs>
        <w:spacing w:line="182" w:lineRule="auto"/>
        <w:ind w:left="366" w:right="200" w:hanging="36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Helvetica" w:eastAsia="Helvetica" w:hAnsi="Helvetica" w:cs="Helvetica"/>
        </w:rPr>
        <w:t>Supervision of Civil works, taking out Quantities, Quality Control of materials for use, Preparing Progress reports.</w:t>
      </w:r>
    </w:p>
    <w:p w:rsidR="00075D22" w:rsidRDefault="00075D22">
      <w:pPr>
        <w:spacing w:line="12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075D22" w:rsidRDefault="003A4B14">
      <w:pPr>
        <w:numPr>
          <w:ilvl w:val="0"/>
          <w:numId w:val="3"/>
        </w:numPr>
        <w:tabs>
          <w:tab w:val="left" w:pos="431"/>
        </w:tabs>
        <w:spacing w:line="182" w:lineRule="auto"/>
        <w:ind w:left="366" w:right="760" w:hanging="366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Helvetica" w:eastAsia="Helvetica" w:hAnsi="Helvetica" w:cs="Helvetica"/>
        </w:rPr>
        <w:t xml:space="preserve">Coordination with consultant and architectures. </w:t>
      </w:r>
      <w:r>
        <w:rPr>
          <w:rFonts w:ascii="Helvetica" w:eastAsia="Helvetica" w:hAnsi="Helvetica" w:cs="Helvetica"/>
        </w:rPr>
        <w:t>Satisfy client requirements according to their need.</w:t>
      </w:r>
    </w:p>
    <w:p w:rsidR="00075D22" w:rsidRDefault="00075D22">
      <w:pPr>
        <w:spacing w:line="255" w:lineRule="exact"/>
        <w:rPr>
          <w:sz w:val="20"/>
          <w:szCs w:val="20"/>
        </w:rPr>
      </w:pPr>
    </w:p>
    <w:p w:rsidR="00075D22" w:rsidRDefault="003A4B14">
      <w:pPr>
        <w:ind w:left="6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32"/>
          <w:szCs w:val="32"/>
        </w:rPr>
        <w:t>EDUCATION</w:t>
      </w:r>
    </w:p>
    <w:p w:rsidR="00075D22" w:rsidRDefault="003A4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38100</wp:posOffset>
            </wp:positionV>
            <wp:extent cx="4692015" cy="76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D22" w:rsidRDefault="00075D22">
      <w:pPr>
        <w:spacing w:line="351" w:lineRule="exact"/>
        <w:rPr>
          <w:sz w:val="20"/>
          <w:szCs w:val="20"/>
        </w:rPr>
      </w:pPr>
    </w:p>
    <w:p w:rsidR="00075D22" w:rsidRDefault="003A4B14">
      <w:pPr>
        <w:ind w:left="6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 xml:space="preserve">CHARTERED ENGINEERING (CIVIL) • 2016 • TMUC ISLAMABAD </w:t>
      </w:r>
      <w:r>
        <w:rPr>
          <w:rFonts w:ascii="Franklin Gothic Demi" w:eastAsia="Franklin Gothic Demi" w:hAnsi="Franklin Gothic Demi" w:cs="Franklin Gothic Demi"/>
          <w:sz w:val="13"/>
          <w:szCs w:val="13"/>
        </w:rPr>
        <w:t>(AFFILIATED WITH</w:t>
      </w:r>
    </w:p>
    <w:p w:rsidR="00075D22" w:rsidRDefault="00075D22">
      <w:pPr>
        <w:spacing w:line="22" w:lineRule="exact"/>
        <w:rPr>
          <w:sz w:val="20"/>
          <w:szCs w:val="20"/>
        </w:rPr>
      </w:pPr>
    </w:p>
    <w:p w:rsidR="00075D22" w:rsidRDefault="003A4B14">
      <w:pPr>
        <w:ind w:left="6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sz w:val="14"/>
          <w:szCs w:val="14"/>
        </w:rPr>
        <w:t>CITY &amp; GUILDS UK)</w:t>
      </w:r>
    </w:p>
    <w:p w:rsidR="00075D22" w:rsidRDefault="00075D22">
      <w:pPr>
        <w:spacing w:line="189" w:lineRule="exact"/>
        <w:rPr>
          <w:sz w:val="20"/>
          <w:szCs w:val="20"/>
        </w:rPr>
      </w:pPr>
    </w:p>
    <w:p w:rsidR="00075D22" w:rsidRDefault="003A4B14">
      <w:pPr>
        <w:spacing w:line="251" w:lineRule="auto"/>
        <w:ind w:left="6" w:right="50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B. TECH (HONS) CIVIL TECHNOLOGY • 2015 • SARHAD UNIVERSITY OF SCIENCE &amp; INFORMATION TECHNOLOGY PES</w:t>
      </w:r>
      <w:r>
        <w:rPr>
          <w:rFonts w:ascii="Franklin Gothic Demi" w:eastAsia="Franklin Gothic Demi" w:hAnsi="Franklin Gothic Demi" w:cs="Franklin Gothic Demi"/>
        </w:rPr>
        <w:t>HAWAR.</w:t>
      </w:r>
    </w:p>
    <w:p w:rsidR="00075D22" w:rsidRDefault="00075D22">
      <w:pPr>
        <w:spacing w:line="285" w:lineRule="exact"/>
        <w:rPr>
          <w:sz w:val="20"/>
          <w:szCs w:val="20"/>
        </w:rPr>
      </w:pPr>
    </w:p>
    <w:p w:rsidR="00075D22" w:rsidRDefault="003A4B14">
      <w:pPr>
        <w:spacing w:line="254" w:lineRule="auto"/>
        <w:ind w:left="6" w:right="480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DAE. (DIPLOMA OF ASSOCIATE ENGINEERING (CIVIL)) •2010• PUNJAB BARD OF TECHNICAL EDUCATION LAHORE.</w:t>
      </w:r>
    </w:p>
    <w:p w:rsidR="00075D22" w:rsidRDefault="00075D22">
      <w:pPr>
        <w:spacing w:line="274" w:lineRule="exact"/>
        <w:rPr>
          <w:sz w:val="20"/>
          <w:szCs w:val="20"/>
        </w:rPr>
      </w:pPr>
    </w:p>
    <w:p w:rsidR="00075D22" w:rsidRDefault="003A4B14">
      <w:pPr>
        <w:ind w:left="6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FA. (ARTS) •2006• BISE ABBOTTABAD.</w:t>
      </w:r>
    </w:p>
    <w:p w:rsidR="00075D22" w:rsidRDefault="00075D22">
      <w:pPr>
        <w:spacing w:line="288" w:lineRule="exact"/>
        <w:rPr>
          <w:sz w:val="20"/>
          <w:szCs w:val="20"/>
        </w:rPr>
      </w:pPr>
    </w:p>
    <w:p w:rsidR="00075D22" w:rsidRDefault="003A4B14">
      <w:pPr>
        <w:ind w:left="6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</w:rPr>
        <w:t>S.S.C (SCINECE) • 2002 • BTE PESHAWAR.</w:t>
      </w:r>
    </w:p>
    <w:p w:rsidR="00075D22" w:rsidRDefault="00075D22">
      <w:pPr>
        <w:spacing w:line="20" w:lineRule="exact"/>
        <w:rPr>
          <w:sz w:val="20"/>
          <w:szCs w:val="20"/>
        </w:rPr>
      </w:pPr>
    </w:p>
    <w:p w:rsidR="00075D22" w:rsidRDefault="00075D22">
      <w:pPr>
        <w:spacing w:line="419" w:lineRule="exact"/>
        <w:rPr>
          <w:sz w:val="20"/>
          <w:szCs w:val="20"/>
        </w:rPr>
      </w:pPr>
    </w:p>
    <w:p w:rsidR="00075D22" w:rsidRDefault="00075D22">
      <w:pPr>
        <w:sectPr w:rsidR="00075D22">
          <w:pgSz w:w="12240" w:h="15840"/>
          <w:pgMar w:top="1440" w:right="740" w:bottom="267" w:left="1040" w:header="0" w:footer="0" w:gutter="0"/>
          <w:cols w:num="2" w:space="720" w:equalWidth="0">
            <w:col w:w="2434" w:space="720"/>
            <w:col w:w="7306"/>
          </w:cols>
        </w:sect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200" w:lineRule="exact"/>
        <w:rPr>
          <w:sz w:val="20"/>
          <w:szCs w:val="20"/>
        </w:rPr>
      </w:pPr>
    </w:p>
    <w:p w:rsidR="00075D22" w:rsidRDefault="00075D22">
      <w:pPr>
        <w:spacing w:line="394" w:lineRule="exact"/>
        <w:rPr>
          <w:sz w:val="20"/>
          <w:szCs w:val="20"/>
        </w:rPr>
      </w:pPr>
    </w:p>
    <w:sectPr w:rsidR="00075D22" w:rsidSect="00075D22">
      <w:type w:val="continuous"/>
      <w:pgSz w:w="12240" w:h="15840"/>
      <w:pgMar w:top="1440" w:right="740" w:bottom="267" w:left="104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7CDEBD40"/>
    <w:lvl w:ilvl="0" w:tplc="F2A8AC1C">
      <w:start w:val="1"/>
      <w:numFmt w:val="bullet"/>
      <w:lvlText w:val="➢"/>
      <w:lvlJc w:val="left"/>
    </w:lvl>
    <w:lvl w:ilvl="1" w:tplc="20DC2080">
      <w:numFmt w:val="decimal"/>
      <w:lvlText w:val=""/>
      <w:lvlJc w:val="left"/>
    </w:lvl>
    <w:lvl w:ilvl="2" w:tplc="4AB43DDC">
      <w:numFmt w:val="decimal"/>
      <w:lvlText w:val=""/>
      <w:lvlJc w:val="left"/>
    </w:lvl>
    <w:lvl w:ilvl="3" w:tplc="6AE08BBE">
      <w:numFmt w:val="decimal"/>
      <w:lvlText w:val=""/>
      <w:lvlJc w:val="left"/>
    </w:lvl>
    <w:lvl w:ilvl="4" w:tplc="83E45164">
      <w:numFmt w:val="decimal"/>
      <w:lvlText w:val=""/>
      <w:lvlJc w:val="left"/>
    </w:lvl>
    <w:lvl w:ilvl="5" w:tplc="F5A2EB5C">
      <w:numFmt w:val="decimal"/>
      <w:lvlText w:val=""/>
      <w:lvlJc w:val="left"/>
    </w:lvl>
    <w:lvl w:ilvl="6" w:tplc="E640D5CC">
      <w:numFmt w:val="decimal"/>
      <w:lvlText w:val=""/>
      <w:lvlJc w:val="left"/>
    </w:lvl>
    <w:lvl w:ilvl="7" w:tplc="80D25DC6">
      <w:numFmt w:val="decimal"/>
      <w:lvlText w:val=""/>
      <w:lvlJc w:val="left"/>
    </w:lvl>
    <w:lvl w:ilvl="8" w:tplc="09D47EEC">
      <w:numFmt w:val="decimal"/>
      <w:lvlText w:val=""/>
      <w:lvlJc w:val="left"/>
    </w:lvl>
  </w:abstractNum>
  <w:abstractNum w:abstractNumId="1">
    <w:nsid w:val="00004AE1"/>
    <w:multiLevelType w:val="hybridMultilevel"/>
    <w:tmpl w:val="B9581566"/>
    <w:lvl w:ilvl="0" w:tplc="6F743D46">
      <w:start w:val="1"/>
      <w:numFmt w:val="bullet"/>
      <w:lvlText w:val="•"/>
      <w:lvlJc w:val="left"/>
    </w:lvl>
    <w:lvl w:ilvl="1" w:tplc="22BAA5FA">
      <w:numFmt w:val="decimal"/>
      <w:lvlText w:val=""/>
      <w:lvlJc w:val="left"/>
    </w:lvl>
    <w:lvl w:ilvl="2" w:tplc="F0408304">
      <w:numFmt w:val="decimal"/>
      <w:lvlText w:val=""/>
      <w:lvlJc w:val="left"/>
    </w:lvl>
    <w:lvl w:ilvl="3" w:tplc="9214757C">
      <w:numFmt w:val="decimal"/>
      <w:lvlText w:val=""/>
      <w:lvlJc w:val="left"/>
    </w:lvl>
    <w:lvl w:ilvl="4" w:tplc="8F506044">
      <w:numFmt w:val="decimal"/>
      <w:lvlText w:val=""/>
      <w:lvlJc w:val="left"/>
    </w:lvl>
    <w:lvl w:ilvl="5" w:tplc="7A847DE2">
      <w:numFmt w:val="decimal"/>
      <w:lvlText w:val=""/>
      <w:lvlJc w:val="left"/>
    </w:lvl>
    <w:lvl w:ilvl="6" w:tplc="B45A54D6">
      <w:numFmt w:val="decimal"/>
      <w:lvlText w:val=""/>
      <w:lvlJc w:val="left"/>
    </w:lvl>
    <w:lvl w:ilvl="7" w:tplc="FEF46982">
      <w:numFmt w:val="decimal"/>
      <w:lvlText w:val=""/>
      <w:lvlJc w:val="left"/>
    </w:lvl>
    <w:lvl w:ilvl="8" w:tplc="280005A8">
      <w:numFmt w:val="decimal"/>
      <w:lvlText w:val=""/>
      <w:lvlJc w:val="left"/>
    </w:lvl>
  </w:abstractNum>
  <w:abstractNum w:abstractNumId="2">
    <w:nsid w:val="00006784"/>
    <w:multiLevelType w:val="hybridMultilevel"/>
    <w:tmpl w:val="95E6283E"/>
    <w:lvl w:ilvl="0" w:tplc="3266F0DE">
      <w:start w:val="1"/>
      <w:numFmt w:val="bullet"/>
      <w:lvlText w:val="•"/>
      <w:lvlJc w:val="left"/>
    </w:lvl>
    <w:lvl w:ilvl="1" w:tplc="F5C04AB0">
      <w:numFmt w:val="decimal"/>
      <w:lvlText w:val=""/>
      <w:lvlJc w:val="left"/>
    </w:lvl>
    <w:lvl w:ilvl="2" w:tplc="BF9099CC">
      <w:numFmt w:val="decimal"/>
      <w:lvlText w:val=""/>
      <w:lvlJc w:val="left"/>
    </w:lvl>
    <w:lvl w:ilvl="3" w:tplc="91F4D8E0">
      <w:numFmt w:val="decimal"/>
      <w:lvlText w:val=""/>
      <w:lvlJc w:val="left"/>
    </w:lvl>
    <w:lvl w:ilvl="4" w:tplc="8402E50C">
      <w:numFmt w:val="decimal"/>
      <w:lvlText w:val=""/>
      <w:lvlJc w:val="left"/>
    </w:lvl>
    <w:lvl w:ilvl="5" w:tplc="8FBA645E">
      <w:numFmt w:val="decimal"/>
      <w:lvlText w:val=""/>
      <w:lvlJc w:val="left"/>
    </w:lvl>
    <w:lvl w:ilvl="6" w:tplc="FA145A9C">
      <w:numFmt w:val="decimal"/>
      <w:lvlText w:val=""/>
      <w:lvlJc w:val="left"/>
    </w:lvl>
    <w:lvl w:ilvl="7" w:tplc="653E6A98">
      <w:numFmt w:val="decimal"/>
      <w:lvlText w:val=""/>
      <w:lvlJc w:val="left"/>
    </w:lvl>
    <w:lvl w:ilvl="8" w:tplc="A9D84BE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075D22"/>
    <w:rsid w:val="00075D22"/>
    <w:rsid w:val="003A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Zahid.3836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2018-09-20T14:48:00Z</dcterms:created>
  <dcterms:modified xsi:type="dcterms:W3CDTF">2018-09-20T12:53:00Z</dcterms:modified>
</cp:coreProperties>
</file>