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D7" w:rsidRDefault="001147E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7905" cy="10692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63" w:lineRule="exact"/>
        <w:rPr>
          <w:sz w:val="20"/>
          <w:szCs w:val="20"/>
        </w:rPr>
      </w:pPr>
    </w:p>
    <w:p w:rsidR="005243D7" w:rsidRDefault="001147E5">
      <w:pPr>
        <w:spacing w:line="277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D3D3D3"/>
          <w:sz w:val="20"/>
          <w:szCs w:val="20"/>
        </w:rPr>
        <w:t xml:space="preserve">A highly dedicated and creative graphic designer with over eight years experience working on several </w:t>
      </w:r>
      <w:r>
        <w:rPr>
          <w:rFonts w:ascii="Arial" w:eastAsia="Arial" w:hAnsi="Arial" w:cs="Arial"/>
          <w:color w:val="D3D3D3"/>
          <w:sz w:val="20"/>
          <w:szCs w:val="20"/>
        </w:rPr>
        <w:t>different formats of graphic design including , print, web, social media and user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43D7" w:rsidRDefault="001147E5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color w:val="3D4349"/>
          <w:sz w:val="75"/>
          <w:szCs w:val="75"/>
        </w:rPr>
        <w:t>THUSHANTHAN</w:t>
      </w: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382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3D4349"/>
          <w:sz w:val="34"/>
          <w:szCs w:val="34"/>
        </w:rPr>
        <w:t>Work Experience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59055</wp:posOffset>
            </wp:positionV>
            <wp:extent cx="411035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D7" w:rsidRDefault="005243D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600"/>
        <w:gridCol w:w="1100"/>
        <w:gridCol w:w="30"/>
        <w:gridCol w:w="3240"/>
        <w:gridCol w:w="20"/>
      </w:tblGrid>
      <w:tr w:rsidR="005243D7">
        <w:trPr>
          <w:trHeight w:val="63"/>
        </w:trPr>
        <w:tc>
          <w:tcPr>
            <w:tcW w:w="1340" w:type="dxa"/>
            <w:vMerge w:val="restart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March 2016-</w:t>
            </w:r>
          </w:p>
        </w:tc>
        <w:tc>
          <w:tcPr>
            <w:tcW w:w="2700" w:type="dxa"/>
            <w:gridSpan w:val="2"/>
            <w:vMerge w:val="restart"/>
            <w:vAlign w:val="bottom"/>
          </w:tcPr>
          <w:p w:rsidR="005243D7" w:rsidRDefault="001147E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1B9"/>
                <w:w w:val="85"/>
                <w:sz w:val="28"/>
                <w:szCs w:val="28"/>
              </w:rPr>
              <w:t>Graphic &amp; Ui Designer</w:t>
            </w:r>
          </w:p>
        </w:tc>
        <w:tc>
          <w:tcPr>
            <w:tcW w:w="20" w:type="dxa"/>
            <w:vAlign w:val="bottom"/>
          </w:tcPr>
          <w:p w:rsidR="005243D7" w:rsidRDefault="005243D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5243D7" w:rsidRDefault="001147E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94"/>
                <w:sz w:val="24"/>
                <w:szCs w:val="24"/>
              </w:rPr>
              <w:t>Eyepax IT Consulting (Pvt) Ltd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73"/>
        </w:trPr>
        <w:tc>
          <w:tcPr>
            <w:tcW w:w="1340" w:type="dxa"/>
            <w:vMerge/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5B6770"/>
            </w:tcBorders>
            <w:shd w:val="clear" w:color="auto" w:fill="5B6770"/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Merge/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99"/>
        </w:trPr>
        <w:tc>
          <w:tcPr>
            <w:tcW w:w="1340" w:type="dxa"/>
            <w:vAlign w:val="bottom"/>
          </w:tcPr>
          <w:p w:rsidR="005243D7" w:rsidRDefault="001147E5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March 2018</w:t>
            </w:r>
          </w:p>
        </w:tc>
        <w:tc>
          <w:tcPr>
            <w:tcW w:w="5960" w:type="dxa"/>
            <w:gridSpan w:val="4"/>
            <w:vAlign w:val="bottom"/>
          </w:tcPr>
          <w:p w:rsidR="005243D7" w:rsidRDefault="001147E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88"/>
                <w:sz w:val="20"/>
                <w:szCs w:val="20"/>
              </w:rPr>
              <w:t>Directed and designed creative concepts for</w:t>
            </w:r>
            <w:r>
              <w:rPr>
                <w:rFonts w:ascii="Arial" w:eastAsia="Arial" w:hAnsi="Arial" w:cs="Arial"/>
                <w:color w:val="3D4349"/>
                <w:w w:val="88"/>
                <w:sz w:val="20"/>
                <w:szCs w:val="20"/>
              </w:rPr>
              <w:t xml:space="preserve"> website, posters, flyers and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40"/>
        </w:trPr>
        <w:tc>
          <w:tcPr>
            <w:tcW w:w="1340" w:type="dxa"/>
            <w:vAlign w:val="bottom"/>
          </w:tcPr>
          <w:p w:rsidR="005243D7" w:rsidRDefault="005243D7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vAlign w:val="bottom"/>
          </w:tcPr>
          <w:p w:rsidR="005243D7" w:rsidRDefault="001147E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89"/>
                <w:sz w:val="20"/>
                <w:szCs w:val="20"/>
              </w:rPr>
              <w:t>stationeries. Designed visual mock-ups from wire frames to high-quality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40"/>
        </w:trPr>
        <w:tc>
          <w:tcPr>
            <w:tcW w:w="1340" w:type="dxa"/>
            <w:vAlign w:val="bottom"/>
          </w:tcPr>
          <w:p w:rsidR="005243D7" w:rsidRDefault="005243D7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vAlign w:val="bottom"/>
          </w:tcPr>
          <w:p w:rsidR="005243D7" w:rsidRDefault="001147E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85"/>
                <w:sz w:val="20"/>
                <w:szCs w:val="20"/>
              </w:rPr>
              <w:t>user interfaces and visual designs for web and mobile applications . Filmed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40"/>
        </w:trPr>
        <w:tc>
          <w:tcPr>
            <w:tcW w:w="1340" w:type="dxa"/>
            <w:vAlign w:val="bottom"/>
          </w:tcPr>
          <w:p w:rsidR="005243D7" w:rsidRDefault="005243D7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vAlign w:val="bottom"/>
          </w:tcPr>
          <w:p w:rsidR="005243D7" w:rsidRDefault="001147E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91"/>
                <w:sz w:val="20"/>
                <w:szCs w:val="20"/>
              </w:rPr>
              <w:t xml:space="preserve">and edited interviews and corporate promotional videos. clients I </w:t>
            </w:r>
            <w:r>
              <w:rPr>
                <w:rFonts w:ascii="Arial" w:eastAsia="Arial" w:hAnsi="Arial" w:cs="Arial"/>
                <w:color w:val="3D4349"/>
                <w:w w:val="91"/>
                <w:sz w:val="20"/>
                <w:szCs w:val="20"/>
              </w:rPr>
              <w:t>have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54"/>
        </w:trPr>
        <w:tc>
          <w:tcPr>
            <w:tcW w:w="1340" w:type="dxa"/>
            <w:vAlign w:val="bottom"/>
          </w:tcPr>
          <w:p w:rsidR="005243D7" w:rsidRDefault="005243D7"/>
        </w:tc>
        <w:tc>
          <w:tcPr>
            <w:tcW w:w="5960" w:type="dxa"/>
            <w:gridSpan w:val="4"/>
            <w:vAlign w:val="bottom"/>
          </w:tcPr>
          <w:p w:rsidR="005243D7" w:rsidRDefault="001147E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sz w:val="20"/>
                <w:szCs w:val="20"/>
              </w:rPr>
              <w:t>worked with;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156"/>
        </w:trPr>
        <w:tc>
          <w:tcPr>
            <w:tcW w:w="1340" w:type="dxa"/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75"/>
        </w:trPr>
        <w:tc>
          <w:tcPr>
            <w:tcW w:w="134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FAFAF"/>
            </w:tcBorders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68"/>
        </w:trPr>
        <w:tc>
          <w:tcPr>
            <w:tcW w:w="1340" w:type="dxa"/>
            <w:vAlign w:val="bottom"/>
          </w:tcPr>
          <w:p w:rsidR="005243D7" w:rsidRDefault="005243D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FAFAF"/>
            </w:tcBorders>
            <w:vAlign w:val="bottom"/>
          </w:tcPr>
          <w:p w:rsidR="005243D7" w:rsidRDefault="005243D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FAFAF"/>
            </w:tcBorders>
            <w:vAlign w:val="bottom"/>
          </w:tcPr>
          <w:p w:rsidR="005243D7" w:rsidRDefault="005243D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243D7" w:rsidRDefault="005243D7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vAlign w:val="bottom"/>
          </w:tcPr>
          <w:p w:rsidR="005243D7" w:rsidRDefault="005243D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</w:tbl>
    <w:p w:rsidR="005243D7" w:rsidRDefault="00114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1177925</wp:posOffset>
            </wp:positionH>
            <wp:positionV relativeFrom="paragraph">
              <wp:posOffset>-137160</wp:posOffset>
            </wp:positionV>
            <wp:extent cx="1863090" cy="1739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D7" w:rsidRDefault="005243D7">
      <w:pPr>
        <w:spacing w:line="294" w:lineRule="exact"/>
        <w:rPr>
          <w:sz w:val="20"/>
          <w:szCs w:val="20"/>
        </w:rPr>
      </w:pPr>
    </w:p>
    <w:p w:rsidR="005243D7" w:rsidRDefault="005243D7">
      <w:pPr>
        <w:sectPr w:rsidR="005243D7">
          <w:pgSz w:w="11900" w:h="16838"/>
          <w:pgMar w:top="20" w:right="406" w:bottom="373" w:left="380" w:header="0" w:footer="0" w:gutter="0"/>
          <w:cols w:num="2" w:space="720" w:equalWidth="0">
            <w:col w:w="2860" w:space="720"/>
            <w:col w:w="7540"/>
          </w:cols>
        </w:sectPr>
      </w:pPr>
    </w:p>
    <w:p w:rsidR="005243D7" w:rsidRDefault="005243D7">
      <w:pPr>
        <w:spacing w:line="134" w:lineRule="exact"/>
        <w:rPr>
          <w:sz w:val="20"/>
          <w:szCs w:val="20"/>
        </w:rPr>
      </w:pPr>
    </w:p>
    <w:p w:rsidR="005243D7" w:rsidRDefault="001147E5">
      <w:pPr>
        <w:spacing w:line="298" w:lineRule="auto"/>
        <w:ind w:left="20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D3D3D3"/>
          <w:sz w:val="21"/>
          <w:szCs w:val="21"/>
        </w:rPr>
        <w:t>interface for mobile and web . I am looking for a challenging, fast-paced environment within media to utilise my creative knowledge and develop my creative skill-set further.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43D7" w:rsidRDefault="005243D7">
      <w:pPr>
        <w:spacing w:line="38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3D4349"/>
        </w:rPr>
        <w:t>July 2014-</w:t>
      </w:r>
    </w:p>
    <w:p w:rsidR="005243D7" w:rsidRDefault="005243D7">
      <w:pPr>
        <w:spacing w:line="11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3D4349"/>
        </w:rPr>
        <w:t>July 2015</w:t>
      </w: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331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3D4349"/>
          <w:sz w:val="19"/>
          <w:szCs w:val="19"/>
        </w:rPr>
        <w:t>2009-Present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43D7" w:rsidRDefault="001147E5">
      <w:pPr>
        <w:tabs>
          <w:tab w:val="left" w:pos="2580"/>
        </w:tabs>
        <w:rPr>
          <w:sz w:val="20"/>
          <w:szCs w:val="20"/>
        </w:rPr>
      </w:pPr>
      <w:r>
        <w:rPr>
          <w:rFonts w:ascii="Arial" w:eastAsia="Arial" w:hAnsi="Arial" w:cs="Arial"/>
          <w:color w:val="0071B9"/>
          <w:sz w:val="28"/>
          <w:szCs w:val="28"/>
        </w:rPr>
        <w:t>Graphic &amp; Ui Designer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D4349"/>
          <w:sz w:val="21"/>
          <w:szCs w:val="21"/>
        </w:rPr>
        <w:t>Glia.lk (Pvt) Ltd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1558925</wp:posOffset>
            </wp:positionH>
            <wp:positionV relativeFrom="paragraph">
              <wp:posOffset>-163830</wp:posOffset>
            </wp:positionV>
            <wp:extent cx="6350" cy="186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D7" w:rsidRDefault="005243D7">
      <w:pPr>
        <w:spacing w:line="73" w:lineRule="exact"/>
        <w:rPr>
          <w:sz w:val="20"/>
          <w:szCs w:val="20"/>
        </w:rPr>
      </w:pPr>
    </w:p>
    <w:p w:rsidR="005243D7" w:rsidRDefault="001147E5">
      <w:pPr>
        <w:spacing w:line="330" w:lineRule="auto"/>
        <w:rPr>
          <w:sz w:val="20"/>
          <w:szCs w:val="20"/>
        </w:rPr>
      </w:pPr>
      <w:r>
        <w:rPr>
          <w:rFonts w:ascii="Arial" w:eastAsia="Arial" w:hAnsi="Arial" w:cs="Arial"/>
          <w:color w:val="3D4349"/>
          <w:sz w:val="17"/>
          <w:szCs w:val="17"/>
        </w:rPr>
        <w:t>Worked on a variety of projects from user experience web design to print advertisements, including logos, brochures, posters,flyers and stationeries. Designed graphics for</w:t>
      </w:r>
      <w:r>
        <w:rPr>
          <w:rFonts w:ascii="Arial" w:eastAsia="Arial" w:hAnsi="Arial" w:cs="Arial"/>
          <w:color w:val="3D4349"/>
          <w:sz w:val="17"/>
          <w:szCs w:val="17"/>
        </w:rPr>
        <w:t xml:space="preserve"> social media. Client I have worked with;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24130</wp:posOffset>
            </wp:positionV>
            <wp:extent cx="542925" cy="1155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6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0071B9"/>
          <w:sz w:val="28"/>
          <w:szCs w:val="28"/>
        </w:rPr>
        <w:t>Freelance Graphic Design &amp; Photography</w:t>
      </w:r>
    </w:p>
    <w:p w:rsidR="005243D7" w:rsidRDefault="005243D7">
      <w:pPr>
        <w:spacing w:line="93" w:lineRule="exact"/>
        <w:rPr>
          <w:sz w:val="20"/>
          <w:szCs w:val="20"/>
        </w:rPr>
      </w:pPr>
    </w:p>
    <w:p w:rsidR="005243D7" w:rsidRDefault="005243D7">
      <w:pPr>
        <w:sectPr w:rsidR="005243D7">
          <w:type w:val="continuous"/>
          <w:pgSz w:w="11900" w:h="16838"/>
          <w:pgMar w:top="20" w:right="406" w:bottom="373" w:left="380" w:header="0" w:footer="0" w:gutter="0"/>
          <w:cols w:num="3" w:space="720" w:equalWidth="0">
            <w:col w:w="3080" w:space="720"/>
            <w:col w:w="1160" w:space="460"/>
            <w:col w:w="5700"/>
          </w:cols>
        </w:sectPr>
      </w:pPr>
    </w:p>
    <w:p w:rsidR="005243D7" w:rsidRDefault="005243D7">
      <w:pPr>
        <w:spacing w:line="237" w:lineRule="exact"/>
        <w:rPr>
          <w:sz w:val="20"/>
          <w:szCs w:val="20"/>
        </w:rPr>
      </w:pPr>
    </w:p>
    <w:p w:rsidR="005243D7" w:rsidRDefault="001147E5">
      <w:pPr>
        <w:tabs>
          <w:tab w:val="left" w:pos="21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D3D3D3"/>
          <w:sz w:val="14"/>
          <w:szCs w:val="14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D3D3D3"/>
          <w:sz w:val="12"/>
          <w:szCs w:val="12"/>
        </w:rPr>
        <w:t>Nationality</w:t>
      </w:r>
    </w:p>
    <w:p w:rsidR="005243D7" w:rsidRDefault="005243D7">
      <w:pPr>
        <w:spacing w:line="16" w:lineRule="exact"/>
        <w:rPr>
          <w:sz w:val="20"/>
          <w:szCs w:val="20"/>
        </w:rPr>
      </w:pPr>
    </w:p>
    <w:p w:rsidR="005243D7" w:rsidRDefault="001147E5">
      <w:pPr>
        <w:tabs>
          <w:tab w:val="left" w:pos="21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D3D3D3"/>
          <w:sz w:val="20"/>
          <w:szCs w:val="20"/>
        </w:rPr>
        <w:t>17-12-1987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D3D3D3"/>
          <w:sz w:val="16"/>
          <w:szCs w:val="16"/>
        </w:rPr>
        <w:t>Srilankan</w:t>
      </w: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396" w:lineRule="exact"/>
        <w:rPr>
          <w:sz w:val="20"/>
          <w:szCs w:val="20"/>
        </w:rPr>
      </w:pPr>
    </w:p>
    <w:p w:rsidR="001147E5" w:rsidRDefault="001147E5" w:rsidP="001147E5">
      <w:pPr>
        <w:spacing w:line="555" w:lineRule="auto"/>
        <w:ind w:left="220" w:right="450"/>
        <w:jc w:val="right"/>
        <w:rPr>
          <w:rFonts w:ascii="Arial" w:eastAsia="Arial" w:hAnsi="Arial" w:cs="Arial"/>
          <w:color w:val="D3D3D3"/>
          <w:sz w:val="18"/>
          <w:szCs w:val="18"/>
        </w:rPr>
      </w:pPr>
      <w:hyperlink r:id="rId9" w:history="1">
        <w:r w:rsidRPr="009226CB">
          <w:rPr>
            <w:rStyle w:val="Hyperlink"/>
            <w:rFonts w:ascii="Arial" w:eastAsia="Arial" w:hAnsi="Arial" w:cs="Arial"/>
            <w:sz w:val="18"/>
            <w:szCs w:val="18"/>
          </w:rPr>
          <w:t>Thushanthan.383695@2freemail.com</w:t>
        </w:r>
      </w:hyperlink>
      <w:r>
        <w:rPr>
          <w:rFonts w:ascii="Arial" w:eastAsia="Arial" w:hAnsi="Arial" w:cs="Arial"/>
          <w:color w:val="D3D3D3"/>
          <w:sz w:val="18"/>
          <w:szCs w:val="18"/>
        </w:rPr>
        <w:t xml:space="preserve"> </w:t>
      </w:r>
    </w:p>
    <w:p w:rsidR="005243D7" w:rsidRDefault="001147E5" w:rsidP="001147E5">
      <w:pPr>
        <w:spacing w:line="555" w:lineRule="auto"/>
        <w:ind w:left="220" w:right="-117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D3D3D3"/>
          <w:sz w:val="18"/>
          <w:szCs w:val="18"/>
        </w:rPr>
        <w:t>Dubai, UAE</w:t>
      </w:r>
    </w:p>
    <w:p w:rsidR="005243D7" w:rsidRDefault="005243D7">
      <w:pPr>
        <w:spacing w:line="114" w:lineRule="exact"/>
        <w:rPr>
          <w:sz w:val="20"/>
          <w:szCs w:val="20"/>
        </w:rPr>
      </w:pPr>
    </w:p>
    <w:p w:rsidR="005243D7" w:rsidRDefault="001147E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D3D3D3"/>
          <w:sz w:val="14"/>
          <w:szCs w:val="14"/>
        </w:rPr>
        <w:t xml:space="preserve">Visa Status: </w:t>
      </w:r>
      <w:r>
        <w:rPr>
          <w:rFonts w:ascii="Arial" w:eastAsia="Arial" w:hAnsi="Arial" w:cs="Arial"/>
          <w:color w:val="D3D3D3"/>
          <w:sz w:val="20"/>
          <w:szCs w:val="20"/>
        </w:rPr>
        <w:t>Visit Visa</w:t>
      </w: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329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  <w:sz w:val="34"/>
          <w:szCs w:val="34"/>
        </w:rPr>
        <w:t>Software</w:t>
      </w:r>
    </w:p>
    <w:p w:rsidR="005243D7" w:rsidRDefault="005243D7">
      <w:pPr>
        <w:spacing w:line="325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Photoshop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Illustrator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Lightroom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Sketch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Adobe XD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Premiere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After effects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3d Studio Max</w:t>
      </w:r>
    </w:p>
    <w:p w:rsidR="005243D7" w:rsidRDefault="005243D7">
      <w:pPr>
        <w:spacing w:line="127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D3D3D3"/>
        </w:rPr>
        <w:t>Google Adwords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43D7" w:rsidRDefault="001147E5">
      <w:pPr>
        <w:spacing w:line="262" w:lineRule="auto"/>
        <w:ind w:left="1840" w:right="100"/>
        <w:rPr>
          <w:sz w:val="20"/>
          <w:szCs w:val="20"/>
        </w:rPr>
      </w:pPr>
      <w:r>
        <w:rPr>
          <w:rFonts w:ascii="Arial" w:eastAsia="Arial" w:hAnsi="Arial" w:cs="Arial"/>
          <w:color w:val="3D4349"/>
          <w:sz w:val="20"/>
          <w:szCs w:val="20"/>
        </w:rPr>
        <w:t xml:space="preserve">Designed print materials and websites for client ranging from small online merchants to large corporates. Photographed products and </w:t>
      </w:r>
      <w:r>
        <w:rPr>
          <w:rFonts w:ascii="Arial" w:eastAsia="Arial" w:hAnsi="Arial" w:cs="Arial"/>
          <w:color w:val="3D4349"/>
          <w:sz w:val="20"/>
          <w:szCs w:val="20"/>
        </w:rPr>
        <w:t>corporate events. Clients I have worked with;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1155700</wp:posOffset>
            </wp:positionH>
            <wp:positionV relativeFrom="paragraph">
              <wp:posOffset>88265</wp:posOffset>
            </wp:positionV>
            <wp:extent cx="439420" cy="146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1963420</wp:posOffset>
            </wp:positionH>
            <wp:positionV relativeFrom="paragraph">
              <wp:posOffset>84455</wp:posOffset>
            </wp:positionV>
            <wp:extent cx="346075" cy="1428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2552700</wp:posOffset>
            </wp:positionH>
            <wp:positionV relativeFrom="paragraph">
              <wp:posOffset>340995</wp:posOffset>
            </wp:positionV>
            <wp:extent cx="373380" cy="1498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3237865</wp:posOffset>
            </wp:positionH>
            <wp:positionV relativeFrom="paragraph">
              <wp:posOffset>88265</wp:posOffset>
            </wp:positionV>
            <wp:extent cx="459105" cy="1917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3303905</wp:posOffset>
            </wp:positionH>
            <wp:positionV relativeFrom="paragraph">
              <wp:posOffset>391160</wp:posOffset>
            </wp:positionV>
            <wp:extent cx="354330" cy="1060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49530</wp:posOffset>
            </wp:positionV>
            <wp:extent cx="172720" cy="2012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1914525</wp:posOffset>
            </wp:positionH>
            <wp:positionV relativeFrom="paragraph">
              <wp:posOffset>389890</wp:posOffset>
            </wp:positionV>
            <wp:extent cx="341630" cy="88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1157605</wp:posOffset>
            </wp:positionH>
            <wp:positionV relativeFrom="paragraph">
              <wp:posOffset>316230</wp:posOffset>
            </wp:positionV>
            <wp:extent cx="424815" cy="1771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200" w:lineRule="exact"/>
        <w:rPr>
          <w:sz w:val="20"/>
          <w:szCs w:val="20"/>
        </w:rPr>
      </w:pPr>
    </w:p>
    <w:p w:rsidR="005243D7" w:rsidRDefault="005243D7">
      <w:pPr>
        <w:spacing w:line="336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3D4349"/>
          <w:sz w:val="34"/>
          <w:szCs w:val="34"/>
        </w:rPr>
        <w:t>Education</w:t>
      </w:r>
    </w:p>
    <w:p w:rsidR="005243D7" w:rsidRDefault="005243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992;visibility:visible;mso-wrap-distance-left:0;mso-wrap-distance-right:0" from="3.65pt,2.85pt" to="327.3pt,2.85pt" o:allowincell="f" strokecolor="#5b6770" strokeweight=".5pt"/>
        </w:pict>
      </w:r>
    </w:p>
    <w:p w:rsidR="005243D7" w:rsidRDefault="005243D7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5920"/>
        <w:gridCol w:w="20"/>
      </w:tblGrid>
      <w:tr w:rsidR="005243D7">
        <w:trPr>
          <w:trHeight w:val="322"/>
        </w:trPr>
        <w:tc>
          <w:tcPr>
            <w:tcW w:w="1280" w:type="dxa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Bachelor</w:t>
            </w:r>
          </w:p>
        </w:tc>
        <w:tc>
          <w:tcPr>
            <w:tcW w:w="5920" w:type="dxa"/>
            <w:vAlign w:val="bottom"/>
          </w:tcPr>
          <w:p w:rsidR="005243D7" w:rsidRDefault="001147E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1B9"/>
                <w:w w:val="94"/>
                <w:sz w:val="28"/>
                <w:szCs w:val="28"/>
              </w:rPr>
              <w:t>Bsc in Computing with Interactive Media (Hons)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79"/>
        </w:trPr>
        <w:tc>
          <w:tcPr>
            <w:tcW w:w="1280" w:type="dxa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2011-2014</w:t>
            </w:r>
          </w:p>
        </w:tc>
        <w:tc>
          <w:tcPr>
            <w:tcW w:w="5920" w:type="dxa"/>
            <w:vMerge w:val="restart"/>
            <w:vAlign w:val="bottom"/>
          </w:tcPr>
          <w:p w:rsidR="005243D7" w:rsidRDefault="001147E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85"/>
              </w:rPr>
              <w:t>Buckinghamshire New University, Followed in South Asian Institute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89"/>
        </w:trPr>
        <w:tc>
          <w:tcPr>
            <w:tcW w:w="1280" w:type="dxa"/>
            <w:vAlign w:val="bottom"/>
          </w:tcPr>
          <w:p w:rsidR="005243D7" w:rsidRDefault="005243D7">
            <w:pPr>
              <w:rPr>
                <w:sz w:val="7"/>
                <w:szCs w:val="7"/>
              </w:rPr>
            </w:pPr>
          </w:p>
        </w:tc>
        <w:tc>
          <w:tcPr>
            <w:tcW w:w="5920" w:type="dxa"/>
            <w:vMerge/>
            <w:vAlign w:val="bottom"/>
          </w:tcPr>
          <w:p w:rsidR="005243D7" w:rsidRDefault="005243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64"/>
        </w:trPr>
        <w:tc>
          <w:tcPr>
            <w:tcW w:w="1280" w:type="dxa"/>
            <w:vAlign w:val="bottom"/>
          </w:tcPr>
          <w:p w:rsidR="005243D7" w:rsidRDefault="005243D7"/>
        </w:tc>
        <w:tc>
          <w:tcPr>
            <w:tcW w:w="5920" w:type="dxa"/>
            <w:vAlign w:val="bottom"/>
          </w:tcPr>
          <w:p w:rsidR="005243D7" w:rsidRDefault="001147E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86"/>
              </w:rPr>
              <w:t xml:space="preserve">of Medicine &amp; Technology (SAITM) Srilanka. </w:t>
            </w:r>
            <w:r>
              <w:rPr>
                <w:rFonts w:ascii="Arial" w:eastAsia="Arial" w:hAnsi="Arial" w:cs="Arial"/>
                <w:color w:val="3D4349"/>
                <w:w w:val="86"/>
              </w:rPr>
              <w:t>Completed 1</w:t>
            </w:r>
            <w:r>
              <w:rPr>
                <w:rFonts w:ascii="Arial" w:eastAsia="Arial" w:hAnsi="Arial" w:cs="Arial"/>
                <w:color w:val="3D4349"/>
                <w:w w:val="8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color w:val="3D4349"/>
                <w:w w:val="86"/>
              </w:rPr>
              <w:t xml:space="preserve"> year in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79"/>
        </w:trPr>
        <w:tc>
          <w:tcPr>
            <w:tcW w:w="1280" w:type="dxa"/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5243D7" w:rsidRDefault="001147E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INTI International University Nillai, Malaysia.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</w:tbl>
    <w:p w:rsidR="005243D7" w:rsidRDefault="005243D7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780"/>
        <w:gridCol w:w="20"/>
      </w:tblGrid>
      <w:tr w:rsidR="005243D7">
        <w:trPr>
          <w:trHeight w:val="331"/>
        </w:trPr>
        <w:tc>
          <w:tcPr>
            <w:tcW w:w="1300" w:type="dxa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Diploma</w:t>
            </w:r>
          </w:p>
        </w:tc>
        <w:tc>
          <w:tcPr>
            <w:tcW w:w="5780" w:type="dxa"/>
            <w:vAlign w:val="bottom"/>
          </w:tcPr>
          <w:p w:rsidR="005243D7" w:rsidRDefault="001147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1B9"/>
                <w:sz w:val="28"/>
                <w:szCs w:val="28"/>
              </w:rPr>
              <w:t>Higher Diploma in Interactive Media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87"/>
        </w:trPr>
        <w:tc>
          <w:tcPr>
            <w:tcW w:w="1300" w:type="dxa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2011-2013</w:t>
            </w:r>
          </w:p>
        </w:tc>
        <w:tc>
          <w:tcPr>
            <w:tcW w:w="5780" w:type="dxa"/>
            <w:vAlign w:val="bottom"/>
          </w:tcPr>
          <w:p w:rsidR="005243D7" w:rsidRDefault="001147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99"/>
              </w:rPr>
              <w:t>South Asian Institute of Medicine &amp; Technology (SAITM)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585"/>
        </w:trPr>
        <w:tc>
          <w:tcPr>
            <w:tcW w:w="1300" w:type="dxa"/>
            <w:vAlign w:val="bottom"/>
          </w:tcPr>
          <w:p w:rsidR="005243D7" w:rsidRDefault="001147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2007-2008</w:t>
            </w:r>
          </w:p>
        </w:tc>
        <w:tc>
          <w:tcPr>
            <w:tcW w:w="5780" w:type="dxa"/>
            <w:vAlign w:val="bottom"/>
          </w:tcPr>
          <w:p w:rsidR="005243D7" w:rsidRDefault="001147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1B9"/>
                <w:sz w:val="28"/>
                <w:szCs w:val="28"/>
              </w:rPr>
              <w:t>Diploma in Multimedia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79"/>
        </w:trPr>
        <w:tc>
          <w:tcPr>
            <w:tcW w:w="1300" w:type="dxa"/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5243D7" w:rsidRDefault="001147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Wijaya Graphics Colombo Srilanka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564"/>
        </w:trPr>
        <w:tc>
          <w:tcPr>
            <w:tcW w:w="1300" w:type="dxa"/>
            <w:vAlign w:val="bottom"/>
          </w:tcPr>
          <w:p w:rsidR="005243D7" w:rsidRDefault="001147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School</w:t>
            </w:r>
          </w:p>
        </w:tc>
        <w:tc>
          <w:tcPr>
            <w:tcW w:w="5780" w:type="dxa"/>
            <w:vAlign w:val="bottom"/>
          </w:tcPr>
          <w:p w:rsidR="005243D7" w:rsidRDefault="001147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1B9"/>
                <w:sz w:val="28"/>
                <w:szCs w:val="28"/>
              </w:rPr>
              <w:t>Advance Level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79"/>
        </w:trPr>
        <w:tc>
          <w:tcPr>
            <w:tcW w:w="1300" w:type="dxa"/>
            <w:vAlign w:val="bottom"/>
          </w:tcPr>
          <w:p w:rsidR="005243D7" w:rsidRDefault="001147E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2007</w:t>
            </w:r>
          </w:p>
        </w:tc>
        <w:tc>
          <w:tcPr>
            <w:tcW w:w="5780" w:type="dxa"/>
            <w:vMerge w:val="restart"/>
            <w:vAlign w:val="bottom"/>
          </w:tcPr>
          <w:p w:rsidR="005243D7" w:rsidRDefault="001147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88"/>
              </w:rPr>
              <w:t>Completed Advance level with two Credit pass and one Simple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89"/>
        </w:trPr>
        <w:tc>
          <w:tcPr>
            <w:tcW w:w="1300" w:type="dxa"/>
            <w:vAlign w:val="bottom"/>
          </w:tcPr>
          <w:p w:rsidR="005243D7" w:rsidRDefault="005243D7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vMerge/>
            <w:vAlign w:val="bottom"/>
          </w:tcPr>
          <w:p w:rsidR="005243D7" w:rsidRDefault="005243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79"/>
        </w:trPr>
        <w:tc>
          <w:tcPr>
            <w:tcW w:w="1300" w:type="dxa"/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5243D7" w:rsidRDefault="001147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84"/>
              </w:rPr>
              <w:t>passes in commerce stream at St. Thomas’ College Bandarawela.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</w:tbl>
    <w:p w:rsidR="005243D7" w:rsidRDefault="005243D7">
      <w:pPr>
        <w:spacing w:line="183" w:lineRule="exact"/>
        <w:rPr>
          <w:sz w:val="20"/>
          <w:szCs w:val="20"/>
        </w:rPr>
      </w:pPr>
    </w:p>
    <w:p w:rsidR="005243D7" w:rsidRDefault="001147E5">
      <w:pPr>
        <w:rPr>
          <w:sz w:val="20"/>
          <w:szCs w:val="20"/>
        </w:rPr>
      </w:pPr>
      <w:r>
        <w:rPr>
          <w:rFonts w:ascii="Arial" w:eastAsia="Arial" w:hAnsi="Arial" w:cs="Arial"/>
          <w:color w:val="3D4349"/>
          <w:sz w:val="34"/>
          <w:szCs w:val="34"/>
        </w:rPr>
        <w:t>Skills</w:t>
      </w:r>
    </w:p>
    <w:p w:rsidR="005243D7" w:rsidRDefault="001147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33655</wp:posOffset>
            </wp:positionV>
            <wp:extent cx="411035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D7" w:rsidRDefault="005243D7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0"/>
        <w:gridCol w:w="1260"/>
        <w:gridCol w:w="260"/>
        <w:gridCol w:w="80"/>
        <w:gridCol w:w="60"/>
        <w:gridCol w:w="80"/>
        <w:gridCol w:w="1400"/>
        <w:gridCol w:w="1580"/>
        <w:gridCol w:w="80"/>
        <w:gridCol w:w="80"/>
        <w:gridCol w:w="20"/>
      </w:tblGrid>
      <w:tr w:rsidR="005243D7">
        <w:trPr>
          <w:trHeight w:val="155"/>
        </w:trPr>
        <w:tc>
          <w:tcPr>
            <w:tcW w:w="2300" w:type="dxa"/>
            <w:gridSpan w:val="2"/>
            <w:vMerge w:val="restart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Photography</w:t>
            </w:r>
          </w:p>
        </w:tc>
        <w:tc>
          <w:tcPr>
            <w:tcW w:w="12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gridSpan w:val="4"/>
            <w:vMerge w:val="restart"/>
            <w:vAlign w:val="bottom"/>
          </w:tcPr>
          <w:p w:rsidR="005243D7" w:rsidRDefault="001147E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1B9"/>
              </w:rPr>
              <w:t>Language Skills</w:t>
            </w: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117"/>
        </w:trPr>
        <w:tc>
          <w:tcPr>
            <w:tcW w:w="2300" w:type="dxa"/>
            <w:gridSpan w:val="2"/>
            <w:vMerge/>
            <w:vAlign w:val="bottom"/>
          </w:tcPr>
          <w:p w:rsidR="005243D7" w:rsidRDefault="005243D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5243D7" w:rsidRDefault="005243D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243D7" w:rsidRDefault="005243D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243D7" w:rsidRDefault="005243D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/>
            <w:vAlign w:val="bottom"/>
          </w:tcPr>
          <w:p w:rsidR="005243D7" w:rsidRDefault="005243D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86"/>
        </w:trPr>
        <w:tc>
          <w:tcPr>
            <w:tcW w:w="2280" w:type="dxa"/>
            <w:vMerge w:val="restart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Video Editing</w:t>
            </w:r>
          </w:p>
        </w:tc>
        <w:tc>
          <w:tcPr>
            <w:tcW w:w="2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243D7" w:rsidRDefault="001147E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English</w:t>
            </w:r>
          </w:p>
        </w:tc>
        <w:tc>
          <w:tcPr>
            <w:tcW w:w="158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77"/>
        </w:trPr>
        <w:tc>
          <w:tcPr>
            <w:tcW w:w="2280" w:type="dxa"/>
            <w:vMerge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66"/>
        </w:trPr>
        <w:tc>
          <w:tcPr>
            <w:tcW w:w="2280" w:type="dxa"/>
            <w:vMerge w:val="restart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  <w:w w:val="95"/>
              </w:rPr>
              <w:t>Social Media Markerting</w:t>
            </w:r>
          </w:p>
        </w:tc>
        <w:tc>
          <w:tcPr>
            <w:tcW w:w="2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243D7" w:rsidRDefault="001147E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Tamil</w:t>
            </w:r>
          </w:p>
        </w:tc>
        <w:tc>
          <w:tcPr>
            <w:tcW w:w="158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94"/>
        </w:trPr>
        <w:tc>
          <w:tcPr>
            <w:tcW w:w="2280" w:type="dxa"/>
            <w:vMerge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243D7" w:rsidRDefault="005243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289"/>
        </w:trPr>
        <w:tc>
          <w:tcPr>
            <w:tcW w:w="2280" w:type="dxa"/>
            <w:vMerge w:val="restart"/>
            <w:vAlign w:val="bottom"/>
          </w:tcPr>
          <w:p w:rsidR="005243D7" w:rsidRDefault="001147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UX Design</w:t>
            </w:r>
          </w:p>
        </w:tc>
        <w:tc>
          <w:tcPr>
            <w:tcW w:w="2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243D7" w:rsidRDefault="001147E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D4349"/>
              </w:rPr>
              <w:t>Sinhala</w:t>
            </w:r>
          </w:p>
        </w:tc>
        <w:tc>
          <w:tcPr>
            <w:tcW w:w="1580" w:type="dxa"/>
            <w:tcBorders>
              <w:bottom w:val="single" w:sz="8" w:space="0" w:color="3D4349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D3D3D3"/>
            </w:tcBorders>
            <w:vAlign w:val="bottom"/>
          </w:tcPr>
          <w:p w:rsidR="005243D7" w:rsidRDefault="005243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  <w:tr w:rsidR="005243D7">
        <w:trPr>
          <w:trHeight w:val="71"/>
        </w:trPr>
        <w:tc>
          <w:tcPr>
            <w:tcW w:w="2280" w:type="dxa"/>
            <w:vMerge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243D7" w:rsidRDefault="005243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43D7" w:rsidRDefault="005243D7">
            <w:pPr>
              <w:rPr>
                <w:sz w:val="1"/>
                <w:szCs w:val="1"/>
              </w:rPr>
            </w:pPr>
          </w:p>
        </w:tc>
      </w:tr>
    </w:tbl>
    <w:p w:rsidR="005243D7" w:rsidRDefault="005243D7">
      <w:pPr>
        <w:spacing w:line="1" w:lineRule="exact"/>
        <w:rPr>
          <w:sz w:val="20"/>
          <w:szCs w:val="20"/>
        </w:rPr>
      </w:pPr>
    </w:p>
    <w:sectPr w:rsidR="005243D7" w:rsidSect="005243D7">
      <w:type w:val="continuous"/>
      <w:pgSz w:w="11900" w:h="16838"/>
      <w:pgMar w:top="20" w:right="406" w:bottom="373" w:left="380" w:header="0" w:footer="0" w:gutter="0"/>
      <w:cols w:num="2" w:space="720" w:equalWidth="0">
        <w:col w:w="2860" w:space="720"/>
        <w:col w:w="7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243D7"/>
    <w:rsid w:val="001147E5"/>
    <w:rsid w:val="0052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Thushanthan.383695@2freemail.com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2018-09-22T14:37:00Z</dcterms:created>
  <dcterms:modified xsi:type="dcterms:W3CDTF">2018-09-23T08:11:00Z</dcterms:modified>
</cp:coreProperties>
</file>