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EC" w:rsidRDefault="00BE76EC" w:rsidP="00BE76EC">
      <w:pPr>
        <w:ind w:left="5140"/>
        <w:rPr>
          <w:rFonts w:ascii="Arial" w:eastAsia="Arial" w:hAnsi="Arial" w:cs="Arial"/>
          <w:b/>
          <w:bCs/>
          <w:sz w:val="50"/>
          <w:szCs w:val="50"/>
        </w:rPr>
      </w:pPr>
      <w:r>
        <w:rPr>
          <w:rFonts w:ascii="Arial" w:eastAsia="Arial" w:hAnsi="Arial" w:cs="Arial"/>
          <w:b/>
          <w:bCs/>
          <w:noProof/>
          <w:sz w:val="50"/>
          <w:szCs w:val="50"/>
        </w:rPr>
        <w:drawing>
          <wp:anchor distT="0" distB="0" distL="114300" distR="114300" simplePos="0" relativeHeight="251655168" behindDoc="1" locked="0" layoutInCell="0" allowOverlap="1">
            <wp:simplePos x="0" y="0"/>
            <wp:positionH relativeFrom="page">
              <wp:posOffset>914400</wp:posOffset>
            </wp:positionH>
            <wp:positionV relativeFrom="page">
              <wp:posOffset>783590</wp:posOffset>
            </wp:positionV>
            <wp:extent cx="118872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188720" cy="1188720"/>
                    </a:xfrm>
                    <a:prstGeom prst="rect">
                      <a:avLst/>
                    </a:prstGeom>
                    <a:noFill/>
                  </pic:spPr>
                </pic:pic>
              </a:graphicData>
            </a:graphic>
          </wp:anchor>
        </w:drawing>
      </w:r>
      <w:r>
        <w:rPr>
          <w:rFonts w:ascii="Arial" w:eastAsia="Arial" w:hAnsi="Arial" w:cs="Arial"/>
          <w:b/>
          <w:bCs/>
          <w:sz w:val="50"/>
          <w:szCs w:val="50"/>
        </w:rPr>
        <w:t xml:space="preserve">Mohamed </w:t>
      </w:r>
    </w:p>
    <w:p w:rsidR="00C103B8" w:rsidRDefault="00BE76EC" w:rsidP="00BE76EC">
      <w:pPr>
        <w:ind w:left="5140"/>
        <w:rPr>
          <w:sz w:val="20"/>
          <w:szCs w:val="20"/>
        </w:rPr>
      </w:pPr>
      <w:r>
        <w:rPr>
          <w:rFonts w:ascii="Arial" w:eastAsia="Arial" w:hAnsi="Arial" w:cs="Arial"/>
          <w:sz w:val="24"/>
          <w:szCs w:val="24"/>
        </w:rPr>
        <w:t>Senior Electrical Engineer and Manager</w:t>
      </w:r>
    </w:p>
    <w:p w:rsidR="00C103B8" w:rsidRDefault="00C103B8">
      <w:pPr>
        <w:spacing w:line="1" w:lineRule="exact"/>
        <w:rPr>
          <w:sz w:val="24"/>
          <w:szCs w:val="24"/>
        </w:rPr>
      </w:pPr>
    </w:p>
    <w:p w:rsidR="00C103B8" w:rsidRDefault="00BE76EC">
      <w:pPr>
        <w:ind w:right="40"/>
        <w:jc w:val="right"/>
        <w:rPr>
          <w:sz w:val="20"/>
          <w:szCs w:val="20"/>
        </w:rPr>
      </w:pPr>
      <w:r>
        <w:rPr>
          <w:rFonts w:ascii="Arial" w:eastAsia="Arial" w:hAnsi="Arial" w:cs="Arial"/>
          <w:sz w:val="24"/>
          <w:szCs w:val="24"/>
        </w:rPr>
        <w:t>Electrical generators and heavy machinery expert</w:t>
      </w:r>
    </w:p>
    <w:p w:rsidR="00C103B8" w:rsidRDefault="00C103B8">
      <w:pPr>
        <w:spacing w:line="3" w:lineRule="exact"/>
        <w:rPr>
          <w:sz w:val="24"/>
          <w:szCs w:val="24"/>
        </w:rPr>
      </w:pPr>
    </w:p>
    <w:p w:rsidR="00C103B8" w:rsidRDefault="00C103B8">
      <w:pPr>
        <w:spacing w:line="3" w:lineRule="exact"/>
        <w:rPr>
          <w:sz w:val="24"/>
          <w:szCs w:val="24"/>
        </w:rPr>
      </w:pPr>
    </w:p>
    <w:p w:rsidR="00C103B8" w:rsidRDefault="00BE76EC">
      <w:pPr>
        <w:ind w:right="40"/>
        <w:jc w:val="right"/>
        <w:rPr>
          <w:sz w:val="20"/>
          <w:szCs w:val="20"/>
        </w:rPr>
      </w:pPr>
      <w:hyperlink r:id="rId6" w:history="1">
        <w:r w:rsidRPr="00AC4CC6">
          <w:rPr>
            <w:rStyle w:val="Hyperlink"/>
            <w:rFonts w:ascii="Arial" w:eastAsia="Arial" w:hAnsi="Arial" w:cs="Arial"/>
            <w:sz w:val="24"/>
            <w:szCs w:val="24"/>
          </w:rPr>
          <w:t>mohamed.383732@2freemail.com</w:t>
        </w:r>
      </w:hyperlink>
      <w:r>
        <w:rPr>
          <w:rFonts w:ascii="Arial" w:eastAsia="Arial" w:hAnsi="Arial" w:cs="Arial"/>
          <w:color w:val="0000FF"/>
          <w:sz w:val="24"/>
          <w:szCs w:val="24"/>
        </w:rPr>
        <w:t xml:space="preserve"> </w:t>
      </w:r>
    </w:p>
    <w:p w:rsidR="00C103B8" w:rsidRDefault="00C103B8">
      <w:pPr>
        <w:spacing w:line="353" w:lineRule="exact"/>
        <w:rPr>
          <w:sz w:val="24"/>
          <w:szCs w:val="24"/>
        </w:rPr>
      </w:pPr>
    </w:p>
    <w:p w:rsidR="00C103B8" w:rsidRDefault="00BE76EC">
      <w:pPr>
        <w:ind w:left="20"/>
        <w:rPr>
          <w:sz w:val="20"/>
          <w:szCs w:val="20"/>
        </w:rPr>
      </w:pPr>
      <w:r>
        <w:rPr>
          <w:rFonts w:ascii="Arial" w:eastAsia="Arial" w:hAnsi="Arial" w:cs="Arial"/>
          <w:b/>
          <w:bCs/>
          <w:sz w:val="29"/>
          <w:szCs w:val="29"/>
        </w:rPr>
        <w:t>OVERVIEW</w:t>
      </w:r>
    </w:p>
    <w:p w:rsidR="00C103B8" w:rsidRDefault="00C103B8">
      <w:pPr>
        <w:spacing w:line="20" w:lineRule="exact"/>
        <w:rPr>
          <w:sz w:val="24"/>
          <w:szCs w:val="24"/>
        </w:rPr>
      </w:pPr>
      <w:r>
        <w:rPr>
          <w:sz w:val="24"/>
          <w:szCs w:val="24"/>
        </w:rPr>
        <w:pict>
          <v:line id="Shape 2" o:spid="_x0000_s1027" style="position:absolute;z-index:251656192;visibility:visible;mso-wrap-distance-left:0;mso-wrap-distance-right:0" from="1pt,.35pt" to="469pt,.35pt" o:allowincell="f" strokeweight="1.0544mm"/>
        </w:pict>
      </w:r>
    </w:p>
    <w:p w:rsidR="00C103B8" w:rsidRDefault="00C103B8">
      <w:pPr>
        <w:spacing w:line="241" w:lineRule="exact"/>
        <w:rPr>
          <w:sz w:val="24"/>
          <w:szCs w:val="24"/>
        </w:rPr>
      </w:pPr>
    </w:p>
    <w:p w:rsidR="00C103B8" w:rsidRDefault="00BE76EC">
      <w:pPr>
        <w:ind w:left="20" w:right="40"/>
        <w:jc w:val="both"/>
        <w:rPr>
          <w:sz w:val="20"/>
          <w:szCs w:val="20"/>
        </w:rPr>
      </w:pPr>
      <w:r>
        <w:rPr>
          <w:rFonts w:ascii="Arial" w:eastAsia="Arial" w:hAnsi="Arial" w:cs="Arial"/>
        </w:rPr>
        <w:t xml:space="preserve">Service and maintenance manager and senior engineer. Expert in heavy </w:t>
      </w:r>
      <w:r>
        <w:rPr>
          <w:rFonts w:ascii="Arial" w:eastAsia="Arial" w:hAnsi="Arial" w:cs="Arial"/>
        </w:rPr>
        <w:t>machineries and power generators, built up by supervising and directing 12+ projects, leading 9+ teams with 60+ junior sta s.</w:t>
      </w:r>
    </w:p>
    <w:p w:rsidR="00C103B8" w:rsidRDefault="00C103B8">
      <w:pPr>
        <w:spacing w:line="363" w:lineRule="exact"/>
        <w:rPr>
          <w:sz w:val="24"/>
          <w:szCs w:val="24"/>
        </w:rPr>
      </w:pPr>
    </w:p>
    <w:p w:rsidR="00C103B8" w:rsidRDefault="00BE76EC">
      <w:pPr>
        <w:ind w:left="20"/>
        <w:rPr>
          <w:sz w:val="20"/>
          <w:szCs w:val="20"/>
        </w:rPr>
      </w:pPr>
      <w:r>
        <w:rPr>
          <w:rFonts w:ascii="Arial" w:eastAsia="Arial" w:hAnsi="Arial" w:cs="Arial"/>
          <w:b/>
          <w:bCs/>
          <w:sz w:val="29"/>
          <w:szCs w:val="29"/>
        </w:rPr>
        <w:t>EXPERIENCE</w:t>
      </w:r>
    </w:p>
    <w:p w:rsidR="00C103B8" w:rsidRDefault="00C103B8">
      <w:pPr>
        <w:spacing w:line="20" w:lineRule="exact"/>
        <w:rPr>
          <w:sz w:val="24"/>
          <w:szCs w:val="24"/>
        </w:rPr>
      </w:pPr>
      <w:r>
        <w:rPr>
          <w:sz w:val="24"/>
          <w:szCs w:val="24"/>
        </w:rPr>
        <w:pict>
          <v:line id="Shape 3" o:spid="_x0000_s1028" style="position:absolute;z-index:251657216;visibility:visible;mso-wrap-distance-left:0;mso-wrap-distance-right:0" from="1pt,.35pt" to="469pt,.35pt" o:allowincell="f" strokeweight="1.0544mm"/>
        </w:pict>
      </w:r>
    </w:p>
    <w:p w:rsidR="00C103B8" w:rsidRDefault="00C103B8">
      <w:pPr>
        <w:spacing w:line="239" w:lineRule="exact"/>
        <w:rPr>
          <w:sz w:val="24"/>
          <w:szCs w:val="24"/>
        </w:rPr>
      </w:pPr>
    </w:p>
    <w:tbl>
      <w:tblPr>
        <w:tblW w:w="0" w:type="auto"/>
        <w:tblLayout w:type="fixed"/>
        <w:tblCellMar>
          <w:left w:w="0" w:type="dxa"/>
          <w:right w:w="0" w:type="dxa"/>
        </w:tblCellMar>
        <w:tblLook w:val="04A0"/>
      </w:tblPr>
      <w:tblGrid>
        <w:gridCol w:w="6480"/>
        <w:gridCol w:w="2840"/>
      </w:tblGrid>
      <w:tr w:rsidR="00C103B8">
        <w:trPr>
          <w:trHeight w:val="269"/>
        </w:trPr>
        <w:tc>
          <w:tcPr>
            <w:tcW w:w="6480" w:type="dxa"/>
            <w:vAlign w:val="bottom"/>
          </w:tcPr>
          <w:p w:rsidR="00C103B8" w:rsidRDefault="00BE76EC">
            <w:pPr>
              <w:ind w:left="20"/>
              <w:rPr>
                <w:sz w:val="20"/>
                <w:szCs w:val="20"/>
              </w:rPr>
            </w:pPr>
            <w:r>
              <w:rPr>
                <w:rFonts w:ascii="Arial" w:eastAsia="Arial" w:hAnsi="Arial" w:cs="Arial"/>
              </w:rPr>
              <w:t>Service Manager</w:t>
            </w:r>
          </w:p>
        </w:tc>
        <w:tc>
          <w:tcPr>
            <w:tcW w:w="2840" w:type="dxa"/>
            <w:vAlign w:val="bottom"/>
          </w:tcPr>
          <w:p w:rsidR="00C103B8" w:rsidRDefault="00BE76EC">
            <w:pPr>
              <w:jc w:val="right"/>
              <w:rPr>
                <w:sz w:val="20"/>
                <w:szCs w:val="20"/>
              </w:rPr>
            </w:pPr>
            <w:r>
              <w:rPr>
                <w:rFonts w:ascii="Arial" w:eastAsia="Arial" w:hAnsi="Arial" w:cs="Arial"/>
              </w:rPr>
              <w:t>2017 - 2018</w:t>
            </w:r>
          </w:p>
        </w:tc>
      </w:tr>
      <w:tr w:rsidR="00C103B8">
        <w:trPr>
          <w:trHeight w:val="255"/>
        </w:trPr>
        <w:tc>
          <w:tcPr>
            <w:tcW w:w="6480" w:type="dxa"/>
            <w:vAlign w:val="bottom"/>
          </w:tcPr>
          <w:p w:rsidR="00C103B8" w:rsidRDefault="00BE76EC">
            <w:pPr>
              <w:rPr>
                <w:sz w:val="20"/>
                <w:szCs w:val="20"/>
              </w:rPr>
            </w:pPr>
            <w:r>
              <w:rPr>
                <w:rFonts w:ascii="Arial" w:eastAsia="Arial" w:hAnsi="Arial" w:cs="Arial"/>
              </w:rPr>
              <w:t>Advance Power System (APS), Khartoum, Sudan</w:t>
            </w:r>
          </w:p>
        </w:tc>
        <w:tc>
          <w:tcPr>
            <w:tcW w:w="2840" w:type="dxa"/>
            <w:vAlign w:val="bottom"/>
          </w:tcPr>
          <w:p w:rsidR="00C103B8" w:rsidRDefault="00C103B8"/>
        </w:tc>
      </w:tr>
    </w:tbl>
    <w:p w:rsidR="00C103B8" w:rsidRDefault="00C103B8">
      <w:pPr>
        <w:spacing w:line="151" w:lineRule="exact"/>
        <w:rPr>
          <w:sz w:val="24"/>
          <w:szCs w:val="24"/>
        </w:rPr>
      </w:pPr>
    </w:p>
    <w:p w:rsidR="00C103B8" w:rsidRDefault="00BE76EC">
      <w:pPr>
        <w:spacing w:line="227" w:lineRule="auto"/>
        <w:ind w:left="560" w:right="40"/>
        <w:rPr>
          <w:sz w:val="24"/>
          <w:szCs w:val="24"/>
        </w:rPr>
      </w:pPr>
      <w:r>
        <w:rPr>
          <w:rFonts w:ascii="Arial" w:eastAsia="Arial" w:hAnsi="Arial" w:cs="Arial"/>
          <w:sz w:val="20"/>
          <w:szCs w:val="20"/>
        </w:rPr>
        <w:t xml:space="preserve">Administered power generation supply </w:t>
      </w:r>
      <w:r>
        <w:rPr>
          <w:rFonts w:ascii="Arial" w:eastAsia="Arial" w:hAnsi="Arial" w:cs="Arial"/>
          <w:sz w:val="20"/>
          <w:szCs w:val="20"/>
        </w:rPr>
        <w:t>equipments directing 10+ employees with a monthly budget of 50K+ USD.</w:t>
      </w:r>
    </w:p>
    <w:p w:rsidR="00C103B8" w:rsidRDefault="00C103B8">
      <w:pPr>
        <w:spacing w:line="162" w:lineRule="exact"/>
        <w:rPr>
          <w:sz w:val="24"/>
          <w:szCs w:val="24"/>
        </w:rPr>
      </w:pPr>
    </w:p>
    <w:p w:rsidR="00C103B8" w:rsidRDefault="00BE76EC">
      <w:pPr>
        <w:spacing w:line="336" w:lineRule="auto"/>
        <w:ind w:left="560" w:right="40"/>
        <w:rPr>
          <w:sz w:val="24"/>
          <w:szCs w:val="24"/>
        </w:rPr>
      </w:pPr>
      <w:r>
        <w:rPr>
          <w:rFonts w:ascii="Arial" w:eastAsia="Arial" w:hAnsi="Arial" w:cs="Arial"/>
          <w:sz w:val="19"/>
          <w:szCs w:val="19"/>
        </w:rPr>
        <w:t xml:space="preserve">Chaired the services workshop management, leading to an increase of 85% in the tasks throughput. Supervised the installation, commissioning and maintenance of JCB power products and </w:t>
      </w:r>
      <w:r>
        <w:rPr>
          <w:rFonts w:ascii="Arial" w:eastAsia="Arial" w:hAnsi="Arial" w:cs="Arial"/>
          <w:sz w:val="19"/>
          <w:szCs w:val="19"/>
        </w:rPr>
        <w:t>electrical</w:t>
      </w:r>
    </w:p>
    <w:p w:rsidR="00C103B8" w:rsidRDefault="00C103B8">
      <w:pPr>
        <w:spacing w:line="1" w:lineRule="exact"/>
        <w:rPr>
          <w:sz w:val="24"/>
          <w:szCs w:val="24"/>
        </w:rPr>
      </w:pPr>
    </w:p>
    <w:p w:rsidR="00C103B8" w:rsidRDefault="00BE76EC">
      <w:pPr>
        <w:spacing w:line="194" w:lineRule="auto"/>
        <w:ind w:left="560"/>
        <w:rPr>
          <w:sz w:val="24"/>
          <w:szCs w:val="24"/>
        </w:rPr>
      </w:pPr>
      <w:r>
        <w:rPr>
          <w:rFonts w:ascii="Arial" w:eastAsia="Arial" w:hAnsi="Arial" w:cs="Arial"/>
          <w:sz w:val="20"/>
          <w:szCs w:val="20"/>
        </w:rPr>
        <w:t>equipments supplied by the company or the customer GENSETS.</w:t>
      </w:r>
    </w:p>
    <w:p w:rsidR="00C103B8" w:rsidRDefault="00C103B8">
      <w:pPr>
        <w:spacing w:line="144" w:lineRule="exact"/>
        <w:rPr>
          <w:sz w:val="24"/>
          <w:szCs w:val="24"/>
        </w:rPr>
      </w:pPr>
    </w:p>
    <w:tbl>
      <w:tblPr>
        <w:tblW w:w="0" w:type="auto"/>
        <w:tblLayout w:type="fixed"/>
        <w:tblCellMar>
          <w:left w:w="0" w:type="dxa"/>
          <w:right w:w="0" w:type="dxa"/>
        </w:tblCellMar>
        <w:tblLook w:val="04A0"/>
      </w:tblPr>
      <w:tblGrid>
        <w:gridCol w:w="5180"/>
        <w:gridCol w:w="4160"/>
      </w:tblGrid>
      <w:tr w:rsidR="00C103B8">
        <w:trPr>
          <w:trHeight w:val="269"/>
        </w:trPr>
        <w:tc>
          <w:tcPr>
            <w:tcW w:w="5180" w:type="dxa"/>
            <w:vAlign w:val="bottom"/>
          </w:tcPr>
          <w:p w:rsidR="00C103B8" w:rsidRDefault="00BE76EC">
            <w:pPr>
              <w:rPr>
                <w:sz w:val="20"/>
                <w:szCs w:val="20"/>
              </w:rPr>
            </w:pPr>
            <w:r>
              <w:rPr>
                <w:rFonts w:ascii="Arial" w:eastAsia="Arial" w:hAnsi="Arial" w:cs="Arial"/>
              </w:rPr>
              <w:t>Warranty Manager</w:t>
            </w:r>
          </w:p>
        </w:tc>
        <w:tc>
          <w:tcPr>
            <w:tcW w:w="4160" w:type="dxa"/>
            <w:vAlign w:val="bottom"/>
          </w:tcPr>
          <w:p w:rsidR="00C103B8" w:rsidRDefault="00BE76EC">
            <w:pPr>
              <w:jc w:val="right"/>
              <w:rPr>
                <w:sz w:val="20"/>
                <w:szCs w:val="20"/>
              </w:rPr>
            </w:pPr>
            <w:r>
              <w:rPr>
                <w:rFonts w:ascii="Arial" w:eastAsia="Arial" w:hAnsi="Arial" w:cs="Arial"/>
              </w:rPr>
              <w:t>2016 - 2017</w:t>
            </w:r>
          </w:p>
        </w:tc>
      </w:tr>
    </w:tbl>
    <w:p w:rsidR="00C103B8" w:rsidRDefault="00C103B8">
      <w:pPr>
        <w:spacing w:line="2" w:lineRule="exact"/>
        <w:rPr>
          <w:sz w:val="24"/>
          <w:szCs w:val="24"/>
        </w:rPr>
      </w:pPr>
    </w:p>
    <w:p w:rsidR="00C103B8" w:rsidRDefault="00BE76EC">
      <w:pPr>
        <w:rPr>
          <w:sz w:val="20"/>
          <w:szCs w:val="20"/>
        </w:rPr>
      </w:pPr>
      <w:r>
        <w:rPr>
          <w:rFonts w:ascii="Arial" w:eastAsia="Arial" w:hAnsi="Arial" w:cs="Arial"/>
        </w:rPr>
        <w:t>Central Trading Company (CTC Engineering), Khartoum, Sudan</w:t>
      </w:r>
    </w:p>
    <w:p w:rsidR="00C103B8" w:rsidRDefault="00C103B8">
      <w:pPr>
        <w:spacing w:line="151" w:lineRule="exact"/>
        <w:rPr>
          <w:sz w:val="24"/>
          <w:szCs w:val="24"/>
        </w:rPr>
      </w:pPr>
    </w:p>
    <w:p w:rsidR="00C103B8" w:rsidRDefault="00BE76EC">
      <w:pPr>
        <w:spacing w:line="355" w:lineRule="auto"/>
        <w:ind w:left="560"/>
        <w:jc w:val="both"/>
        <w:rPr>
          <w:sz w:val="24"/>
          <w:szCs w:val="24"/>
        </w:rPr>
      </w:pPr>
      <w:r>
        <w:rPr>
          <w:rFonts w:ascii="Arial" w:eastAsia="Arial" w:hAnsi="Arial" w:cs="Arial"/>
          <w:sz w:val="18"/>
          <w:szCs w:val="18"/>
        </w:rPr>
        <w:t>Directed and supported 50+ service engineers and technicians in the services and warranty de</w:t>
      </w:r>
      <w:r>
        <w:rPr>
          <w:rFonts w:ascii="Arial" w:eastAsia="Arial" w:hAnsi="Arial" w:cs="Arial"/>
          <w:sz w:val="18"/>
          <w:szCs w:val="18"/>
        </w:rPr>
        <w:t>partment. Trained and coached 20+ engineers, instructing two courses in Basic Electrical Sustenance and Advanced</w:t>
      </w:r>
    </w:p>
    <w:p w:rsidR="00C103B8" w:rsidRDefault="00BE76EC">
      <w:pPr>
        <w:spacing w:line="194" w:lineRule="auto"/>
        <w:ind w:left="560"/>
        <w:rPr>
          <w:sz w:val="24"/>
          <w:szCs w:val="24"/>
        </w:rPr>
      </w:pPr>
      <w:r>
        <w:rPr>
          <w:rFonts w:ascii="Arial" w:eastAsia="Arial" w:hAnsi="Arial" w:cs="Arial"/>
          <w:sz w:val="20"/>
          <w:szCs w:val="20"/>
        </w:rPr>
        <w:t>Electrical training.</w:t>
      </w:r>
    </w:p>
    <w:p w:rsidR="00C103B8" w:rsidRDefault="00C103B8">
      <w:pPr>
        <w:spacing w:line="157" w:lineRule="exact"/>
        <w:rPr>
          <w:sz w:val="24"/>
          <w:szCs w:val="24"/>
        </w:rPr>
      </w:pPr>
    </w:p>
    <w:p w:rsidR="00C103B8" w:rsidRDefault="00BE76EC">
      <w:pPr>
        <w:spacing w:line="227" w:lineRule="auto"/>
        <w:ind w:left="560" w:right="40"/>
        <w:rPr>
          <w:sz w:val="24"/>
          <w:szCs w:val="24"/>
        </w:rPr>
      </w:pPr>
      <w:r>
        <w:rPr>
          <w:rFonts w:ascii="Arial" w:eastAsia="Arial" w:hAnsi="Arial" w:cs="Arial"/>
          <w:sz w:val="20"/>
          <w:szCs w:val="20"/>
        </w:rPr>
        <w:t>Administrated EST tools by diagnosing problems, downloading, installing, testing and assigned them to license holders.</w:t>
      </w:r>
    </w:p>
    <w:p w:rsidR="00C103B8" w:rsidRDefault="00C103B8">
      <w:pPr>
        <w:spacing w:line="162" w:lineRule="exact"/>
        <w:rPr>
          <w:sz w:val="24"/>
          <w:szCs w:val="24"/>
        </w:rPr>
      </w:pPr>
    </w:p>
    <w:p w:rsidR="00C103B8" w:rsidRDefault="00BE76EC">
      <w:pPr>
        <w:spacing w:line="227" w:lineRule="auto"/>
        <w:ind w:left="560" w:right="40"/>
        <w:rPr>
          <w:sz w:val="24"/>
          <w:szCs w:val="24"/>
        </w:rPr>
      </w:pPr>
      <w:r>
        <w:rPr>
          <w:rFonts w:ascii="Arial" w:eastAsia="Arial" w:hAnsi="Arial" w:cs="Arial"/>
          <w:sz w:val="20"/>
          <w:szCs w:val="20"/>
        </w:rPr>
        <w:t>Communicated with all CTC suppliers about technical information, manuals, and warranty &amp; service tools.</w:t>
      </w:r>
    </w:p>
    <w:p w:rsidR="00C103B8" w:rsidRDefault="00C103B8">
      <w:pPr>
        <w:spacing w:line="162" w:lineRule="exact"/>
        <w:rPr>
          <w:sz w:val="24"/>
          <w:szCs w:val="24"/>
        </w:rPr>
      </w:pPr>
    </w:p>
    <w:p w:rsidR="00C103B8" w:rsidRDefault="00BE76EC">
      <w:pPr>
        <w:spacing w:line="339" w:lineRule="auto"/>
        <w:ind w:left="560"/>
        <w:rPr>
          <w:sz w:val="24"/>
          <w:szCs w:val="24"/>
        </w:rPr>
      </w:pPr>
      <w:r>
        <w:rPr>
          <w:rFonts w:ascii="Arial" w:eastAsia="Arial" w:hAnsi="Arial" w:cs="Arial"/>
          <w:sz w:val="20"/>
          <w:szCs w:val="20"/>
        </w:rPr>
        <w:t>Collected CTC population, updated it &amp; provided to ASMs to follow up warranty and jobs' revenues. Liaised CNH web university users, and make courses en</w:t>
      </w:r>
      <w:r>
        <w:rPr>
          <w:rFonts w:ascii="Arial" w:eastAsia="Arial" w:hAnsi="Arial" w:cs="Arial"/>
          <w:sz w:val="20"/>
          <w:szCs w:val="20"/>
        </w:rPr>
        <w:t>rollments.</w:t>
      </w:r>
    </w:p>
    <w:p w:rsidR="00C103B8" w:rsidRDefault="00C103B8">
      <w:pPr>
        <w:spacing w:line="67" w:lineRule="exact"/>
        <w:rPr>
          <w:sz w:val="24"/>
          <w:szCs w:val="24"/>
        </w:rPr>
      </w:pPr>
    </w:p>
    <w:p w:rsidR="00C103B8" w:rsidRDefault="00BE76EC">
      <w:pPr>
        <w:spacing w:line="250" w:lineRule="auto"/>
        <w:ind w:left="560"/>
        <w:jc w:val="right"/>
        <w:rPr>
          <w:sz w:val="24"/>
          <w:szCs w:val="24"/>
        </w:rPr>
      </w:pPr>
      <w:r>
        <w:rPr>
          <w:rFonts w:ascii="Arial" w:eastAsia="Arial" w:hAnsi="Arial" w:cs="Arial"/>
          <w:sz w:val="19"/>
          <w:szCs w:val="19"/>
        </w:rPr>
        <w:t>Designed and produced report forms supporting engineers and technicians reports (service reports, arrival reports, warranty technical reports, machine keep up reports, machine delivery and registration report, machine technical report for major</w:t>
      </w:r>
      <w:r>
        <w:rPr>
          <w:rFonts w:ascii="Arial" w:eastAsia="Arial" w:hAnsi="Arial" w:cs="Arial"/>
          <w:sz w:val="19"/>
          <w:szCs w:val="19"/>
        </w:rPr>
        <w:t xml:space="preserve"> failures, other suppliers technical report (BOSCH), ... etc..).</w:t>
      </w:r>
    </w:p>
    <w:p w:rsidR="00C103B8" w:rsidRDefault="00C103B8">
      <w:pPr>
        <w:spacing w:line="154" w:lineRule="exact"/>
        <w:rPr>
          <w:sz w:val="24"/>
          <w:szCs w:val="24"/>
        </w:rPr>
      </w:pPr>
    </w:p>
    <w:p w:rsidR="00C103B8" w:rsidRDefault="00BE76EC">
      <w:pPr>
        <w:spacing w:line="234" w:lineRule="auto"/>
        <w:ind w:left="560" w:right="20"/>
        <w:rPr>
          <w:sz w:val="24"/>
          <w:szCs w:val="24"/>
        </w:rPr>
      </w:pPr>
      <w:r>
        <w:rPr>
          <w:rFonts w:ascii="Arial" w:eastAsia="Arial" w:hAnsi="Arial" w:cs="Arial"/>
          <w:sz w:val="20"/>
          <w:szCs w:val="20"/>
        </w:rPr>
        <w:t>Supervised all PIP and service bulletin considering both technical factors and the impact on customers, and made sure to receive correct information and submit all PIP claims in the right wa</w:t>
      </w:r>
      <w:r>
        <w:rPr>
          <w:rFonts w:ascii="Arial" w:eastAsia="Arial" w:hAnsi="Arial" w:cs="Arial"/>
          <w:sz w:val="20"/>
          <w:szCs w:val="20"/>
        </w:rPr>
        <w:t>y to get the payments.</w:t>
      </w:r>
    </w:p>
    <w:p w:rsidR="00C103B8" w:rsidRDefault="00C103B8">
      <w:pPr>
        <w:spacing w:line="196" w:lineRule="exact"/>
        <w:rPr>
          <w:sz w:val="24"/>
          <w:szCs w:val="24"/>
        </w:rPr>
      </w:pPr>
    </w:p>
    <w:p w:rsidR="00C103B8" w:rsidRDefault="00BE76EC">
      <w:pPr>
        <w:spacing w:line="247" w:lineRule="auto"/>
        <w:ind w:left="560" w:right="40"/>
        <w:rPr>
          <w:sz w:val="24"/>
          <w:szCs w:val="24"/>
        </w:rPr>
      </w:pPr>
      <w:r>
        <w:rPr>
          <w:rFonts w:ascii="Arial" w:eastAsia="Arial" w:hAnsi="Arial" w:cs="Arial"/>
          <w:sz w:val="20"/>
          <w:szCs w:val="20"/>
        </w:rPr>
        <w:t>Directed warranty removed parts, tagging it, restore in separate containers and return it to suppliers or manufacturers if required.</w:t>
      </w:r>
    </w:p>
    <w:p w:rsidR="00C103B8" w:rsidRDefault="00C103B8">
      <w:pPr>
        <w:sectPr w:rsidR="00C103B8">
          <w:pgSz w:w="12240" w:h="15840"/>
          <w:pgMar w:top="1331" w:right="1400" w:bottom="1070" w:left="1420" w:header="0" w:footer="0" w:gutter="0"/>
          <w:cols w:space="720" w:equalWidth="0">
            <w:col w:w="9420"/>
          </w:cols>
        </w:sectPr>
      </w:pPr>
    </w:p>
    <w:p w:rsidR="00C103B8" w:rsidRDefault="00C103B8">
      <w:pPr>
        <w:spacing w:line="37" w:lineRule="exact"/>
        <w:rPr>
          <w:sz w:val="20"/>
          <w:szCs w:val="20"/>
        </w:rPr>
      </w:pPr>
    </w:p>
    <w:tbl>
      <w:tblPr>
        <w:tblW w:w="0" w:type="auto"/>
        <w:tblInd w:w="480" w:type="dxa"/>
        <w:tblLayout w:type="fixed"/>
        <w:tblCellMar>
          <w:left w:w="0" w:type="dxa"/>
          <w:right w:w="0" w:type="dxa"/>
        </w:tblCellMar>
        <w:tblLook w:val="04A0"/>
      </w:tblPr>
      <w:tblGrid>
        <w:gridCol w:w="5120"/>
        <w:gridCol w:w="3740"/>
      </w:tblGrid>
      <w:tr w:rsidR="00C103B8">
        <w:trPr>
          <w:trHeight w:val="244"/>
        </w:trPr>
        <w:tc>
          <w:tcPr>
            <w:tcW w:w="5120" w:type="dxa"/>
            <w:vAlign w:val="bottom"/>
          </w:tcPr>
          <w:p w:rsidR="00C103B8" w:rsidRDefault="00BE76EC">
            <w:pPr>
              <w:rPr>
                <w:sz w:val="20"/>
                <w:szCs w:val="20"/>
              </w:rPr>
            </w:pPr>
            <w:r>
              <w:rPr>
                <w:rFonts w:ascii="Arial" w:eastAsia="Arial" w:hAnsi="Arial" w:cs="Arial"/>
                <w:sz w:val="20"/>
                <w:szCs w:val="20"/>
              </w:rPr>
              <w:t>Senior Service Engineer</w:t>
            </w:r>
          </w:p>
        </w:tc>
        <w:tc>
          <w:tcPr>
            <w:tcW w:w="3740" w:type="dxa"/>
            <w:vAlign w:val="bottom"/>
          </w:tcPr>
          <w:p w:rsidR="00C103B8" w:rsidRDefault="00BE76EC">
            <w:pPr>
              <w:jc w:val="right"/>
              <w:rPr>
                <w:sz w:val="20"/>
                <w:szCs w:val="20"/>
              </w:rPr>
            </w:pPr>
            <w:r>
              <w:rPr>
                <w:rFonts w:ascii="Arial" w:eastAsia="Arial" w:hAnsi="Arial" w:cs="Arial"/>
                <w:sz w:val="20"/>
                <w:szCs w:val="20"/>
              </w:rPr>
              <w:t>2011 - 2016</w:t>
            </w:r>
          </w:p>
        </w:tc>
      </w:tr>
    </w:tbl>
    <w:p w:rsidR="00C103B8" w:rsidRDefault="00BE76EC">
      <w:pPr>
        <w:spacing w:line="234" w:lineRule="auto"/>
        <w:ind w:left="20"/>
        <w:rPr>
          <w:sz w:val="20"/>
          <w:szCs w:val="20"/>
        </w:rPr>
      </w:pPr>
      <w:r>
        <w:rPr>
          <w:rFonts w:ascii="Arial" w:eastAsia="Arial" w:hAnsi="Arial" w:cs="Arial"/>
          <w:sz w:val="20"/>
          <w:szCs w:val="20"/>
        </w:rPr>
        <w:t xml:space="preserve">Central Trading Company (CTC Engineering), </w:t>
      </w:r>
      <w:r>
        <w:rPr>
          <w:rFonts w:ascii="Arial" w:eastAsia="Arial" w:hAnsi="Arial" w:cs="Arial"/>
          <w:sz w:val="20"/>
          <w:szCs w:val="20"/>
        </w:rPr>
        <w:t>Khartoum, Sudan</w:t>
      </w:r>
    </w:p>
    <w:p w:rsidR="00C103B8" w:rsidRDefault="00C103B8">
      <w:pPr>
        <w:spacing w:line="133" w:lineRule="exact"/>
        <w:rPr>
          <w:sz w:val="20"/>
          <w:szCs w:val="20"/>
        </w:rPr>
      </w:pPr>
    </w:p>
    <w:p w:rsidR="00C103B8" w:rsidRDefault="00BE76EC">
      <w:pPr>
        <w:spacing w:line="322" w:lineRule="auto"/>
        <w:ind w:left="580" w:right="40"/>
        <w:jc w:val="both"/>
        <w:rPr>
          <w:sz w:val="20"/>
          <w:szCs w:val="20"/>
        </w:rPr>
      </w:pPr>
      <w:r>
        <w:rPr>
          <w:rFonts w:ascii="Arial" w:eastAsia="Arial" w:hAnsi="Arial" w:cs="Arial"/>
          <w:sz w:val="19"/>
          <w:szCs w:val="19"/>
        </w:rPr>
        <w:t>Followed-up repairing process and maintenance for heavy equipments, machines and generators sets. Prepared the spare-parts list for New Holland, Case, Fiat and Astra construction and agricultural</w:t>
      </w:r>
    </w:p>
    <w:p w:rsidR="00C103B8" w:rsidRDefault="00C103B8">
      <w:pPr>
        <w:spacing w:line="1" w:lineRule="exact"/>
        <w:rPr>
          <w:sz w:val="20"/>
          <w:szCs w:val="20"/>
        </w:rPr>
      </w:pPr>
    </w:p>
    <w:p w:rsidR="00C103B8" w:rsidRDefault="00BE76EC">
      <w:pPr>
        <w:spacing w:line="194" w:lineRule="auto"/>
        <w:ind w:left="580"/>
        <w:rPr>
          <w:sz w:val="20"/>
          <w:szCs w:val="20"/>
        </w:rPr>
      </w:pPr>
      <w:r>
        <w:rPr>
          <w:rFonts w:ascii="Arial" w:eastAsia="Arial" w:hAnsi="Arial" w:cs="Arial"/>
          <w:sz w:val="20"/>
          <w:szCs w:val="20"/>
        </w:rPr>
        <w:t>equipments sets.</w:t>
      </w:r>
    </w:p>
    <w:p w:rsidR="00C103B8" w:rsidRDefault="00C103B8">
      <w:pPr>
        <w:spacing w:line="132" w:lineRule="exact"/>
        <w:rPr>
          <w:sz w:val="20"/>
          <w:szCs w:val="20"/>
        </w:rPr>
      </w:pPr>
    </w:p>
    <w:p w:rsidR="00C103B8" w:rsidRDefault="00BE76EC">
      <w:pPr>
        <w:spacing w:line="227" w:lineRule="auto"/>
        <w:ind w:left="580" w:right="40"/>
        <w:rPr>
          <w:sz w:val="20"/>
          <w:szCs w:val="20"/>
        </w:rPr>
      </w:pPr>
      <w:r>
        <w:rPr>
          <w:rFonts w:ascii="Arial" w:eastAsia="Arial" w:hAnsi="Arial" w:cs="Arial"/>
          <w:sz w:val="20"/>
          <w:szCs w:val="20"/>
        </w:rPr>
        <w:t xml:space="preserve">Carried-out eld surveys </w:t>
      </w:r>
      <w:r>
        <w:rPr>
          <w:rFonts w:ascii="Arial" w:eastAsia="Arial" w:hAnsi="Arial" w:cs="Arial"/>
          <w:sz w:val="20"/>
          <w:szCs w:val="20"/>
        </w:rPr>
        <w:t>all over Sudan to maintain, promote and re-evaluate the company's spare-parts and services.</w:t>
      </w:r>
    </w:p>
    <w:p w:rsidR="00C103B8" w:rsidRDefault="00C103B8">
      <w:pPr>
        <w:spacing w:line="104" w:lineRule="exact"/>
        <w:rPr>
          <w:sz w:val="20"/>
          <w:szCs w:val="20"/>
        </w:rPr>
      </w:pPr>
    </w:p>
    <w:p w:rsidR="00C103B8" w:rsidRDefault="00BE76EC">
      <w:pPr>
        <w:ind w:left="380"/>
        <w:rPr>
          <w:sz w:val="20"/>
          <w:szCs w:val="20"/>
        </w:rPr>
      </w:pPr>
      <w:r>
        <w:rPr>
          <w:rFonts w:ascii="Arial" w:eastAsia="Arial" w:hAnsi="Arial" w:cs="Arial"/>
          <w:sz w:val="20"/>
          <w:szCs w:val="20"/>
        </w:rPr>
        <w:t>Reported the technical major failures to the international manufacturers.</w:t>
      </w:r>
    </w:p>
    <w:p w:rsidR="00C103B8" w:rsidRDefault="00C103B8">
      <w:pPr>
        <w:spacing w:line="147" w:lineRule="exact"/>
        <w:rPr>
          <w:sz w:val="20"/>
          <w:szCs w:val="20"/>
        </w:rPr>
      </w:pPr>
    </w:p>
    <w:p w:rsidR="00C103B8" w:rsidRDefault="00BE76EC">
      <w:pPr>
        <w:spacing w:line="224" w:lineRule="auto"/>
        <w:ind w:left="580" w:right="40"/>
        <w:rPr>
          <w:sz w:val="20"/>
          <w:szCs w:val="20"/>
        </w:rPr>
      </w:pPr>
      <w:r>
        <w:rPr>
          <w:rFonts w:ascii="Arial" w:eastAsia="Arial" w:hAnsi="Arial" w:cs="Arial"/>
          <w:sz w:val="20"/>
          <w:szCs w:val="20"/>
        </w:rPr>
        <w:t>Obtained Quality Management course in ISO, for involving in the Internal Audits within t</w:t>
      </w:r>
      <w:r>
        <w:rPr>
          <w:rFonts w:ascii="Arial" w:eastAsia="Arial" w:hAnsi="Arial" w:cs="Arial"/>
          <w:sz w:val="20"/>
          <w:szCs w:val="20"/>
        </w:rPr>
        <w:t>he company branches.</w:t>
      </w:r>
    </w:p>
    <w:p w:rsidR="00C103B8" w:rsidRDefault="00C103B8">
      <w:pPr>
        <w:spacing w:line="100" w:lineRule="exact"/>
        <w:rPr>
          <w:sz w:val="20"/>
          <w:szCs w:val="20"/>
        </w:rPr>
      </w:pPr>
    </w:p>
    <w:p w:rsidR="00C103B8" w:rsidRDefault="00BE76EC">
      <w:pPr>
        <w:ind w:left="380"/>
        <w:rPr>
          <w:sz w:val="20"/>
          <w:szCs w:val="20"/>
        </w:rPr>
      </w:pPr>
      <w:r>
        <w:rPr>
          <w:rFonts w:ascii="Arial" w:eastAsia="Arial" w:hAnsi="Arial" w:cs="Arial"/>
          <w:sz w:val="20"/>
          <w:szCs w:val="20"/>
        </w:rPr>
        <w:t>Secured a Troubleshooting course in CASE Regional Training Centre, Midrand City, South Africa.</w:t>
      </w:r>
    </w:p>
    <w:p w:rsidR="00C103B8" w:rsidRDefault="00C103B8">
      <w:pPr>
        <w:spacing w:line="124" w:lineRule="exact"/>
        <w:rPr>
          <w:sz w:val="20"/>
          <w:szCs w:val="20"/>
        </w:rPr>
      </w:pPr>
    </w:p>
    <w:tbl>
      <w:tblPr>
        <w:tblW w:w="0" w:type="auto"/>
        <w:tblInd w:w="40" w:type="dxa"/>
        <w:tblLayout w:type="fixed"/>
        <w:tblCellMar>
          <w:left w:w="0" w:type="dxa"/>
          <w:right w:w="0" w:type="dxa"/>
        </w:tblCellMar>
        <w:tblLook w:val="04A0"/>
      </w:tblPr>
      <w:tblGrid>
        <w:gridCol w:w="5780"/>
        <w:gridCol w:w="3520"/>
      </w:tblGrid>
      <w:tr w:rsidR="00C103B8">
        <w:trPr>
          <w:trHeight w:val="269"/>
        </w:trPr>
        <w:tc>
          <w:tcPr>
            <w:tcW w:w="5780" w:type="dxa"/>
            <w:vAlign w:val="bottom"/>
          </w:tcPr>
          <w:p w:rsidR="00C103B8" w:rsidRDefault="00BE76EC">
            <w:pPr>
              <w:rPr>
                <w:sz w:val="20"/>
                <w:szCs w:val="20"/>
              </w:rPr>
            </w:pPr>
            <w:r>
              <w:rPr>
                <w:rFonts w:ascii="Arial" w:eastAsia="Arial" w:hAnsi="Arial" w:cs="Arial"/>
              </w:rPr>
              <w:t>Electrical Supervisor Engineer</w:t>
            </w:r>
          </w:p>
        </w:tc>
        <w:tc>
          <w:tcPr>
            <w:tcW w:w="3520" w:type="dxa"/>
            <w:vAlign w:val="bottom"/>
          </w:tcPr>
          <w:p w:rsidR="00C103B8" w:rsidRDefault="00BE76EC">
            <w:pPr>
              <w:jc w:val="right"/>
              <w:rPr>
                <w:sz w:val="20"/>
                <w:szCs w:val="20"/>
              </w:rPr>
            </w:pPr>
            <w:r>
              <w:rPr>
                <w:rFonts w:ascii="Arial" w:eastAsia="Arial" w:hAnsi="Arial" w:cs="Arial"/>
              </w:rPr>
              <w:t>2013 - 2014</w:t>
            </w:r>
          </w:p>
        </w:tc>
      </w:tr>
    </w:tbl>
    <w:p w:rsidR="00C103B8" w:rsidRDefault="00C103B8">
      <w:pPr>
        <w:spacing w:line="2" w:lineRule="exact"/>
        <w:rPr>
          <w:sz w:val="20"/>
          <w:szCs w:val="20"/>
        </w:rPr>
      </w:pPr>
    </w:p>
    <w:p w:rsidR="00C103B8" w:rsidRDefault="00BE76EC">
      <w:pPr>
        <w:ind w:left="20"/>
        <w:rPr>
          <w:sz w:val="20"/>
          <w:szCs w:val="20"/>
        </w:rPr>
      </w:pPr>
      <w:r>
        <w:rPr>
          <w:rFonts w:ascii="Arial" w:eastAsia="Arial" w:hAnsi="Arial" w:cs="Arial"/>
        </w:rPr>
        <w:t>PetroNeeds Service International Co., Khartoum, Sudan</w:t>
      </w:r>
    </w:p>
    <w:p w:rsidR="00C103B8" w:rsidRDefault="00C103B8">
      <w:pPr>
        <w:spacing w:line="126" w:lineRule="exact"/>
        <w:rPr>
          <w:sz w:val="20"/>
          <w:szCs w:val="20"/>
        </w:rPr>
      </w:pPr>
    </w:p>
    <w:p w:rsidR="00C103B8" w:rsidRDefault="00BE76EC">
      <w:pPr>
        <w:spacing w:line="313" w:lineRule="auto"/>
        <w:ind w:left="580"/>
        <w:rPr>
          <w:sz w:val="20"/>
          <w:szCs w:val="20"/>
        </w:rPr>
      </w:pPr>
      <w:r>
        <w:rPr>
          <w:rFonts w:ascii="Arial" w:eastAsia="Arial" w:hAnsi="Arial" w:cs="Arial"/>
          <w:sz w:val="20"/>
          <w:szCs w:val="20"/>
        </w:rPr>
        <w:t xml:space="preserve">Managed 20+ power stations generators </w:t>
      </w:r>
      <w:r>
        <w:rPr>
          <w:rFonts w:ascii="Arial" w:eastAsia="Arial" w:hAnsi="Arial" w:cs="Arial"/>
          <w:sz w:val="20"/>
          <w:szCs w:val="20"/>
        </w:rPr>
        <w:t>operation and maintenance in 10+ oil Rigs in oil and gas eld. Supervised the SCR units in ve drilling rigs and power units in ve service rigs.</w:t>
      </w:r>
    </w:p>
    <w:p w:rsidR="00C103B8" w:rsidRDefault="00C103B8">
      <w:pPr>
        <w:spacing w:line="77" w:lineRule="exact"/>
        <w:rPr>
          <w:sz w:val="20"/>
          <w:szCs w:val="20"/>
        </w:rPr>
      </w:pPr>
    </w:p>
    <w:p w:rsidR="00C103B8" w:rsidRDefault="00BE76EC">
      <w:pPr>
        <w:spacing w:line="308" w:lineRule="auto"/>
        <w:ind w:left="580" w:right="2580"/>
        <w:rPr>
          <w:sz w:val="20"/>
          <w:szCs w:val="20"/>
        </w:rPr>
      </w:pPr>
      <w:r>
        <w:rPr>
          <w:rFonts w:ascii="Arial" w:eastAsia="Arial" w:hAnsi="Arial" w:cs="Arial"/>
          <w:sz w:val="20"/>
          <w:szCs w:val="20"/>
        </w:rPr>
        <w:t>Prepared the required spare-parts list for 20+ power stations and units. Instructed and training 80+ technicians</w:t>
      </w:r>
      <w:r>
        <w:rPr>
          <w:rFonts w:ascii="Arial" w:eastAsia="Arial" w:hAnsi="Arial" w:cs="Arial"/>
          <w:sz w:val="20"/>
          <w:szCs w:val="20"/>
        </w:rPr>
        <w:t xml:space="preserve"> and junior engineers.</w:t>
      </w:r>
    </w:p>
    <w:p w:rsidR="00C103B8" w:rsidRDefault="00C103B8">
      <w:pPr>
        <w:spacing w:line="54" w:lineRule="exact"/>
        <w:rPr>
          <w:sz w:val="20"/>
          <w:szCs w:val="20"/>
        </w:rPr>
      </w:pPr>
    </w:p>
    <w:tbl>
      <w:tblPr>
        <w:tblW w:w="0" w:type="auto"/>
        <w:tblInd w:w="40" w:type="dxa"/>
        <w:tblLayout w:type="fixed"/>
        <w:tblCellMar>
          <w:left w:w="0" w:type="dxa"/>
          <w:right w:w="0" w:type="dxa"/>
        </w:tblCellMar>
        <w:tblLook w:val="04A0"/>
      </w:tblPr>
      <w:tblGrid>
        <w:gridCol w:w="5040"/>
        <w:gridCol w:w="4280"/>
      </w:tblGrid>
      <w:tr w:rsidR="00C103B8">
        <w:trPr>
          <w:trHeight w:val="269"/>
        </w:trPr>
        <w:tc>
          <w:tcPr>
            <w:tcW w:w="5040" w:type="dxa"/>
            <w:vAlign w:val="bottom"/>
          </w:tcPr>
          <w:p w:rsidR="00C103B8" w:rsidRDefault="00BE76EC">
            <w:pPr>
              <w:rPr>
                <w:sz w:val="20"/>
                <w:szCs w:val="20"/>
              </w:rPr>
            </w:pPr>
            <w:r>
              <w:rPr>
                <w:rFonts w:ascii="Arial" w:eastAsia="Arial" w:hAnsi="Arial" w:cs="Arial"/>
              </w:rPr>
              <w:t>Service Engineer</w:t>
            </w:r>
          </w:p>
        </w:tc>
        <w:tc>
          <w:tcPr>
            <w:tcW w:w="4280" w:type="dxa"/>
            <w:vAlign w:val="bottom"/>
          </w:tcPr>
          <w:p w:rsidR="00C103B8" w:rsidRDefault="00BE76EC">
            <w:pPr>
              <w:jc w:val="right"/>
              <w:rPr>
                <w:sz w:val="20"/>
                <w:szCs w:val="20"/>
              </w:rPr>
            </w:pPr>
            <w:r>
              <w:rPr>
                <w:rFonts w:ascii="Arial" w:eastAsia="Arial" w:hAnsi="Arial" w:cs="Arial"/>
              </w:rPr>
              <w:t>2008 - 2011</w:t>
            </w:r>
          </w:p>
        </w:tc>
      </w:tr>
    </w:tbl>
    <w:p w:rsidR="00C103B8" w:rsidRDefault="00C103B8">
      <w:pPr>
        <w:spacing w:line="2" w:lineRule="exact"/>
        <w:rPr>
          <w:sz w:val="20"/>
          <w:szCs w:val="20"/>
        </w:rPr>
      </w:pPr>
    </w:p>
    <w:p w:rsidR="00C103B8" w:rsidRDefault="00BE76EC">
      <w:pPr>
        <w:ind w:left="20"/>
        <w:rPr>
          <w:sz w:val="20"/>
          <w:szCs w:val="20"/>
        </w:rPr>
      </w:pPr>
      <w:r>
        <w:rPr>
          <w:rFonts w:ascii="Arial" w:eastAsia="Arial" w:hAnsi="Arial" w:cs="Arial"/>
        </w:rPr>
        <w:t>Caterpillar Sudan (SUTRAC), Khartoum, Sudan</w:t>
      </w:r>
    </w:p>
    <w:p w:rsidR="00C103B8" w:rsidRDefault="00C103B8">
      <w:pPr>
        <w:spacing w:line="126" w:lineRule="exact"/>
        <w:rPr>
          <w:sz w:val="20"/>
          <w:szCs w:val="20"/>
        </w:rPr>
      </w:pPr>
    </w:p>
    <w:p w:rsidR="00C103B8" w:rsidRDefault="00BE76EC">
      <w:pPr>
        <w:spacing w:line="322" w:lineRule="auto"/>
        <w:ind w:left="580" w:right="40"/>
        <w:jc w:val="both"/>
        <w:rPr>
          <w:sz w:val="20"/>
          <w:szCs w:val="20"/>
        </w:rPr>
      </w:pPr>
      <w:r>
        <w:rPr>
          <w:rFonts w:ascii="Arial" w:eastAsia="Arial" w:hAnsi="Arial" w:cs="Arial"/>
          <w:sz w:val="19"/>
          <w:szCs w:val="19"/>
        </w:rPr>
        <w:t xml:space="preserve">Ful lled the services needed by repair and maintenance for Caterpillar Machines and generators sets. Installed, tested, operated, maintained and </w:t>
      </w:r>
      <w:r>
        <w:rPr>
          <w:rFonts w:ascii="Arial" w:eastAsia="Arial" w:hAnsi="Arial" w:cs="Arial"/>
          <w:sz w:val="19"/>
          <w:szCs w:val="19"/>
        </w:rPr>
        <w:t>commissioned GNPOC Tower Power Unit, ZAIN Switch</w:t>
      </w:r>
    </w:p>
    <w:p w:rsidR="00C103B8" w:rsidRDefault="00C103B8">
      <w:pPr>
        <w:spacing w:line="1" w:lineRule="exact"/>
        <w:rPr>
          <w:sz w:val="20"/>
          <w:szCs w:val="20"/>
        </w:rPr>
      </w:pPr>
    </w:p>
    <w:p w:rsidR="00C103B8" w:rsidRDefault="00BE76EC">
      <w:pPr>
        <w:spacing w:line="194" w:lineRule="auto"/>
        <w:ind w:left="580"/>
        <w:rPr>
          <w:sz w:val="20"/>
          <w:szCs w:val="20"/>
        </w:rPr>
      </w:pPr>
      <w:r>
        <w:rPr>
          <w:rFonts w:ascii="Arial" w:eastAsia="Arial" w:hAnsi="Arial" w:cs="Arial"/>
          <w:sz w:val="20"/>
          <w:szCs w:val="20"/>
        </w:rPr>
        <w:t>Power Unit and DAR ALHATIF Power Unit projects.</w:t>
      </w:r>
    </w:p>
    <w:p w:rsidR="00C103B8" w:rsidRDefault="00C103B8">
      <w:pPr>
        <w:spacing w:line="132" w:lineRule="exact"/>
        <w:rPr>
          <w:sz w:val="20"/>
          <w:szCs w:val="20"/>
        </w:rPr>
      </w:pPr>
    </w:p>
    <w:p w:rsidR="00C103B8" w:rsidRDefault="00BE76EC">
      <w:pPr>
        <w:spacing w:line="227" w:lineRule="auto"/>
        <w:ind w:left="580" w:right="20"/>
        <w:rPr>
          <w:sz w:val="20"/>
          <w:szCs w:val="20"/>
        </w:rPr>
      </w:pPr>
      <w:r>
        <w:rPr>
          <w:rFonts w:ascii="Arial" w:eastAsia="Arial" w:hAnsi="Arial" w:cs="Arial"/>
          <w:sz w:val="20"/>
          <w:szCs w:val="20"/>
        </w:rPr>
        <w:t>Accomplished courses in safety, tools, shop equipments, basic engine, fuel systems, hydraulic system I, hydraulic system II, CAT electrical system, service i</w:t>
      </w:r>
      <w:r>
        <w:rPr>
          <w:rFonts w:ascii="Arial" w:eastAsia="Arial" w:hAnsi="Arial" w:cs="Arial"/>
          <w:sz w:val="20"/>
          <w:szCs w:val="20"/>
        </w:rPr>
        <w:t>nformation system and power train.</w:t>
      </w:r>
    </w:p>
    <w:p w:rsidR="00C103B8" w:rsidRDefault="00C103B8">
      <w:pPr>
        <w:spacing w:line="137" w:lineRule="exact"/>
        <w:rPr>
          <w:sz w:val="20"/>
          <w:szCs w:val="20"/>
        </w:rPr>
      </w:pPr>
    </w:p>
    <w:p w:rsidR="00C103B8" w:rsidRDefault="00BE76EC">
      <w:pPr>
        <w:spacing w:line="227" w:lineRule="auto"/>
        <w:ind w:left="580" w:right="40"/>
        <w:rPr>
          <w:sz w:val="20"/>
          <w:szCs w:val="20"/>
        </w:rPr>
      </w:pPr>
      <w:r>
        <w:rPr>
          <w:rFonts w:ascii="Arial" w:eastAsia="Arial" w:hAnsi="Arial" w:cs="Arial"/>
          <w:sz w:val="20"/>
          <w:szCs w:val="20"/>
        </w:rPr>
        <w:t>Mastered Machine and Machine Class courses in track type tractor, Hydraulic Excavator, Backhoe Loader, Motor Grader, Wheel Loader G. Series and Wheel Loader H. Series.</w:t>
      </w:r>
    </w:p>
    <w:p w:rsidR="00C103B8" w:rsidRDefault="00C103B8">
      <w:pPr>
        <w:spacing w:line="137" w:lineRule="exact"/>
        <w:rPr>
          <w:sz w:val="20"/>
          <w:szCs w:val="20"/>
        </w:rPr>
      </w:pPr>
    </w:p>
    <w:p w:rsidR="00C103B8" w:rsidRDefault="00BE76EC">
      <w:pPr>
        <w:spacing w:line="234" w:lineRule="auto"/>
        <w:ind w:left="580" w:right="40"/>
        <w:rPr>
          <w:sz w:val="20"/>
          <w:szCs w:val="20"/>
        </w:rPr>
      </w:pPr>
      <w:r>
        <w:rPr>
          <w:rFonts w:ascii="Arial" w:eastAsia="Arial" w:hAnsi="Arial" w:cs="Arial"/>
          <w:sz w:val="20"/>
          <w:szCs w:val="20"/>
        </w:rPr>
        <w:t xml:space="preserve">Grasped Electrical Power Generation Courses in </w:t>
      </w:r>
      <w:r>
        <w:rPr>
          <w:rFonts w:ascii="Arial" w:eastAsia="Arial" w:hAnsi="Arial" w:cs="Arial"/>
          <w:sz w:val="20"/>
          <w:szCs w:val="20"/>
        </w:rPr>
        <w:t>Electrical Power Generation I (EPG I), Electrical Power Generation II (EPG II), Olympian GEN.SETs, C-15 GEN.SETs, C-18 GEN.SETs, C32 Power Module, 3412C GEN.SETs and 3500 GEN.SETs and Power Module.</w:t>
      </w:r>
    </w:p>
    <w:p w:rsidR="00C103B8" w:rsidRDefault="00C103B8">
      <w:pPr>
        <w:spacing w:line="139" w:lineRule="exact"/>
        <w:rPr>
          <w:sz w:val="20"/>
          <w:szCs w:val="20"/>
        </w:rPr>
      </w:pPr>
    </w:p>
    <w:p w:rsidR="00C103B8" w:rsidRDefault="00BE76EC">
      <w:pPr>
        <w:spacing w:line="227" w:lineRule="auto"/>
        <w:ind w:left="580"/>
        <w:rPr>
          <w:sz w:val="20"/>
          <w:szCs w:val="20"/>
        </w:rPr>
      </w:pPr>
      <w:r>
        <w:rPr>
          <w:rFonts w:ascii="Arial" w:eastAsia="Arial" w:hAnsi="Arial" w:cs="Arial"/>
          <w:sz w:val="20"/>
          <w:szCs w:val="20"/>
        </w:rPr>
        <w:t xml:space="preserve">Lead Service teams in many di erent places around Sudan, </w:t>
      </w:r>
      <w:r>
        <w:rPr>
          <w:rFonts w:ascii="Arial" w:eastAsia="Arial" w:hAnsi="Arial" w:cs="Arial"/>
          <w:sz w:val="20"/>
          <w:szCs w:val="20"/>
        </w:rPr>
        <w:t>Following-up power resources in telecom-munication towers (ZAIN projects).</w:t>
      </w:r>
    </w:p>
    <w:p w:rsidR="00C103B8" w:rsidRDefault="00C103B8">
      <w:pPr>
        <w:spacing w:line="362" w:lineRule="exact"/>
        <w:rPr>
          <w:sz w:val="20"/>
          <w:szCs w:val="20"/>
        </w:rPr>
      </w:pPr>
    </w:p>
    <w:p w:rsidR="00C103B8" w:rsidRDefault="00BE76EC">
      <w:pPr>
        <w:ind w:left="40"/>
        <w:rPr>
          <w:sz w:val="20"/>
          <w:szCs w:val="20"/>
        </w:rPr>
      </w:pPr>
      <w:r>
        <w:rPr>
          <w:rFonts w:ascii="Arial" w:eastAsia="Arial" w:hAnsi="Arial" w:cs="Arial"/>
          <w:b/>
          <w:bCs/>
          <w:sz w:val="29"/>
          <w:szCs w:val="29"/>
        </w:rPr>
        <w:t>EDUCATION</w:t>
      </w:r>
    </w:p>
    <w:p w:rsidR="00C103B8" w:rsidRDefault="00C103B8">
      <w:pPr>
        <w:spacing w:line="20" w:lineRule="exact"/>
        <w:rPr>
          <w:sz w:val="20"/>
          <w:szCs w:val="20"/>
        </w:rPr>
      </w:pPr>
      <w:r>
        <w:rPr>
          <w:sz w:val="20"/>
          <w:szCs w:val="20"/>
        </w:rPr>
        <w:pict>
          <v:line id="Shape 4" o:spid="_x0000_s1029" style="position:absolute;z-index:251658240;visibility:visible;mso-wrap-distance-left:0;mso-wrap-distance-right:0" from="2pt,.35pt" to="470pt,.35pt" o:allowincell="f" strokeweight="1.0544mm"/>
        </w:pict>
      </w:r>
    </w:p>
    <w:p w:rsidR="00C103B8" w:rsidRDefault="00C103B8">
      <w:pPr>
        <w:spacing w:line="239" w:lineRule="exact"/>
        <w:rPr>
          <w:sz w:val="20"/>
          <w:szCs w:val="20"/>
        </w:rPr>
      </w:pPr>
    </w:p>
    <w:tbl>
      <w:tblPr>
        <w:tblW w:w="0" w:type="auto"/>
        <w:tblInd w:w="40" w:type="dxa"/>
        <w:tblLayout w:type="fixed"/>
        <w:tblCellMar>
          <w:left w:w="0" w:type="dxa"/>
          <w:right w:w="0" w:type="dxa"/>
        </w:tblCellMar>
        <w:tblLook w:val="04A0"/>
      </w:tblPr>
      <w:tblGrid>
        <w:gridCol w:w="5900"/>
        <w:gridCol w:w="3400"/>
      </w:tblGrid>
      <w:tr w:rsidR="00C103B8">
        <w:trPr>
          <w:trHeight w:val="269"/>
        </w:trPr>
        <w:tc>
          <w:tcPr>
            <w:tcW w:w="5900" w:type="dxa"/>
            <w:vAlign w:val="bottom"/>
          </w:tcPr>
          <w:p w:rsidR="00C103B8" w:rsidRDefault="00BE76EC">
            <w:pPr>
              <w:rPr>
                <w:sz w:val="20"/>
                <w:szCs w:val="20"/>
              </w:rPr>
            </w:pPr>
            <w:r>
              <w:rPr>
                <w:rFonts w:ascii="Arial" w:eastAsia="Arial" w:hAnsi="Arial" w:cs="Arial"/>
              </w:rPr>
              <w:t>M.Sc Engineering Management</w:t>
            </w:r>
          </w:p>
        </w:tc>
        <w:tc>
          <w:tcPr>
            <w:tcW w:w="3400" w:type="dxa"/>
            <w:vAlign w:val="bottom"/>
          </w:tcPr>
          <w:p w:rsidR="00C103B8" w:rsidRDefault="00BE76EC">
            <w:pPr>
              <w:jc w:val="right"/>
              <w:rPr>
                <w:sz w:val="20"/>
                <w:szCs w:val="20"/>
              </w:rPr>
            </w:pPr>
            <w:r>
              <w:rPr>
                <w:rFonts w:ascii="Arial" w:eastAsia="Arial" w:hAnsi="Arial" w:cs="Arial"/>
              </w:rPr>
              <w:t>2016-2018</w:t>
            </w:r>
          </w:p>
        </w:tc>
      </w:tr>
    </w:tbl>
    <w:p w:rsidR="00C103B8" w:rsidRDefault="00C103B8">
      <w:pPr>
        <w:spacing w:line="2" w:lineRule="exact"/>
        <w:rPr>
          <w:sz w:val="20"/>
          <w:szCs w:val="20"/>
        </w:rPr>
      </w:pPr>
    </w:p>
    <w:p w:rsidR="00C103B8" w:rsidRDefault="00BE76EC">
      <w:pPr>
        <w:rPr>
          <w:sz w:val="20"/>
          <w:szCs w:val="20"/>
        </w:rPr>
      </w:pPr>
      <w:r>
        <w:rPr>
          <w:rFonts w:ascii="Arial" w:eastAsia="Arial" w:hAnsi="Arial" w:cs="Arial"/>
        </w:rPr>
        <w:t>University of Khartoum</w:t>
      </w:r>
    </w:p>
    <w:p w:rsidR="00C103B8" w:rsidRDefault="00C103B8">
      <w:pPr>
        <w:spacing w:line="3" w:lineRule="exact"/>
        <w:rPr>
          <w:sz w:val="20"/>
          <w:szCs w:val="20"/>
        </w:rPr>
      </w:pPr>
    </w:p>
    <w:p w:rsidR="00C103B8" w:rsidRDefault="00BE76EC">
      <w:pPr>
        <w:ind w:left="460"/>
        <w:rPr>
          <w:sz w:val="20"/>
          <w:szCs w:val="20"/>
        </w:rPr>
      </w:pPr>
      <w:r>
        <w:rPr>
          <w:rFonts w:ascii="Arial" w:eastAsia="Arial" w:hAnsi="Arial" w:cs="Arial"/>
          <w:sz w:val="20"/>
          <w:szCs w:val="20"/>
        </w:rPr>
        <w:t>Thesis Work (Reliability Analysis from Warranty Data: Sugar cane harvesters as case study.)</w:t>
      </w:r>
    </w:p>
    <w:p w:rsidR="00C103B8" w:rsidRDefault="00C103B8">
      <w:pPr>
        <w:spacing w:line="132" w:lineRule="exact"/>
        <w:rPr>
          <w:sz w:val="20"/>
          <w:szCs w:val="20"/>
        </w:rPr>
      </w:pPr>
    </w:p>
    <w:p w:rsidR="00C103B8" w:rsidRDefault="00BE76EC">
      <w:pPr>
        <w:spacing w:line="227" w:lineRule="auto"/>
        <w:ind w:left="580"/>
        <w:rPr>
          <w:sz w:val="20"/>
          <w:szCs w:val="20"/>
        </w:rPr>
      </w:pPr>
      <w:r>
        <w:rPr>
          <w:rFonts w:ascii="Arial" w:eastAsia="Arial" w:hAnsi="Arial" w:cs="Arial"/>
          <w:sz w:val="20"/>
          <w:szCs w:val="20"/>
        </w:rPr>
        <w:t xml:space="preserve">Analyzed </w:t>
      </w:r>
      <w:r>
        <w:rPr>
          <w:rFonts w:ascii="Arial" w:eastAsia="Arial" w:hAnsi="Arial" w:cs="Arial"/>
          <w:sz w:val="20"/>
          <w:szCs w:val="20"/>
        </w:rPr>
        <w:t>running, breakdown and maintenance costs to obtain reliable and e cient machinery utiliza-tion.</w:t>
      </w:r>
    </w:p>
    <w:p w:rsidR="00C103B8" w:rsidRDefault="00C103B8">
      <w:pPr>
        <w:spacing w:line="104" w:lineRule="exact"/>
        <w:rPr>
          <w:sz w:val="20"/>
          <w:szCs w:val="20"/>
        </w:rPr>
      </w:pPr>
    </w:p>
    <w:p w:rsidR="00C103B8" w:rsidRDefault="00BE76EC">
      <w:pPr>
        <w:ind w:left="380"/>
        <w:rPr>
          <w:sz w:val="20"/>
          <w:szCs w:val="20"/>
        </w:rPr>
      </w:pPr>
      <w:r>
        <w:rPr>
          <w:rFonts w:ascii="Arial" w:eastAsia="Arial" w:hAnsi="Arial" w:cs="Arial"/>
          <w:sz w:val="20"/>
          <w:szCs w:val="20"/>
        </w:rPr>
        <w:t>Collected and carried out descriptive statistics analysis for warranty data using speci c data forms.</w:t>
      </w:r>
    </w:p>
    <w:p w:rsidR="00C103B8" w:rsidRDefault="00C103B8">
      <w:pPr>
        <w:spacing w:line="342" w:lineRule="exact"/>
        <w:rPr>
          <w:sz w:val="20"/>
          <w:szCs w:val="20"/>
        </w:rPr>
      </w:pPr>
    </w:p>
    <w:tbl>
      <w:tblPr>
        <w:tblW w:w="0" w:type="auto"/>
        <w:tblInd w:w="40" w:type="dxa"/>
        <w:tblLayout w:type="fixed"/>
        <w:tblCellMar>
          <w:left w:w="0" w:type="dxa"/>
          <w:right w:w="0" w:type="dxa"/>
        </w:tblCellMar>
        <w:tblLook w:val="04A0"/>
      </w:tblPr>
      <w:tblGrid>
        <w:gridCol w:w="5680"/>
        <w:gridCol w:w="3620"/>
      </w:tblGrid>
      <w:tr w:rsidR="00C103B8">
        <w:trPr>
          <w:trHeight w:val="269"/>
        </w:trPr>
        <w:tc>
          <w:tcPr>
            <w:tcW w:w="5680" w:type="dxa"/>
            <w:vAlign w:val="bottom"/>
          </w:tcPr>
          <w:p w:rsidR="00C103B8" w:rsidRDefault="00BE76EC">
            <w:pPr>
              <w:rPr>
                <w:sz w:val="20"/>
                <w:szCs w:val="20"/>
              </w:rPr>
            </w:pPr>
            <w:r>
              <w:rPr>
                <w:rFonts w:ascii="Arial" w:eastAsia="Arial" w:hAnsi="Arial" w:cs="Arial"/>
              </w:rPr>
              <w:t>B.Sc Electrical Engineering</w:t>
            </w:r>
          </w:p>
        </w:tc>
        <w:tc>
          <w:tcPr>
            <w:tcW w:w="3620" w:type="dxa"/>
            <w:vAlign w:val="bottom"/>
          </w:tcPr>
          <w:p w:rsidR="00C103B8" w:rsidRDefault="00BE76EC">
            <w:pPr>
              <w:jc w:val="right"/>
              <w:rPr>
                <w:sz w:val="20"/>
                <w:szCs w:val="20"/>
              </w:rPr>
            </w:pPr>
            <w:r>
              <w:rPr>
                <w:rFonts w:ascii="Arial" w:eastAsia="Arial" w:hAnsi="Arial" w:cs="Arial"/>
              </w:rPr>
              <w:t>2003-2008</w:t>
            </w:r>
          </w:p>
        </w:tc>
      </w:tr>
    </w:tbl>
    <w:p w:rsidR="00C103B8" w:rsidRDefault="00C103B8">
      <w:pPr>
        <w:spacing w:line="2" w:lineRule="exact"/>
        <w:rPr>
          <w:sz w:val="20"/>
          <w:szCs w:val="20"/>
        </w:rPr>
      </w:pPr>
    </w:p>
    <w:p w:rsidR="00C103B8" w:rsidRDefault="00BE76EC">
      <w:pPr>
        <w:ind w:left="20"/>
        <w:rPr>
          <w:sz w:val="20"/>
          <w:szCs w:val="20"/>
        </w:rPr>
      </w:pPr>
      <w:r>
        <w:rPr>
          <w:rFonts w:ascii="Arial" w:eastAsia="Arial" w:hAnsi="Arial" w:cs="Arial"/>
        </w:rPr>
        <w:t>Sudan University</w:t>
      </w:r>
      <w:r>
        <w:rPr>
          <w:rFonts w:ascii="Arial" w:eastAsia="Arial" w:hAnsi="Arial" w:cs="Arial"/>
        </w:rPr>
        <w:t xml:space="preserve"> for Science and Technology</w:t>
      </w:r>
    </w:p>
    <w:p w:rsidR="00C103B8" w:rsidRDefault="00C103B8">
      <w:pPr>
        <w:sectPr w:rsidR="00C103B8">
          <w:pgSz w:w="12240" w:h="15840"/>
          <w:pgMar w:top="1440" w:right="1400" w:bottom="1092" w:left="1400" w:header="0" w:footer="0" w:gutter="0"/>
          <w:cols w:space="720" w:equalWidth="0">
            <w:col w:w="9440"/>
          </w:cols>
        </w:sectPr>
      </w:pPr>
    </w:p>
    <w:p w:rsidR="00C103B8" w:rsidRDefault="00BE76EC">
      <w:pPr>
        <w:rPr>
          <w:sz w:val="20"/>
          <w:szCs w:val="20"/>
        </w:rPr>
      </w:pPr>
      <w:r>
        <w:rPr>
          <w:rFonts w:ascii="Arial" w:eastAsia="Arial" w:hAnsi="Arial" w:cs="Arial"/>
          <w:b/>
          <w:bCs/>
          <w:sz w:val="29"/>
          <w:szCs w:val="29"/>
        </w:rPr>
        <w:t>SKILLS</w:t>
      </w:r>
    </w:p>
    <w:p w:rsidR="00C103B8" w:rsidRDefault="00C103B8">
      <w:pPr>
        <w:spacing w:line="20" w:lineRule="exact"/>
        <w:rPr>
          <w:sz w:val="20"/>
          <w:szCs w:val="20"/>
        </w:rPr>
      </w:pPr>
      <w:r>
        <w:rPr>
          <w:sz w:val="20"/>
          <w:szCs w:val="20"/>
        </w:rPr>
        <w:pict>
          <v:line id="Shape 5" o:spid="_x0000_s1030" style="position:absolute;z-index:251659264;visibility:visible;mso-wrap-distance-left:0;mso-wrap-distance-right:0" from="0,.35pt" to="468pt,.35pt" o:allowincell="f" strokeweight="1.0544mm"/>
        </w:pict>
      </w:r>
    </w:p>
    <w:p w:rsidR="00C103B8" w:rsidRDefault="00C103B8">
      <w:pPr>
        <w:spacing w:line="241" w:lineRule="exact"/>
        <w:rPr>
          <w:sz w:val="20"/>
          <w:szCs w:val="20"/>
        </w:rPr>
      </w:pPr>
    </w:p>
    <w:p w:rsidR="00C103B8" w:rsidRDefault="00BE76EC">
      <w:pPr>
        <w:ind w:right="40"/>
        <w:rPr>
          <w:sz w:val="20"/>
          <w:szCs w:val="20"/>
        </w:rPr>
      </w:pPr>
      <w:r>
        <w:rPr>
          <w:rFonts w:ascii="Arial" w:eastAsia="Arial" w:hAnsi="Arial" w:cs="Arial"/>
        </w:rPr>
        <w:t xml:space="preserve">Computer:Windows, Microsoft O ce,diagnostic softwares (CAT Electronic Technician(ET) and Electronic Service Tool (EST)), Service Information System (SIS) and any Spare-parts software. Language: Fluent </w:t>
      </w:r>
      <w:r>
        <w:rPr>
          <w:rFonts w:ascii="Arial" w:eastAsia="Arial" w:hAnsi="Arial" w:cs="Arial"/>
        </w:rPr>
        <w:t>English and Arabic. Basic French.</w:t>
      </w:r>
    </w:p>
    <w:p w:rsidR="00C103B8" w:rsidRDefault="00C103B8">
      <w:pPr>
        <w:spacing w:line="54" w:lineRule="exact"/>
        <w:rPr>
          <w:sz w:val="20"/>
          <w:szCs w:val="20"/>
        </w:rPr>
      </w:pPr>
    </w:p>
    <w:p w:rsidR="00C103B8" w:rsidRDefault="00BE76EC">
      <w:pPr>
        <w:spacing w:line="231" w:lineRule="auto"/>
        <w:ind w:right="40"/>
        <w:rPr>
          <w:sz w:val="20"/>
          <w:szCs w:val="20"/>
        </w:rPr>
      </w:pPr>
      <w:r>
        <w:rPr>
          <w:rFonts w:ascii="Arial" w:eastAsia="Arial" w:hAnsi="Arial" w:cs="Arial"/>
        </w:rPr>
        <w:t>Communications: Great communication skills gained through my experience as warranty and service manager and engineer with the customers and the team members.</w:t>
      </w:r>
    </w:p>
    <w:p w:rsidR="00C103B8" w:rsidRDefault="00C103B8">
      <w:pPr>
        <w:spacing w:line="19" w:lineRule="exact"/>
        <w:rPr>
          <w:sz w:val="20"/>
          <w:szCs w:val="20"/>
        </w:rPr>
      </w:pPr>
    </w:p>
    <w:p w:rsidR="00C103B8" w:rsidRDefault="00BE76EC">
      <w:pPr>
        <w:rPr>
          <w:sz w:val="20"/>
          <w:szCs w:val="20"/>
        </w:rPr>
      </w:pPr>
      <w:r>
        <w:rPr>
          <w:rFonts w:ascii="Arial" w:eastAsia="Arial" w:hAnsi="Arial" w:cs="Arial"/>
        </w:rPr>
        <w:t>Managerial:</w:t>
      </w:r>
    </w:p>
    <w:p w:rsidR="00C103B8" w:rsidRDefault="00C103B8">
      <w:pPr>
        <w:spacing w:line="163" w:lineRule="exact"/>
        <w:rPr>
          <w:sz w:val="20"/>
          <w:szCs w:val="20"/>
        </w:rPr>
      </w:pPr>
    </w:p>
    <w:p w:rsidR="00C103B8" w:rsidRDefault="00BE76EC">
      <w:pPr>
        <w:ind w:left="320"/>
        <w:rPr>
          <w:sz w:val="20"/>
          <w:szCs w:val="20"/>
        </w:rPr>
      </w:pPr>
      <w:r>
        <w:rPr>
          <w:rFonts w:ascii="Arial" w:eastAsia="Arial" w:hAnsi="Arial" w:cs="Arial"/>
        </w:rPr>
        <w:t>Leadership (Lead 50+ technicians and junior engin</w:t>
      </w:r>
      <w:r>
        <w:rPr>
          <w:rFonts w:ascii="Arial" w:eastAsia="Arial" w:hAnsi="Arial" w:cs="Arial"/>
        </w:rPr>
        <w:t>eers through 9+ di erent projects).</w:t>
      </w:r>
    </w:p>
    <w:p w:rsidR="00C103B8" w:rsidRDefault="00C103B8">
      <w:pPr>
        <w:spacing w:line="220" w:lineRule="exact"/>
        <w:rPr>
          <w:sz w:val="20"/>
          <w:szCs w:val="20"/>
        </w:rPr>
      </w:pPr>
    </w:p>
    <w:p w:rsidR="00C103B8" w:rsidRDefault="00BE76EC">
      <w:pPr>
        <w:spacing w:line="231" w:lineRule="auto"/>
        <w:ind w:left="540" w:right="40"/>
        <w:rPr>
          <w:sz w:val="20"/>
          <w:szCs w:val="20"/>
        </w:rPr>
      </w:pPr>
      <w:r>
        <w:rPr>
          <w:rFonts w:ascii="Arial" w:eastAsia="Arial" w:hAnsi="Arial" w:cs="Arial"/>
        </w:rPr>
        <w:t>Managerial skills in the Project Management Professional (PMP) preparation in The Sudanese Centre for Engineering and Environment Studies (SCEES).</w:t>
      </w:r>
    </w:p>
    <w:p w:rsidR="00C103B8" w:rsidRDefault="00C103B8">
      <w:pPr>
        <w:spacing w:line="222" w:lineRule="exact"/>
        <w:rPr>
          <w:sz w:val="20"/>
          <w:szCs w:val="20"/>
        </w:rPr>
      </w:pPr>
    </w:p>
    <w:p w:rsidR="00C103B8" w:rsidRDefault="00BE76EC">
      <w:pPr>
        <w:spacing w:line="231" w:lineRule="auto"/>
        <w:ind w:left="540" w:right="40"/>
        <w:rPr>
          <w:sz w:val="20"/>
          <w:szCs w:val="20"/>
        </w:rPr>
      </w:pPr>
      <w:r>
        <w:rPr>
          <w:rFonts w:ascii="Arial" w:eastAsia="Arial" w:hAnsi="Arial" w:cs="Arial"/>
        </w:rPr>
        <w:t xml:space="preserve">Highly motivated organizer through the experience gained in sponsoring </w:t>
      </w:r>
      <w:r>
        <w:rPr>
          <w:rFonts w:ascii="Arial" w:eastAsia="Arial" w:hAnsi="Arial" w:cs="Arial"/>
        </w:rPr>
        <w:t>and organizing plenty events through the university and work years.</w:t>
      </w:r>
    </w:p>
    <w:p w:rsidR="00C103B8" w:rsidRDefault="00C103B8">
      <w:pPr>
        <w:spacing w:line="186" w:lineRule="exact"/>
        <w:rPr>
          <w:sz w:val="20"/>
          <w:szCs w:val="20"/>
        </w:rPr>
      </w:pPr>
    </w:p>
    <w:p w:rsidR="00C103B8" w:rsidRDefault="00BE76EC">
      <w:pPr>
        <w:ind w:left="320"/>
        <w:rPr>
          <w:sz w:val="20"/>
          <w:szCs w:val="20"/>
        </w:rPr>
      </w:pPr>
      <w:r>
        <w:rPr>
          <w:rFonts w:ascii="Arial" w:eastAsia="Arial" w:hAnsi="Arial" w:cs="Arial"/>
        </w:rPr>
        <w:t>Instructional Courses Presentations for technicians and junior engineers</w:t>
      </w:r>
    </w:p>
    <w:p w:rsidR="00C103B8" w:rsidRDefault="00C103B8">
      <w:pPr>
        <w:spacing w:line="171" w:lineRule="exact"/>
        <w:rPr>
          <w:sz w:val="20"/>
          <w:szCs w:val="20"/>
        </w:rPr>
      </w:pPr>
    </w:p>
    <w:p w:rsidR="00C103B8" w:rsidRDefault="00BE76EC">
      <w:pPr>
        <w:rPr>
          <w:sz w:val="20"/>
          <w:szCs w:val="20"/>
        </w:rPr>
      </w:pPr>
      <w:r>
        <w:rPr>
          <w:rFonts w:ascii="Arial" w:eastAsia="Arial" w:hAnsi="Arial" w:cs="Arial"/>
        </w:rPr>
        <w:t>Job-related skills:</w:t>
      </w:r>
    </w:p>
    <w:p w:rsidR="00C103B8" w:rsidRDefault="00C103B8">
      <w:pPr>
        <w:spacing w:line="199" w:lineRule="exact"/>
        <w:rPr>
          <w:sz w:val="20"/>
          <w:szCs w:val="20"/>
        </w:rPr>
      </w:pPr>
    </w:p>
    <w:p w:rsidR="00C103B8" w:rsidRDefault="00BE76EC">
      <w:pPr>
        <w:spacing w:line="231" w:lineRule="auto"/>
        <w:ind w:left="540" w:right="40"/>
        <w:rPr>
          <w:sz w:val="20"/>
          <w:szCs w:val="20"/>
        </w:rPr>
      </w:pPr>
      <w:r>
        <w:rPr>
          <w:rFonts w:ascii="Arial" w:eastAsia="Arial" w:hAnsi="Arial" w:cs="Arial"/>
        </w:rPr>
        <w:t xml:space="preserve">Great command and skills in Electrical Installations Design for Buildings &amp; Facilities </w:t>
      </w:r>
      <w:r>
        <w:rPr>
          <w:rFonts w:ascii="Arial" w:eastAsia="Arial" w:hAnsi="Arial" w:cs="Arial"/>
        </w:rPr>
        <w:t>gained through a course in Exemplar Centre for Engineering Training and Career Development.</w:t>
      </w:r>
    </w:p>
    <w:p w:rsidR="00C103B8" w:rsidRDefault="00C103B8">
      <w:pPr>
        <w:spacing w:line="222" w:lineRule="exact"/>
        <w:rPr>
          <w:sz w:val="20"/>
          <w:szCs w:val="20"/>
        </w:rPr>
      </w:pPr>
    </w:p>
    <w:p w:rsidR="00C103B8" w:rsidRDefault="00BE76EC">
      <w:pPr>
        <w:spacing w:line="231" w:lineRule="auto"/>
        <w:ind w:left="540" w:right="40"/>
        <w:rPr>
          <w:sz w:val="20"/>
          <w:szCs w:val="20"/>
        </w:rPr>
      </w:pPr>
      <w:r>
        <w:rPr>
          <w:rFonts w:ascii="Arial" w:eastAsia="Arial" w:hAnsi="Arial" w:cs="Arial"/>
        </w:rPr>
        <w:t>Great command of service and maintenance process (currently responsible for service and maintenance operations).</w:t>
      </w:r>
    </w:p>
    <w:p w:rsidR="00C103B8" w:rsidRDefault="00C103B8">
      <w:pPr>
        <w:spacing w:line="222" w:lineRule="exact"/>
        <w:rPr>
          <w:sz w:val="20"/>
          <w:szCs w:val="20"/>
        </w:rPr>
      </w:pPr>
    </w:p>
    <w:p w:rsidR="00C103B8" w:rsidRDefault="00BE76EC">
      <w:pPr>
        <w:spacing w:line="382" w:lineRule="auto"/>
        <w:ind w:left="540" w:right="220"/>
        <w:rPr>
          <w:sz w:val="20"/>
          <w:szCs w:val="20"/>
        </w:rPr>
      </w:pPr>
      <w:r>
        <w:rPr>
          <w:rFonts w:ascii="Arial" w:eastAsia="Arial" w:hAnsi="Arial" w:cs="Arial"/>
        </w:rPr>
        <w:t>Problem analyzing, troubleshooting and solving in</w:t>
      </w:r>
      <w:r>
        <w:rPr>
          <w:rFonts w:ascii="Arial" w:eastAsia="Arial" w:hAnsi="Arial" w:cs="Arial"/>
        </w:rPr>
        <w:t xml:space="preserve"> all the mechanical and electrical issues. Team Work skills gained through the supervision and leadership experience.</w:t>
      </w:r>
    </w:p>
    <w:p w:rsidR="00C103B8" w:rsidRDefault="00C103B8">
      <w:pPr>
        <w:spacing w:line="22" w:lineRule="exact"/>
        <w:rPr>
          <w:sz w:val="20"/>
          <w:szCs w:val="20"/>
        </w:rPr>
      </w:pPr>
    </w:p>
    <w:p w:rsidR="00C103B8" w:rsidRDefault="00BE76EC">
      <w:pPr>
        <w:rPr>
          <w:sz w:val="20"/>
          <w:szCs w:val="20"/>
        </w:rPr>
      </w:pPr>
      <w:r>
        <w:rPr>
          <w:rFonts w:ascii="Arial" w:eastAsia="Arial" w:hAnsi="Arial" w:cs="Arial"/>
        </w:rPr>
        <w:t>Driving license: Sudanese Private Driving License No. M01K425342.</w:t>
      </w:r>
    </w:p>
    <w:p w:rsidR="00C103B8" w:rsidRDefault="00C103B8">
      <w:pPr>
        <w:spacing w:line="200" w:lineRule="exact"/>
        <w:rPr>
          <w:sz w:val="20"/>
          <w:szCs w:val="20"/>
        </w:rPr>
      </w:pPr>
    </w:p>
    <w:p w:rsidR="00C103B8" w:rsidRDefault="00C103B8">
      <w:pPr>
        <w:spacing w:line="200" w:lineRule="exact"/>
        <w:rPr>
          <w:sz w:val="20"/>
          <w:szCs w:val="20"/>
        </w:rPr>
      </w:pPr>
    </w:p>
    <w:p w:rsidR="00C103B8" w:rsidRDefault="00C103B8">
      <w:pPr>
        <w:spacing w:line="228" w:lineRule="exact"/>
        <w:rPr>
          <w:sz w:val="20"/>
          <w:szCs w:val="20"/>
        </w:rPr>
      </w:pPr>
    </w:p>
    <w:p w:rsidR="00C103B8" w:rsidRDefault="00BE76EC">
      <w:pPr>
        <w:rPr>
          <w:sz w:val="20"/>
          <w:szCs w:val="20"/>
        </w:rPr>
      </w:pPr>
      <w:r>
        <w:rPr>
          <w:rFonts w:ascii="Arial" w:eastAsia="Arial" w:hAnsi="Arial" w:cs="Arial"/>
          <w:b/>
          <w:bCs/>
          <w:sz w:val="29"/>
          <w:szCs w:val="29"/>
        </w:rPr>
        <w:t>TRAININGS AND COURSES</w:t>
      </w:r>
    </w:p>
    <w:p w:rsidR="00C103B8" w:rsidRDefault="00C103B8">
      <w:pPr>
        <w:spacing w:line="20" w:lineRule="exact"/>
        <w:rPr>
          <w:sz w:val="20"/>
          <w:szCs w:val="20"/>
        </w:rPr>
      </w:pPr>
      <w:r>
        <w:rPr>
          <w:sz w:val="20"/>
          <w:szCs w:val="20"/>
        </w:rPr>
        <w:pict>
          <v:line id="Shape 6" o:spid="_x0000_s1031" style="position:absolute;z-index:251660288;visibility:visible;mso-wrap-distance-left:0;mso-wrap-distance-right:0" from="0,.35pt" to="468pt,.35pt" o:allowincell="f" strokeweight="1.0544mm"/>
        </w:pict>
      </w:r>
    </w:p>
    <w:p w:rsidR="00C103B8" w:rsidRDefault="00C103B8">
      <w:pPr>
        <w:spacing w:line="241" w:lineRule="exact"/>
        <w:rPr>
          <w:sz w:val="20"/>
          <w:szCs w:val="20"/>
        </w:rPr>
      </w:pPr>
    </w:p>
    <w:p w:rsidR="00C103B8" w:rsidRDefault="00BE76EC">
      <w:pPr>
        <w:spacing w:line="231" w:lineRule="auto"/>
        <w:rPr>
          <w:sz w:val="20"/>
          <w:szCs w:val="20"/>
        </w:rPr>
      </w:pPr>
      <w:r>
        <w:rPr>
          <w:rFonts w:ascii="Arial" w:eastAsia="Arial" w:hAnsi="Arial" w:cs="Arial"/>
        </w:rPr>
        <w:t xml:space="preserve">International Center for Quality Co.Ltd: E </w:t>
      </w:r>
      <w:r>
        <w:rPr>
          <w:rFonts w:ascii="Arial" w:eastAsia="Arial" w:hAnsi="Arial" w:cs="Arial"/>
        </w:rPr>
        <w:t>ective Supervisory Skills, Khartoum, Sudan, De-cember 2015.</w:t>
      </w:r>
    </w:p>
    <w:p w:rsidR="00C103B8" w:rsidRDefault="00C103B8">
      <w:pPr>
        <w:spacing w:line="19" w:lineRule="exact"/>
        <w:rPr>
          <w:sz w:val="20"/>
          <w:szCs w:val="20"/>
        </w:rPr>
      </w:pPr>
    </w:p>
    <w:p w:rsidR="00C103B8" w:rsidRDefault="00BE76EC">
      <w:pPr>
        <w:rPr>
          <w:sz w:val="20"/>
          <w:szCs w:val="20"/>
        </w:rPr>
      </w:pPr>
      <w:r>
        <w:rPr>
          <w:rFonts w:ascii="Arial" w:eastAsia="Arial" w:hAnsi="Arial" w:cs="Arial"/>
        </w:rPr>
        <w:t>ICQ: Managerial and supervisory skill course, Khartoum, Sudan, May 2015.</w:t>
      </w:r>
    </w:p>
    <w:p w:rsidR="00C103B8" w:rsidRDefault="00C103B8">
      <w:pPr>
        <w:spacing w:line="18" w:lineRule="exact"/>
        <w:rPr>
          <w:sz w:val="20"/>
          <w:szCs w:val="20"/>
        </w:rPr>
      </w:pPr>
    </w:p>
    <w:p w:rsidR="00C103B8" w:rsidRDefault="00BE76EC">
      <w:pPr>
        <w:rPr>
          <w:sz w:val="20"/>
          <w:szCs w:val="20"/>
        </w:rPr>
      </w:pPr>
      <w:r>
        <w:rPr>
          <w:rFonts w:ascii="Arial" w:eastAsia="Arial" w:hAnsi="Arial" w:cs="Arial"/>
        </w:rPr>
        <w:t>GTSC: Advanced Rig Electrical Program, Khartoum, Sudan, November 2014.</w:t>
      </w:r>
    </w:p>
    <w:p w:rsidR="00C103B8" w:rsidRDefault="00C103B8">
      <w:pPr>
        <w:spacing w:line="18" w:lineRule="exact"/>
        <w:rPr>
          <w:sz w:val="20"/>
          <w:szCs w:val="20"/>
        </w:rPr>
      </w:pPr>
    </w:p>
    <w:p w:rsidR="00C103B8" w:rsidRDefault="00BE76EC">
      <w:pPr>
        <w:rPr>
          <w:sz w:val="20"/>
          <w:szCs w:val="20"/>
        </w:rPr>
      </w:pPr>
      <w:r>
        <w:rPr>
          <w:rFonts w:ascii="Arial" w:eastAsia="Arial" w:hAnsi="Arial" w:cs="Arial"/>
        </w:rPr>
        <w:t xml:space="preserve">Petroleum Technical Center: Presentation skills, </w:t>
      </w:r>
      <w:r>
        <w:rPr>
          <w:rFonts w:ascii="Arial" w:eastAsia="Arial" w:hAnsi="Arial" w:cs="Arial"/>
        </w:rPr>
        <w:t>Khartoum, Sudan, September 2014.</w:t>
      </w:r>
    </w:p>
    <w:p w:rsidR="00C103B8" w:rsidRDefault="00C103B8">
      <w:pPr>
        <w:spacing w:line="54" w:lineRule="exact"/>
        <w:rPr>
          <w:sz w:val="20"/>
          <w:szCs w:val="20"/>
        </w:rPr>
      </w:pPr>
    </w:p>
    <w:p w:rsidR="00C103B8" w:rsidRDefault="00BE76EC">
      <w:pPr>
        <w:spacing w:line="231" w:lineRule="auto"/>
        <w:ind w:right="40" w:firstLine="5"/>
        <w:rPr>
          <w:sz w:val="20"/>
          <w:szCs w:val="20"/>
        </w:rPr>
      </w:pPr>
      <w:r>
        <w:rPr>
          <w:rFonts w:ascii="Arial" w:eastAsia="Arial" w:hAnsi="Arial" w:cs="Arial"/>
        </w:rPr>
        <w:t>EXEMPLAR: Electrical Installation Design for Buildings and Facilities, Khartoum, Sudan, April 2014.</w:t>
      </w:r>
    </w:p>
    <w:p w:rsidR="00C103B8" w:rsidRDefault="00C103B8">
      <w:pPr>
        <w:spacing w:line="55" w:lineRule="exact"/>
        <w:rPr>
          <w:sz w:val="20"/>
          <w:szCs w:val="20"/>
        </w:rPr>
      </w:pPr>
    </w:p>
    <w:p w:rsidR="00C103B8" w:rsidRDefault="00BE76EC">
      <w:pPr>
        <w:jc w:val="both"/>
        <w:rPr>
          <w:sz w:val="20"/>
          <w:szCs w:val="20"/>
        </w:rPr>
      </w:pPr>
      <w:r>
        <w:rPr>
          <w:rFonts w:ascii="Arial" w:eastAsia="Arial" w:hAnsi="Arial" w:cs="Arial"/>
        </w:rPr>
        <w:t>CTC GROUP: Internal Audit Training QMS, ISO 9001:2008, Khartoum, Sudan, January 2014. CNH Industrial: Electrical and Hydr</w:t>
      </w:r>
      <w:r>
        <w:rPr>
          <w:rFonts w:ascii="Arial" w:eastAsia="Arial" w:hAnsi="Arial" w:cs="Arial"/>
        </w:rPr>
        <w:t>aulic Troubleshooting, Midrand City, South Africa, Septem-ber 2012.</w:t>
      </w:r>
    </w:p>
    <w:p w:rsidR="00C103B8" w:rsidRDefault="00C103B8">
      <w:pPr>
        <w:spacing w:line="19" w:lineRule="exact"/>
        <w:rPr>
          <w:sz w:val="20"/>
          <w:szCs w:val="20"/>
        </w:rPr>
      </w:pPr>
    </w:p>
    <w:p w:rsidR="00C103B8" w:rsidRDefault="00BE76EC">
      <w:pPr>
        <w:rPr>
          <w:sz w:val="20"/>
          <w:szCs w:val="20"/>
        </w:rPr>
      </w:pPr>
      <w:r>
        <w:rPr>
          <w:rFonts w:ascii="Arial" w:eastAsia="Arial" w:hAnsi="Arial" w:cs="Arial"/>
        </w:rPr>
        <w:t>SCEES: Project Management Professional (PMP), Khartoum, Sudan, May 2011.</w:t>
      </w:r>
    </w:p>
    <w:p w:rsidR="00C103B8" w:rsidRDefault="00C103B8">
      <w:pPr>
        <w:spacing w:line="54" w:lineRule="exact"/>
        <w:rPr>
          <w:sz w:val="20"/>
          <w:szCs w:val="20"/>
        </w:rPr>
      </w:pPr>
    </w:p>
    <w:p w:rsidR="00C103B8" w:rsidRDefault="00BE76EC">
      <w:pPr>
        <w:spacing w:line="231" w:lineRule="auto"/>
        <w:ind w:firstLine="8"/>
        <w:rPr>
          <w:sz w:val="20"/>
          <w:szCs w:val="20"/>
        </w:rPr>
      </w:pPr>
      <w:r>
        <w:rPr>
          <w:rFonts w:ascii="Arial" w:eastAsia="Arial" w:hAnsi="Arial" w:cs="Arial"/>
        </w:rPr>
        <w:t>Caterpillar Sudan (SUTRAC): Service and Maintenance Engineer Trainee, Khartoum, Sudan, April 2008.</w:t>
      </w:r>
    </w:p>
    <w:p w:rsidR="00C103B8" w:rsidRDefault="00C103B8">
      <w:pPr>
        <w:spacing w:line="55" w:lineRule="exact"/>
        <w:rPr>
          <w:sz w:val="20"/>
          <w:szCs w:val="20"/>
        </w:rPr>
      </w:pPr>
    </w:p>
    <w:p w:rsidR="00C103B8" w:rsidRDefault="00BE76EC">
      <w:pPr>
        <w:spacing w:line="231" w:lineRule="auto"/>
        <w:ind w:right="40" w:firstLine="5"/>
        <w:rPr>
          <w:sz w:val="20"/>
          <w:szCs w:val="20"/>
        </w:rPr>
      </w:pPr>
      <w:r>
        <w:rPr>
          <w:rFonts w:ascii="Arial" w:eastAsia="Arial" w:hAnsi="Arial" w:cs="Arial"/>
        </w:rPr>
        <w:t>German Malays</w:t>
      </w:r>
      <w:r>
        <w:rPr>
          <w:rFonts w:ascii="Arial" w:eastAsia="Arial" w:hAnsi="Arial" w:cs="Arial"/>
        </w:rPr>
        <w:t>ian Institute: Pre-study Practical training, Kuala Lumpur, Malaysia, October 2006.</w:t>
      </w:r>
    </w:p>
    <w:sectPr w:rsidR="00C103B8" w:rsidSect="00C103B8">
      <w:pgSz w:w="12240" w:h="15840"/>
      <w:pgMar w:top="1388" w:right="1400" w:bottom="1094" w:left="1440" w:header="0" w:footer="0" w:gutter="0"/>
      <w:cols w:space="720" w:equalWidth="0">
        <w:col w:w="94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571A1166"/>
    <w:lvl w:ilvl="0" w:tplc="F808F866">
      <w:start w:val="1"/>
      <w:numFmt w:val="bullet"/>
      <w:lvlText w:val=" "/>
      <w:lvlJc w:val="left"/>
    </w:lvl>
    <w:lvl w:ilvl="1" w:tplc="2BA497AA">
      <w:numFmt w:val="decimal"/>
      <w:lvlText w:val=""/>
      <w:lvlJc w:val="left"/>
    </w:lvl>
    <w:lvl w:ilvl="2" w:tplc="C7661FB4">
      <w:numFmt w:val="decimal"/>
      <w:lvlText w:val=""/>
      <w:lvlJc w:val="left"/>
    </w:lvl>
    <w:lvl w:ilvl="3" w:tplc="9EA8006A">
      <w:numFmt w:val="decimal"/>
      <w:lvlText w:val=""/>
      <w:lvlJc w:val="left"/>
    </w:lvl>
    <w:lvl w:ilvl="4" w:tplc="4DC03044">
      <w:numFmt w:val="decimal"/>
      <w:lvlText w:val=""/>
      <w:lvlJc w:val="left"/>
    </w:lvl>
    <w:lvl w:ilvl="5" w:tplc="316A1A44">
      <w:numFmt w:val="decimal"/>
      <w:lvlText w:val=""/>
      <w:lvlJc w:val="left"/>
    </w:lvl>
    <w:lvl w:ilvl="6" w:tplc="E8E2AC30">
      <w:numFmt w:val="decimal"/>
      <w:lvlText w:val=""/>
      <w:lvlJc w:val="left"/>
    </w:lvl>
    <w:lvl w:ilvl="7" w:tplc="4A5AAC98">
      <w:numFmt w:val="decimal"/>
      <w:lvlText w:val=""/>
      <w:lvlJc w:val="left"/>
    </w:lvl>
    <w:lvl w:ilvl="8" w:tplc="D79CFD54">
      <w:numFmt w:val="decimal"/>
      <w:lvlText w:val=""/>
      <w:lvlJc w:val="left"/>
    </w:lvl>
  </w:abstractNum>
  <w:abstractNum w:abstractNumId="1">
    <w:nsid w:val="00001649"/>
    <w:multiLevelType w:val="hybridMultilevel"/>
    <w:tmpl w:val="95CC2FE6"/>
    <w:lvl w:ilvl="0" w:tplc="E356F24E">
      <w:start w:val="1"/>
      <w:numFmt w:val="bullet"/>
      <w:lvlText w:val=" "/>
      <w:lvlJc w:val="left"/>
    </w:lvl>
    <w:lvl w:ilvl="1" w:tplc="4A7CDC1E">
      <w:numFmt w:val="decimal"/>
      <w:lvlText w:val=""/>
      <w:lvlJc w:val="left"/>
    </w:lvl>
    <w:lvl w:ilvl="2" w:tplc="18802F12">
      <w:numFmt w:val="decimal"/>
      <w:lvlText w:val=""/>
      <w:lvlJc w:val="left"/>
    </w:lvl>
    <w:lvl w:ilvl="3" w:tplc="483EFFD2">
      <w:numFmt w:val="decimal"/>
      <w:lvlText w:val=""/>
      <w:lvlJc w:val="left"/>
    </w:lvl>
    <w:lvl w:ilvl="4" w:tplc="BC303054">
      <w:numFmt w:val="decimal"/>
      <w:lvlText w:val=""/>
      <w:lvlJc w:val="left"/>
    </w:lvl>
    <w:lvl w:ilvl="5" w:tplc="558663BC">
      <w:numFmt w:val="decimal"/>
      <w:lvlText w:val=""/>
      <w:lvlJc w:val="left"/>
    </w:lvl>
    <w:lvl w:ilvl="6" w:tplc="80386056">
      <w:numFmt w:val="decimal"/>
      <w:lvlText w:val=""/>
      <w:lvlJc w:val="left"/>
    </w:lvl>
    <w:lvl w:ilvl="7" w:tplc="41D4CFF8">
      <w:numFmt w:val="decimal"/>
      <w:lvlText w:val=""/>
      <w:lvlJc w:val="left"/>
    </w:lvl>
    <w:lvl w:ilvl="8" w:tplc="155E2A2A">
      <w:numFmt w:val="decimal"/>
      <w:lvlText w:val=""/>
      <w:lvlJc w:val="left"/>
    </w:lvl>
  </w:abstractNum>
  <w:abstractNum w:abstractNumId="2">
    <w:nsid w:val="000026E9"/>
    <w:multiLevelType w:val="hybridMultilevel"/>
    <w:tmpl w:val="C79C2DCC"/>
    <w:lvl w:ilvl="0" w:tplc="6394B4F2">
      <w:start w:val="1"/>
      <w:numFmt w:val="bullet"/>
      <w:lvlText w:val=" "/>
      <w:lvlJc w:val="left"/>
    </w:lvl>
    <w:lvl w:ilvl="1" w:tplc="5B286F7E">
      <w:numFmt w:val="decimal"/>
      <w:lvlText w:val=""/>
      <w:lvlJc w:val="left"/>
    </w:lvl>
    <w:lvl w:ilvl="2" w:tplc="A50AE562">
      <w:numFmt w:val="decimal"/>
      <w:lvlText w:val=""/>
      <w:lvlJc w:val="left"/>
    </w:lvl>
    <w:lvl w:ilvl="3" w:tplc="66BE0E20">
      <w:numFmt w:val="decimal"/>
      <w:lvlText w:val=""/>
      <w:lvlJc w:val="left"/>
    </w:lvl>
    <w:lvl w:ilvl="4" w:tplc="45508E6A">
      <w:numFmt w:val="decimal"/>
      <w:lvlText w:val=""/>
      <w:lvlJc w:val="left"/>
    </w:lvl>
    <w:lvl w:ilvl="5" w:tplc="F27C266A">
      <w:numFmt w:val="decimal"/>
      <w:lvlText w:val=""/>
      <w:lvlJc w:val="left"/>
    </w:lvl>
    <w:lvl w:ilvl="6" w:tplc="0C66F0DC">
      <w:numFmt w:val="decimal"/>
      <w:lvlText w:val=""/>
      <w:lvlJc w:val="left"/>
    </w:lvl>
    <w:lvl w:ilvl="7" w:tplc="A99A0CD8">
      <w:numFmt w:val="decimal"/>
      <w:lvlText w:val=""/>
      <w:lvlJc w:val="left"/>
    </w:lvl>
    <w:lvl w:ilvl="8" w:tplc="14F8B6EE">
      <w:numFmt w:val="decimal"/>
      <w:lvlText w:val=""/>
      <w:lvlJc w:val="left"/>
    </w:lvl>
  </w:abstractNum>
  <w:abstractNum w:abstractNumId="3">
    <w:nsid w:val="000041BB"/>
    <w:multiLevelType w:val="hybridMultilevel"/>
    <w:tmpl w:val="A448FB26"/>
    <w:lvl w:ilvl="0" w:tplc="7A68756E">
      <w:start w:val="1"/>
      <w:numFmt w:val="bullet"/>
      <w:lvlText w:val=" "/>
      <w:lvlJc w:val="left"/>
    </w:lvl>
    <w:lvl w:ilvl="1" w:tplc="626C3C3E">
      <w:numFmt w:val="decimal"/>
      <w:lvlText w:val=""/>
      <w:lvlJc w:val="left"/>
    </w:lvl>
    <w:lvl w:ilvl="2" w:tplc="7D4428BA">
      <w:numFmt w:val="decimal"/>
      <w:lvlText w:val=""/>
      <w:lvlJc w:val="left"/>
    </w:lvl>
    <w:lvl w:ilvl="3" w:tplc="D2A6CB38">
      <w:numFmt w:val="decimal"/>
      <w:lvlText w:val=""/>
      <w:lvlJc w:val="left"/>
    </w:lvl>
    <w:lvl w:ilvl="4" w:tplc="AEA8DD40">
      <w:numFmt w:val="decimal"/>
      <w:lvlText w:val=""/>
      <w:lvlJc w:val="left"/>
    </w:lvl>
    <w:lvl w:ilvl="5" w:tplc="7820F690">
      <w:numFmt w:val="decimal"/>
      <w:lvlText w:val=""/>
      <w:lvlJc w:val="left"/>
    </w:lvl>
    <w:lvl w:ilvl="6" w:tplc="7A58194C">
      <w:numFmt w:val="decimal"/>
      <w:lvlText w:val=""/>
      <w:lvlJc w:val="left"/>
    </w:lvl>
    <w:lvl w:ilvl="7" w:tplc="FE5CD052">
      <w:numFmt w:val="decimal"/>
      <w:lvlText w:val=""/>
      <w:lvlJc w:val="left"/>
    </w:lvl>
    <w:lvl w:ilvl="8" w:tplc="8A1E038E">
      <w:numFmt w:val="decimal"/>
      <w:lvlText w:val=""/>
      <w:lvlJc w:val="left"/>
    </w:lvl>
  </w:abstractNum>
  <w:abstractNum w:abstractNumId="4">
    <w:nsid w:val="00005AF1"/>
    <w:multiLevelType w:val="hybridMultilevel"/>
    <w:tmpl w:val="40649D56"/>
    <w:lvl w:ilvl="0" w:tplc="569043A0">
      <w:start w:val="1"/>
      <w:numFmt w:val="bullet"/>
      <w:lvlText w:val=" "/>
      <w:lvlJc w:val="left"/>
    </w:lvl>
    <w:lvl w:ilvl="1" w:tplc="C8ACF6D4">
      <w:numFmt w:val="decimal"/>
      <w:lvlText w:val=""/>
      <w:lvlJc w:val="left"/>
    </w:lvl>
    <w:lvl w:ilvl="2" w:tplc="A3E89B12">
      <w:numFmt w:val="decimal"/>
      <w:lvlText w:val=""/>
      <w:lvlJc w:val="left"/>
    </w:lvl>
    <w:lvl w:ilvl="3" w:tplc="7D467EDC">
      <w:numFmt w:val="decimal"/>
      <w:lvlText w:val=""/>
      <w:lvlJc w:val="left"/>
    </w:lvl>
    <w:lvl w:ilvl="4" w:tplc="2C00437C">
      <w:numFmt w:val="decimal"/>
      <w:lvlText w:val=""/>
      <w:lvlJc w:val="left"/>
    </w:lvl>
    <w:lvl w:ilvl="5" w:tplc="3C421AB2">
      <w:numFmt w:val="decimal"/>
      <w:lvlText w:val=""/>
      <w:lvlJc w:val="left"/>
    </w:lvl>
    <w:lvl w:ilvl="6" w:tplc="906E70B2">
      <w:numFmt w:val="decimal"/>
      <w:lvlText w:val=""/>
      <w:lvlJc w:val="left"/>
    </w:lvl>
    <w:lvl w:ilvl="7" w:tplc="E5103B86">
      <w:numFmt w:val="decimal"/>
      <w:lvlText w:val=""/>
      <w:lvlJc w:val="left"/>
    </w:lvl>
    <w:lvl w:ilvl="8" w:tplc="E8F467C0">
      <w:numFmt w:val="decimal"/>
      <w:lvlText w:val=""/>
      <w:lvlJc w:val="left"/>
    </w:lvl>
  </w:abstractNum>
  <w:abstractNum w:abstractNumId="5">
    <w:nsid w:val="00005F90"/>
    <w:multiLevelType w:val="hybridMultilevel"/>
    <w:tmpl w:val="4016E63A"/>
    <w:lvl w:ilvl="0" w:tplc="E2080452">
      <w:start w:val="1"/>
      <w:numFmt w:val="bullet"/>
      <w:lvlText w:val=" "/>
      <w:lvlJc w:val="left"/>
    </w:lvl>
    <w:lvl w:ilvl="1" w:tplc="1EDC5E98">
      <w:numFmt w:val="decimal"/>
      <w:lvlText w:val=""/>
      <w:lvlJc w:val="left"/>
    </w:lvl>
    <w:lvl w:ilvl="2" w:tplc="46B26FF6">
      <w:numFmt w:val="decimal"/>
      <w:lvlText w:val=""/>
      <w:lvlJc w:val="left"/>
    </w:lvl>
    <w:lvl w:ilvl="3" w:tplc="8B3CF6E6">
      <w:numFmt w:val="decimal"/>
      <w:lvlText w:val=""/>
      <w:lvlJc w:val="left"/>
    </w:lvl>
    <w:lvl w:ilvl="4" w:tplc="65BA285C">
      <w:numFmt w:val="decimal"/>
      <w:lvlText w:val=""/>
      <w:lvlJc w:val="left"/>
    </w:lvl>
    <w:lvl w:ilvl="5" w:tplc="C426613A">
      <w:numFmt w:val="decimal"/>
      <w:lvlText w:val=""/>
      <w:lvlJc w:val="left"/>
    </w:lvl>
    <w:lvl w:ilvl="6" w:tplc="47107F94">
      <w:numFmt w:val="decimal"/>
      <w:lvlText w:val=""/>
      <w:lvlJc w:val="left"/>
    </w:lvl>
    <w:lvl w:ilvl="7" w:tplc="B7CCB9B8">
      <w:numFmt w:val="decimal"/>
      <w:lvlText w:val=""/>
      <w:lvlJc w:val="left"/>
    </w:lvl>
    <w:lvl w:ilvl="8" w:tplc="7D8A8FF0">
      <w:numFmt w:val="decimal"/>
      <w:lvlText w:val=""/>
      <w:lvlJc w:val="left"/>
    </w:lvl>
  </w:abstractNum>
  <w:abstractNum w:abstractNumId="6">
    <w:nsid w:val="00006952"/>
    <w:multiLevelType w:val="hybridMultilevel"/>
    <w:tmpl w:val="0DB4F9BE"/>
    <w:lvl w:ilvl="0" w:tplc="B75E2B32">
      <w:start w:val="1"/>
      <w:numFmt w:val="bullet"/>
      <w:lvlText w:val=" "/>
      <w:lvlJc w:val="left"/>
    </w:lvl>
    <w:lvl w:ilvl="1" w:tplc="ABF8EF24">
      <w:numFmt w:val="decimal"/>
      <w:lvlText w:val=""/>
      <w:lvlJc w:val="left"/>
    </w:lvl>
    <w:lvl w:ilvl="2" w:tplc="CF822856">
      <w:numFmt w:val="decimal"/>
      <w:lvlText w:val=""/>
      <w:lvlJc w:val="left"/>
    </w:lvl>
    <w:lvl w:ilvl="3" w:tplc="C85609F4">
      <w:numFmt w:val="decimal"/>
      <w:lvlText w:val=""/>
      <w:lvlJc w:val="left"/>
    </w:lvl>
    <w:lvl w:ilvl="4" w:tplc="1828210A">
      <w:numFmt w:val="decimal"/>
      <w:lvlText w:val=""/>
      <w:lvlJc w:val="left"/>
    </w:lvl>
    <w:lvl w:ilvl="5" w:tplc="C242D074">
      <w:numFmt w:val="decimal"/>
      <w:lvlText w:val=""/>
      <w:lvlJc w:val="left"/>
    </w:lvl>
    <w:lvl w:ilvl="6" w:tplc="67AEFCB8">
      <w:numFmt w:val="decimal"/>
      <w:lvlText w:val=""/>
      <w:lvlJc w:val="left"/>
    </w:lvl>
    <w:lvl w:ilvl="7" w:tplc="DD44FE2C">
      <w:numFmt w:val="decimal"/>
      <w:lvlText w:val=""/>
      <w:lvlJc w:val="left"/>
    </w:lvl>
    <w:lvl w:ilvl="8" w:tplc="8D8A63F6">
      <w:numFmt w:val="decimal"/>
      <w:lvlText w:val=""/>
      <w:lvlJc w:val="left"/>
    </w:lvl>
  </w:abstractNum>
  <w:abstractNum w:abstractNumId="7">
    <w:nsid w:val="00006DF1"/>
    <w:multiLevelType w:val="hybridMultilevel"/>
    <w:tmpl w:val="F0208000"/>
    <w:lvl w:ilvl="0" w:tplc="DE48299A">
      <w:start w:val="1"/>
      <w:numFmt w:val="bullet"/>
      <w:lvlText w:val=" "/>
      <w:lvlJc w:val="left"/>
    </w:lvl>
    <w:lvl w:ilvl="1" w:tplc="84869598">
      <w:numFmt w:val="decimal"/>
      <w:lvlText w:val=""/>
      <w:lvlJc w:val="left"/>
    </w:lvl>
    <w:lvl w:ilvl="2" w:tplc="94DA09E8">
      <w:numFmt w:val="decimal"/>
      <w:lvlText w:val=""/>
      <w:lvlJc w:val="left"/>
    </w:lvl>
    <w:lvl w:ilvl="3" w:tplc="564ADFBC">
      <w:numFmt w:val="decimal"/>
      <w:lvlText w:val=""/>
      <w:lvlJc w:val="left"/>
    </w:lvl>
    <w:lvl w:ilvl="4" w:tplc="DF3808DC">
      <w:numFmt w:val="decimal"/>
      <w:lvlText w:val=""/>
      <w:lvlJc w:val="left"/>
    </w:lvl>
    <w:lvl w:ilvl="5" w:tplc="62E0A868">
      <w:numFmt w:val="decimal"/>
      <w:lvlText w:val=""/>
      <w:lvlJc w:val="left"/>
    </w:lvl>
    <w:lvl w:ilvl="6" w:tplc="5290AD78">
      <w:numFmt w:val="decimal"/>
      <w:lvlText w:val=""/>
      <w:lvlJc w:val="left"/>
    </w:lvl>
    <w:lvl w:ilvl="7" w:tplc="5A1A286C">
      <w:numFmt w:val="decimal"/>
      <w:lvlText w:val=""/>
      <w:lvlJc w:val="left"/>
    </w:lvl>
    <w:lvl w:ilvl="8" w:tplc="0484A6E6">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C103B8"/>
    <w:rsid w:val="00BE76EC"/>
    <w:rsid w:val="00C10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ed.38373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2018-09-24T07:57:00Z</dcterms:created>
  <dcterms:modified xsi:type="dcterms:W3CDTF">2018-09-24T06:00:00Z</dcterms:modified>
</cp:coreProperties>
</file>