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C7C" w:rsidRDefault="008F08B4">
      <w:pPr>
        <w:tabs>
          <w:tab w:val="left" w:pos="8337"/>
        </w:tabs>
        <w:spacing w:before="17"/>
        <w:ind w:left="184"/>
        <w:rPr>
          <w:rFonts w:ascii="Calibri"/>
          <w:sz w:val="38"/>
          <w:szCs w:val="38"/>
        </w:rPr>
      </w:pPr>
      <w:r>
        <w:rPr>
          <w:rFonts w:ascii="Calibri"/>
          <w:noProof/>
          <w:sz w:val="38"/>
          <w:szCs w:val="3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57727</wp:posOffset>
            </wp:positionH>
            <wp:positionV relativeFrom="margin">
              <wp:posOffset>0</wp:posOffset>
            </wp:positionV>
            <wp:extent cx="1115027" cy="1498356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it Pi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5027" cy="149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783" w:rsidRPr="00AC4660">
        <w:rPr>
          <w:rFonts w:ascii="Calibri"/>
          <w:sz w:val="38"/>
          <w:szCs w:val="38"/>
        </w:rPr>
        <w:t xml:space="preserve">Amit </w:t>
      </w:r>
    </w:p>
    <w:p w:rsidR="008A60E7" w:rsidRPr="00AC4660" w:rsidRDefault="00203515">
      <w:pPr>
        <w:tabs>
          <w:tab w:val="left" w:pos="8337"/>
        </w:tabs>
        <w:spacing w:before="17"/>
        <w:ind w:left="184"/>
        <w:rPr>
          <w:rFonts w:eastAsia="Arial Narrow" w:cs="Arial Narrow"/>
          <w:sz w:val="26"/>
          <w:szCs w:val="26"/>
        </w:rPr>
      </w:pPr>
      <w:r w:rsidRPr="00AC4660">
        <w:rPr>
          <w:b/>
          <w:sz w:val="26"/>
          <w:szCs w:val="26"/>
        </w:rPr>
        <w:t>DOB:</w:t>
      </w:r>
      <w:r w:rsidR="002A4C7C">
        <w:rPr>
          <w:b/>
          <w:sz w:val="26"/>
          <w:szCs w:val="26"/>
        </w:rPr>
        <w:t xml:space="preserve"> </w:t>
      </w:r>
      <w:r w:rsidR="00136783" w:rsidRPr="00AC4660">
        <w:rPr>
          <w:sz w:val="26"/>
          <w:szCs w:val="26"/>
        </w:rPr>
        <w:t>9</w:t>
      </w:r>
      <w:r w:rsidR="00136783" w:rsidRPr="002A4C7C">
        <w:rPr>
          <w:sz w:val="24"/>
          <w:szCs w:val="26"/>
          <w:vertAlign w:val="superscript"/>
        </w:rPr>
        <w:t>th</w:t>
      </w:r>
      <w:r w:rsidR="00136783" w:rsidRPr="00AC4660">
        <w:rPr>
          <w:sz w:val="26"/>
          <w:szCs w:val="26"/>
        </w:rPr>
        <w:t xml:space="preserve"> July 1</w:t>
      </w:r>
      <w:r w:rsidR="00253EA1" w:rsidRPr="00AC4660">
        <w:rPr>
          <w:sz w:val="26"/>
          <w:szCs w:val="26"/>
        </w:rPr>
        <w:t>988</w:t>
      </w:r>
    </w:p>
    <w:p w:rsidR="00D32D88" w:rsidRPr="00AC4660" w:rsidRDefault="00D32D88" w:rsidP="00D32D88">
      <w:pPr>
        <w:tabs>
          <w:tab w:val="left" w:pos="8356"/>
        </w:tabs>
        <w:spacing w:before="9"/>
        <w:ind w:left="184"/>
        <w:rPr>
          <w:rFonts w:eastAsia="Arial Narrow" w:cs="Arial Narrow"/>
          <w:sz w:val="26"/>
          <w:szCs w:val="26"/>
        </w:rPr>
      </w:pPr>
      <w:r w:rsidRPr="00AC4660">
        <w:rPr>
          <w:b/>
          <w:w w:val="105"/>
          <w:sz w:val="26"/>
          <w:szCs w:val="26"/>
        </w:rPr>
        <w:t>Email:</w:t>
      </w:r>
      <w:r w:rsidR="002A4C7C">
        <w:rPr>
          <w:b/>
          <w:w w:val="105"/>
          <w:sz w:val="26"/>
          <w:szCs w:val="26"/>
        </w:rPr>
        <w:t xml:space="preserve"> </w:t>
      </w:r>
      <w:hyperlink r:id="rId7" w:history="1">
        <w:r w:rsidR="002A4C7C" w:rsidRPr="00F66A57">
          <w:rPr>
            <w:rStyle w:val="Hyperlink"/>
            <w:w w:val="105"/>
            <w:sz w:val="26"/>
            <w:szCs w:val="26"/>
            <w:u w:color="0000FF"/>
          </w:rPr>
          <w:t>amit.383960@2freemail.com</w:t>
        </w:r>
      </w:hyperlink>
      <w:r w:rsidR="002A4C7C" w:rsidRPr="002A4C7C">
        <w:rPr>
          <w:color w:val="0000FF"/>
          <w:w w:val="105"/>
          <w:sz w:val="26"/>
          <w:szCs w:val="26"/>
          <w:u w:color="0000FF"/>
        </w:rPr>
        <w:t xml:space="preserve"> </w:t>
      </w:r>
    </w:p>
    <w:p w:rsidR="00AC4660" w:rsidRPr="00AC4660" w:rsidRDefault="00D32D88" w:rsidP="00AC4660">
      <w:pPr>
        <w:tabs>
          <w:tab w:val="left" w:pos="8356"/>
        </w:tabs>
        <w:spacing w:before="9"/>
        <w:ind w:left="184"/>
        <w:rPr>
          <w:w w:val="105"/>
          <w:sz w:val="26"/>
          <w:szCs w:val="26"/>
        </w:rPr>
      </w:pPr>
      <w:r w:rsidRPr="00AC4660">
        <w:rPr>
          <w:b/>
          <w:w w:val="105"/>
          <w:sz w:val="26"/>
          <w:szCs w:val="26"/>
        </w:rPr>
        <w:t xml:space="preserve">Nationality: </w:t>
      </w:r>
      <w:r w:rsidRPr="00AC4660">
        <w:rPr>
          <w:w w:val="105"/>
          <w:sz w:val="26"/>
          <w:szCs w:val="26"/>
        </w:rPr>
        <w:t>Indian</w:t>
      </w:r>
    </w:p>
    <w:p w:rsidR="00AC4660" w:rsidRPr="001F2B75" w:rsidRDefault="00AC4660" w:rsidP="00AC4660">
      <w:pPr>
        <w:tabs>
          <w:tab w:val="left" w:pos="8356"/>
        </w:tabs>
        <w:spacing w:before="9"/>
        <w:ind w:left="184"/>
        <w:rPr>
          <w:w w:val="105"/>
          <w:sz w:val="24"/>
          <w:szCs w:val="24"/>
        </w:rPr>
      </w:pPr>
    </w:p>
    <w:p w:rsidR="008A60E7" w:rsidRDefault="008A60E7" w:rsidP="001F2B75">
      <w:pPr>
        <w:tabs>
          <w:tab w:val="left" w:pos="8356"/>
        </w:tabs>
        <w:spacing w:before="9"/>
        <w:rPr>
          <w:rFonts w:ascii="Arial Narrow" w:eastAsia="Arial Narrow" w:hAnsi="Arial Narrow" w:cs="Arial Narrow"/>
          <w:sz w:val="21"/>
          <w:szCs w:val="21"/>
        </w:rPr>
      </w:pPr>
    </w:p>
    <w:p w:rsidR="008A60E7" w:rsidRDefault="008A60E7">
      <w:pPr>
        <w:spacing w:before="9"/>
        <w:rPr>
          <w:rFonts w:ascii="Arial Narrow" w:eastAsia="Arial Narrow" w:hAnsi="Arial Narrow" w:cs="Arial Narrow"/>
          <w:sz w:val="10"/>
          <w:szCs w:val="10"/>
        </w:rPr>
      </w:pPr>
    </w:p>
    <w:tbl>
      <w:tblPr>
        <w:tblW w:w="11197" w:type="dxa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30"/>
        <w:gridCol w:w="1415"/>
        <w:gridCol w:w="6570"/>
        <w:gridCol w:w="1682"/>
      </w:tblGrid>
      <w:tr w:rsidR="008A60E7" w:rsidTr="009F46B5">
        <w:trPr>
          <w:trHeight w:hRule="exact" w:val="355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A3198E" w:rsidRDefault="00253EA1" w:rsidP="009F46B5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3198E">
              <w:rPr>
                <w:rFonts w:ascii="Calibri"/>
                <w:b/>
                <w:w w:val="105"/>
                <w:sz w:val="24"/>
                <w:szCs w:val="24"/>
              </w:rPr>
              <w:t>ProfileSnapshot</w:t>
            </w:r>
          </w:p>
        </w:tc>
      </w:tr>
      <w:tr w:rsidR="008A60E7" w:rsidTr="00A3198E">
        <w:trPr>
          <w:trHeight w:hRule="exact" w:val="877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Default="00253EA1" w:rsidP="00136783">
            <w:pPr>
              <w:pStyle w:val="TableParagraph"/>
              <w:spacing w:before="6" w:line="249" w:lineRule="auto"/>
              <w:ind w:left="100" w:right="530"/>
              <w:rPr>
                <w:rFonts w:ascii="Calibri"/>
                <w:w w:val="105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MBAfrom</w:t>
            </w:r>
            <w:r w:rsidR="00136783">
              <w:rPr>
                <w:rFonts w:ascii="Calibri"/>
                <w:w w:val="105"/>
                <w:sz w:val="20"/>
              </w:rPr>
              <w:t>Chetana’s Institute Mumbai</w:t>
            </w:r>
            <w:r>
              <w:rPr>
                <w:rFonts w:ascii="Calibri"/>
                <w:w w:val="105"/>
                <w:sz w:val="20"/>
              </w:rPr>
              <w:t>with</w:t>
            </w:r>
            <w:r w:rsidR="002A7C40">
              <w:rPr>
                <w:rFonts w:ascii="Calibri"/>
                <w:w w:val="105"/>
                <w:sz w:val="20"/>
              </w:rPr>
              <w:t>5</w:t>
            </w:r>
            <w:r w:rsidR="00AC4660">
              <w:rPr>
                <w:rFonts w:ascii="Calibri"/>
                <w:w w:val="105"/>
                <w:sz w:val="20"/>
              </w:rPr>
              <w:t>+</w:t>
            </w:r>
            <w:r>
              <w:rPr>
                <w:rFonts w:ascii="Calibri"/>
                <w:w w:val="105"/>
                <w:sz w:val="20"/>
              </w:rPr>
              <w:t>yearsofexperienceinvariousverticals(Business,Strategy,Sales</w:t>
            </w:r>
            <w:r w:rsidR="00AC4660">
              <w:rPr>
                <w:rFonts w:ascii="Calibri"/>
                <w:w w:val="105"/>
                <w:sz w:val="20"/>
              </w:rPr>
              <w:t>&amp;</w:t>
            </w:r>
            <w:r w:rsidR="00136783">
              <w:rPr>
                <w:rFonts w:ascii="Calibri"/>
                <w:w w:val="105"/>
                <w:sz w:val="20"/>
              </w:rPr>
              <w:t>Operations</w:t>
            </w:r>
            <w:r>
              <w:rPr>
                <w:rFonts w:ascii="Calibri"/>
                <w:w w:val="105"/>
                <w:sz w:val="20"/>
              </w:rPr>
              <w:t>)andindustry</w:t>
            </w:r>
            <w:r w:rsidR="00136783">
              <w:rPr>
                <w:rFonts w:ascii="Calibri"/>
                <w:w w:val="105"/>
                <w:sz w:val="20"/>
              </w:rPr>
              <w:t>(Banking</w:t>
            </w:r>
            <w:r>
              <w:rPr>
                <w:rFonts w:ascii="Calibri"/>
                <w:w w:val="105"/>
                <w:sz w:val="20"/>
              </w:rPr>
              <w:t>,E-commerce</w:t>
            </w:r>
            <w:r w:rsidR="00AC4660">
              <w:rPr>
                <w:rFonts w:ascii="Calibri"/>
                <w:w w:val="105"/>
                <w:sz w:val="20"/>
              </w:rPr>
              <w:t>&amp; Digital Marketing</w:t>
            </w:r>
            <w:r>
              <w:rPr>
                <w:rFonts w:ascii="Calibri"/>
                <w:w w:val="105"/>
                <w:sz w:val="20"/>
              </w:rPr>
              <w:t>),currentlyworkingasa</w:t>
            </w:r>
            <w:r w:rsidR="002A7C40">
              <w:rPr>
                <w:rFonts w:ascii="Calibri"/>
                <w:w w:val="105"/>
                <w:sz w:val="20"/>
              </w:rPr>
              <w:t xml:space="preserve">Sales </w:t>
            </w:r>
            <w:r w:rsidR="00721E94">
              <w:rPr>
                <w:rFonts w:ascii="Calibri"/>
                <w:w w:val="105"/>
                <w:sz w:val="20"/>
              </w:rPr>
              <w:t>Consultant</w:t>
            </w:r>
            <w:r>
              <w:rPr>
                <w:rFonts w:ascii="Calibri"/>
                <w:w w:val="105"/>
                <w:sz w:val="20"/>
              </w:rPr>
              <w:t>at</w:t>
            </w:r>
            <w:r w:rsidR="002A7C40">
              <w:rPr>
                <w:rFonts w:ascii="Calibri"/>
                <w:w w:val="105"/>
                <w:sz w:val="20"/>
              </w:rPr>
              <w:t>Lunad Media &amp; Communication LLC</w:t>
            </w:r>
            <w:r>
              <w:rPr>
                <w:rFonts w:ascii="Calibri"/>
                <w:w w:val="105"/>
                <w:sz w:val="20"/>
              </w:rPr>
              <w:t>in</w:t>
            </w:r>
            <w:r w:rsidR="002A7C40">
              <w:rPr>
                <w:rFonts w:ascii="Calibri"/>
                <w:w w:val="105"/>
                <w:sz w:val="20"/>
              </w:rPr>
              <w:t>Dubai</w:t>
            </w:r>
          </w:p>
          <w:p w:rsidR="00AC4660" w:rsidRDefault="00AC4660" w:rsidP="00136783">
            <w:pPr>
              <w:pStyle w:val="TableParagraph"/>
              <w:spacing w:before="6" w:line="249" w:lineRule="auto"/>
              <w:ind w:left="100" w:right="53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4D0C" w:rsidTr="00A3198E">
        <w:trPr>
          <w:trHeight w:hRule="exact" w:val="355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D4D0C" w:rsidRPr="00A3198E" w:rsidRDefault="007D4D0C" w:rsidP="009F46B5">
            <w:pPr>
              <w:pStyle w:val="TableParagraph"/>
              <w:tabs>
                <w:tab w:val="left" w:pos="10203"/>
              </w:tabs>
              <w:spacing w:before="6"/>
              <w:ind w:left="4399"/>
              <w:rPr>
                <w:rFonts w:ascii="Calibri"/>
                <w:b/>
                <w:w w:val="105"/>
                <w:sz w:val="24"/>
                <w:szCs w:val="24"/>
              </w:rPr>
            </w:pPr>
            <w:r w:rsidRPr="00A3198E">
              <w:rPr>
                <w:rFonts w:ascii="Calibri"/>
                <w:b/>
                <w:w w:val="105"/>
                <w:sz w:val="24"/>
                <w:szCs w:val="24"/>
              </w:rPr>
              <w:t>ProfessionalExperience</w:t>
            </w:r>
          </w:p>
        </w:tc>
      </w:tr>
      <w:tr w:rsidR="00F06B70" w:rsidTr="00AC4660">
        <w:trPr>
          <w:trHeight w:hRule="exact" w:val="282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F06B70" w:rsidRPr="00AC4660" w:rsidRDefault="00F06B70" w:rsidP="009F46B5">
            <w:pPr>
              <w:pStyle w:val="TableParagraph"/>
              <w:tabs>
                <w:tab w:val="left" w:pos="9213"/>
              </w:tabs>
              <w:spacing w:before="6"/>
              <w:rPr>
                <w:rFonts w:ascii="Calibri" w:eastAsia="Calibri" w:hAnsi="Calibri" w:cs="Calibri"/>
              </w:rPr>
            </w:pP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 xml:space="preserve">Sales </w:t>
            </w:r>
            <w:r w:rsidR="00721E94">
              <w:rPr>
                <w:rFonts w:ascii="Calibri" w:eastAsia="Calibri" w:hAnsi="Calibri" w:cs="Calibri"/>
                <w:b/>
                <w:bCs/>
                <w:w w:val="105"/>
              </w:rPr>
              <w:t>Consultant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,</w:t>
            </w:r>
            <w:r w:rsidR="008B078D" w:rsidRPr="00AC4660">
              <w:rPr>
                <w:rFonts w:ascii="Calibri" w:eastAsia="Calibri" w:hAnsi="Calibri" w:cs="Calibri"/>
                <w:b/>
                <w:bCs/>
                <w:w w:val="105"/>
              </w:rPr>
              <w:t>Lunad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 xml:space="preserve"> Media &amp; Communication LLC</w:t>
            </w:r>
            <w:r w:rsidR="00860ADD" w:rsidRPr="00AC4660">
              <w:rPr>
                <w:rFonts w:ascii="Calibri" w:eastAsia="Calibri" w:hAnsi="Calibri" w:cs="Calibri"/>
                <w:b/>
                <w:bCs/>
                <w:w w:val="105"/>
              </w:rPr>
              <w:t>(Digital Advertising</w:t>
            </w:r>
            <w:r w:rsidR="00AC4660" w:rsidRPr="00AC4660">
              <w:rPr>
                <w:rFonts w:ascii="Calibri" w:eastAsia="Calibri" w:hAnsi="Calibri" w:cs="Calibri"/>
                <w:b/>
                <w:bCs/>
                <w:w w:val="105"/>
              </w:rPr>
              <w:t xml:space="preserve">)  </w:t>
            </w:r>
            <w:r w:rsidR="00064A73" w:rsidRPr="00AC4660">
              <w:rPr>
                <w:rFonts w:ascii="Calibri" w:eastAsia="Calibri" w:hAnsi="Calibri" w:cs="Calibri"/>
                <w:b/>
                <w:bCs/>
                <w:w w:val="105"/>
              </w:rPr>
              <w:t>Feb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’17 –Present</w:t>
            </w:r>
          </w:p>
        </w:tc>
      </w:tr>
      <w:tr w:rsidR="00F06B70" w:rsidTr="00370E72">
        <w:trPr>
          <w:trHeight w:hRule="exact" w:val="3055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F06B70" w:rsidRPr="00AC4660" w:rsidRDefault="00F06B70" w:rsidP="00E73287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F06B70" w:rsidRPr="00AC4660" w:rsidRDefault="00F06B70" w:rsidP="00E73287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F06B70" w:rsidRPr="00AC4660" w:rsidRDefault="00F06B70" w:rsidP="00E73287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370E72" w:rsidRDefault="00370E72" w:rsidP="00370E72">
            <w:pPr>
              <w:pStyle w:val="TableParagraph"/>
              <w:ind w:right="3"/>
              <w:rPr>
                <w:rFonts w:ascii="Calibri"/>
                <w:b/>
                <w:w w:val="105"/>
              </w:rPr>
            </w:pPr>
          </w:p>
          <w:p w:rsidR="00370E72" w:rsidRDefault="00370E72" w:rsidP="00370E72">
            <w:pPr>
              <w:pStyle w:val="TableParagraph"/>
              <w:ind w:right="3"/>
              <w:rPr>
                <w:rFonts w:ascii="Calibri"/>
                <w:b/>
                <w:w w:val="105"/>
              </w:rPr>
            </w:pPr>
          </w:p>
          <w:p w:rsidR="00F06B70" w:rsidRPr="00CC6DFD" w:rsidRDefault="00721E94" w:rsidP="00370E72">
            <w:pPr>
              <w:pStyle w:val="TableParagraph"/>
              <w:ind w:right="3"/>
              <w:rPr>
                <w:rFonts w:ascii="Calibri" w:eastAsia="Calibri" w:hAnsi="Calibri" w:cs="Calibri"/>
              </w:rPr>
            </w:pPr>
            <w:r w:rsidRPr="00CC6DFD">
              <w:rPr>
                <w:rFonts w:ascii="Calibri"/>
                <w:b/>
                <w:w w:val="105"/>
              </w:rPr>
              <w:t>Responsibilities</w:t>
            </w:r>
          </w:p>
        </w:tc>
        <w:tc>
          <w:tcPr>
            <w:tcW w:w="966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B078D" w:rsidRPr="00AC4660" w:rsidRDefault="008B078D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 Managing and growing key accounts revenue across </w:t>
            </w:r>
            <w:r w:rsidRPr="00AC4660">
              <w:rPr>
                <w:rFonts w:ascii="Calibri"/>
                <w:b/>
                <w:w w:val="105"/>
                <w:sz w:val="20"/>
                <w:szCs w:val="20"/>
                <w:lang/>
              </w:rPr>
              <w:t>Yellow Pages Portfolio on online media</w:t>
            </w:r>
          </w:p>
          <w:p w:rsidR="008B078D" w:rsidRPr="00AC4660" w:rsidRDefault="008B078D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 Researching, identifying, approaching and converting new clients into business by </w:t>
            </w:r>
            <w:r w:rsidRPr="00AC4660">
              <w:rPr>
                <w:rFonts w:ascii="Calibri"/>
                <w:b/>
                <w:w w:val="105"/>
                <w:sz w:val="20"/>
                <w:szCs w:val="20"/>
                <w:lang/>
              </w:rPr>
              <w:t>consultative selling approach</w:t>
            </w:r>
          </w:p>
          <w:p w:rsidR="008B078D" w:rsidRPr="00AC4660" w:rsidRDefault="008B078D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 Managing clients </w:t>
            </w:r>
            <w:r w:rsidRPr="00AC4660">
              <w:rPr>
                <w:rFonts w:ascii="Calibri"/>
                <w:b/>
                <w:w w:val="105"/>
                <w:sz w:val="20"/>
                <w:szCs w:val="20"/>
                <w:lang/>
              </w:rPr>
              <w:t>email campaigns</w:t>
            </w: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 and helping to communicate their brands through </w:t>
            </w:r>
            <w:r w:rsidRPr="00370E72">
              <w:rPr>
                <w:rFonts w:ascii="Calibri"/>
                <w:b/>
                <w:w w:val="105"/>
                <w:sz w:val="20"/>
                <w:szCs w:val="20"/>
                <w:lang/>
              </w:rPr>
              <w:t>email marketing</w:t>
            </w:r>
          </w:p>
          <w:p w:rsidR="008B078D" w:rsidRPr="00AC4660" w:rsidRDefault="008B078D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 Achieve continuous profitable results by managing an extensive client base, del</w:t>
            </w:r>
            <w:r w:rsidR="000F6A43"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ivering top line revenue growth </w:t>
            </w: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>and creating innovative solutions across online media</w:t>
            </w:r>
          </w:p>
          <w:p w:rsidR="008B078D" w:rsidRPr="00AC4660" w:rsidRDefault="008B078D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 Create and nourish business relationships by providing digital &amp; online industry knowledge and high standard of </w:t>
            </w:r>
            <w:r w:rsidRPr="00AC4660">
              <w:rPr>
                <w:rFonts w:ascii="Calibri"/>
                <w:b/>
                <w:w w:val="105"/>
                <w:sz w:val="20"/>
                <w:szCs w:val="20"/>
                <w:lang/>
              </w:rPr>
              <w:t>customer service</w:t>
            </w:r>
            <w:r w:rsidRPr="00AC4660">
              <w:rPr>
                <w:rFonts w:ascii="Calibri"/>
                <w:w w:val="105"/>
                <w:sz w:val="20"/>
                <w:szCs w:val="20"/>
                <w:lang/>
              </w:rPr>
              <w:t xml:space="preserve"> to facilitate growth and return on investment with clients</w:t>
            </w:r>
          </w:p>
          <w:p w:rsidR="00721E94" w:rsidRPr="00721E94" w:rsidRDefault="00721E94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721E94">
              <w:rPr>
                <w:rFonts w:ascii="Calibri"/>
                <w:w w:val="105"/>
                <w:sz w:val="20"/>
                <w:szCs w:val="20"/>
              </w:rPr>
              <w:t>Developing brand awareness &amp; market penetration of Yellow Pages Portfolio through participation in trade exhibitions and B to B events</w:t>
            </w:r>
          </w:p>
          <w:p w:rsidR="00F06B70" w:rsidRPr="008850B8" w:rsidRDefault="00721E94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21E94">
              <w:rPr>
                <w:rFonts w:ascii="Calibri"/>
                <w:w w:val="105"/>
                <w:sz w:val="20"/>
                <w:szCs w:val="20"/>
              </w:rPr>
              <w:t xml:space="preserve">Supporting higher management with a comprehensive reporting system that facilitates in accurate </w:t>
            </w:r>
            <w:r w:rsidRPr="008850B8">
              <w:rPr>
                <w:rFonts w:ascii="Calibri"/>
                <w:b/>
                <w:w w:val="105"/>
                <w:sz w:val="20"/>
                <w:szCs w:val="20"/>
              </w:rPr>
              <w:t>sales forecasting</w:t>
            </w:r>
          </w:p>
          <w:p w:rsidR="00721E94" w:rsidRPr="00AC4660" w:rsidRDefault="00721E94" w:rsidP="00AB5B01">
            <w:pPr>
              <w:pStyle w:val="TableParagraph"/>
              <w:numPr>
                <w:ilvl w:val="0"/>
                <w:numId w:val="21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bookmarkStart w:id="0" w:name="_GoBack"/>
        <w:bookmarkEnd w:id="0"/>
      </w:tr>
      <w:tr w:rsidR="007D4D0C" w:rsidTr="00AC4660">
        <w:trPr>
          <w:trHeight w:hRule="exact" w:val="282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D4D0C" w:rsidRPr="00AC4660" w:rsidRDefault="007D4D0C">
            <w:pPr>
              <w:pStyle w:val="TableParagraph"/>
              <w:tabs>
                <w:tab w:val="left" w:pos="9213"/>
              </w:tabs>
              <w:spacing w:before="6"/>
              <w:ind w:left="100"/>
              <w:rPr>
                <w:rFonts w:ascii="Calibri" w:eastAsia="Calibri" w:hAnsi="Calibri" w:cs="Calibri"/>
                <w:b/>
                <w:bCs/>
                <w:w w:val="105"/>
              </w:rPr>
            </w:pPr>
          </w:p>
        </w:tc>
      </w:tr>
      <w:tr w:rsidR="008A60E7" w:rsidTr="00AC4660">
        <w:trPr>
          <w:trHeight w:hRule="exact" w:val="282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AC4660" w:rsidRDefault="00203515" w:rsidP="009F46B5">
            <w:pPr>
              <w:pStyle w:val="TableParagraph"/>
              <w:tabs>
                <w:tab w:val="left" w:pos="9213"/>
              </w:tabs>
              <w:spacing w:before="6"/>
              <w:rPr>
                <w:rFonts w:ascii="Calibri" w:eastAsia="Calibri" w:hAnsi="Calibri" w:cs="Calibri"/>
              </w:rPr>
            </w:pP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Business Development</w:t>
            </w:r>
            <w:r w:rsidR="00253EA1" w:rsidRPr="00AC4660">
              <w:rPr>
                <w:rFonts w:ascii="Calibri" w:eastAsia="Calibri" w:hAnsi="Calibri" w:cs="Calibri"/>
                <w:b/>
                <w:bCs/>
                <w:w w:val="105"/>
              </w:rPr>
              <w:t xml:space="preserve">Manager,Credr.com (E-commerce) 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April</w:t>
            </w:r>
            <w:r w:rsidR="00253EA1" w:rsidRPr="00AC4660">
              <w:rPr>
                <w:rFonts w:ascii="Calibri" w:eastAsia="Calibri" w:hAnsi="Calibri" w:cs="Calibri"/>
                <w:b/>
                <w:bCs/>
                <w:w w:val="105"/>
              </w:rPr>
              <w:t>’15 –</w:t>
            </w:r>
            <w:r w:rsidR="00064A73" w:rsidRPr="00AC4660">
              <w:rPr>
                <w:rFonts w:ascii="Calibri" w:eastAsia="Calibri" w:hAnsi="Calibri" w:cs="Calibri"/>
                <w:b/>
                <w:bCs/>
                <w:w w:val="105"/>
              </w:rPr>
              <w:t>Nov</w:t>
            </w:r>
            <w:r w:rsidR="00F06B70" w:rsidRPr="00AC4660">
              <w:rPr>
                <w:rFonts w:ascii="Calibri" w:eastAsia="Calibri" w:hAnsi="Calibri" w:cs="Calibri"/>
                <w:b/>
                <w:bCs/>
                <w:w w:val="105"/>
              </w:rPr>
              <w:t>’16</w:t>
            </w:r>
          </w:p>
        </w:tc>
      </w:tr>
      <w:tr w:rsidR="008A60E7" w:rsidTr="00AC4660">
        <w:trPr>
          <w:trHeight w:hRule="exact" w:val="1438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Default="008A60E7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8A60E7" w:rsidRDefault="008A60E7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8A60E7" w:rsidRDefault="008A60E7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27"/>
                <w:szCs w:val="27"/>
              </w:rPr>
            </w:pPr>
          </w:p>
          <w:p w:rsidR="008A60E7" w:rsidRPr="00CC6DFD" w:rsidRDefault="00253EA1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 w:rsidRPr="00CC6DFD">
              <w:rPr>
                <w:rFonts w:ascii="Calibri"/>
                <w:b/>
                <w:w w:val="105"/>
              </w:rPr>
              <w:t>Business</w:t>
            </w:r>
          </w:p>
        </w:tc>
        <w:tc>
          <w:tcPr>
            <w:tcW w:w="966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253EA1" w:rsidP="008B078D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spacing w:before="10" w:line="247" w:lineRule="auto"/>
              <w:ind w:right="-2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HeadingBombayteamof</w:t>
            </w:r>
            <w:r w:rsidR="00203515" w:rsidRPr="00CC6DFD">
              <w:rPr>
                <w:rFonts w:ascii="Calibri"/>
                <w:b/>
                <w:w w:val="105"/>
                <w:sz w:val="20"/>
                <w:szCs w:val="20"/>
              </w:rPr>
              <w:t>20</w:t>
            </w: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resources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,managingallCityverticalslikeBusinessdevelopment,Operations,Post sales services, Payment</w:t>
            </w:r>
            <w:r w:rsidR="00203515" w:rsidRPr="00CC6DFD">
              <w:rPr>
                <w:rFonts w:ascii="Calibri"/>
                <w:w w:val="105"/>
                <w:sz w:val="20"/>
                <w:szCs w:val="20"/>
              </w:rPr>
              <w:t>s, Marketing and A</w:t>
            </w:r>
            <w:r w:rsidR="00874834" w:rsidRPr="00CC6DFD">
              <w:rPr>
                <w:rFonts w:ascii="Calibri"/>
                <w:w w:val="105"/>
                <w:sz w:val="20"/>
                <w:szCs w:val="20"/>
              </w:rPr>
              <w:t>dmin</w:t>
            </w:r>
          </w:p>
          <w:p w:rsidR="008A60E7" w:rsidRPr="00CC6DFD" w:rsidRDefault="00253EA1" w:rsidP="008B078D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 xml:space="preserve">Expanded Bombay region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and added Thane, Ulhasnagar, Bhiwandi, Vasai and Navi Mumbaizone</w:t>
            </w:r>
          </w:p>
          <w:p w:rsidR="008A60E7" w:rsidRPr="00CC6DFD" w:rsidRDefault="00253EA1" w:rsidP="008B078D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Increased bike inventory on website approx. 70% and bike sourced through Second Hand dealers by90%</w:t>
            </w:r>
          </w:p>
          <w:p w:rsidR="008A60E7" w:rsidRDefault="00253EA1" w:rsidP="008B078D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 xml:space="preserve">Developed a supply channel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through OEM tie-ups and service network ties ups to increasesupply</w:t>
            </w:r>
          </w:p>
        </w:tc>
      </w:tr>
      <w:tr w:rsidR="008A60E7" w:rsidTr="00CC6DFD">
        <w:trPr>
          <w:trHeight w:hRule="exact" w:val="1615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Default="008A60E7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8A60E7" w:rsidRDefault="008A60E7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8A60E7" w:rsidRPr="00CC6DFD" w:rsidRDefault="00253EA1">
            <w:pPr>
              <w:pStyle w:val="TableParagraph"/>
              <w:spacing w:before="176"/>
              <w:ind w:right="3"/>
              <w:jc w:val="center"/>
              <w:rPr>
                <w:rFonts w:ascii="Calibri" w:eastAsia="Calibri" w:hAnsi="Calibri" w:cs="Calibri"/>
              </w:rPr>
            </w:pPr>
            <w:r w:rsidRPr="00CC6DFD">
              <w:rPr>
                <w:rFonts w:ascii="Calibri"/>
                <w:b/>
                <w:w w:val="105"/>
              </w:rPr>
              <w:t>Strategy</w:t>
            </w:r>
          </w:p>
        </w:tc>
        <w:tc>
          <w:tcPr>
            <w:tcW w:w="966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253EA1" w:rsidP="008B078D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Developed a milestone structure/Incentive plan for Second Hand dealers to pushsales</w:t>
            </w:r>
          </w:p>
          <w:p w:rsidR="008A60E7" w:rsidRPr="00CC6DFD" w:rsidRDefault="00253EA1" w:rsidP="008B078D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 xml:space="preserve">Developed a Service Level Agreement (SLA) for Oct – Dec Quarter </w:t>
            </w:r>
            <w:r w:rsidRPr="00CC6DFD">
              <w:rPr>
                <w:rFonts w:ascii="Calibri" w:eastAsia="Calibri" w:hAnsi="Calibri" w:cs="Calibri"/>
                <w:w w:val="105"/>
                <w:sz w:val="20"/>
                <w:szCs w:val="20"/>
              </w:rPr>
              <w:t>for our Businesspartners</w:t>
            </w:r>
          </w:p>
          <w:p w:rsidR="008A60E7" w:rsidRPr="00CC6DFD" w:rsidRDefault="00253EA1" w:rsidP="008B078D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</w:tabs>
              <w:spacing w:before="8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 xml:space="preserve">Focus of SLA was profitability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as we rolled out a new (first ever) commission structure in themarket</w:t>
            </w:r>
          </w:p>
          <w:p w:rsidR="008A60E7" w:rsidRPr="00CC6DFD" w:rsidRDefault="00253EA1" w:rsidP="008B078D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</w:tabs>
              <w:spacing w:before="13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Dealer wise targets were developed for sales, inventory management, App usage</w:t>
            </w:r>
            <w:r w:rsidR="008850B8">
              <w:rPr>
                <w:rFonts w:ascii="Calibri"/>
                <w:w w:val="105"/>
                <w:sz w:val="20"/>
                <w:szCs w:val="20"/>
              </w:rPr>
              <w:t>&amp;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branding</w:t>
            </w:r>
          </w:p>
          <w:p w:rsidR="008A60E7" w:rsidRPr="00CC6DFD" w:rsidRDefault="00253EA1" w:rsidP="008B078D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</w:tabs>
              <w:spacing w:before="13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 xml:space="preserve">Achieved 100% adoption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for our top dealers giving us 80% of the total sales inBombay</w:t>
            </w:r>
          </w:p>
          <w:p w:rsidR="008A60E7" w:rsidRPr="00CC6DFD" w:rsidRDefault="00253EA1" w:rsidP="008B078D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7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 xml:space="preserve">Developed a SLA 2.0 for Jan-Mar quarter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with additional foc</w:t>
            </w:r>
            <w:r w:rsidR="00203515" w:rsidRPr="00CC6DFD">
              <w:rPr>
                <w:rFonts w:ascii="Calibri"/>
                <w:w w:val="105"/>
                <w:sz w:val="20"/>
                <w:szCs w:val="20"/>
              </w:rPr>
              <w:t xml:space="preserve">us on higher revenue generation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andsales</w:t>
            </w:r>
          </w:p>
        </w:tc>
      </w:tr>
      <w:tr w:rsidR="008A60E7" w:rsidTr="00CC6DFD">
        <w:trPr>
          <w:trHeight w:hRule="exact" w:val="895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Default="008A60E7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3"/>
                <w:szCs w:val="23"/>
              </w:rPr>
            </w:pPr>
          </w:p>
          <w:p w:rsidR="008A60E7" w:rsidRPr="00CC6DFD" w:rsidRDefault="00253EA1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 w:rsidRPr="00CC6DFD">
              <w:rPr>
                <w:rFonts w:ascii="Calibri"/>
                <w:b/>
                <w:w w:val="105"/>
              </w:rPr>
              <w:t>Operations</w:t>
            </w:r>
          </w:p>
        </w:tc>
        <w:tc>
          <w:tcPr>
            <w:tcW w:w="966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253EA1" w:rsidP="00510D72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 xml:space="preserve">Decreased per inspector cost by 70%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by developing a re-inspectionprocess</w:t>
            </w:r>
          </w:p>
          <w:p w:rsidR="008A60E7" w:rsidRPr="00CC6DFD" w:rsidRDefault="00253EA1" w:rsidP="00510D72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 xml:space="preserve">Increased sales conversion efficiency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from meeting conducted to bikes sold from 55% to89%</w:t>
            </w:r>
          </w:p>
          <w:p w:rsidR="008A60E7" w:rsidRPr="00CC6DFD" w:rsidRDefault="00253EA1" w:rsidP="00510D72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2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StrategicallydecreasedperbikeincentivecostfromRs5000toRs500whileincreasingsaleswithdealers</w:t>
            </w:r>
          </w:p>
        </w:tc>
      </w:tr>
      <w:tr w:rsidR="007D4D0C" w:rsidTr="009F46B5">
        <w:trPr>
          <w:trHeight w:hRule="exact" w:val="265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D4D0C" w:rsidRPr="00AC4660" w:rsidRDefault="007D4D0C" w:rsidP="00F954E4">
            <w:pPr>
              <w:pStyle w:val="TableParagraph"/>
              <w:tabs>
                <w:tab w:val="left" w:pos="9411"/>
              </w:tabs>
              <w:spacing w:before="6"/>
              <w:ind w:left="100"/>
              <w:rPr>
                <w:rFonts w:ascii="Calibri" w:eastAsia="Calibri" w:hAnsi="Calibri" w:cs="Calibri"/>
                <w:b/>
                <w:bCs/>
                <w:w w:val="105"/>
              </w:rPr>
            </w:pPr>
          </w:p>
        </w:tc>
      </w:tr>
      <w:tr w:rsidR="008A60E7" w:rsidTr="00AC4660">
        <w:trPr>
          <w:trHeight w:hRule="exact" w:val="282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AC4660" w:rsidRDefault="00F954E4" w:rsidP="009F46B5">
            <w:pPr>
              <w:pStyle w:val="TableParagraph"/>
              <w:tabs>
                <w:tab w:val="left" w:pos="9411"/>
              </w:tabs>
              <w:spacing w:before="6"/>
              <w:rPr>
                <w:rFonts w:ascii="Calibri" w:eastAsia="Calibri" w:hAnsi="Calibri" w:cs="Calibri"/>
              </w:rPr>
            </w:pP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Acquisition Manager</w:t>
            </w:r>
            <w:r w:rsidR="008C08FE">
              <w:rPr>
                <w:rFonts w:ascii="Calibri" w:eastAsia="Calibri" w:hAnsi="Calibri" w:cs="Calibri"/>
                <w:b/>
                <w:bCs/>
                <w:w w:val="105"/>
              </w:rPr>
              <w:t xml:space="preserve">,  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(Premier Banking/Corporate Salary)</w:t>
            </w:r>
            <w:r w:rsidR="00253EA1" w:rsidRPr="00AC4660">
              <w:rPr>
                <w:rFonts w:ascii="Calibri" w:eastAsia="Calibri" w:hAnsi="Calibri" w:cs="Calibri"/>
                <w:b/>
                <w:bCs/>
                <w:w w:val="105"/>
              </w:rPr>
              <w:t xml:space="preserve">, 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HDFC Bank Ltd</w:t>
            </w:r>
            <w:r w:rsidR="00253EA1" w:rsidRPr="00AC4660">
              <w:rPr>
                <w:rFonts w:ascii="Calibri" w:eastAsia="Calibri" w:hAnsi="Calibri" w:cs="Calibri"/>
                <w:b/>
                <w:bCs/>
                <w:w w:val="105"/>
              </w:rPr>
              <w:t xml:space="preserve">, 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Udaipur</w:t>
            </w:r>
            <w:r w:rsidR="00064A73" w:rsidRPr="00AC4660">
              <w:rPr>
                <w:rFonts w:ascii="Calibri" w:eastAsia="Calibri" w:hAnsi="Calibri" w:cs="Calibri"/>
                <w:b/>
                <w:bCs/>
                <w:w w:val="105"/>
              </w:rPr>
              <w:t>April</w:t>
            </w: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t>’11</w:t>
            </w:r>
            <w:r w:rsidR="00253EA1" w:rsidRPr="00AC4660">
              <w:rPr>
                <w:rFonts w:ascii="Calibri" w:eastAsia="Calibri" w:hAnsi="Calibri" w:cs="Calibri"/>
                <w:b/>
                <w:bCs/>
                <w:w w:val="105"/>
              </w:rPr>
              <w:t xml:space="preserve"> –</w:t>
            </w:r>
            <w:r w:rsidR="00E3691C">
              <w:rPr>
                <w:rFonts w:ascii="Calibri" w:eastAsia="Calibri" w:hAnsi="Calibri" w:cs="Calibri"/>
                <w:b/>
                <w:bCs/>
                <w:w w:val="105"/>
              </w:rPr>
              <w:t>March</w:t>
            </w:r>
            <w:r w:rsidR="00253EA1" w:rsidRPr="00AC4660">
              <w:rPr>
                <w:rFonts w:ascii="Calibri" w:eastAsia="Calibri" w:hAnsi="Calibri" w:cs="Calibri"/>
                <w:b/>
                <w:bCs/>
                <w:w w:val="105"/>
              </w:rPr>
              <w:t>’1</w:t>
            </w:r>
            <w:r w:rsidR="00E3691C">
              <w:rPr>
                <w:rFonts w:ascii="Calibri" w:eastAsia="Calibri" w:hAnsi="Calibri" w:cs="Calibri"/>
                <w:b/>
                <w:bCs/>
                <w:w w:val="105"/>
              </w:rPr>
              <w:t>5</w:t>
            </w:r>
          </w:p>
        </w:tc>
      </w:tr>
      <w:tr w:rsidR="008A60E7" w:rsidTr="00CC6DFD">
        <w:trPr>
          <w:trHeight w:hRule="exact" w:val="2776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Default="008A60E7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85D3A" w:rsidRDefault="00C85D3A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85D3A" w:rsidRDefault="00C85D3A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C85D3A" w:rsidRDefault="00C85D3A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8A60E7" w:rsidRDefault="008A60E7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8A60E7" w:rsidRPr="00CC6DFD" w:rsidRDefault="00253EA1" w:rsidP="00C85D3A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</w:rPr>
            </w:pPr>
            <w:r w:rsidRPr="00CC6DFD">
              <w:rPr>
                <w:rFonts w:ascii="Calibri"/>
                <w:b/>
                <w:w w:val="105"/>
              </w:rPr>
              <w:t>Responsibilities</w:t>
            </w:r>
          </w:p>
        </w:tc>
        <w:tc>
          <w:tcPr>
            <w:tcW w:w="966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Acquisition of new customers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through HNI Segment for Liability Products (Savings/Current/Fixed Deposits) through Int</w:t>
            </w:r>
            <w:r w:rsidR="00874834" w:rsidRPr="00CC6DFD">
              <w:rPr>
                <w:rFonts w:ascii="Calibri"/>
                <w:w w:val="105"/>
                <w:sz w:val="20"/>
                <w:szCs w:val="20"/>
              </w:rPr>
              <w:t>ernal Database and Cold Calling</w:t>
            </w:r>
          </w:p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Organizing </w:t>
            </w: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Promotions &amp; tie-ups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for sou</w:t>
            </w:r>
            <w:r w:rsidR="00874834" w:rsidRPr="00CC6DFD">
              <w:rPr>
                <w:rFonts w:ascii="Calibri"/>
                <w:w w:val="105"/>
                <w:sz w:val="20"/>
                <w:szCs w:val="20"/>
              </w:rPr>
              <w:t>rcing New To Bank HNI customers</w:t>
            </w:r>
          </w:p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Coordinating with </w:t>
            </w: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cross-functional verticals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(Branch &amp; Phone banking channels) </w:t>
            </w:r>
            <w:r w:rsidR="00874834" w:rsidRPr="00CC6DFD">
              <w:rPr>
                <w:rFonts w:ascii="Calibri"/>
                <w:w w:val="105"/>
                <w:sz w:val="20"/>
                <w:szCs w:val="20"/>
              </w:rPr>
              <w:t>for lead generation</w:t>
            </w:r>
          </w:p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7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 w:eastAsia="Calibri" w:hAnsi="Calibri" w:cs="Calibri"/>
                <w:sz w:val="20"/>
                <w:szCs w:val="20"/>
              </w:rPr>
              <w:t>Understanding the offer/arrangement mad</w:t>
            </w:r>
            <w:r w:rsidR="00874834" w:rsidRPr="00CC6DFD">
              <w:rPr>
                <w:rFonts w:ascii="Calibri" w:eastAsia="Calibri" w:hAnsi="Calibri" w:cs="Calibri"/>
                <w:sz w:val="20"/>
                <w:szCs w:val="20"/>
              </w:rPr>
              <w:t>e to the Corporates by the Bank</w:t>
            </w:r>
          </w:p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7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 w:eastAsia="Calibri" w:hAnsi="Calibri" w:cs="Calibri"/>
                <w:sz w:val="20"/>
                <w:szCs w:val="20"/>
              </w:rPr>
              <w:t xml:space="preserve">Penetrating every </w:t>
            </w:r>
            <w:r w:rsidR="009C2F3F" w:rsidRPr="00CC6DFD">
              <w:rPr>
                <w:rFonts w:ascii="Calibri" w:eastAsia="Calibri" w:hAnsi="Calibri" w:cs="Calibri"/>
                <w:sz w:val="20"/>
                <w:szCs w:val="20"/>
              </w:rPr>
              <w:t>corporate</w:t>
            </w:r>
            <w:r w:rsidRPr="00CC6DFD">
              <w:rPr>
                <w:rFonts w:ascii="Calibri" w:eastAsia="Calibri" w:hAnsi="Calibri" w:cs="Calibri"/>
                <w:sz w:val="20"/>
                <w:szCs w:val="20"/>
              </w:rPr>
              <w:t xml:space="preserve"> relationsh</w:t>
            </w:r>
            <w:r w:rsidR="00C85D3A" w:rsidRPr="00CC6DFD">
              <w:rPr>
                <w:rFonts w:ascii="Calibri" w:eastAsia="Calibri" w:hAnsi="Calibri" w:cs="Calibri"/>
                <w:sz w:val="20"/>
                <w:szCs w:val="20"/>
              </w:rPr>
              <w:t xml:space="preserve">ip by signing up for additional </w:t>
            </w:r>
            <w:r w:rsidRPr="00CC6DFD">
              <w:rPr>
                <w:rFonts w:ascii="Calibri" w:eastAsia="Calibri" w:hAnsi="Calibri" w:cs="Calibri"/>
                <w:sz w:val="20"/>
                <w:szCs w:val="20"/>
              </w:rPr>
              <w:t>sala</w:t>
            </w:r>
            <w:r w:rsidR="00874834" w:rsidRPr="00CC6DFD">
              <w:rPr>
                <w:rFonts w:ascii="Calibri" w:eastAsia="Calibri" w:hAnsi="Calibri" w:cs="Calibri"/>
                <w:sz w:val="20"/>
                <w:szCs w:val="20"/>
              </w:rPr>
              <w:t>ry accounts on an ongoing basis</w:t>
            </w:r>
          </w:p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7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 w:eastAsia="Calibri" w:hAnsi="Calibri" w:cs="Calibri"/>
                <w:sz w:val="20"/>
                <w:szCs w:val="20"/>
              </w:rPr>
              <w:t xml:space="preserve">Ensuring that all </w:t>
            </w:r>
            <w:r w:rsidRPr="00CC6DFD">
              <w:rPr>
                <w:rFonts w:ascii="Calibri" w:eastAsia="Calibri" w:hAnsi="Calibri" w:cs="Calibri"/>
                <w:b/>
                <w:sz w:val="20"/>
                <w:szCs w:val="20"/>
              </w:rPr>
              <w:t>accounts get salary credits</w:t>
            </w:r>
            <w:r w:rsidRPr="00CC6DFD">
              <w:rPr>
                <w:rFonts w:ascii="Calibri" w:eastAsia="Calibri" w:hAnsi="Calibri" w:cs="Calibri"/>
                <w:sz w:val="20"/>
                <w:szCs w:val="20"/>
              </w:rPr>
              <w:t xml:space="preserve"> and generate cross sales of va</w:t>
            </w:r>
            <w:r w:rsidR="00874834" w:rsidRPr="00CC6DFD">
              <w:rPr>
                <w:rFonts w:ascii="Calibri" w:eastAsia="Calibri" w:hAnsi="Calibri" w:cs="Calibri"/>
                <w:sz w:val="20"/>
                <w:szCs w:val="20"/>
              </w:rPr>
              <w:t>rious liability/assets products</w:t>
            </w:r>
          </w:p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7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 w:eastAsia="Calibri" w:hAnsi="Calibri" w:cs="Calibri"/>
                <w:sz w:val="20"/>
                <w:szCs w:val="20"/>
              </w:rPr>
              <w:t xml:space="preserve">Handling a team of 5 CSE’s and responsible for achieving CSE </w:t>
            </w:r>
            <w:r w:rsidR="00874834" w:rsidRPr="00CC6DFD">
              <w:rPr>
                <w:rFonts w:ascii="Calibri" w:eastAsia="Calibri" w:hAnsi="Calibri" w:cs="Calibri"/>
                <w:sz w:val="20"/>
                <w:szCs w:val="20"/>
              </w:rPr>
              <w:t>productivity and number targets</w:t>
            </w:r>
          </w:p>
          <w:p w:rsidR="00B46F86" w:rsidRPr="00CC6DFD" w:rsidRDefault="00B46F86" w:rsidP="00433115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7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 w:eastAsia="Calibri" w:hAnsi="Calibri" w:cs="Calibri"/>
                <w:sz w:val="20"/>
                <w:szCs w:val="20"/>
              </w:rPr>
              <w:t xml:space="preserve">To coordinate with Service Branch RMs, Sales, Assets and other departments on an ongoing basis for </w:t>
            </w:r>
            <w:r w:rsidRPr="00CC6DFD">
              <w:rPr>
                <w:rFonts w:ascii="Calibri" w:eastAsia="Calibri" w:hAnsi="Calibri" w:cs="Calibri"/>
                <w:b/>
                <w:sz w:val="20"/>
                <w:szCs w:val="20"/>
              </w:rPr>
              <w:t>new corporate acquisition</w:t>
            </w:r>
          </w:p>
          <w:p w:rsidR="008A60E7" w:rsidRDefault="008A60E7" w:rsidP="00B46F86">
            <w:pPr>
              <w:pStyle w:val="TableParagraph"/>
              <w:tabs>
                <w:tab w:val="left" w:pos="461"/>
              </w:tabs>
              <w:spacing w:before="17"/>
              <w:ind w:left="46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7D4D0C" w:rsidTr="007D4D0C">
        <w:trPr>
          <w:trHeight w:hRule="exact" w:val="280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</w:tcPr>
          <w:p w:rsidR="007D4D0C" w:rsidRDefault="007D4D0C" w:rsidP="007D4D0C">
            <w:pPr>
              <w:pStyle w:val="TableParagraph"/>
              <w:tabs>
                <w:tab w:val="left" w:pos="461"/>
              </w:tabs>
              <w:spacing w:before="10"/>
              <w:rPr>
                <w:rFonts w:ascii="Calibri"/>
                <w:b/>
                <w:w w:val="105"/>
                <w:sz w:val="19"/>
              </w:rPr>
            </w:pPr>
            <w:r w:rsidRPr="00AC4660">
              <w:rPr>
                <w:rFonts w:ascii="Calibri" w:eastAsia="Calibri" w:hAnsi="Calibri" w:cs="Calibri"/>
                <w:b/>
                <w:bCs/>
                <w:w w:val="105"/>
              </w:rPr>
              <w:lastRenderedPageBreak/>
              <w:t>Summer Internship   May’10 –July’10                                                     Hindustan Times Media Ltd, Mumbai (2Months)</w:t>
            </w:r>
          </w:p>
        </w:tc>
      </w:tr>
      <w:tr w:rsidR="008A60E7" w:rsidTr="00AC4660">
        <w:trPr>
          <w:trHeight w:hRule="exact" w:val="877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CC6DFD" w:rsidRDefault="00253EA1" w:rsidP="00327440">
            <w:pPr>
              <w:pStyle w:val="TableParagraph"/>
              <w:spacing w:before="140"/>
              <w:ind w:right="3"/>
              <w:jc w:val="center"/>
              <w:rPr>
                <w:rFonts w:ascii="Calibri" w:eastAsia="Calibri" w:hAnsi="Calibri" w:cs="Calibri"/>
              </w:rPr>
            </w:pPr>
            <w:r w:rsidRPr="00CC6DFD">
              <w:rPr>
                <w:rFonts w:ascii="Calibri"/>
                <w:b/>
                <w:w w:val="105"/>
              </w:rPr>
              <w:t>Project</w:t>
            </w:r>
          </w:p>
        </w:tc>
        <w:tc>
          <w:tcPr>
            <w:tcW w:w="966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74834" w:rsidRPr="00CC6DFD" w:rsidRDefault="00874834" w:rsidP="00433115">
            <w:pPr>
              <w:pStyle w:val="TableParagraph"/>
              <w:numPr>
                <w:ilvl w:val="0"/>
                <w:numId w:val="34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Institutional sales of MINT</w:t>
            </w:r>
            <w:r w:rsidR="00F1275D" w:rsidRPr="00CC6DFD">
              <w:rPr>
                <w:rFonts w:ascii="Calibri"/>
                <w:w w:val="105"/>
                <w:sz w:val="20"/>
                <w:szCs w:val="20"/>
              </w:rPr>
              <w:t xml:space="preserve"> (Business daily)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by tar</w:t>
            </w:r>
            <w:r w:rsidR="007832AE" w:rsidRPr="00CC6DFD">
              <w:rPr>
                <w:rFonts w:ascii="Calibri"/>
                <w:w w:val="105"/>
                <w:sz w:val="20"/>
                <w:szCs w:val="20"/>
              </w:rPr>
              <w:t>geting banks, hotels, B-schools</w:t>
            </w:r>
          </w:p>
          <w:p w:rsidR="00874834" w:rsidRPr="00CC6DFD" w:rsidRDefault="00874834" w:rsidP="00433115">
            <w:pPr>
              <w:pStyle w:val="TableParagraph"/>
              <w:numPr>
                <w:ilvl w:val="0"/>
                <w:numId w:val="34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Understood the </w:t>
            </w: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functioning of print industry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and expectation</w:t>
            </w:r>
            <w:r w:rsidR="006F75D3" w:rsidRPr="00CC6DFD">
              <w:rPr>
                <w:rFonts w:ascii="Calibri"/>
                <w:w w:val="105"/>
                <w:sz w:val="20"/>
                <w:szCs w:val="20"/>
              </w:rPr>
              <w:t xml:space="preserve">s </w:t>
            </w:r>
            <w:r w:rsidR="007832AE" w:rsidRPr="00CC6DFD">
              <w:rPr>
                <w:rFonts w:ascii="Calibri"/>
                <w:w w:val="105"/>
                <w:sz w:val="20"/>
                <w:szCs w:val="20"/>
              </w:rPr>
              <w:t>of business newspaper readers</w:t>
            </w:r>
          </w:p>
          <w:p w:rsidR="00874834" w:rsidRDefault="005E664B" w:rsidP="00433115">
            <w:pPr>
              <w:pStyle w:val="TableParagraph"/>
              <w:numPr>
                <w:ilvl w:val="0"/>
                <w:numId w:val="34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19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 xml:space="preserve">Studied the methodology </w:t>
            </w:r>
            <w:r w:rsidR="00874834" w:rsidRPr="00CC6DFD">
              <w:rPr>
                <w:rFonts w:ascii="Calibri"/>
                <w:w w:val="105"/>
                <w:sz w:val="20"/>
                <w:szCs w:val="20"/>
              </w:rPr>
              <w:t>by which newspapers are promoted and dis</w:t>
            </w:r>
            <w:r w:rsidR="007832AE" w:rsidRPr="00CC6DFD">
              <w:rPr>
                <w:rFonts w:ascii="Calibri"/>
                <w:w w:val="105"/>
                <w:sz w:val="20"/>
                <w:szCs w:val="20"/>
              </w:rPr>
              <w:t>tributed to the target audience</w:t>
            </w:r>
          </w:p>
          <w:p w:rsidR="00AC4660" w:rsidRDefault="00AC4660" w:rsidP="00AC4660">
            <w:pPr>
              <w:pStyle w:val="TableParagraph"/>
              <w:tabs>
                <w:tab w:val="left" w:pos="461"/>
              </w:tabs>
              <w:spacing w:before="10"/>
              <w:rPr>
                <w:rFonts w:ascii="Calibri"/>
                <w:w w:val="105"/>
                <w:sz w:val="19"/>
              </w:rPr>
            </w:pPr>
          </w:p>
          <w:p w:rsidR="00AC4660" w:rsidRDefault="00AC4660" w:rsidP="00AC4660">
            <w:pPr>
              <w:pStyle w:val="TableParagraph"/>
              <w:tabs>
                <w:tab w:val="left" w:pos="461"/>
              </w:tabs>
              <w:spacing w:before="10"/>
              <w:rPr>
                <w:rFonts w:ascii="Calibri"/>
                <w:w w:val="105"/>
                <w:sz w:val="19"/>
              </w:rPr>
            </w:pPr>
          </w:p>
          <w:p w:rsidR="00AC4660" w:rsidRDefault="00AC4660" w:rsidP="00AC4660">
            <w:pPr>
              <w:pStyle w:val="TableParagraph"/>
              <w:tabs>
                <w:tab w:val="left" w:pos="461"/>
              </w:tabs>
              <w:spacing w:before="10"/>
              <w:rPr>
                <w:rFonts w:ascii="Calibri"/>
                <w:w w:val="105"/>
                <w:sz w:val="19"/>
              </w:rPr>
            </w:pPr>
          </w:p>
          <w:p w:rsidR="00AC4660" w:rsidRDefault="00AC4660" w:rsidP="00AC4660">
            <w:pPr>
              <w:pStyle w:val="TableParagraph"/>
              <w:tabs>
                <w:tab w:val="left" w:pos="461"/>
              </w:tabs>
              <w:spacing w:before="10"/>
              <w:rPr>
                <w:rFonts w:ascii="Calibri"/>
                <w:w w:val="105"/>
                <w:sz w:val="19"/>
              </w:rPr>
            </w:pPr>
          </w:p>
          <w:p w:rsidR="00AC4660" w:rsidRPr="00874834" w:rsidRDefault="00AC4660" w:rsidP="00AC4660">
            <w:pPr>
              <w:pStyle w:val="TableParagraph"/>
              <w:tabs>
                <w:tab w:val="left" w:pos="461"/>
              </w:tabs>
              <w:spacing w:before="10"/>
              <w:rPr>
                <w:rFonts w:ascii="Calibri"/>
                <w:w w:val="105"/>
                <w:sz w:val="19"/>
              </w:rPr>
            </w:pPr>
          </w:p>
          <w:p w:rsidR="00C85D3A" w:rsidRDefault="00C85D3A" w:rsidP="00D32D88">
            <w:pPr>
              <w:pStyle w:val="TableParagraph"/>
              <w:tabs>
                <w:tab w:val="left" w:pos="461"/>
              </w:tabs>
              <w:spacing w:before="12"/>
              <w:ind w:left="46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7D4D0C" w:rsidTr="00AC4660">
        <w:trPr>
          <w:trHeight w:hRule="exact" w:val="282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D4D0C" w:rsidRPr="00AC4660" w:rsidRDefault="007D4D0C">
            <w:pPr>
              <w:pStyle w:val="TableParagraph"/>
              <w:spacing w:before="6"/>
              <w:ind w:right="2"/>
              <w:jc w:val="center"/>
              <w:rPr>
                <w:rFonts w:ascii="Calibri"/>
                <w:b/>
                <w:w w:val="105"/>
              </w:rPr>
            </w:pPr>
          </w:p>
        </w:tc>
      </w:tr>
      <w:tr w:rsidR="008A60E7" w:rsidTr="009F46B5">
        <w:trPr>
          <w:trHeight w:hRule="exact" w:val="373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9F46B5" w:rsidRDefault="00253EA1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F46B5">
              <w:rPr>
                <w:rFonts w:ascii="Calibri"/>
                <w:b/>
                <w:w w:val="105"/>
                <w:sz w:val="24"/>
                <w:szCs w:val="24"/>
              </w:rPr>
              <w:t>AcademicProfile</w:t>
            </w:r>
          </w:p>
        </w:tc>
      </w:tr>
      <w:tr w:rsidR="008A60E7" w:rsidTr="00AC4660">
        <w:trPr>
          <w:trHeight w:hRule="exact" w:val="258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CC6DFD" w:rsidRDefault="007832AE">
            <w:pPr>
              <w:pStyle w:val="TableParagraph"/>
              <w:spacing w:before="6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PGDBM</w:t>
            </w:r>
          </w:p>
        </w:tc>
        <w:tc>
          <w:tcPr>
            <w:tcW w:w="14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2009-11</w:t>
            </w:r>
          </w:p>
        </w:tc>
        <w:tc>
          <w:tcPr>
            <w:tcW w:w="65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Chetana’s Institute of Management &amp; Research, Mumbai</w:t>
            </w:r>
          </w:p>
        </w:tc>
        <w:tc>
          <w:tcPr>
            <w:tcW w:w="1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i/>
                <w:w w:val="105"/>
                <w:sz w:val="20"/>
                <w:szCs w:val="20"/>
              </w:rPr>
              <w:t>74.26%</w:t>
            </w:r>
          </w:p>
        </w:tc>
      </w:tr>
      <w:tr w:rsidR="008A60E7" w:rsidTr="00AC4660">
        <w:trPr>
          <w:trHeight w:hRule="exact" w:val="258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CC6DFD" w:rsidRDefault="007832AE">
            <w:pPr>
              <w:pStyle w:val="TableParagraph"/>
              <w:spacing w:before="16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B.Com</w:t>
            </w:r>
          </w:p>
        </w:tc>
        <w:tc>
          <w:tcPr>
            <w:tcW w:w="14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2006-09</w:t>
            </w:r>
          </w:p>
        </w:tc>
        <w:tc>
          <w:tcPr>
            <w:tcW w:w="65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H R College of Commerce &amp; Economics, Mumbai University</w:t>
            </w:r>
          </w:p>
        </w:tc>
        <w:tc>
          <w:tcPr>
            <w:tcW w:w="1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i/>
                <w:w w:val="105"/>
                <w:sz w:val="20"/>
                <w:szCs w:val="20"/>
              </w:rPr>
              <w:t>79.85%</w:t>
            </w:r>
          </w:p>
        </w:tc>
      </w:tr>
      <w:tr w:rsidR="008A60E7" w:rsidTr="00AC4660">
        <w:trPr>
          <w:trHeight w:hRule="exact" w:val="258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CC6DFD" w:rsidRDefault="00253EA1">
            <w:pPr>
              <w:pStyle w:val="TableParagraph"/>
              <w:spacing w:before="11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ClassXII</w:t>
            </w:r>
          </w:p>
        </w:tc>
        <w:tc>
          <w:tcPr>
            <w:tcW w:w="14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20</w:t>
            </w:r>
            <w:r w:rsidR="00253EA1" w:rsidRPr="00CC6DFD">
              <w:rPr>
                <w:rFonts w:ascii="Calibri"/>
                <w:w w:val="105"/>
                <w:sz w:val="20"/>
                <w:szCs w:val="20"/>
              </w:rPr>
              <w:t>06</w:t>
            </w:r>
          </w:p>
        </w:tc>
        <w:tc>
          <w:tcPr>
            <w:tcW w:w="65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 w:rsidP="007832AE">
            <w:pPr>
              <w:pStyle w:val="TableParagraph"/>
              <w:spacing w:before="6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CC6DFD">
              <w:rPr>
                <w:rFonts w:ascii="Calibri"/>
                <w:w w:val="105"/>
                <w:sz w:val="20"/>
                <w:szCs w:val="20"/>
              </w:rPr>
              <w:t>Maharana</w:t>
            </w:r>
            <w:proofErr w:type="spellEnd"/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</w:t>
            </w:r>
            <w:proofErr w:type="spellStart"/>
            <w:r w:rsidRPr="00CC6DFD">
              <w:rPr>
                <w:rFonts w:ascii="Calibri"/>
                <w:w w:val="105"/>
                <w:sz w:val="20"/>
                <w:szCs w:val="20"/>
              </w:rPr>
              <w:t>Mewar</w:t>
            </w:r>
            <w:proofErr w:type="spellEnd"/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Public School</w:t>
            </w:r>
            <w:r w:rsidR="00253EA1" w:rsidRPr="00CC6DFD">
              <w:rPr>
                <w:rFonts w:ascii="Calibri"/>
                <w:w w:val="105"/>
                <w:sz w:val="20"/>
                <w:szCs w:val="20"/>
              </w:rPr>
              <w:t xml:space="preserve">, </w:t>
            </w:r>
            <w:r w:rsidRPr="00CC6DFD">
              <w:rPr>
                <w:rFonts w:ascii="Calibri"/>
                <w:w w:val="105"/>
                <w:sz w:val="20"/>
                <w:szCs w:val="20"/>
              </w:rPr>
              <w:t>Udaipur</w:t>
            </w:r>
            <w:r w:rsidR="00253EA1" w:rsidRPr="00CC6DFD">
              <w:rPr>
                <w:rFonts w:ascii="Calibri"/>
                <w:w w:val="105"/>
                <w:sz w:val="20"/>
                <w:szCs w:val="20"/>
              </w:rPr>
              <w:t>(CBSE)</w:t>
            </w:r>
          </w:p>
        </w:tc>
        <w:tc>
          <w:tcPr>
            <w:tcW w:w="1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i/>
                <w:w w:val="105"/>
                <w:sz w:val="20"/>
                <w:szCs w:val="20"/>
              </w:rPr>
              <w:t>78</w:t>
            </w:r>
            <w:r w:rsidR="00253EA1" w:rsidRPr="00CC6DFD">
              <w:rPr>
                <w:rFonts w:ascii="Calibri"/>
                <w:i/>
                <w:w w:val="105"/>
                <w:sz w:val="20"/>
                <w:szCs w:val="20"/>
              </w:rPr>
              <w:t>.80%</w:t>
            </w:r>
          </w:p>
        </w:tc>
      </w:tr>
      <w:tr w:rsidR="008A60E7" w:rsidTr="00CC6DFD">
        <w:trPr>
          <w:trHeight w:hRule="exact" w:val="391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CC6DFD" w:rsidRDefault="00253EA1">
            <w:pPr>
              <w:pStyle w:val="TableParagraph"/>
              <w:spacing w:before="11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b/>
                <w:w w:val="105"/>
                <w:sz w:val="20"/>
                <w:szCs w:val="20"/>
              </w:rPr>
              <w:t>ClassX</w:t>
            </w:r>
          </w:p>
        </w:tc>
        <w:tc>
          <w:tcPr>
            <w:tcW w:w="14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200</w:t>
            </w:r>
            <w:r w:rsidR="00253EA1" w:rsidRPr="00CC6DFD">
              <w:rPr>
                <w:rFonts w:ascii="Calibri"/>
                <w:w w:val="105"/>
                <w:sz w:val="20"/>
                <w:szCs w:val="20"/>
              </w:rPr>
              <w:t>4</w:t>
            </w:r>
          </w:p>
        </w:tc>
        <w:tc>
          <w:tcPr>
            <w:tcW w:w="65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CC6DFD">
              <w:rPr>
                <w:rFonts w:ascii="Calibri"/>
                <w:w w:val="105"/>
                <w:sz w:val="20"/>
                <w:szCs w:val="20"/>
              </w:rPr>
              <w:t>Maharana</w:t>
            </w:r>
            <w:proofErr w:type="spellEnd"/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</w:t>
            </w:r>
            <w:proofErr w:type="spellStart"/>
            <w:r w:rsidRPr="00CC6DFD">
              <w:rPr>
                <w:rFonts w:ascii="Calibri"/>
                <w:w w:val="105"/>
                <w:sz w:val="20"/>
                <w:szCs w:val="20"/>
              </w:rPr>
              <w:t>Mewar</w:t>
            </w:r>
            <w:proofErr w:type="spellEnd"/>
            <w:r w:rsidRPr="00CC6DFD">
              <w:rPr>
                <w:rFonts w:ascii="Calibri"/>
                <w:w w:val="105"/>
                <w:sz w:val="20"/>
                <w:szCs w:val="20"/>
              </w:rPr>
              <w:t xml:space="preserve"> Public School, Udaipur(CBSE)</w:t>
            </w:r>
          </w:p>
        </w:tc>
        <w:tc>
          <w:tcPr>
            <w:tcW w:w="1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A60E7" w:rsidRPr="00CC6DFD" w:rsidRDefault="007832AE">
            <w:pPr>
              <w:pStyle w:val="TableParagraph"/>
              <w:spacing w:before="6"/>
              <w:ind w:left="5"/>
              <w:jc w:val="center"/>
              <w:rPr>
                <w:rFonts w:ascii="Calibri"/>
                <w:i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i/>
                <w:w w:val="105"/>
                <w:sz w:val="20"/>
                <w:szCs w:val="20"/>
              </w:rPr>
              <w:t>77.20</w:t>
            </w:r>
            <w:r w:rsidR="00253EA1" w:rsidRPr="00CC6DFD">
              <w:rPr>
                <w:rFonts w:ascii="Calibri"/>
                <w:i/>
                <w:w w:val="105"/>
                <w:sz w:val="20"/>
                <w:szCs w:val="20"/>
              </w:rPr>
              <w:t>%</w:t>
            </w:r>
          </w:p>
          <w:p w:rsidR="007832AE" w:rsidRPr="00CC6DFD" w:rsidRDefault="007832AE">
            <w:pPr>
              <w:pStyle w:val="TableParagraph"/>
              <w:spacing w:before="6"/>
              <w:ind w:left="5"/>
              <w:jc w:val="center"/>
              <w:rPr>
                <w:rFonts w:ascii="Calibri"/>
                <w:i/>
                <w:w w:val="105"/>
                <w:sz w:val="20"/>
                <w:szCs w:val="20"/>
              </w:rPr>
            </w:pPr>
          </w:p>
          <w:p w:rsidR="007832AE" w:rsidRPr="00CC6DFD" w:rsidRDefault="007832AE">
            <w:pPr>
              <w:pStyle w:val="TableParagraph"/>
              <w:spacing w:before="6"/>
              <w:ind w:left="5"/>
              <w:jc w:val="center"/>
              <w:rPr>
                <w:rFonts w:ascii="Calibri"/>
                <w:i/>
                <w:w w:val="105"/>
                <w:sz w:val="20"/>
                <w:szCs w:val="20"/>
              </w:rPr>
            </w:pPr>
          </w:p>
          <w:p w:rsidR="007832AE" w:rsidRPr="00CC6DFD" w:rsidRDefault="007832AE">
            <w:pPr>
              <w:pStyle w:val="TableParagraph"/>
              <w:spacing w:before="6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4D0C" w:rsidTr="00AC4660">
        <w:trPr>
          <w:trHeight w:hRule="exact" w:val="322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D4D0C" w:rsidRPr="00AC4660" w:rsidRDefault="007D4D0C">
            <w:pPr>
              <w:pStyle w:val="TableParagraph"/>
              <w:spacing w:before="25"/>
              <w:ind w:right="1"/>
              <w:jc w:val="center"/>
              <w:rPr>
                <w:rFonts w:ascii="Calibri"/>
                <w:b/>
                <w:w w:val="105"/>
              </w:rPr>
            </w:pPr>
          </w:p>
        </w:tc>
      </w:tr>
      <w:tr w:rsidR="008A60E7" w:rsidTr="009F46B5">
        <w:trPr>
          <w:trHeight w:hRule="exact" w:val="400"/>
        </w:trPr>
        <w:tc>
          <w:tcPr>
            <w:tcW w:w="11197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A60E7" w:rsidRPr="009F46B5" w:rsidRDefault="005E664B" w:rsidP="009F46B5">
            <w:pPr>
              <w:pStyle w:val="TableParagraph"/>
              <w:spacing w:before="25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F46B5">
              <w:rPr>
                <w:rFonts w:ascii="Calibri"/>
                <w:b/>
                <w:w w:val="105"/>
                <w:sz w:val="24"/>
                <w:szCs w:val="24"/>
              </w:rPr>
              <w:t>Achievements</w:t>
            </w:r>
          </w:p>
        </w:tc>
      </w:tr>
      <w:tr w:rsidR="007832AE" w:rsidTr="00AC4660">
        <w:trPr>
          <w:trHeight w:hRule="exact" w:val="877"/>
        </w:trPr>
        <w:tc>
          <w:tcPr>
            <w:tcW w:w="15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832AE" w:rsidRDefault="007832AE" w:rsidP="00D32D88">
            <w:pPr>
              <w:pStyle w:val="TableParagraph"/>
              <w:spacing w:before="140"/>
              <w:ind w:right="3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966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664B" w:rsidRPr="00CC6DFD" w:rsidRDefault="005E664B" w:rsidP="00433115">
            <w:pPr>
              <w:pStyle w:val="TableParagraph"/>
              <w:numPr>
                <w:ilvl w:val="0"/>
                <w:numId w:val="35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Awarded Gold Medal for being the topper in academics for Marketing specialization</w:t>
            </w:r>
          </w:p>
          <w:p w:rsidR="005E664B" w:rsidRPr="00CC6DFD" w:rsidRDefault="005E664B" w:rsidP="00433115">
            <w:pPr>
              <w:pStyle w:val="TableParagraph"/>
              <w:numPr>
                <w:ilvl w:val="0"/>
                <w:numId w:val="35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Represented my School (2 Times) at District Level in Table Tennis Championship</w:t>
            </w:r>
          </w:p>
          <w:p w:rsidR="005E664B" w:rsidRPr="00CC6DFD" w:rsidRDefault="005E664B" w:rsidP="00433115">
            <w:pPr>
              <w:pStyle w:val="TableParagraph"/>
              <w:numPr>
                <w:ilvl w:val="0"/>
                <w:numId w:val="35"/>
              </w:numPr>
              <w:tabs>
                <w:tab w:val="left" w:pos="461"/>
              </w:tabs>
              <w:spacing w:before="10"/>
              <w:rPr>
                <w:rFonts w:ascii="Calibri"/>
                <w:w w:val="105"/>
                <w:sz w:val="20"/>
                <w:szCs w:val="20"/>
              </w:rPr>
            </w:pPr>
            <w:r w:rsidRPr="00CC6DFD">
              <w:rPr>
                <w:rFonts w:ascii="Calibri"/>
                <w:w w:val="105"/>
                <w:sz w:val="20"/>
                <w:szCs w:val="20"/>
              </w:rPr>
              <w:t>Attained the level of “Able Cadet” at NCC</w:t>
            </w:r>
          </w:p>
          <w:p w:rsidR="007832AE" w:rsidRDefault="007832AE" w:rsidP="00D32D88">
            <w:pPr>
              <w:pStyle w:val="TableParagraph"/>
              <w:tabs>
                <w:tab w:val="left" w:pos="461"/>
              </w:tabs>
              <w:spacing w:before="12"/>
              <w:ind w:left="460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:rsidR="00253EA1" w:rsidRDefault="00253EA1"/>
    <w:sectPr w:rsidR="00253EA1" w:rsidSect="00AB072B">
      <w:type w:val="continuous"/>
      <w:pgSz w:w="12240" w:h="15840"/>
      <w:pgMar w:top="240" w:right="620" w:bottom="280" w:left="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530"/>
    <w:multiLevelType w:val="hybridMultilevel"/>
    <w:tmpl w:val="E92865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704E58"/>
    <w:multiLevelType w:val="hybridMultilevel"/>
    <w:tmpl w:val="72081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C0B8F"/>
    <w:multiLevelType w:val="hybridMultilevel"/>
    <w:tmpl w:val="6246AC5C"/>
    <w:lvl w:ilvl="0" w:tplc="B8E0E60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w w:val="105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7629B9"/>
    <w:multiLevelType w:val="hybridMultilevel"/>
    <w:tmpl w:val="C1520D20"/>
    <w:lvl w:ilvl="0" w:tplc="E89EAC82">
      <w:start w:val="1"/>
      <w:numFmt w:val="bullet"/>
      <w:lvlText w:val=""/>
      <w:lvlJc w:val="left"/>
      <w:pPr>
        <w:ind w:left="-17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A73E791A">
      <w:start w:val="1"/>
      <w:numFmt w:val="bullet"/>
      <w:lvlText w:val="•"/>
      <w:lvlJc w:val="left"/>
      <w:pPr>
        <w:ind w:left="718" w:hanging="360"/>
      </w:pPr>
      <w:rPr>
        <w:rFonts w:hint="default"/>
      </w:rPr>
    </w:lvl>
    <w:lvl w:ilvl="2" w:tplc="4740B042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3" w:tplc="75EC62CA">
      <w:start w:val="1"/>
      <w:numFmt w:val="bullet"/>
      <w:lvlText w:val="•"/>
      <w:lvlJc w:val="left"/>
      <w:pPr>
        <w:ind w:left="2495" w:hanging="360"/>
      </w:pPr>
      <w:rPr>
        <w:rFonts w:hint="default"/>
      </w:rPr>
    </w:lvl>
    <w:lvl w:ilvl="4" w:tplc="4CB63FAA">
      <w:start w:val="1"/>
      <w:numFmt w:val="bullet"/>
      <w:lvlText w:val="•"/>
      <w:lvlJc w:val="left"/>
      <w:pPr>
        <w:ind w:left="3384" w:hanging="360"/>
      </w:pPr>
      <w:rPr>
        <w:rFonts w:hint="default"/>
      </w:rPr>
    </w:lvl>
    <w:lvl w:ilvl="5" w:tplc="D9040CD4">
      <w:start w:val="1"/>
      <w:numFmt w:val="bullet"/>
      <w:lvlText w:val="•"/>
      <w:lvlJc w:val="left"/>
      <w:pPr>
        <w:ind w:left="4272" w:hanging="360"/>
      </w:pPr>
      <w:rPr>
        <w:rFonts w:hint="default"/>
      </w:rPr>
    </w:lvl>
    <w:lvl w:ilvl="6" w:tplc="96BADC64">
      <w:start w:val="1"/>
      <w:numFmt w:val="bullet"/>
      <w:lvlText w:val="•"/>
      <w:lvlJc w:val="left"/>
      <w:pPr>
        <w:ind w:left="5161" w:hanging="360"/>
      </w:pPr>
      <w:rPr>
        <w:rFonts w:hint="default"/>
      </w:rPr>
    </w:lvl>
    <w:lvl w:ilvl="7" w:tplc="8B9A0018">
      <w:start w:val="1"/>
      <w:numFmt w:val="bullet"/>
      <w:lvlText w:val="•"/>
      <w:lvlJc w:val="left"/>
      <w:pPr>
        <w:ind w:left="6049" w:hanging="360"/>
      </w:pPr>
      <w:rPr>
        <w:rFonts w:hint="default"/>
      </w:rPr>
    </w:lvl>
    <w:lvl w:ilvl="8" w:tplc="FA423A88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</w:abstractNum>
  <w:abstractNum w:abstractNumId="4">
    <w:nsid w:val="12C53BD5"/>
    <w:multiLevelType w:val="hybridMultilevel"/>
    <w:tmpl w:val="58B0D572"/>
    <w:lvl w:ilvl="0" w:tplc="3DF2C8C6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44140"/>
    <w:multiLevelType w:val="hybridMultilevel"/>
    <w:tmpl w:val="F9946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265E5"/>
    <w:multiLevelType w:val="hybridMultilevel"/>
    <w:tmpl w:val="A3E27D5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1D376E0F"/>
    <w:multiLevelType w:val="hybridMultilevel"/>
    <w:tmpl w:val="13A4E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00999"/>
    <w:multiLevelType w:val="hybridMultilevel"/>
    <w:tmpl w:val="B970969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>
    <w:nsid w:val="26040FB0"/>
    <w:multiLevelType w:val="hybridMultilevel"/>
    <w:tmpl w:val="09427AB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>
    <w:nsid w:val="270B1B47"/>
    <w:multiLevelType w:val="hybridMultilevel"/>
    <w:tmpl w:val="6C3A8FDA"/>
    <w:lvl w:ilvl="0" w:tplc="B8E0E60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w w:val="10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C13F59"/>
    <w:multiLevelType w:val="hybridMultilevel"/>
    <w:tmpl w:val="D8C8F73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28102BCC"/>
    <w:multiLevelType w:val="hybridMultilevel"/>
    <w:tmpl w:val="D7F2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F0824"/>
    <w:multiLevelType w:val="hybridMultilevel"/>
    <w:tmpl w:val="0CA46998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>
    <w:nsid w:val="2ED25F16"/>
    <w:multiLevelType w:val="hybridMultilevel"/>
    <w:tmpl w:val="467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F917BC"/>
    <w:multiLevelType w:val="hybridMultilevel"/>
    <w:tmpl w:val="9B464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1015E9"/>
    <w:multiLevelType w:val="hybridMultilevel"/>
    <w:tmpl w:val="78388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7E0A22"/>
    <w:multiLevelType w:val="hybridMultilevel"/>
    <w:tmpl w:val="B1DE11B2"/>
    <w:lvl w:ilvl="0" w:tplc="380233F6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CADCFAEE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2" w:tplc="3A30A31C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3" w:tplc="143A74E0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592C64B4">
      <w:start w:val="1"/>
      <w:numFmt w:val="bullet"/>
      <w:lvlText w:val="•"/>
      <w:lvlJc w:val="left"/>
      <w:pPr>
        <w:ind w:left="4014" w:hanging="360"/>
      </w:pPr>
      <w:rPr>
        <w:rFonts w:hint="default"/>
      </w:rPr>
    </w:lvl>
    <w:lvl w:ilvl="5" w:tplc="C1BE1ED0">
      <w:start w:val="1"/>
      <w:numFmt w:val="bullet"/>
      <w:lvlText w:val="•"/>
      <w:lvlJc w:val="left"/>
      <w:pPr>
        <w:ind w:left="4902" w:hanging="360"/>
      </w:pPr>
      <w:rPr>
        <w:rFonts w:hint="default"/>
      </w:rPr>
    </w:lvl>
    <w:lvl w:ilvl="6" w:tplc="52F277C4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1BFAC24E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8" w:tplc="E014E20E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18">
    <w:nsid w:val="39AF3843"/>
    <w:multiLevelType w:val="hybridMultilevel"/>
    <w:tmpl w:val="5444463A"/>
    <w:lvl w:ilvl="0" w:tplc="98BE59DC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AB2A12DE">
      <w:start w:val="1"/>
      <w:numFmt w:val="bullet"/>
      <w:lvlText w:val="-"/>
      <w:lvlJc w:val="left"/>
      <w:pPr>
        <w:ind w:left="575" w:hanging="283"/>
      </w:pPr>
      <w:rPr>
        <w:rFonts w:ascii="Calibri" w:eastAsia="Calibri" w:hAnsi="Calibri" w:hint="default"/>
        <w:w w:val="103"/>
      </w:rPr>
    </w:lvl>
    <w:lvl w:ilvl="2" w:tplc="17C67838">
      <w:start w:val="1"/>
      <w:numFmt w:val="bullet"/>
      <w:lvlText w:val="•"/>
      <w:lvlJc w:val="left"/>
      <w:pPr>
        <w:ind w:left="1553" w:hanging="283"/>
      </w:pPr>
      <w:rPr>
        <w:rFonts w:hint="default"/>
      </w:rPr>
    </w:lvl>
    <w:lvl w:ilvl="3" w:tplc="6112594E">
      <w:start w:val="1"/>
      <w:numFmt w:val="bullet"/>
      <w:lvlText w:val="•"/>
      <w:lvlJc w:val="left"/>
      <w:pPr>
        <w:ind w:left="2527" w:hanging="283"/>
      </w:pPr>
      <w:rPr>
        <w:rFonts w:hint="default"/>
      </w:rPr>
    </w:lvl>
    <w:lvl w:ilvl="4" w:tplc="685CF52E">
      <w:start w:val="1"/>
      <w:numFmt w:val="bullet"/>
      <w:lvlText w:val="•"/>
      <w:lvlJc w:val="left"/>
      <w:pPr>
        <w:ind w:left="3501" w:hanging="283"/>
      </w:pPr>
      <w:rPr>
        <w:rFonts w:hint="default"/>
      </w:rPr>
    </w:lvl>
    <w:lvl w:ilvl="5" w:tplc="A11E63AA">
      <w:start w:val="1"/>
      <w:numFmt w:val="bullet"/>
      <w:lvlText w:val="•"/>
      <w:lvlJc w:val="left"/>
      <w:pPr>
        <w:ind w:left="4475" w:hanging="283"/>
      </w:pPr>
      <w:rPr>
        <w:rFonts w:hint="default"/>
      </w:rPr>
    </w:lvl>
    <w:lvl w:ilvl="6" w:tplc="03E02114">
      <w:start w:val="1"/>
      <w:numFmt w:val="bullet"/>
      <w:lvlText w:val="•"/>
      <w:lvlJc w:val="left"/>
      <w:pPr>
        <w:ind w:left="5449" w:hanging="283"/>
      </w:pPr>
      <w:rPr>
        <w:rFonts w:hint="default"/>
      </w:rPr>
    </w:lvl>
    <w:lvl w:ilvl="7" w:tplc="5BBEFD2E">
      <w:start w:val="1"/>
      <w:numFmt w:val="bullet"/>
      <w:lvlText w:val="•"/>
      <w:lvlJc w:val="left"/>
      <w:pPr>
        <w:ind w:left="6423" w:hanging="283"/>
      </w:pPr>
      <w:rPr>
        <w:rFonts w:hint="default"/>
      </w:rPr>
    </w:lvl>
    <w:lvl w:ilvl="8" w:tplc="66A0651A">
      <w:start w:val="1"/>
      <w:numFmt w:val="bullet"/>
      <w:lvlText w:val="•"/>
      <w:lvlJc w:val="left"/>
      <w:pPr>
        <w:ind w:left="7397" w:hanging="283"/>
      </w:pPr>
      <w:rPr>
        <w:rFonts w:hint="default"/>
      </w:rPr>
    </w:lvl>
  </w:abstractNum>
  <w:abstractNum w:abstractNumId="19">
    <w:nsid w:val="45ED537E"/>
    <w:multiLevelType w:val="hybridMultilevel"/>
    <w:tmpl w:val="8982EA64"/>
    <w:lvl w:ilvl="0" w:tplc="A674528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F9F4A8C4">
      <w:start w:val="1"/>
      <w:numFmt w:val="bullet"/>
      <w:lvlText w:val="-"/>
      <w:lvlJc w:val="left"/>
      <w:pPr>
        <w:ind w:left="559" w:hanging="283"/>
      </w:pPr>
      <w:rPr>
        <w:rFonts w:ascii="Calibri" w:eastAsia="Calibri" w:hAnsi="Calibri" w:hint="default"/>
        <w:w w:val="103"/>
        <w:sz w:val="19"/>
        <w:szCs w:val="19"/>
      </w:rPr>
    </w:lvl>
    <w:lvl w:ilvl="2" w:tplc="051E9A30">
      <w:start w:val="1"/>
      <w:numFmt w:val="bullet"/>
      <w:lvlText w:val="•"/>
      <w:lvlJc w:val="left"/>
      <w:pPr>
        <w:ind w:left="1536" w:hanging="283"/>
      </w:pPr>
      <w:rPr>
        <w:rFonts w:hint="default"/>
      </w:rPr>
    </w:lvl>
    <w:lvl w:ilvl="3" w:tplc="9D44E24A">
      <w:start w:val="1"/>
      <w:numFmt w:val="bullet"/>
      <w:lvlText w:val="•"/>
      <w:lvlJc w:val="left"/>
      <w:pPr>
        <w:ind w:left="2512" w:hanging="283"/>
      </w:pPr>
      <w:rPr>
        <w:rFonts w:hint="default"/>
      </w:rPr>
    </w:lvl>
    <w:lvl w:ilvl="4" w:tplc="B1B27866">
      <w:start w:val="1"/>
      <w:numFmt w:val="bullet"/>
      <w:lvlText w:val="•"/>
      <w:lvlJc w:val="left"/>
      <w:pPr>
        <w:ind w:left="3488" w:hanging="283"/>
      </w:pPr>
      <w:rPr>
        <w:rFonts w:hint="default"/>
      </w:rPr>
    </w:lvl>
    <w:lvl w:ilvl="5" w:tplc="49D837CE">
      <w:start w:val="1"/>
      <w:numFmt w:val="bullet"/>
      <w:lvlText w:val="•"/>
      <w:lvlJc w:val="left"/>
      <w:pPr>
        <w:ind w:left="4464" w:hanging="283"/>
      </w:pPr>
      <w:rPr>
        <w:rFonts w:hint="default"/>
      </w:rPr>
    </w:lvl>
    <w:lvl w:ilvl="6" w:tplc="4D506FB2">
      <w:start w:val="1"/>
      <w:numFmt w:val="bullet"/>
      <w:lvlText w:val="•"/>
      <w:lvlJc w:val="left"/>
      <w:pPr>
        <w:ind w:left="5440" w:hanging="283"/>
      </w:pPr>
      <w:rPr>
        <w:rFonts w:hint="default"/>
      </w:rPr>
    </w:lvl>
    <w:lvl w:ilvl="7" w:tplc="5FEA2330">
      <w:start w:val="1"/>
      <w:numFmt w:val="bullet"/>
      <w:lvlText w:val="•"/>
      <w:lvlJc w:val="left"/>
      <w:pPr>
        <w:ind w:left="6417" w:hanging="283"/>
      </w:pPr>
      <w:rPr>
        <w:rFonts w:hint="default"/>
      </w:rPr>
    </w:lvl>
    <w:lvl w:ilvl="8" w:tplc="4412D3DE">
      <w:start w:val="1"/>
      <w:numFmt w:val="bullet"/>
      <w:lvlText w:val="•"/>
      <w:lvlJc w:val="left"/>
      <w:pPr>
        <w:ind w:left="7393" w:hanging="283"/>
      </w:pPr>
      <w:rPr>
        <w:rFonts w:hint="default"/>
      </w:rPr>
    </w:lvl>
  </w:abstractNum>
  <w:abstractNum w:abstractNumId="20">
    <w:nsid w:val="4ED46998"/>
    <w:multiLevelType w:val="hybridMultilevel"/>
    <w:tmpl w:val="669E49E4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>
    <w:nsid w:val="542B4067"/>
    <w:multiLevelType w:val="hybridMultilevel"/>
    <w:tmpl w:val="F766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7106F5"/>
    <w:multiLevelType w:val="hybridMultilevel"/>
    <w:tmpl w:val="4458373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3">
    <w:nsid w:val="564A0C98"/>
    <w:multiLevelType w:val="hybridMultilevel"/>
    <w:tmpl w:val="D03AC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41992"/>
    <w:multiLevelType w:val="hybridMultilevel"/>
    <w:tmpl w:val="6870E89E"/>
    <w:lvl w:ilvl="0" w:tplc="7FF45564">
      <w:start w:val="1"/>
      <w:numFmt w:val="bullet"/>
      <w:lvlText w:val=""/>
      <w:lvlJc w:val="left"/>
      <w:pPr>
        <w:ind w:left="436" w:hanging="336"/>
      </w:pPr>
      <w:rPr>
        <w:rFonts w:ascii="Symbol" w:eastAsia="Symbol" w:hAnsi="Symbol" w:hint="default"/>
        <w:w w:val="103"/>
        <w:sz w:val="19"/>
        <w:szCs w:val="19"/>
      </w:rPr>
    </w:lvl>
    <w:lvl w:ilvl="1" w:tplc="64801C4E">
      <w:start w:val="1"/>
      <w:numFmt w:val="bullet"/>
      <w:lvlText w:val="•"/>
      <w:lvlJc w:val="left"/>
      <w:pPr>
        <w:ind w:left="1330" w:hanging="336"/>
      </w:pPr>
      <w:rPr>
        <w:rFonts w:hint="default"/>
      </w:rPr>
    </w:lvl>
    <w:lvl w:ilvl="2" w:tplc="2CA4F552">
      <w:start w:val="1"/>
      <w:numFmt w:val="bullet"/>
      <w:lvlText w:val="•"/>
      <w:lvlJc w:val="left"/>
      <w:pPr>
        <w:ind w:left="2221" w:hanging="336"/>
      </w:pPr>
      <w:rPr>
        <w:rFonts w:hint="default"/>
      </w:rPr>
    </w:lvl>
    <w:lvl w:ilvl="3" w:tplc="14C8A5E2">
      <w:start w:val="1"/>
      <w:numFmt w:val="bullet"/>
      <w:lvlText w:val="•"/>
      <w:lvlJc w:val="left"/>
      <w:pPr>
        <w:ind w:left="3111" w:hanging="336"/>
      </w:pPr>
      <w:rPr>
        <w:rFonts w:hint="default"/>
      </w:rPr>
    </w:lvl>
    <w:lvl w:ilvl="4" w:tplc="780AA35C">
      <w:start w:val="1"/>
      <w:numFmt w:val="bullet"/>
      <w:lvlText w:val="•"/>
      <w:lvlJc w:val="left"/>
      <w:pPr>
        <w:ind w:left="4002" w:hanging="336"/>
      </w:pPr>
      <w:rPr>
        <w:rFonts w:hint="default"/>
      </w:rPr>
    </w:lvl>
    <w:lvl w:ilvl="5" w:tplc="7C10EC2C">
      <w:start w:val="1"/>
      <w:numFmt w:val="bullet"/>
      <w:lvlText w:val="•"/>
      <w:lvlJc w:val="left"/>
      <w:pPr>
        <w:ind w:left="4892" w:hanging="336"/>
      </w:pPr>
      <w:rPr>
        <w:rFonts w:hint="default"/>
      </w:rPr>
    </w:lvl>
    <w:lvl w:ilvl="6" w:tplc="F306E814">
      <w:start w:val="1"/>
      <w:numFmt w:val="bullet"/>
      <w:lvlText w:val="•"/>
      <w:lvlJc w:val="left"/>
      <w:pPr>
        <w:ind w:left="5783" w:hanging="336"/>
      </w:pPr>
      <w:rPr>
        <w:rFonts w:hint="default"/>
      </w:rPr>
    </w:lvl>
    <w:lvl w:ilvl="7" w:tplc="D80A8280">
      <w:start w:val="1"/>
      <w:numFmt w:val="bullet"/>
      <w:lvlText w:val="•"/>
      <w:lvlJc w:val="left"/>
      <w:pPr>
        <w:ind w:left="6673" w:hanging="336"/>
      </w:pPr>
      <w:rPr>
        <w:rFonts w:hint="default"/>
      </w:rPr>
    </w:lvl>
    <w:lvl w:ilvl="8" w:tplc="02B06802">
      <w:start w:val="1"/>
      <w:numFmt w:val="bullet"/>
      <w:lvlText w:val="•"/>
      <w:lvlJc w:val="left"/>
      <w:pPr>
        <w:ind w:left="7564" w:hanging="336"/>
      </w:pPr>
      <w:rPr>
        <w:rFonts w:hint="default"/>
      </w:rPr>
    </w:lvl>
  </w:abstractNum>
  <w:abstractNum w:abstractNumId="25">
    <w:nsid w:val="5A8D2486"/>
    <w:multiLevelType w:val="hybridMultilevel"/>
    <w:tmpl w:val="E702C860"/>
    <w:lvl w:ilvl="0" w:tplc="B8E0E608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/>
        <w:w w:val="105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DBC1FE3"/>
    <w:multiLevelType w:val="hybridMultilevel"/>
    <w:tmpl w:val="0D20DAAA"/>
    <w:lvl w:ilvl="0" w:tplc="B8E0E608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/>
        <w:w w:val="105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F2E0D8B"/>
    <w:multiLevelType w:val="hybridMultilevel"/>
    <w:tmpl w:val="930E1446"/>
    <w:lvl w:ilvl="0" w:tplc="3DF2C8C6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DFC4FDDA">
      <w:start w:val="1"/>
      <w:numFmt w:val="bullet"/>
      <w:lvlText w:val="-"/>
      <w:lvlJc w:val="left"/>
      <w:pPr>
        <w:ind w:left="575" w:hanging="283"/>
      </w:pPr>
      <w:rPr>
        <w:rFonts w:ascii="Calibri" w:eastAsia="Calibri" w:hAnsi="Calibri" w:hint="default"/>
        <w:w w:val="103"/>
        <w:sz w:val="19"/>
        <w:szCs w:val="19"/>
      </w:rPr>
    </w:lvl>
    <w:lvl w:ilvl="2" w:tplc="50FEB40E">
      <w:start w:val="1"/>
      <w:numFmt w:val="bullet"/>
      <w:lvlText w:val="•"/>
      <w:lvlJc w:val="left"/>
      <w:pPr>
        <w:ind w:left="1553" w:hanging="283"/>
      </w:pPr>
      <w:rPr>
        <w:rFonts w:hint="default"/>
      </w:rPr>
    </w:lvl>
    <w:lvl w:ilvl="3" w:tplc="2F80BD24">
      <w:start w:val="1"/>
      <w:numFmt w:val="bullet"/>
      <w:lvlText w:val="•"/>
      <w:lvlJc w:val="left"/>
      <w:pPr>
        <w:ind w:left="2527" w:hanging="283"/>
      </w:pPr>
      <w:rPr>
        <w:rFonts w:hint="default"/>
      </w:rPr>
    </w:lvl>
    <w:lvl w:ilvl="4" w:tplc="9B545A60">
      <w:start w:val="1"/>
      <w:numFmt w:val="bullet"/>
      <w:lvlText w:val="•"/>
      <w:lvlJc w:val="left"/>
      <w:pPr>
        <w:ind w:left="3501" w:hanging="283"/>
      </w:pPr>
      <w:rPr>
        <w:rFonts w:hint="default"/>
      </w:rPr>
    </w:lvl>
    <w:lvl w:ilvl="5" w:tplc="78E0921A">
      <w:start w:val="1"/>
      <w:numFmt w:val="bullet"/>
      <w:lvlText w:val="•"/>
      <w:lvlJc w:val="left"/>
      <w:pPr>
        <w:ind w:left="4475" w:hanging="283"/>
      </w:pPr>
      <w:rPr>
        <w:rFonts w:hint="default"/>
      </w:rPr>
    </w:lvl>
    <w:lvl w:ilvl="6" w:tplc="68C86236">
      <w:start w:val="1"/>
      <w:numFmt w:val="bullet"/>
      <w:lvlText w:val="•"/>
      <w:lvlJc w:val="left"/>
      <w:pPr>
        <w:ind w:left="5449" w:hanging="283"/>
      </w:pPr>
      <w:rPr>
        <w:rFonts w:hint="default"/>
      </w:rPr>
    </w:lvl>
    <w:lvl w:ilvl="7" w:tplc="19F659CC">
      <w:start w:val="1"/>
      <w:numFmt w:val="bullet"/>
      <w:lvlText w:val="•"/>
      <w:lvlJc w:val="left"/>
      <w:pPr>
        <w:ind w:left="6423" w:hanging="283"/>
      </w:pPr>
      <w:rPr>
        <w:rFonts w:hint="default"/>
      </w:rPr>
    </w:lvl>
    <w:lvl w:ilvl="8" w:tplc="56EC022E">
      <w:start w:val="1"/>
      <w:numFmt w:val="bullet"/>
      <w:lvlText w:val="•"/>
      <w:lvlJc w:val="left"/>
      <w:pPr>
        <w:ind w:left="7397" w:hanging="283"/>
      </w:pPr>
      <w:rPr>
        <w:rFonts w:hint="default"/>
      </w:rPr>
    </w:lvl>
  </w:abstractNum>
  <w:abstractNum w:abstractNumId="28">
    <w:nsid w:val="727F3783"/>
    <w:multiLevelType w:val="hybridMultilevel"/>
    <w:tmpl w:val="A758762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9">
    <w:nsid w:val="732A615A"/>
    <w:multiLevelType w:val="hybridMultilevel"/>
    <w:tmpl w:val="2B1E681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>
    <w:nsid w:val="74663093"/>
    <w:multiLevelType w:val="hybridMultilevel"/>
    <w:tmpl w:val="306CF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BE6E4E"/>
    <w:multiLevelType w:val="hybridMultilevel"/>
    <w:tmpl w:val="0AC0A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3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7E30A4"/>
    <w:multiLevelType w:val="hybridMultilevel"/>
    <w:tmpl w:val="63B6D506"/>
    <w:lvl w:ilvl="0" w:tplc="F53C98F0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997A5BD2">
      <w:start w:val="1"/>
      <w:numFmt w:val="bullet"/>
      <w:lvlText w:val="-"/>
      <w:lvlJc w:val="left"/>
      <w:pPr>
        <w:ind w:left="526" w:hanging="234"/>
      </w:pPr>
      <w:rPr>
        <w:rFonts w:ascii="Calibri" w:eastAsia="Calibri" w:hAnsi="Calibri" w:hint="default"/>
        <w:w w:val="103"/>
        <w:sz w:val="19"/>
        <w:szCs w:val="19"/>
      </w:rPr>
    </w:lvl>
    <w:lvl w:ilvl="2" w:tplc="23D655E4">
      <w:start w:val="1"/>
      <w:numFmt w:val="bullet"/>
      <w:lvlText w:val="•"/>
      <w:lvlJc w:val="left"/>
      <w:pPr>
        <w:ind w:left="1500" w:hanging="234"/>
      </w:pPr>
      <w:rPr>
        <w:rFonts w:hint="default"/>
      </w:rPr>
    </w:lvl>
    <w:lvl w:ilvl="3" w:tplc="62C48C14">
      <w:start w:val="1"/>
      <w:numFmt w:val="bullet"/>
      <w:lvlText w:val="•"/>
      <w:lvlJc w:val="left"/>
      <w:pPr>
        <w:ind w:left="2481" w:hanging="234"/>
      </w:pPr>
      <w:rPr>
        <w:rFonts w:hint="default"/>
      </w:rPr>
    </w:lvl>
    <w:lvl w:ilvl="4" w:tplc="449435E6">
      <w:start w:val="1"/>
      <w:numFmt w:val="bullet"/>
      <w:lvlText w:val="•"/>
      <w:lvlJc w:val="left"/>
      <w:pPr>
        <w:ind w:left="3461" w:hanging="234"/>
      </w:pPr>
      <w:rPr>
        <w:rFonts w:hint="default"/>
      </w:rPr>
    </w:lvl>
    <w:lvl w:ilvl="5" w:tplc="04C0842A">
      <w:start w:val="1"/>
      <w:numFmt w:val="bullet"/>
      <w:lvlText w:val="•"/>
      <w:lvlJc w:val="left"/>
      <w:pPr>
        <w:ind w:left="4442" w:hanging="234"/>
      </w:pPr>
      <w:rPr>
        <w:rFonts w:hint="default"/>
      </w:rPr>
    </w:lvl>
    <w:lvl w:ilvl="6" w:tplc="C53AB9A2">
      <w:start w:val="1"/>
      <w:numFmt w:val="bullet"/>
      <w:lvlText w:val="•"/>
      <w:lvlJc w:val="left"/>
      <w:pPr>
        <w:ind w:left="5423" w:hanging="234"/>
      </w:pPr>
      <w:rPr>
        <w:rFonts w:hint="default"/>
      </w:rPr>
    </w:lvl>
    <w:lvl w:ilvl="7" w:tplc="08A4DBB6">
      <w:start w:val="1"/>
      <w:numFmt w:val="bullet"/>
      <w:lvlText w:val="•"/>
      <w:lvlJc w:val="left"/>
      <w:pPr>
        <w:ind w:left="6403" w:hanging="234"/>
      </w:pPr>
      <w:rPr>
        <w:rFonts w:hint="default"/>
      </w:rPr>
    </w:lvl>
    <w:lvl w:ilvl="8" w:tplc="89AAA7C2">
      <w:start w:val="1"/>
      <w:numFmt w:val="bullet"/>
      <w:lvlText w:val="•"/>
      <w:lvlJc w:val="left"/>
      <w:pPr>
        <w:ind w:left="7384" w:hanging="234"/>
      </w:pPr>
      <w:rPr>
        <w:rFonts w:hint="default"/>
      </w:rPr>
    </w:lvl>
  </w:abstractNum>
  <w:abstractNum w:abstractNumId="33">
    <w:nsid w:val="78BE6F62"/>
    <w:multiLevelType w:val="hybridMultilevel"/>
    <w:tmpl w:val="BC6C2ACC"/>
    <w:lvl w:ilvl="0" w:tplc="3DF2C8C6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B2EDC"/>
    <w:multiLevelType w:val="hybridMultilevel"/>
    <w:tmpl w:val="E8DAB1BE"/>
    <w:lvl w:ilvl="0" w:tplc="74AEBB6C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C91602A0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2" w:tplc="285CB98C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3" w:tplc="E44A657C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B8C4E7D4">
      <w:start w:val="1"/>
      <w:numFmt w:val="bullet"/>
      <w:lvlText w:val="•"/>
      <w:lvlJc w:val="left"/>
      <w:pPr>
        <w:ind w:left="4014" w:hanging="360"/>
      </w:pPr>
      <w:rPr>
        <w:rFonts w:hint="default"/>
      </w:rPr>
    </w:lvl>
    <w:lvl w:ilvl="5" w:tplc="74B84C7C">
      <w:start w:val="1"/>
      <w:numFmt w:val="bullet"/>
      <w:lvlText w:val="•"/>
      <w:lvlJc w:val="left"/>
      <w:pPr>
        <w:ind w:left="4902" w:hanging="360"/>
      </w:pPr>
      <w:rPr>
        <w:rFonts w:hint="default"/>
      </w:rPr>
    </w:lvl>
    <w:lvl w:ilvl="6" w:tplc="96D259F0">
      <w:start w:val="1"/>
      <w:numFmt w:val="bullet"/>
      <w:lvlText w:val="•"/>
      <w:lvlJc w:val="left"/>
      <w:pPr>
        <w:ind w:left="5791" w:hanging="360"/>
      </w:pPr>
      <w:rPr>
        <w:rFonts w:hint="default"/>
      </w:rPr>
    </w:lvl>
    <w:lvl w:ilvl="7" w:tplc="A406141C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8" w:tplc="B758484C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num w:numId="1">
    <w:abstractNumId w:val="32"/>
  </w:num>
  <w:num w:numId="2">
    <w:abstractNumId w:val="17"/>
  </w:num>
  <w:num w:numId="3">
    <w:abstractNumId w:val="24"/>
  </w:num>
  <w:num w:numId="4">
    <w:abstractNumId w:val="19"/>
  </w:num>
  <w:num w:numId="5">
    <w:abstractNumId w:val="18"/>
  </w:num>
  <w:num w:numId="6">
    <w:abstractNumId w:val="3"/>
  </w:num>
  <w:num w:numId="7">
    <w:abstractNumId w:val="27"/>
  </w:num>
  <w:num w:numId="8">
    <w:abstractNumId w:val="34"/>
  </w:num>
  <w:num w:numId="9">
    <w:abstractNumId w:val="22"/>
  </w:num>
  <w:num w:numId="10">
    <w:abstractNumId w:val="20"/>
  </w:num>
  <w:num w:numId="11">
    <w:abstractNumId w:val="6"/>
  </w:num>
  <w:num w:numId="12">
    <w:abstractNumId w:val="13"/>
  </w:num>
  <w:num w:numId="13">
    <w:abstractNumId w:val="14"/>
  </w:num>
  <w:num w:numId="14">
    <w:abstractNumId w:val="9"/>
  </w:num>
  <w:num w:numId="15">
    <w:abstractNumId w:val="16"/>
  </w:num>
  <w:num w:numId="16">
    <w:abstractNumId w:val="30"/>
  </w:num>
  <w:num w:numId="17">
    <w:abstractNumId w:val="28"/>
  </w:num>
  <w:num w:numId="18">
    <w:abstractNumId w:val="5"/>
  </w:num>
  <w:num w:numId="19">
    <w:abstractNumId w:val="33"/>
  </w:num>
  <w:num w:numId="20">
    <w:abstractNumId w:val="4"/>
  </w:num>
  <w:num w:numId="21">
    <w:abstractNumId w:val="31"/>
  </w:num>
  <w:num w:numId="22">
    <w:abstractNumId w:val="8"/>
  </w:num>
  <w:num w:numId="23">
    <w:abstractNumId w:val="1"/>
  </w:num>
  <w:num w:numId="24">
    <w:abstractNumId w:val="12"/>
  </w:num>
  <w:num w:numId="25">
    <w:abstractNumId w:val="2"/>
  </w:num>
  <w:num w:numId="26">
    <w:abstractNumId w:val="10"/>
  </w:num>
  <w:num w:numId="27">
    <w:abstractNumId w:val="25"/>
  </w:num>
  <w:num w:numId="28">
    <w:abstractNumId w:val="26"/>
  </w:num>
  <w:num w:numId="29">
    <w:abstractNumId w:val="0"/>
  </w:num>
  <w:num w:numId="30">
    <w:abstractNumId w:val="11"/>
  </w:num>
  <w:num w:numId="31">
    <w:abstractNumId w:val="21"/>
  </w:num>
  <w:num w:numId="32">
    <w:abstractNumId w:val="29"/>
  </w:num>
  <w:num w:numId="33">
    <w:abstractNumId w:val="23"/>
  </w:num>
  <w:num w:numId="34">
    <w:abstractNumId w:val="15"/>
  </w:num>
  <w:num w:numId="3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8A60E7"/>
    <w:rsid w:val="00047CA0"/>
    <w:rsid w:val="00064A73"/>
    <w:rsid w:val="000F6A43"/>
    <w:rsid w:val="00136783"/>
    <w:rsid w:val="001F2B75"/>
    <w:rsid w:val="00203515"/>
    <w:rsid w:val="00253EA1"/>
    <w:rsid w:val="002A4C7C"/>
    <w:rsid w:val="002A7C40"/>
    <w:rsid w:val="00327440"/>
    <w:rsid w:val="00370E72"/>
    <w:rsid w:val="003F4929"/>
    <w:rsid w:val="0040590C"/>
    <w:rsid w:val="00433115"/>
    <w:rsid w:val="00456C55"/>
    <w:rsid w:val="00510D72"/>
    <w:rsid w:val="005E664B"/>
    <w:rsid w:val="006F75D3"/>
    <w:rsid w:val="00721E94"/>
    <w:rsid w:val="00780387"/>
    <w:rsid w:val="007832AE"/>
    <w:rsid w:val="007D4D0C"/>
    <w:rsid w:val="00860ADD"/>
    <w:rsid w:val="00874834"/>
    <w:rsid w:val="008850B8"/>
    <w:rsid w:val="008A60E7"/>
    <w:rsid w:val="008B078D"/>
    <w:rsid w:val="008C08FE"/>
    <w:rsid w:val="008F08B4"/>
    <w:rsid w:val="009169FB"/>
    <w:rsid w:val="00994D8F"/>
    <w:rsid w:val="009C2F3F"/>
    <w:rsid w:val="009F46B5"/>
    <w:rsid w:val="00A3198E"/>
    <w:rsid w:val="00A801BC"/>
    <w:rsid w:val="00AB072B"/>
    <w:rsid w:val="00AB5B01"/>
    <w:rsid w:val="00AC4660"/>
    <w:rsid w:val="00AF2703"/>
    <w:rsid w:val="00B46F86"/>
    <w:rsid w:val="00B57C54"/>
    <w:rsid w:val="00B93A26"/>
    <w:rsid w:val="00C40BD8"/>
    <w:rsid w:val="00C85D3A"/>
    <w:rsid w:val="00C96260"/>
    <w:rsid w:val="00CC6DFD"/>
    <w:rsid w:val="00CD0405"/>
    <w:rsid w:val="00D32D88"/>
    <w:rsid w:val="00E3691C"/>
    <w:rsid w:val="00F062AC"/>
    <w:rsid w:val="00F06B70"/>
    <w:rsid w:val="00F1275D"/>
    <w:rsid w:val="00F954E4"/>
    <w:rsid w:val="00FB7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B07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B072B"/>
  </w:style>
  <w:style w:type="paragraph" w:customStyle="1" w:styleId="TableParagraph">
    <w:name w:val="Table Paragraph"/>
    <w:basedOn w:val="Normal"/>
    <w:uiPriority w:val="1"/>
    <w:qFormat/>
    <w:rsid w:val="00AB072B"/>
  </w:style>
  <w:style w:type="paragraph" w:styleId="BalloonText">
    <w:name w:val="Balloon Text"/>
    <w:basedOn w:val="Normal"/>
    <w:link w:val="BalloonTextChar"/>
    <w:uiPriority w:val="99"/>
    <w:semiHidden/>
    <w:unhideWhenUsed/>
    <w:rsid w:val="00D32D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D8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4C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mit.383960@2free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BCD51-757D-47E1-B54A-A106E692C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 Chhabra</dc:creator>
  <cp:lastModifiedBy>HRDESK4</cp:lastModifiedBy>
  <cp:revision>11</cp:revision>
  <cp:lastPrinted>2018-08-11T09:14:00Z</cp:lastPrinted>
  <dcterms:created xsi:type="dcterms:W3CDTF">2018-08-11T09:08:00Z</dcterms:created>
  <dcterms:modified xsi:type="dcterms:W3CDTF">2018-10-03T05:47:00Z</dcterms:modified>
</cp:coreProperties>
</file>