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728" w:rsidRDefault="00FC5F0F">
      <w:pPr>
        <w:jc w:val="both"/>
        <w:rPr>
          <w:sz w:val="32"/>
        </w:rPr>
      </w:pPr>
      <w:r w:rsidRPr="00FC5F0F">
        <w:rPr>
          <w:noProof/>
          <w:lang w:eastAsia="en-US" w:bidi="ar-SA"/>
        </w:rPr>
        <w:pict>
          <v:shapetype id="_x0000_t202" coordsize="21600,21600" o:spt="202" path="m,l,21600r21600,l21600,xe">
            <v:stroke joinstyle="miter"/>
            <v:path gradientshapeok="t" o:connecttype="rect"/>
          </v:shapetype>
          <v:shape id="ffa206ce-6d33-4d3a-beaf-a8ac9ce65b96" o:spid="_x0000_s1026" type="#_x0000_t202" style="position:absolute;left:0;text-align:left;margin-left:427.75pt;margin-top:12.8pt;width:126.4pt;height:144.9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" stroked="f">
            <v:fill opacity="0"/>
            <v:textbox inset="0,0,0,0">
              <w:txbxContent>
                <w:p w:rsidR="00F14728" w:rsidRDefault="00F14728"/>
                <w:tbl>
                  <w:tblPr>
                    <w:tblStyle w:val="TableNormal1"/>
                    <w:tblW w:w="0" w:type="auto"/>
                    <w:tblInd w:w="108" w:type="dxa"/>
                    <w:tblLook w:val="04A0"/>
                  </w:tblPr>
                  <w:tblGrid>
                    <w:gridCol w:w="2540"/>
                  </w:tblGrid>
                  <w:tr w:rsidR="00F14728">
                    <w:trPr>
                      <w:trHeight w:val="2264"/>
                    </w:trPr>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4728" w:rsidRDefault="002F3A3B">
                        <w:pPr>
                          <w:jc w:val="both"/>
                        </w:pPr>
                        <w:r>
                          <w:rPr>
                            <w:b/>
                            <w:noProof/>
                            <w:sz w:val="32"/>
                            <w:lang w:eastAsia="en-US" w:bidi="ar-SA"/>
                          </w:rPr>
                          <w:drawing>
                            <wp:inline distT="0" distB="0" distL="0" distR="0">
                              <wp:extent cx="1463040" cy="1828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a:stretch>
                                        <a:fillRect/>
                                      </a:stretch>
                                    </pic:blipFill>
                                    <pic:spPr>
                                      <a:xfrm>
                                        <a:off x="0" y="0"/>
                                        <a:ext cx="1463040" cy="1828800"/>
                                      </a:xfrm>
                                      <a:prstGeom prst="rect">
                                        <a:avLst/>
                                      </a:prstGeom>
                                    </pic:spPr>
                                  </pic:pic>
                                </a:graphicData>
                              </a:graphic>
                            </wp:inline>
                          </w:drawing>
                        </w:r>
                      </w:p>
                    </w:tc>
                  </w:tr>
                </w:tbl>
                <w:p w:rsidR="00F14728" w:rsidRDefault="00F14728"/>
                <w:p w:rsidR="00F14728" w:rsidRDefault="00F14728"/>
              </w:txbxContent>
            </v:textbox>
            <w10:wrap type="square" side="largest" anchorx="page"/>
          </v:shape>
        </w:pict>
      </w:r>
    </w:p>
    <w:p w:rsidR="00F14728" w:rsidRDefault="002F3A3B">
      <w:pPr>
        <w:jc w:val="center"/>
        <w:rPr>
          <w:b/>
          <w:sz w:val="36"/>
          <w:u w:val="single"/>
        </w:rPr>
      </w:pPr>
      <w:r>
        <w:rPr>
          <w:b/>
          <w:sz w:val="36"/>
          <w:u w:val="single"/>
        </w:rPr>
        <w:t>CURRICULUM VITAE</w:t>
      </w:r>
    </w:p>
    <w:p w:rsidR="00F14728" w:rsidRDefault="00F14728">
      <w:pPr>
        <w:jc w:val="center"/>
      </w:pPr>
    </w:p>
    <w:p w:rsidR="00F14728" w:rsidRDefault="00E42DE3">
      <w:pPr>
        <w:jc w:val="both"/>
        <w:rPr>
          <w:b/>
          <w:sz w:val="28"/>
        </w:rPr>
      </w:pPr>
      <w:r>
        <w:rPr>
          <w:b/>
          <w:sz w:val="28"/>
        </w:rPr>
        <w:t>RAVICHANDRA</w:t>
      </w:r>
    </w:p>
    <w:p w:rsidR="00161919" w:rsidRDefault="002F3A3B">
      <w:pPr>
        <w:jc w:val="both"/>
        <w:rPr>
          <w:sz w:val="28"/>
        </w:rPr>
      </w:pPr>
      <w:r>
        <w:tab/>
      </w:r>
      <w:r w:rsidR="00161919">
        <w:rPr>
          <w:sz w:val="28"/>
        </w:rPr>
        <w:t>E-mail Id</w:t>
      </w:r>
      <w:r>
        <w:rPr>
          <w:sz w:val="28"/>
        </w:rPr>
        <w:t>:</w:t>
      </w:r>
      <w:r w:rsidR="00E42DE3">
        <w:rPr>
          <w:sz w:val="28"/>
        </w:rPr>
        <w:t xml:space="preserve"> </w:t>
      </w:r>
      <w:hyperlink r:id="rId6" w:history="1">
        <w:r w:rsidR="00E42DE3" w:rsidRPr="00AE44B8">
          <w:rPr>
            <w:rStyle w:val="Hyperlink"/>
            <w:sz w:val="28"/>
          </w:rPr>
          <w:t>ravichandra-384197@2freemail.com</w:t>
        </w:r>
      </w:hyperlink>
      <w:r w:rsidR="00E42DE3">
        <w:rPr>
          <w:sz w:val="28"/>
        </w:rPr>
        <w:t xml:space="preserve"> </w:t>
      </w:r>
      <w:hyperlink r:id="rId7" w:history="1"/>
    </w:p>
    <w:p w:rsidR="00F14728" w:rsidRPr="006F73E7" w:rsidRDefault="00F14728">
      <w:pPr>
        <w:jc w:val="both"/>
        <w:rPr>
          <w:sz w:val="28"/>
        </w:rPr>
      </w:pPr>
    </w:p>
    <w:p w:rsidR="00F14728" w:rsidRDefault="00F14728">
      <w:pPr>
        <w:jc w:val="both"/>
        <w:rPr>
          <w:b/>
          <w:sz w:val="28"/>
        </w:rPr>
      </w:pPr>
    </w:p>
    <w:p w:rsidR="001138A4" w:rsidRDefault="001138A4">
      <w:pPr>
        <w:jc w:val="both"/>
        <w:rPr>
          <w:b/>
          <w:sz w:val="28"/>
        </w:rPr>
      </w:pPr>
    </w:p>
    <w:p w:rsidR="00F14728" w:rsidRDefault="002F3A3B">
      <w:pPr>
        <w:jc w:val="both"/>
        <w:rPr>
          <w:b/>
          <w:sz w:val="32"/>
        </w:rPr>
      </w:pPr>
      <w:r>
        <w:rPr>
          <w:b/>
          <w:sz w:val="32"/>
        </w:rPr>
        <w:t>---------------------------------------------------------------------------------------------</w:t>
      </w:r>
    </w:p>
    <w:p w:rsidR="00F14728" w:rsidRDefault="002F3A3B" w:rsidP="006F73E7">
      <w:pPr>
        <w:jc w:val="both"/>
        <w:rPr>
          <w:b/>
          <w:sz w:val="32"/>
        </w:rPr>
      </w:pPr>
      <w:r>
        <w:rPr>
          <w:b/>
          <w:sz w:val="28"/>
          <w:u w:val="single"/>
        </w:rPr>
        <w:t>Objective</w:t>
      </w:r>
    </w:p>
    <w:p w:rsidR="00F14728" w:rsidRDefault="002F3A3B">
      <w:pPr>
        <w:ind w:right="15"/>
        <w:jc w:val="both"/>
        <w:rPr>
          <w:sz w:val="26"/>
        </w:rPr>
      </w:pPr>
      <w:r>
        <w:rPr>
          <w:sz w:val="26"/>
        </w:rPr>
        <w:t xml:space="preserve">To make my career as a responsible and professional employee in an organisation that entrusts me to perform in challenging assignments that would in turn help the organization grow, and the experience of which will enable me to enhance my growth in a dyanamic environment that would require my aptitude and skills given an opportunity for my development. </w:t>
      </w:r>
    </w:p>
    <w:p w:rsidR="00F14728" w:rsidRDefault="00F14728">
      <w:pPr>
        <w:ind w:right="15"/>
        <w:jc w:val="both"/>
        <w:rPr>
          <w:sz w:val="26"/>
        </w:rPr>
      </w:pPr>
    </w:p>
    <w:p w:rsidR="00F14728" w:rsidRDefault="002F3A3B">
      <w:pPr>
        <w:ind w:right="15"/>
        <w:jc w:val="both"/>
        <w:rPr>
          <w:b/>
          <w:sz w:val="26"/>
          <w:u w:val="single"/>
        </w:rPr>
      </w:pPr>
      <w:r>
        <w:rPr>
          <w:b/>
          <w:sz w:val="26"/>
          <w:u w:val="single"/>
        </w:rPr>
        <w:t>EDUCATIONAL QUALIFICATIONS:-</w:t>
      </w:r>
    </w:p>
    <w:p w:rsidR="00F14728" w:rsidRDefault="00F14728">
      <w:pPr>
        <w:ind w:right="15"/>
        <w:jc w:val="both"/>
        <w:rPr>
          <w:b/>
          <w:sz w:val="26"/>
          <w:u w:val="single"/>
        </w:rPr>
      </w:pPr>
    </w:p>
    <w:tbl>
      <w:tblPr>
        <w:tblStyle w:val="TableNormal1"/>
        <w:tblW w:w="0" w:type="auto"/>
        <w:tblInd w:w="55" w:type="dxa"/>
        <w:tblCellMar>
          <w:top w:w="55" w:type="dxa"/>
          <w:left w:w="55" w:type="dxa"/>
          <w:bottom w:w="55" w:type="dxa"/>
          <w:right w:w="55" w:type="dxa"/>
        </w:tblCellMar>
        <w:tblLook w:val="04A0"/>
      </w:tblPr>
      <w:tblGrid>
        <w:gridCol w:w="810"/>
        <w:gridCol w:w="1710"/>
        <w:gridCol w:w="5580"/>
        <w:gridCol w:w="1790"/>
      </w:tblGrid>
      <w:tr w:rsidR="00F14728">
        <w:trPr>
          <w:trHeight w:val="409"/>
        </w:trPr>
        <w:tc>
          <w:tcPr>
            <w:tcW w:w="810" w:type="dxa"/>
            <w:tcBorders>
              <w:top w:val="single" w:sz="1" w:space="0" w:color="000000"/>
              <w:left w:val="single" w:sz="1" w:space="0" w:color="000000"/>
              <w:bottom w:val="single" w:sz="1" w:space="0" w:color="000000"/>
            </w:tcBorders>
            <w:shd w:val="clear" w:color="auto" w:fill="auto"/>
            <w:vAlign w:val="bottom"/>
          </w:tcPr>
          <w:p w:rsidR="00F14728" w:rsidRPr="005F697F" w:rsidRDefault="002F3A3B">
            <w:pPr>
              <w:pStyle w:val="TableContents"/>
              <w:snapToGrid w:val="0"/>
              <w:jc w:val="both"/>
              <w:rPr>
                <w:b/>
                <w:bCs/>
                <w:sz w:val="26"/>
              </w:rPr>
            </w:pPr>
            <w:r w:rsidRPr="005F697F">
              <w:rPr>
                <w:b/>
                <w:bCs/>
                <w:sz w:val="26"/>
              </w:rPr>
              <w:t xml:space="preserve">          Sl.no</w:t>
            </w:r>
          </w:p>
        </w:tc>
        <w:tc>
          <w:tcPr>
            <w:tcW w:w="1710" w:type="dxa"/>
            <w:tcBorders>
              <w:top w:val="single" w:sz="1" w:space="0" w:color="000000"/>
              <w:left w:val="single" w:sz="1" w:space="0" w:color="000000"/>
              <w:bottom w:val="single" w:sz="1" w:space="0" w:color="000000"/>
            </w:tcBorders>
            <w:shd w:val="clear" w:color="auto" w:fill="auto"/>
            <w:vAlign w:val="bottom"/>
          </w:tcPr>
          <w:p w:rsidR="00F14728" w:rsidRPr="005F697F" w:rsidRDefault="002F3A3B">
            <w:pPr>
              <w:pStyle w:val="TableContents"/>
              <w:snapToGrid w:val="0"/>
              <w:jc w:val="both"/>
              <w:rPr>
                <w:b/>
                <w:bCs/>
                <w:sz w:val="26"/>
              </w:rPr>
            </w:pPr>
            <w:r w:rsidRPr="005F697F">
              <w:rPr>
                <w:b/>
                <w:bCs/>
                <w:sz w:val="26"/>
              </w:rPr>
              <w:t xml:space="preserve">      Education</w:t>
            </w:r>
          </w:p>
        </w:tc>
        <w:tc>
          <w:tcPr>
            <w:tcW w:w="5580" w:type="dxa"/>
            <w:tcBorders>
              <w:top w:val="single" w:sz="1" w:space="0" w:color="000000"/>
              <w:left w:val="single" w:sz="1" w:space="0" w:color="000000"/>
              <w:bottom w:val="single" w:sz="1" w:space="0" w:color="000000"/>
            </w:tcBorders>
            <w:shd w:val="clear" w:color="auto" w:fill="auto"/>
            <w:vAlign w:val="bottom"/>
          </w:tcPr>
          <w:p w:rsidR="00F14728" w:rsidRPr="005F697F" w:rsidRDefault="002F3A3B">
            <w:pPr>
              <w:pStyle w:val="TableContents"/>
              <w:snapToGrid w:val="0"/>
              <w:jc w:val="both"/>
              <w:rPr>
                <w:b/>
                <w:bCs/>
                <w:sz w:val="32"/>
              </w:rPr>
            </w:pPr>
            <w:r w:rsidRPr="005F697F">
              <w:rPr>
                <w:b/>
                <w:bCs/>
                <w:sz w:val="32"/>
              </w:rPr>
              <w:t>University/Board</w:t>
            </w:r>
          </w:p>
        </w:tc>
        <w:tc>
          <w:tcPr>
            <w:tcW w:w="1790" w:type="dxa"/>
            <w:tcBorders>
              <w:top w:val="single" w:sz="1" w:space="0" w:color="000000"/>
              <w:left w:val="single" w:sz="1" w:space="0" w:color="000000"/>
              <w:bottom w:val="single" w:sz="1" w:space="0" w:color="000000"/>
              <w:right w:val="single" w:sz="1" w:space="0" w:color="000000"/>
            </w:tcBorders>
            <w:shd w:val="clear" w:color="auto" w:fill="auto"/>
            <w:vAlign w:val="bottom"/>
          </w:tcPr>
          <w:p w:rsidR="00F14728" w:rsidRPr="005F697F" w:rsidRDefault="002F3A3B">
            <w:pPr>
              <w:pStyle w:val="TableContents"/>
              <w:snapToGrid w:val="0"/>
              <w:jc w:val="both"/>
              <w:rPr>
                <w:b/>
                <w:bCs/>
                <w:sz w:val="32"/>
              </w:rPr>
            </w:pPr>
            <w:r w:rsidRPr="005F697F">
              <w:rPr>
                <w:b/>
                <w:bCs/>
                <w:sz w:val="32"/>
              </w:rPr>
              <w:t xml:space="preserve">  Percentage</w:t>
            </w:r>
          </w:p>
        </w:tc>
      </w:tr>
      <w:tr w:rsidR="00F14728">
        <w:tc>
          <w:tcPr>
            <w:tcW w:w="8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sz w:val="32"/>
              </w:rPr>
            </w:pPr>
            <w:r>
              <w:rPr>
                <w:sz w:val="32"/>
              </w:rPr>
              <w:t>1</w:t>
            </w:r>
          </w:p>
        </w:tc>
        <w:tc>
          <w:tcPr>
            <w:tcW w:w="17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center"/>
              <w:rPr>
                <w:sz w:val="32"/>
              </w:rPr>
            </w:pPr>
            <w:r>
              <w:rPr>
                <w:b/>
                <w:sz w:val="32"/>
              </w:rPr>
              <w:t>S.S.L.C</w:t>
            </w:r>
          </w:p>
        </w:tc>
        <w:tc>
          <w:tcPr>
            <w:tcW w:w="5580" w:type="dxa"/>
            <w:tcBorders>
              <w:left w:val="single" w:sz="1" w:space="0" w:color="000000"/>
              <w:bottom w:val="single" w:sz="1" w:space="0" w:color="000000"/>
            </w:tcBorders>
            <w:shd w:val="clear" w:color="auto" w:fill="auto"/>
            <w:vAlign w:val="bottom"/>
          </w:tcPr>
          <w:p w:rsidR="00F14728" w:rsidRDefault="002F3A3B">
            <w:pPr>
              <w:pStyle w:val="TableContents"/>
              <w:snapToGrid w:val="0"/>
              <w:rPr>
                <w:sz w:val="28"/>
              </w:rPr>
            </w:pPr>
            <w:r>
              <w:rPr>
                <w:sz w:val="28"/>
              </w:rPr>
              <w:t>KAR.SEC.EDU. Examination   Board, Bangalore</w:t>
            </w:r>
          </w:p>
        </w:tc>
        <w:tc>
          <w:tcPr>
            <w:tcW w:w="1790" w:type="dxa"/>
            <w:tcBorders>
              <w:left w:val="single" w:sz="1" w:space="0" w:color="000000"/>
              <w:bottom w:val="single" w:sz="1" w:space="0" w:color="000000"/>
              <w:right w:val="single" w:sz="1" w:space="0" w:color="000000"/>
            </w:tcBorders>
            <w:shd w:val="clear" w:color="auto" w:fill="auto"/>
            <w:vAlign w:val="bottom"/>
          </w:tcPr>
          <w:p w:rsidR="00F14728" w:rsidRDefault="002F3A3B">
            <w:pPr>
              <w:pStyle w:val="TableContents"/>
              <w:snapToGrid w:val="0"/>
              <w:jc w:val="both"/>
              <w:rPr>
                <w:sz w:val="32"/>
              </w:rPr>
            </w:pPr>
            <w:r>
              <w:rPr>
                <w:sz w:val="32"/>
              </w:rPr>
              <w:t>74.72%</w:t>
            </w:r>
          </w:p>
        </w:tc>
      </w:tr>
      <w:tr w:rsidR="00F14728">
        <w:tc>
          <w:tcPr>
            <w:tcW w:w="8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sz w:val="32"/>
              </w:rPr>
            </w:pPr>
            <w:r>
              <w:rPr>
                <w:sz w:val="32"/>
              </w:rPr>
              <w:t>2</w:t>
            </w:r>
          </w:p>
        </w:tc>
        <w:tc>
          <w:tcPr>
            <w:tcW w:w="17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center"/>
              <w:rPr>
                <w:sz w:val="32"/>
              </w:rPr>
            </w:pPr>
            <w:r>
              <w:rPr>
                <w:b/>
                <w:sz w:val="32"/>
              </w:rPr>
              <w:t>PUC</w:t>
            </w:r>
          </w:p>
        </w:tc>
        <w:tc>
          <w:tcPr>
            <w:tcW w:w="5580" w:type="dxa"/>
            <w:tcBorders>
              <w:left w:val="single" w:sz="1" w:space="0" w:color="000000"/>
              <w:bottom w:val="single" w:sz="1" w:space="0" w:color="000000"/>
            </w:tcBorders>
            <w:shd w:val="clear" w:color="auto" w:fill="auto"/>
            <w:vAlign w:val="bottom"/>
          </w:tcPr>
          <w:p w:rsidR="00F14728" w:rsidRDefault="002F3A3B">
            <w:pPr>
              <w:pStyle w:val="TableContents"/>
              <w:snapToGrid w:val="0"/>
              <w:rPr>
                <w:sz w:val="28"/>
              </w:rPr>
            </w:pPr>
            <w:r>
              <w:rPr>
                <w:sz w:val="28"/>
              </w:rPr>
              <w:t>DepartmentofpreUniversity Education,</w:t>
            </w:r>
          </w:p>
          <w:p w:rsidR="00F14728" w:rsidRDefault="002F3A3B">
            <w:pPr>
              <w:pStyle w:val="TableContents"/>
              <w:rPr>
                <w:sz w:val="32"/>
              </w:rPr>
            </w:pPr>
            <w:r>
              <w:rPr>
                <w:sz w:val="28"/>
              </w:rPr>
              <w:t>Bangalore</w:t>
            </w:r>
          </w:p>
        </w:tc>
        <w:tc>
          <w:tcPr>
            <w:tcW w:w="1790" w:type="dxa"/>
            <w:tcBorders>
              <w:left w:val="single" w:sz="1" w:space="0" w:color="000000"/>
              <w:bottom w:val="single" w:sz="1" w:space="0" w:color="000000"/>
              <w:right w:val="single" w:sz="1" w:space="0" w:color="000000"/>
            </w:tcBorders>
            <w:shd w:val="clear" w:color="auto" w:fill="auto"/>
            <w:vAlign w:val="bottom"/>
          </w:tcPr>
          <w:p w:rsidR="00F14728" w:rsidRDefault="002F3A3B">
            <w:pPr>
              <w:pStyle w:val="TableContents"/>
              <w:snapToGrid w:val="0"/>
              <w:jc w:val="both"/>
              <w:rPr>
                <w:sz w:val="32"/>
              </w:rPr>
            </w:pPr>
            <w:r>
              <w:rPr>
                <w:sz w:val="32"/>
              </w:rPr>
              <w:t>73.16%</w:t>
            </w:r>
          </w:p>
        </w:tc>
      </w:tr>
      <w:tr w:rsidR="00F14728">
        <w:trPr>
          <w:trHeight w:val="528"/>
        </w:trPr>
        <w:tc>
          <w:tcPr>
            <w:tcW w:w="8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sz w:val="32"/>
              </w:rPr>
            </w:pPr>
            <w:r>
              <w:rPr>
                <w:sz w:val="32"/>
              </w:rPr>
              <w:t>3</w:t>
            </w:r>
          </w:p>
        </w:tc>
        <w:tc>
          <w:tcPr>
            <w:tcW w:w="17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center"/>
              <w:rPr>
                <w:sz w:val="32"/>
              </w:rPr>
            </w:pPr>
            <w:r>
              <w:rPr>
                <w:b/>
                <w:sz w:val="32"/>
              </w:rPr>
              <w:t>B.COM</w:t>
            </w:r>
          </w:p>
        </w:tc>
        <w:tc>
          <w:tcPr>
            <w:tcW w:w="558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sz w:val="28"/>
              </w:rPr>
            </w:pPr>
            <w:r>
              <w:rPr>
                <w:sz w:val="28"/>
              </w:rPr>
              <w:t>Mangalore University</w:t>
            </w:r>
          </w:p>
        </w:tc>
        <w:tc>
          <w:tcPr>
            <w:tcW w:w="1790" w:type="dxa"/>
            <w:tcBorders>
              <w:left w:val="single" w:sz="1" w:space="0" w:color="000000"/>
              <w:bottom w:val="single" w:sz="1" w:space="0" w:color="000000"/>
              <w:right w:val="single" w:sz="1" w:space="0" w:color="000000"/>
            </w:tcBorders>
            <w:shd w:val="clear" w:color="auto" w:fill="auto"/>
            <w:vAlign w:val="bottom"/>
          </w:tcPr>
          <w:p w:rsidR="00F14728" w:rsidRDefault="002F3A3B">
            <w:pPr>
              <w:pStyle w:val="TableContents"/>
              <w:snapToGrid w:val="0"/>
              <w:jc w:val="both"/>
              <w:rPr>
                <w:sz w:val="32"/>
              </w:rPr>
            </w:pPr>
            <w:r>
              <w:rPr>
                <w:sz w:val="32"/>
              </w:rPr>
              <w:t>60.00%</w:t>
            </w:r>
          </w:p>
        </w:tc>
      </w:tr>
      <w:tr w:rsidR="00F14728">
        <w:trPr>
          <w:trHeight w:val="420"/>
        </w:trPr>
        <w:tc>
          <w:tcPr>
            <w:tcW w:w="8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b/>
                <w:sz w:val="30"/>
              </w:rPr>
            </w:pPr>
            <w:r>
              <w:rPr>
                <w:sz w:val="32"/>
              </w:rPr>
              <w:t>4</w:t>
            </w:r>
          </w:p>
        </w:tc>
        <w:tc>
          <w:tcPr>
            <w:tcW w:w="1710" w:type="dxa"/>
            <w:tcBorders>
              <w:left w:val="single" w:sz="1" w:space="0" w:color="000000"/>
              <w:bottom w:val="single" w:sz="1" w:space="0" w:color="000000"/>
            </w:tcBorders>
            <w:shd w:val="clear" w:color="auto" w:fill="auto"/>
            <w:vAlign w:val="bottom"/>
          </w:tcPr>
          <w:p w:rsidR="00F14728" w:rsidRDefault="002F3A3B">
            <w:pPr>
              <w:pStyle w:val="TableContents"/>
              <w:snapToGrid w:val="0"/>
              <w:jc w:val="center"/>
              <w:rPr>
                <w:sz w:val="32"/>
              </w:rPr>
            </w:pPr>
            <w:r>
              <w:rPr>
                <w:b/>
                <w:sz w:val="30"/>
              </w:rPr>
              <w:t>M.COM</w:t>
            </w:r>
          </w:p>
        </w:tc>
        <w:tc>
          <w:tcPr>
            <w:tcW w:w="5580" w:type="dxa"/>
            <w:tcBorders>
              <w:left w:val="single" w:sz="1" w:space="0" w:color="000000"/>
              <w:bottom w:val="single" w:sz="1" w:space="0" w:color="000000"/>
            </w:tcBorders>
            <w:shd w:val="clear" w:color="auto" w:fill="auto"/>
            <w:vAlign w:val="bottom"/>
          </w:tcPr>
          <w:p w:rsidR="00F14728" w:rsidRDefault="002F3A3B">
            <w:pPr>
              <w:pStyle w:val="TableContents"/>
              <w:snapToGrid w:val="0"/>
              <w:jc w:val="both"/>
              <w:rPr>
                <w:sz w:val="28"/>
              </w:rPr>
            </w:pPr>
            <w:r>
              <w:rPr>
                <w:sz w:val="28"/>
              </w:rPr>
              <w:t>K.S.O.U .Mysore</w:t>
            </w:r>
          </w:p>
        </w:tc>
        <w:tc>
          <w:tcPr>
            <w:tcW w:w="1790" w:type="dxa"/>
            <w:tcBorders>
              <w:left w:val="single" w:sz="1" w:space="0" w:color="000000"/>
              <w:bottom w:val="single" w:sz="1" w:space="0" w:color="000000"/>
              <w:right w:val="single" w:sz="1" w:space="0" w:color="000000"/>
            </w:tcBorders>
            <w:shd w:val="clear" w:color="auto" w:fill="auto"/>
            <w:vAlign w:val="bottom"/>
          </w:tcPr>
          <w:p w:rsidR="00F14728" w:rsidRDefault="002F3A3B">
            <w:pPr>
              <w:pStyle w:val="TableContents"/>
              <w:snapToGrid w:val="0"/>
              <w:jc w:val="both"/>
            </w:pPr>
            <w:r>
              <w:rPr>
                <w:sz w:val="32"/>
              </w:rPr>
              <w:t>55.58%</w:t>
            </w:r>
          </w:p>
        </w:tc>
      </w:tr>
    </w:tbl>
    <w:p w:rsidR="00F14728" w:rsidRDefault="00F14728">
      <w:pPr>
        <w:ind w:right="15"/>
        <w:jc w:val="both"/>
      </w:pPr>
    </w:p>
    <w:p w:rsidR="006F73E7" w:rsidRDefault="006F73E7" w:rsidP="006F73E7">
      <w:pPr>
        <w:ind w:right="15"/>
        <w:jc w:val="both"/>
        <w:rPr>
          <w:b/>
          <w:sz w:val="26"/>
          <w:u w:val="single"/>
        </w:rPr>
      </w:pPr>
      <w:r>
        <w:rPr>
          <w:b/>
          <w:sz w:val="26"/>
          <w:u w:val="single"/>
        </w:rPr>
        <w:t>TECHNICAL QUALIFICATIONS:-</w:t>
      </w:r>
    </w:p>
    <w:p w:rsidR="006F73E7" w:rsidRDefault="006F73E7">
      <w:pPr>
        <w:jc w:val="both"/>
        <w:rPr>
          <w:sz w:val="32"/>
        </w:rPr>
      </w:pPr>
    </w:p>
    <w:tbl>
      <w:tblPr>
        <w:tblStyle w:val="TableNormal1"/>
        <w:tblW w:w="0" w:type="auto"/>
        <w:tblInd w:w="55" w:type="dxa"/>
        <w:tblCellMar>
          <w:top w:w="55" w:type="dxa"/>
          <w:left w:w="55" w:type="dxa"/>
          <w:bottom w:w="55" w:type="dxa"/>
          <w:right w:w="55" w:type="dxa"/>
        </w:tblCellMar>
        <w:tblLook w:val="04A0"/>
      </w:tblPr>
      <w:tblGrid>
        <w:gridCol w:w="808"/>
        <w:gridCol w:w="1799"/>
        <w:gridCol w:w="4941"/>
        <w:gridCol w:w="2439"/>
      </w:tblGrid>
      <w:tr w:rsidR="006F73E7" w:rsidTr="00FD0BB1">
        <w:trPr>
          <w:trHeight w:val="526"/>
        </w:trPr>
        <w:tc>
          <w:tcPr>
            <w:tcW w:w="810" w:type="dxa"/>
            <w:tcBorders>
              <w:top w:val="single" w:sz="1" w:space="0" w:color="000000"/>
              <w:left w:val="single" w:sz="1" w:space="0" w:color="000000"/>
              <w:bottom w:val="single" w:sz="1" w:space="0" w:color="000000"/>
            </w:tcBorders>
            <w:shd w:val="clear" w:color="auto" w:fill="auto"/>
            <w:vAlign w:val="bottom"/>
          </w:tcPr>
          <w:p w:rsidR="006F73E7" w:rsidRPr="006F73E7" w:rsidRDefault="006F73E7" w:rsidP="00FD0BB1">
            <w:pPr>
              <w:pStyle w:val="TableContents"/>
              <w:snapToGrid w:val="0"/>
              <w:jc w:val="center"/>
              <w:rPr>
                <w:b/>
                <w:bCs/>
                <w:sz w:val="32"/>
                <w:szCs w:val="32"/>
              </w:rPr>
            </w:pPr>
            <w:r w:rsidRPr="006F73E7">
              <w:rPr>
                <w:b/>
                <w:bCs/>
                <w:sz w:val="32"/>
                <w:szCs w:val="32"/>
              </w:rPr>
              <w:t>Sl.no</w:t>
            </w:r>
          </w:p>
        </w:tc>
        <w:tc>
          <w:tcPr>
            <w:tcW w:w="1799" w:type="dxa"/>
            <w:tcBorders>
              <w:top w:val="single" w:sz="1" w:space="0" w:color="000000"/>
              <w:left w:val="single" w:sz="1" w:space="0" w:color="000000"/>
              <w:bottom w:val="single" w:sz="1" w:space="0" w:color="000000"/>
            </w:tcBorders>
            <w:shd w:val="clear" w:color="auto" w:fill="auto"/>
            <w:vAlign w:val="bottom"/>
          </w:tcPr>
          <w:p w:rsidR="006F73E7" w:rsidRPr="006F73E7" w:rsidRDefault="006F73E7" w:rsidP="00FD0BB1">
            <w:pPr>
              <w:pStyle w:val="TableContents"/>
              <w:snapToGrid w:val="0"/>
              <w:jc w:val="center"/>
              <w:rPr>
                <w:b/>
                <w:bCs/>
                <w:sz w:val="32"/>
                <w:szCs w:val="32"/>
              </w:rPr>
            </w:pPr>
            <w:r w:rsidRPr="006F73E7">
              <w:rPr>
                <w:b/>
                <w:bCs/>
                <w:sz w:val="32"/>
                <w:szCs w:val="32"/>
              </w:rPr>
              <w:t>Course</w:t>
            </w:r>
          </w:p>
        </w:tc>
        <w:tc>
          <w:tcPr>
            <w:tcW w:w="5580" w:type="dxa"/>
            <w:tcBorders>
              <w:top w:val="single" w:sz="1" w:space="0" w:color="000000"/>
              <w:left w:val="single" w:sz="1" w:space="0" w:color="000000"/>
              <w:bottom w:val="single" w:sz="1" w:space="0" w:color="000000"/>
            </w:tcBorders>
            <w:shd w:val="clear" w:color="auto" w:fill="auto"/>
            <w:vAlign w:val="bottom"/>
          </w:tcPr>
          <w:p w:rsidR="006F73E7" w:rsidRPr="005F697F" w:rsidRDefault="006F73E7" w:rsidP="00FD0BB1">
            <w:pPr>
              <w:pStyle w:val="TableContents"/>
              <w:snapToGrid w:val="0"/>
              <w:jc w:val="center"/>
              <w:rPr>
                <w:b/>
                <w:bCs/>
                <w:sz w:val="32"/>
              </w:rPr>
            </w:pPr>
            <w:r>
              <w:rPr>
                <w:b/>
                <w:bCs/>
                <w:sz w:val="32"/>
              </w:rPr>
              <w:t>Institution</w:t>
            </w:r>
          </w:p>
        </w:tc>
        <w:tc>
          <w:tcPr>
            <w:tcW w:w="1790" w:type="dxa"/>
            <w:tcBorders>
              <w:top w:val="single" w:sz="1" w:space="0" w:color="000000"/>
              <w:left w:val="single" w:sz="1" w:space="0" w:color="000000"/>
              <w:bottom w:val="single" w:sz="1" w:space="0" w:color="000000"/>
              <w:right w:val="single" w:sz="1" w:space="0" w:color="000000"/>
            </w:tcBorders>
            <w:shd w:val="clear" w:color="auto" w:fill="auto"/>
            <w:vAlign w:val="bottom"/>
          </w:tcPr>
          <w:p w:rsidR="006F73E7" w:rsidRPr="005F697F" w:rsidRDefault="006F73E7" w:rsidP="00FD0BB1">
            <w:pPr>
              <w:pStyle w:val="TableContents"/>
              <w:snapToGrid w:val="0"/>
              <w:jc w:val="center"/>
              <w:rPr>
                <w:b/>
                <w:bCs/>
                <w:sz w:val="32"/>
              </w:rPr>
            </w:pPr>
            <w:r w:rsidRPr="005F697F">
              <w:rPr>
                <w:b/>
                <w:bCs/>
                <w:sz w:val="32"/>
              </w:rPr>
              <w:t>Percentage</w:t>
            </w:r>
            <w:r w:rsidR="008B456D">
              <w:rPr>
                <w:b/>
                <w:bCs/>
                <w:sz w:val="32"/>
              </w:rPr>
              <w:t>/Class</w:t>
            </w:r>
          </w:p>
        </w:tc>
      </w:tr>
      <w:tr w:rsidR="006F73E7" w:rsidTr="00FD0BB1">
        <w:trPr>
          <w:trHeight w:val="465"/>
        </w:trPr>
        <w:tc>
          <w:tcPr>
            <w:tcW w:w="810" w:type="dxa"/>
            <w:tcBorders>
              <w:left w:val="single" w:sz="1" w:space="0" w:color="000000"/>
              <w:bottom w:val="single" w:sz="1" w:space="0" w:color="000000"/>
            </w:tcBorders>
            <w:shd w:val="clear" w:color="auto" w:fill="auto"/>
            <w:vAlign w:val="bottom"/>
          </w:tcPr>
          <w:p w:rsidR="006F73E7" w:rsidRDefault="006F73E7" w:rsidP="00FD0BB1">
            <w:pPr>
              <w:pStyle w:val="TableContents"/>
              <w:snapToGrid w:val="0"/>
              <w:spacing w:line="480" w:lineRule="auto"/>
              <w:jc w:val="center"/>
              <w:rPr>
                <w:sz w:val="32"/>
              </w:rPr>
            </w:pPr>
            <w:r>
              <w:rPr>
                <w:sz w:val="32"/>
              </w:rPr>
              <w:t>1</w:t>
            </w:r>
          </w:p>
        </w:tc>
        <w:tc>
          <w:tcPr>
            <w:tcW w:w="1799" w:type="dxa"/>
            <w:tcBorders>
              <w:left w:val="single" w:sz="1" w:space="0" w:color="000000"/>
              <w:bottom w:val="single" w:sz="1" w:space="0" w:color="000000"/>
            </w:tcBorders>
            <w:shd w:val="clear" w:color="auto" w:fill="auto"/>
            <w:vAlign w:val="bottom"/>
          </w:tcPr>
          <w:p w:rsidR="006F73E7" w:rsidRPr="00FD0BB1" w:rsidRDefault="006F73E7" w:rsidP="00FD0BB1">
            <w:pPr>
              <w:pStyle w:val="TableContents"/>
              <w:snapToGrid w:val="0"/>
              <w:rPr>
                <w:sz w:val="28"/>
                <w:szCs w:val="28"/>
              </w:rPr>
            </w:pPr>
            <w:r w:rsidRPr="00FD0BB1">
              <w:rPr>
                <w:b/>
                <w:sz w:val="28"/>
                <w:szCs w:val="28"/>
              </w:rPr>
              <w:t>Diploma In Computer Application</w:t>
            </w:r>
          </w:p>
        </w:tc>
        <w:tc>
          <w:tcPr>
            <w:tcW w:w="5580" w:type="dxa"/>
            <w:tcBorders>
              <w:left w:val="single" w:sz="1" w:space="0" w:color="000000"/>
              <w:bottom w:val="single" w:sz="1" w:space="0" w:color="000000"/>
            </w:tcBorders>
            <w:shd w:val="clear" w:color="auto" w:fill="auto"/>
            <w:vAlign w:val="bottom"/>
          </w:tcPr>
          <w:p w:rsidR="006F73E7" w:rsidRDefault="00FD0BB1" w:rsidP="00FD0BB1">
            <w:pPr>
              <w:pStyle w:val="TableContents"/>
              <w:snapToGrid w:val="0"/>
              <w:spacing w:line="480" w:lineRule="auto"/>
              <w:rPr>
                <w:sz w:val="28"/>
              </w:rPr>
            </w:pPr>
            <w:r>
              <w:rPr>
                <w:sz w:val="28"/>
              </w:rPr>
              <w:t>AptechYuva Com, Managalore</w:t>
            </w:r>
          </w:p>
        </w:tc>
        <w:tc>
          <w:tcPr>
            <w:tcW w:w="1790" w:type="dxa"/>
            <w:tcBorders>
              <w:left w:val="single" w:sz="1" w:space="0" w:color="000000"/>
              <w:bottom w:val="single" w:sz="1" w:space="0" w:color="000000"/>
              <w:right w:val="single" w:sz="1" w:space="0" w:color="000000"/>
            </w:tcBorders>
            <w:shd w:val="clear" w:color="auto" w:fill="auto"/>
            <w:vAlign w:val="bottom"/>
          </w:tcPr>
          <w:p w:rsidR="006F73E7" w:rsidRDefault="006F73E7" w:rsidP="00FD0BB1">
            <w:pPr>
              <w:pStyle w:val="TableContents"/>
              <w:snapToGrid w:val="0"/>
              <w:spacing w:line="480" w:lineRule="auto"/>
              <w:rPr>
                <w:sz w:val="32"/>
              </w:rPr>
            </w:pPr>
            <w:r>
              <w:rPr>
                <w:sz w:val="32"/>
              </w:rPr>
              <w:t>First Class</w:t>
            </w:r>
          </w:p>
        </w:tc>
      </w:tr>
      <w:tr w:rsidR="006F73E7" w:rsidTr="00FD0BB1">
        <w:tc>
          <w:tcPr>
            <w:tcW w:w="810" w:type="dxa"/>
            <w:tcBorders>
              <w:left w:val="single" w:sz="1" w:space="0" w:color="000000"/>
              <w:bottom w:val="single" w:sz="1" w:space="0" w:color="000000"/>
            </w:tcBorders>
            <w:shd w:val="clear" w:color="auto" w:fill="auto"/>
            <w:vAlign w:val="bottom"/>
          </w:tcPr>
          <w:p w:rsidR="006F73E7" w:rsidRDefault="006F73E7" w:rsidP="00FD0BB1">
            <w:pPr>
              <w:pStyle w:val="TableContents"/>
              <w:snapToGrid w:val="0"/>
              <w:spacing w:line="480" w:lineRule="auto"/>
              <w:jc w:val="center"/>
              <w:rPr>
                <w:sz w:val="32"/>
              </w:rPr>
            </w:pPr>
            <w:r>
              <w:rPr>
                <w:sz w:val="32"/>
              </w:rPr>
              <w:t>2</w:t>
            </w:r>
          </w:p>
        </w:tc>
        <w:tc>
          <w:tcPr>
            <w:tcW w:w="1799" w:type="dxa"/>
            <w:tcBorders>
              <w:left w:val="single" w:sz="1" w:space="0" w:color="000000"/>
              <w:bottom w:val="single" w:sz="1" w:space="0" w:color="000000"/>
            </w:tcBorders>
            <w:shd w:val="clear" w:color="auto" w:fill="auto"/>
            <w:vAlign w:val="bottom"/>
          </w:tcPr>
          <w:p w:rsidR="006F73E7" w:rsidRDefault="00FD0BB1" w:rsidP="00FD0BB1">
            <w:pPr>
              <w:pStyle w:val="TableContents"/>
              <w:snapToGrid w:val="0"/>
              <w:rPr>
                <w:sz w:val="32"/>
              </w:rPr>
            </w:pPr>
            <w:r>
              <w:rPr>
                <w:b/>
                <w:sz w:val="32"/>
              </w:rPr>
              <w:t>Junior English Typewriting</w:t>
            </w:r>
          </w:p>
        </w:tc>
        <w:tc>
          <w:tcPr>
            <w:tcW w:w="5580" w:type="dxa"/>
            <w:tcBorders>
              <w:left w:val="single" w:sz="1" w:space="0" w:color="000000"/>
              <w:bottom w:val="single" w:sz="1" w:space="0" w:color="000000"/>
            </w:tcBorders>
            <w:shd w:val="clear" w:color="auto" w:fill="auto"/>
            <w:vAlign w:val="bottom"/>
          </w:tcPr>
          <w:p w:rsidR="006F73E7" w:rsidRPr="00FD0BB1" w:rsidRDefault="00FD0BB1" w:rsidP="00FD0BB1">
            <w:pPr>
              <w:pStyle w:val="TableContents"/>
              <w:snapToGrid w:val="0"/>
              <w:spacing w:line="480" w:lineRule="auto"/>
              <w:rPr>
                <w:sz w:val="28"/>
              </w:rPr>
            </w:pPr>
            <w:r>
              <w:rPr>
                <w:sz w:val="28"/>
              </w:rPr>
              <w:t>Chetana School of Commerce</w:t>
            </w:r>
          </w:p>
        </w:tc>
        <w:tc>
          <w:tcPr>
            <w:tcW w:w="1790" w:type="dxa"/>
            <w:tcBorders>
              <w:left w:val="single" w:sz="1" w:space="0" w:color="000000"/>
              <w:bottom w:val="single" w:sz="1" w:space="0" w:color="000000"/>
              <w:right w:val="single" w:sz="1" w:space="0" w:color="000000"/>
            </w:tcBorders>
            <w:shd w:val="clear" w:color="auto" w:fill="auto"/>
            <w:vAlign w:val="bottom"/>
          </w:tcPr>
          <w:p w:rsidR="006F73E7" w:rsidRDefault="00FD0BB1" w:rsidP="00FD0BB1">
            <w:pPr>
              <w:pStyle w:val="TableContents"/>
              <w:snapToGrid w:val="0"/>
              <w:spacing w:line="480" w:lineRule="auto"/>
              <w:jc w:val="both"/>
              <w:rPr>
                <w:sz w:val="32"/>
              </w:rPr>
            </w:pPr>
            <w:r>
              <w:rPr>
                <w:sz w:val="32"/>
              </w:rPr>
              <w:t>First Class</w:t>
            </w:r>
          </w:p>
        </w:tc>
      </w:tr>
    </w:tbl>
    <w:p w:rsidR="00FD0BB1" w:rsidRDefault="008B456D" w:rsidP="00FD0BB1">
      <w:pPr>
        <w:ind w:right="15"/>
        <w:jc w:val="both"/>
        <w:rPr>
          <w:b/>
          <w:sz w:val="26"/>
          <w:u w:val="single"/>
        </w:rPr>
      </w:pPr>
      <w:r>
        <w:rPr>
          <w:b/>
          <w:sz w:val="26"/>
          <w:u w:val="single"/>
        </w:rPr>
        <w:t>OTHER SKILLS</w:t>
      </w:r>
      <w:r w:rsidR="00FD0BB1">
        <w:rPr>
          <w:b/>
          <w:sz w:val="26"/>
          <w:u w:val="single"/>
        </w:rPr>
        <w:t>:-</w:t>
      </w:r>
    </w:p>
    <w:p w:rsidR="006F73E7" w:rsidRDefault="006F73E7">
      <w:pPr>
        <w:jc w:val="both"/>
        <w:rPr>
          <w:sz w:val="32"/>
        </w:rPr>
      </w:pPr>
    </w:p>
    <w:tbl>
      <w:tblPr>
        <w:tblStyle w:val="TableNormal1"/>
        <w:tblW w:w="0" w:type="auto"/>
        <w:tblInd w:w="55" w:type="dxa"/>
        <w:tblCellMar>
          <w:top w:w="55" w:type="dxa"/>
          <w:left w:w="55" w:type="dxa"/>
          <w:bottom w:w="55" w:type="dxa"/>
          <w:right w:w="55" w:type="dxa"/>
        </w:tblCellMar>
        <w:tblLook w:val="04A0"/>
      </w:tblPr>
      <w:tblGrid>
        <w:gridCol w:w="808"/>
        <w:gridCol w:w="1715"/>
        <w:gridCol w:w="5114"/>
        <w:gridCol w:w="2350"/>
      </w:tblGrid>
      <w:tr w:rsidR="00FD0BB1" w:rsidTr="00C47DB5">
        <w:trPr>
          <w:trHeight w:val="526"/>
        </w:trPr>
        <w:tc>
          <w:tcPr>
            <w:tcW w:w="810" w:type="dxa"/>
            <w:tcBorders>
              <w:top w:val="single" w:sz="1" w:space="0" w:color="000000"/>
              <w:left w:val="single" w:sz="1" w:space="0" w:color="000000"/>
              <w:bottom w:val="single" w:sz="1" w:space="0" w:color="000000"/>
            </w:tcBorders>
            <w:shd w:val="clear" w:color="auto" w:fill="auto"/>
            <w:vAlign w:val="bottom"/>
          </w:tcPr>
          <w:p w:rsidR="00FD0BB1" w:rsidRPr="006F73E7" w:rsidRDefault="00FD0BB1" w:rsidP="00C47DB5">
            <w:pPr>
              <w:pStyle w:val="TableContents"/>
              <w:snapToGrid w:val="0"/>
              <w:jc w:val="center"/>
              <w:rPr>
                <w:b/>
                <w:bCs/>
                <w:sz w:val="32"/>
                <w:szCs w:val="32"/>
              </w:rPr>
            </w:pPr>
            <w:r w:rsidRPr="006F73E7">
              <w:rPr>
                <w:b/>
                <w:bCs/>
                <w:sz w:val="32"/>
                <w:szCs w:val="32"/>
              </w:rPr>
              <w:t>Sl.no</w:t>
            </w:r>
          </w:p>
        </w:tc>
        <w:tc>
          <w:tcPr>
            <w:tcW w:w="1799" w:type="dxa"/>
            <w:tcBorders>
              <w:top w:val="single" w:sz="1" w:space="0" w:color="000000"/>
              <w:left w:val="single" w:sz="1" w:space="0" w:color="000000"/>
              <w:bottom w:val="single" w:sz="1" w:space="0" w:color="000000"/>
            </w:tcBorders>
            <w:shd w:val="clear" w:color="auto" w:fill="auto"/>
            <w:vAlign w:val="bottom"/>
          </w:tcPr>
          <w:p w:rsidR="00FD0BB1" w:rsidRPr="006F73E7" w:rsidRDefault="00FD0BB1" w:rsidP="00C47DB5">
            <w:pPr>
              <w:pStyle w:val="TableContents"/>
              <w:snapToGrid w:val="0"/>
              <w:jc w:val="center"/>
              <w:rPr>
                <w:b/>
                <w:bCs/>
                <w:sz w:val="32"/>
                <w:szCs w:val="32"/>
              </w:rPr>
            </w:pPr>
            <w:r w:rsidRPr="006F73E7">
              <w:rPr>
                <w:b/>
                <w:bCs/>
                <w:sz w:val="32"/>
                <w:szCs w:val="32"/>
              </w:rPr>
              <w:t>Course</w:t>
            </w:r>
          </w:p>
        </w:tc>
        <w:tc>
          <w:tcPr>
            <w:tcW w:w="5580" w:type="dxa"/>
            <w:tcBorders>
              <w:top w:val="single" w:sz="1" w:space="0" w:color="000000"/>
              <w:left w:val="single" w:sz="1" w:space="0" w:color="000000"/>
              <w:bottom w:val="single" w:sz="1" w:space="0" w:color="000000"/>
            </w:tcBorders>
            <w:shd w:val="clear" w:color="auto" w:fill="auto"/>
            <w:vAlign w:val="bottom"/>
          </w:tcPr>
          <w:p w:rsidR="00FD0BB1" w:rsidRPr="005F697F" w:rsidRDefault="00FD0BB1" w:rsidP="00C47DB5">
            <w:pPr>
              <w:pStyle w:val="TableContents"/>
              <w:snapToGrid w:val="0"/>
              <w:jc w:val="center"/>
              <w:rPr>
                <w:b/>
                <w:bCs/>
                <w:sz w:val="32"/>
              </w:rPr>
            </w:pPr>
            <w:r>
              <w:rPr>
                <w:b/>
                <w:bCs/>
                <w:sz w:val="32"/>
              </w:rPr>
              <w:t>Institution</w:t>
            </w:r>
          </w:p>
        </w:tc>
        <w:tc>
          <w:tcPr>
            <w:tcW w:w="1790" w:type="dxa"/>
            <w:tcBorders>
              <w:top w:val="single" w:sz="1" w:space="0" w:color="000000"/>
              <w:left w:val="single" w:sz="1" w:space="0" w:color="000000"/>
              <w:bottom w:val="single" w:sz="1" w:space="0" w:color="000000"/>
              <w:right w:val="single" w:sz="1" w:space="0" w:color="000000"/>
            </w:tcBorders>
            <w:shd w:val="clear" w:color="auto" w:fill="auto"/>
            <w:vAlign w:val="bottom"/>
          </w:tcPr>
          <w:p w:rsidR="00FD0BB1" w:rsidRPr="005F697F" w:rsidRDefault="008B456D" w:rsidP="008B456D">
            <w:pPr>
              <w:pStyle w:val="TableContents"/>
              <w:snapToGrid w:val="0"/>
              <w:rPr>
                <w:b/>
                <w:bCs/>
                <w:sz w:val="32"/>
              </w:rPr>
            </w:pPr>
            <w:r>
              <w:rPr>
                <w:b/>
                <w:bCs/>
                <w:sz w:val="32"/>
              </w:rPr>
              <w:t>Percentage/class</w:t>
            </w:r>
          </w:p>
        </w:tc>
      </w:tr>
      <w:tr w:rsidR="00FD0BB1" w:rsidTr="00C47DB5">
        <w:trPr>
          <w:trHeight w:val="465"/>
        </w:trPr>
        <w:tc>
          <w:tcPr>
            <w:tcW w:w="810" w:type="dxa"/>
            <w:tcBorders>
              <w:left w:val="single" w:sz="1" w:space="0" w:color="000000"/>
              <w:bottom w:val="single" w:sz="1" w:space="0" w:color="000000"/>
            </w:tcBorders>
            <w:shd w:val="clear" w:color="auto" w:fill="auto"/>
            <w:vAlign w:val="bottom"/>
          </w:tcPr>
          <w:p w:rsidR="00FD0BB1" w:rsidRDefault="00FD0BB1" w:rsidP="00C47DB5">
            <w:pPr>
              <w:pStyle w:val="TableContents"/>
              <w:snapToGrid w:val="0"/>
              <w:spacing w:line="480" w:lineRule="auto"/>
              <w:jc w:val="center"/>
              <w:rPr>
                <w:sz w:val="32"/>
              </w:rPr>
            </w:pPr>
            <w:r>
              <w:rPr>
                <w:sz w:val="32"/>
              </w:rPr>
              <w:t>1</w:t>
            </w:r>
          </w:p>
        </w:tc>
        <w:tc>
          <w:tcPr>
            <w:tcW w:w="1799" w:type="dxa"/>
            <w:tcBorders>
              <w:left w:val="single" w:sz="1" w:space="0" w:color="000000"/>
              <w:bottom w:val="single" w:sz="1" w:space="0" w:color="000000"/>
            </w:tcBorders>
            <w:shd w:val="clear" w:color="auto" w:fill="auto"/>
            <w:vAlign w:val="bottom"/>
          </w:tcPr>
          <w:p w:rsidR="00FD0BB1" w:rsidRPr="00FD0BB1" w:rsidRDefault="008B456D" w:rsidP="00C47DB5">
            <w:pPr>
              <w:pStyle w:val="TableContents"/>
              <w:snapToGrid w:val="0"/>
              <w:rPr>
                <w:sz w:val="28"/>
                <w:szCs w:val="28"/>
              </w:rPr>
            </w:pPr>
            <w:r>
              <w:rPr>
                <w:b/>
                <w:sz w:val="28"/>
                <w:szCs w:val="28"/>
              </w:rPr>
              <w:t>Spoken English Level</w:t>
            </w:r>
          </w:p>
        </w:tc>
        <w:tc>
          <w:tcPr>
            <w:tcW w:w="5580" w:type="dxa"/>
            <w:tcBorders>
              <w:left w:val="single" w:sz="1" w:space="0" w:color="000000"/>
              <w:bottom w:val="single" w:sz="1" w:space="0" w:color="000000"/>
            </w:tcBorders>
            <w:shd w:val="clear" w:color="auto" w:fill="auto"/>
            <w:vAlign w:val="bottom"/>
          </w:tcPr>
          <w:p w:rsidR="00FD0BB1" w:rsidRDefault="008B456D" w:rsidP="00C47DB5">
            <w:pPr>
              <w:pStyle w:val="TableContents"/>
              <w:snapToGrid w:val="0"/>
              <w:spacing w:line="480" w:lineRule="auto"/>
              <w:rPr>
                <w:sz w:val="28"/>
              </w:rPr>
            </w:pPr>
            <w:r>
              <w:rPr>
                <w:sz w:val="28"/>
              </w:rPr>
              <w:t>Institute of  Retail Management, Belgaum</w:t>
            </w:r>
          </w:p>
        </w:tc>
        <w:tc>
          <w:tcPr>
            <w:tcW w:w="1790" w:type="dxa"/>
            <w:tcBorders>
              <w:left w:val="single" w:sz="1" w:space="0" w:color="000000"/>
              <w:bottom w:val="single" w:sz="1" w:space="0" w:color="000000"/>
              <w:right w:val="single" w:sz="1" w:space="0" w:color="000000"/>
            </w:tcBorders>
            <w:shd w:val="clear" w:color="auto" w:fill="auto"/>
            <w:vAlign w:val="bottom"/>
          </w:tcPr>
          <w:p w:rsidR="00FD0BB1" w:rsidRDefault="00FD0BB1" w:rsidP="00C47DB5">
            <w:pPr>
              <w:pStyle w:val="TableContents"/>
              <w:snapToGrid w:val="0"/>
              <w:spacing w:line="480" w:lineRule="auto"/>
              <w:rPr>
                <w:sz w:val="32"/>
              </w:rPr>
            </w:pPr>
            <w:r>
              <w:rPr>
                <w:sz w:val="32"/>
              </w:rPr>
              <w:t>First Class</w:t>
            </w:r>
          </w:p>
        </w:tc>
      </w:tr>
      <w:tr w:rsidR="00FD0BB1" w:rsidTr="00C47DB5">
        <w:tc>
          <w:tcPr>
            <w:tcW w:w="810" w:type="dxa"/>
            <w:tcBorders>
              <w:left w:val="single" w:sz="1" w:space="0" w:color="000000"/>
              <w:bottom w:val="single" w:sz="1" w:space="0" w:color="000000"/>
            </w:tcBorders>
            <w:shd w:val="clear" w:color="auto" w:fill="auto"/>
            <w:vAlign w:val="bottom"/>
          </w:tcPr>
          <w:p w:rsidR="00FD0BB1" w:rsidRDefault="00FD0BB1" w:rsidP="00C47DB5">
            <w:pPr>
              <w:pStyle w:val="TableContents"/>
              <w:snapToGrid w:val="0"/>
              <w:spacing w:line="480" w:lineRule="auto"/>
              <w:jc w:val="center"/>
              <w:rPr>
                <w:sz w:val="32"/>
              </w:rPr>
            </w:pPr>
            <w:r>
              <w:rPr>
                <w:sz w:val="32"/>
              </w:rPr>
              <w:t>2</w:t>
            </w:r>
          </w:p>
        </w:tc>
        <w:tc>
          <w:tcPr>
            <w:tcW w:w="1799" w:type="dxa"/>
            <w:tcBorders>
              <w:left w:val="single" w:sz="1" w:space="0" w:color="000000"/>
              <w:bottom w:val="single" w:sz="1" w:space="0" w:color="000000"/>
            </w:tcBorders>
            <w:shd w:val="clear" w:color="auto" w:fill="auto"/>
            <w:vAlign w:val="bottom"/>
          </w:tcPr>
          <w:p w:rsidR="00FD0BB1" w:rsidRDefault="008B456D" w:rsidP="00C47DB5">
            <w:pPr>
              <w:pStyle w:val="TableContents"/>
              <w:snapToGrid w:val="0"/>
              <w:rPr>
                <w:sz w:val="32"/>
              </w:rPr>
            </w:pPr>
            <w:r>
              <w:rPr>
                <w:b/>
                <w:sz w:val="32"/>
              </w:rPr>
              <w:t>Retail Level 1</w:t>
            </w:r>
          </w:p>
        </w:tc>
        <w:tc>
          <w:tcPr>
            <w:tcW w:w="5580" w:type="dxa"/>
            <w:tcBorders>
              <w:left w:val="single" w:sz="1" w:space="0" w:color="000000"/>
              <w:bottom w:val="single" w:sz="1" w:space="0" w:color="000000"/>
            </w:tcBorders>
            <w:shd w:val="clear" w:color="auto" w:fill="auto"/>
            <w:vAlign w:val="bottom"/>
          </w:tcPr>
          <w:p w:rsidR="00FD0BB1" w:rsidRPr="00FD0BB1" w:rsidRDefault="008B456D" w:rsidP="00C47DB5">
            <w:pPr>
              <w:pStyle w:val="TableContents"/>
              <w:snapToGrid w:val="0"/>
              <w:spacing w:line="480" w:lineRule="auto"/>
              <w:rPr>
                <w:sz w:val="28"/>
              </w:rPr>
            </w:pPr>
            <w:r>
              <w:rPr>
                <w:sz w:val="28"/>
              </w:rPr>
              <w:t>Institute of Retail management, Belgaum</w:t>
            </w:r>
          </w:p>
        </w:tc>
        <w:tc>
          <w:tcPr>
            <w:tcW w:w="1790" w:type="dxa"/>
            <w:tcBorders>
              <w:left w:val="single" w:sz="1" w:space="0" w:color="000000"/>
              <w:bottom w:val="single" w:sz="1" w:space="0" w:color="000000"/>
              <w:right w:val="single" w:sz="1" w:space="0" w:color="000000"/>
            </w:tcBorders>
            <w:shd w:val="clear" w:color="auto" w:fill="auto"/>
            <w:vAlign w:val="bottom"/>
          </w:tcPr>
          <w:p w:rsidR="00FD0BB1" w:rsidRDefault="00FD0BB1" w:rsidP="00C47DB5">
            <w:pPr>
              <w:pStyle w:val="TableContents"/>
              <w:snapToGrid w:val="0"/>
              <w:spacing w:line="480" w:lineRule="auto"/>
              <w:jc w:val="both"/>
              <w:rPr>
                <w:sz w:val="32"/>
              </w:rPr>
            </w:pPr>
            <w:r>
              <w:rPr>
                <w:sz w:val="32"/>
              </w:rPr>
              <w:t>First Class</w:t>
            </w:r>
          </w:p>
        </w:tc>
      </w:tr>
    </w:tbl>
    <w:p w:rsidR="008B456D" w:rsidRDefault="008B456D">
      <w:pPr>
        <w:jc w:val="both"/>
        <w:rPr>
          <w:sz w:val="32"/>
        </w:rPr>
      </w:pPr>
    </w:p>
    <w:p w:rsidR="008B456D" w:rsidRDefault="008B456D" w:rsidP="008B456D">
      <w:pPr>
        <w:ind w:right="15"/>
        <w:jc w:val="both"/>
        <w:rPr>
          <w:b/>
          <w:sz w:val="26"/>
          <w:u w:val="single"/>
        </w:rPr>
      </w:pPr>
      <w:r>
        <w:rPr>
          <w:b/>
          <w:sz w:val="26"/>
          <w:u w:val="single"/>
        </w:rPr>
        <w:t>WORK EXPERIENCE:-</w:t>
      </w:r>
    </w:p>
    <w:p w:rsidR="00F14728" w:rsidRDefault="00F14728">
      <w:pPr>
        <w:jc w:val="both"/>
        <w:rPr>
          <w:sz w:val="32"/>
        </w:rPr>
      </w:pPr>
    </w:p>
    <w:p w:rsidR="00C34CE0" w:rsidRDefault="00C34CE0">
      <w:pPr>
        <w:jc w:val="both"/>
        <w:rPr>
          <w:b/>
          <w:sz w:val="32"/>
          <w:u w:val="single"/>
        </w:rPr>
      </w:pPr>
      <w:r w:rsidRPr="00C34CE0">
        <w:rPr>
          <w:b/>
          <w:sz w:val="32"/>
          <w:u w:val="single"/>
        </w:rPr>
        <w:t>Prakash Retail Pvt.Ltd :-</w:t>
      </w:r>
    </w:p>
    <w:p w:rsidR="00F14728" w:rsidRDefault="00F14728" w:rsidP="00C34CE0">
      <w:pPr>
        <w:jc w:val="both"/>
        <w:rPr>
          <w:b/>
          <w:sz w:val="32"/>
          <w:u w:val="single"/>
        </w:rPr>
      </w:pPr>
    </w:p>
    <w:p w:rsidR="00C34CE0" w:rsidRDefault="00C34CE0" w:rsidP="00C34CE0">
      <w:pPr>
        <w:jc w:val="both"/>
        <w:rPr>
          <w:sz w:val="32"/>
        </w:rPr>
      </w:pPr>
      <w:r w:rsidRPr="00C34CE0">
        <w:rPr>
          <w:sz w:val="32"/>
        </w:rPr>
        <w:t xml:space="preserve">Working as </w:t>
      </w:r>
      <w:r w:rsidR="002D39D7">
        <w:rPr>
          <w:sz w:val="32"/>
        </w:rPr>
        <w:t>a “Accountant” from January 200</w:t>
      </w:r>
      <w:r>
        <w:rPr>
          <w:sz w:val="32"/>
        </w:rPr>
        <w:t>9  to May 2014</w:t>
      </w:r>
    </w:p>
    <w:p w:rsidR="00C34CE0" w:rsidRPr="00C34CE0" w:rsidRDefault="00C34CE0" w:rsidP="00C34CE0">
      <w:pPr>
        <w:jc w:val="both"/>
        <w:rPr>
          <w:sz w:val="32"/>
        </w:rPr>
      </w:pPr>
      <w:r>
        <w:rPr>
          <w:sz w:val="32"/>
        </w:rPr>
        <w:t>My key responsibilities are :-</w:t>
      </w:r>
    </w:p>
    <w:p w:rsidR="00C34CE0" w:rsidRDefault="00C34CE0" w:rsidP="00C34CE0">
      <w:pPr>
        <w:jc w:val="both"/>
        <w:rPr>
          <w:sz w:val="32"/>
        </w:rPr>
      </w:pPr>
    </w:p>
    <w:p w:rsidR="00C34CE0" w:rsidRDefault="00C34CE0">
      <w:pPr>
        <w:numPr>
          <w:ilvl w:val="0"/>
          <w:numId w:val="2"/>
        </w:numPr>
        <w:jc w:val="both"/>
        <w:rPr>
          <w:sz w:val="28"/>
        </w:rPr>
      </w:pPr>
      <w:r>
        <w:rPr>
          <w:sz w:val="28"/>
        </w:rPr>
        <w:t xml:space="preserve">Dealing </w:t>
      </w:r>
      <w:r w:rsidR="00240626">
        <w:rPr>
          <w:sz w:val="28"/>
        </w:rPr>
        <w:t xml:space="preserve">all the matters of Banks </w:t>
      </w:r>
    </w:p>
    <w:p w:rsidR="00240626" w:rsidRDefault="00240626">
      <w:pPr>
        <w:numPr>
          <w:ilvl w:val="0"/>
          <w:numId w:val="2"/>
        </w:numPr>
        <w:jc w:val="both"/>
        <w:rPr>
          <w:sz w:val="28"/>
        </w:rPr>
      </w:pPr>
      <w:r>
        <w:rPr>
          <w:sz w:val="28"/>
        </w:rPr>
        <w:t>Coordination with customers</w:t>
      </w:r>
    </w:p>
    <w:p w:rsidR="00240626" w:rsidRDefault="00240626">
      <w:pPr>
        <w:numPr>
          <w:ilvl w:val="0"/>
          <w:numId w:val="2"/>
        </w:numPr>
        <w:jc w:val="both"/>
        <w:rPr>
          <w:sz w:val="28"/>
        </w:rPr>
      </w:pPr>
      <w:r>
        <w:rPr>
          <w:sz w:val="28"/>
        </w:rPr>
        <w:t>Solving issue relating sale &amp; purchase</w:t>
      </w:r>
    </w:p>
    <w:p w:rsidR="00240626" w:rsidRDefault="00240626">
      <w:pPr>
        <w:numPr>
          <w:ilvl w:val="0"/>
          <w:numId w:val="2"/>
        </w:numPr>
        <w:jc w:val="both"/>
        <w:rPr>
          <w:sz w:val="28"/>
        </w:rPr>
      </w:pPr>
      <w:r>
        <w:rPr>
          <w:sz w:val="28"/>
        </w:rPr>
        <w:t>Negotiation with suppliers all the matter of purchase</w:t>
      </w:r>
    </w:p>
    <w:p w:rsidR="00240626" w:rsidRDefault="00240626">
      <w:pPr>
        <w:numPr>
          <w:ilvl w:val="0"/>
          <w:numId w:val="2"/>
        </w:numPr>
        <w:jc w:val="both"/>
        <w:rPr>
          <w:sz w:val="28"/>
        </w:rPr>
      </w:pPr>
      <w:r>
        <w:rPr>
          <w:sz w:val="28"/>
        </w:rPr>
        <w:t>Maintain cash book, Bank book etc.</w:t>
      </w:r>
    </w:p>
    <w:p w:rsidR="00240626" w:rsidRDefault="00240626">
      <w:pPr>
        <w:numPr>
          <w:ilvl w:val="0"/>
          <w:numId w:val="2"/>
        </w:numPr>
        <w:jc w:val="both"/>
        <w:rPr>
          <w:sz w:val="28"/>
        </w:rPr>
      </w:pPr>
      <w:r>
        <w:rPr>
          <w:sz w:val="28"/>
        </w:rPr>
        <w:t>Manage the A/C receivable and A/C payable of company</w:t>
      </w:r>
    </w:p>
    <w:p w:rsidR="00240626" w:rsidRPr="00C34CE0" w:rsidRDefault="00240626">
      <w:pPr>
        <w:numPr>
          <w:ilvl w:val="0"/>
          <w:numId w:val="2"/>
        </w:numPr>
        <w:jc w:val="both"/>
        <w:rPr>
          <w:sz w:val="28"/>
        </w:rPr>
      </w:pPr>
      <w:r>
        <w:rPr>
          <w:sz w:val="28"/>
        </w:rPr>
        <w:t>Preparation of sales tax invoices and post of ledger.</w:t>
      </w:r>
    </w:p>
    <w:p w:rsidR="00240626" w:rsidRDefault="00240626">
      <w:pPr>
        <w:jc w:val="both"/>
        <w:rPr>
          <w:b/>
          <w:sz w:val="36"/>
          <w:u w:val="single"/>
        </w:rPr>
      </w:pPr>
    </w:p>
    <w:p w:rsidR="001138A4" w:rsidRDefault="002F3A3B">
      <w:pPr>
        <w:jc w:val="both"/>
        <w:rPr>
          <w:b/>
          <w:sz w:val="36"/>
        </w:rPr>
      </w:pPr>
      <w:r>
        <w:rPr>
          <w:b/>
          <w:sz w:val="36"/>
          <w:u w:val="single"/>
        </w:rPr>
        <w:t xml:space="preserve">Work experience </w:t>
      </w:r>
      <w:r w:rsidR="008B456D">
        <w:rPr>
          <w:b/>
          <w:sz w:val="36"/>
          <w:u w:val="single"/>
        </w:rPr>
        <w:t xml:space="preserve">in </w:t>
      </w:r>
      <w:r w:rsidR="006B633B">
        <w:rPr>
          <w:b/>
          <w:sz w:val="36"/>
          <w:u w:val="single"/>
        </w:rPr>
        <w:t>abroad (</w:t>
      </w:r>
      <w:r w:rsidR="008B456D">
        <w:rPr>
          <w:b/>
          <w:sz w:val="36"/>
          <w:u w:val="single"/>
        </w:rPr>
        <w:t>O</w:t>
      </w:r>
      <w:r>
        <w:rPr>
          <w:b/>
          <w:sz w:val="36"/>
          <w:u w:val="single"/>
        </w:rPr>
        <w:t>man</w:t>
      </w:r>
      <w:r>
        <w:rPr>
          <w:b/>
          <w:sz w:val="36"/>
        </w:rPr>
        <w:t>)</w:t>
      </w:r>
    </w:p>
    <w:p w:rsidR="00D76EA9" w:rsidRDefault="00D76EA9">
      <w:pPr>
        <w:jc w:val="both"/>
        <w:rPr>
          <w:b/>
          <w:sz w:val="36"/>
        </w:rPr>
      </w:pPr>
    </w:p>
    <w:p w:rsidR="007B1E7D" w:rsidRDefault="00601773" w:rsidP="007B1E7D">
      <w:pPr>
        <w:numPr>
          <w:ilvl w:val="0"/>
          <w:numId w:val="7"/>
        </w:numPr>
        <w:jc w:val="both"/>
        <w:rPr>
          <w:b/>
          <w:sz w:val="28"/>
        </w:rPr>
      </w:pPr>
      <w:r>
        <w:rPr>
          <w:b/>
          <w:sz w:val="28"/>
        </w:rPr>
        <w:t xml:space="preserve">I have been working in </w:t>
      </w:r>
      <w:r w:rsidR="00E42DE3">
        <w:rPr>
          <w:b/>
          <w:sz w:val="28"/>
        </w:rPr>
        <w:t xml:space="preserve">a Furniture </w:t>
      </w:r>
      <w:proofErr w:type="gramStart"/>
      <w:r w:rsidR="00E42DE3">
        <w:rPr>
          <w:b/>
          <w:sz w:val="28"/>
        </w:rPr>
        <w:t xml:space="preserve">company </w:t>
      </w:r>
      <w:r w:rsidR="00B21085">
        <w:rPr>
          <w:b/>
          <w:sz w:val="28"/>
        </w:rPr>
        <w:t xml:space="preserve"> for</w:t>
      </w:r>
      <w:proofErr w:type="gramEnd"/>
      <w:r w:rsidR="00B21085">
        <w:rPr>
          <w:b/>
          <w:sz w:val="28"/>
        </w:rPr>
        <w:t xml:space="preserve"> 5</w:t>
      </w:r>
      <w:r w:rsidR="00B21085">
        <w:rPr>
          <w:rFonts w:ascii="Agency FB" w:hAnsi="Agency FB"/>
          <w:b/>
          <w:sz w:val="28"/>
        </w:rPr>
        <w:t>½</w:t>
      </w:r>
      <w:r w:rsidR="001138A4">
        <w:rPr>
          <w:b/>
          <w:sz w:val="28"/>
        </w:rPr>
        <w:t xml:space="preserve"> years</w:t>
      </w:r>
      <w:r w:rsidR="002F3A3B">
        <w:rPr>
          <w:b/>
          <w:sz w:val="28"/>
        </w:rPr>
        <w:t xml:space="preserve"> as</w:t>
      </w:r>
      <w:r>
        <w:rPr>
          <w:b/>
          <w:sz w:val="28"/>
        </w:rPr>
        <w:t xml:space="preserve"> a</w:t>
      </w:r>
      <w:r w:rsidR="008B456D">
        <w:rPr>
          <w:b/>
          <w:sz w:val="28"/>
        </w:rPr>
        <w:t>n Ac</w:t>
      </w:r>
      <w:r w:rsidR="00C92FBA">
        <w:rPr>
          <w:b/>
          <w:sz w:val="28"/>
        </w:rPr>
        <w:t>countant cum Admin</w:t>
      </w:r>
      <w:r w:rsidR="001138A4">
        <w:rPr>
          <w:b/>
          <w:sz w:val="28"/>
        </w:rPr>
        <w:t>.</w:t>
      </w:r>
      <w:bookmarkStart w:id="0" w:name="_GoBack"/>
      <w:bookmarkEnd w:id="0"/>
    </w:p>
    <w:p w:rsidR="001138A4" w:rsidRPr="007B1E7D" w:rsidRDefault="001138A4" w:rsidP="001138A4">
      <w:pPr>
        <w:ind w:left="720"/>
        <w:jc w:val="both"/>
        <w:rPr>
          <w:b/>
          <w:sz w:val="28"/>
        </w:rPr>
      </w:pPr>
    </w:p>
    <w:p w:rsidR="00F14728" w:rsidRDefault="00B21085">
      <w:pPr>
        <w:jc w:val="both"/>
        <w:rPr>
          <w:b/>
          <w:sz w:val="32"/>
          <w:u w:val="single"/>
        </w:rPr>
      </w:pPr>
      <w:r>
        <w:rPr>
          <w:b/>
          <w:sz w:val="32"/>
          <w:u w:val="single"/>
        </w:rPr>
        <w:t>My key responsibilities are</w:t>
      </w:r>
      <w:r w:rsidR="001138A4" w:rsidRPr="001138A4">
        <w:rPr>
          <w:b/>
          <w:sz w:val="32"/>
          <w:u w:val="single"/>
        </w:rPr>
        <w:t xml:space="preserve"> :-</w:t>
      </w:r>
    </w:p>
    <w:p w:rsidR="00352C02" w:rsidRPr="001138A4" w:rsidRDefault="00352C02">
      <w:pPr>
        <w:jc w:val="both"/>
        <w:rPr>
          <w:b/>
          <w:sz w:val="32"/>
          <w:u w:val="single"/>
        </w:rPr>
      </w:pPr>
    </w:p>
    <w:p w:rsidR="00F14728" w:rsidRDefault="00B21085">
      <w:pPr>
        <w:numPr>
          <w:ilvl w:val="0"/>
          <w:numId w:val="3"/>
        </w:numPr>
        <w:jc w:val="both"/>
        <w:rPr>
          <w:sz w:val="32"/>
        </w:rPr>
      </w:pPr>
      <w:r>
        <w:rPr>
          <w:sz w:val="32"/>
        </w:rPr>
        <w:t xml:space="preserve">Maintaining </w:t>
      </w:r>
      <w:r w:rsidR="00352C02">
        <w:rPr>
          <w:sz w:val="32"/>
        </w:rPr>
        <w:t xml:space="preserve"> accounts of customers account (debtors)</w:t>
      </w:r>
    </w:p>
    <w:p w:rsidR="00352C02" w:rsidRDefault="00B21085">
      <w:pPr>
        <w:numPr>
          <w:ilvl w:val="0"/>
          <w:numId w:val="3"/>
        </w:numPr>
        <w:jc w:val="both"/>
        <w:rPr>
          <w:sz w:val="32"/>
        </w:rPr>
      </w:pPr>
      <w:r>
        <w:rPr>
          <w:sz w:val="32"/>
        </w:rPr>
        <w:t>Maintaining</w:t>
      </w:r>
      <w:r w:rsidR="00352C02">
        <w:rPr>
          <w:sz w:val="32"/>
        </w:rPr>
        <w:t xml:space="preserve"> accounts of sup</w:t>
      </w:r>
      <w:r w:rsidR="00D76EA9">
        <w:rPr>
          <w:sz w:val="32"/>
        </w:rPr>
        <w:t>pliers Account (creditors)</w:t>
      </w:r>
    </w:p>
    <w:p w:rsidR="00D76EA9" w:rsidRDefault="00240626">
      <w:pPr>
        <w:numPr>
          <w:ilvl w:val="0"/>
          <w:numId w:val="3"/>
        </w:numPr>
        <w:jc w:val="both"/>
        <w:rPr>
          <w:sz w:val="32"/>
        </w:rPr>
      </w:pPr>
      <w:r>
        <w:rPr>
          <w:sz w:val="32"/>
        </w:rPr>
        <w:t>Preparation of staff salary sheet &amp; distribution</w:t>
      </w:r>
      <w:r w:rsidR="00D76EA9">
        <w:rPr>
          <w:sz w:val="32"/>
        </w:rPr>
        <w:t xml:space="preserve"> of </w:t>
      </w:r>
      <w:r>
        <w:rPr>
          <w:sz w:val="32"/>
        </w:rPr>
        <w:t>salary through cash &amp; bank payments.</w:t>
      </w:r>
    </w:p>
    <w:p w:rsidR="00240626" w:rsidRDefault="00240626">
      <w:pPr>
        <w:numPr>
          <w:ilvl w:val="0"/>
          <w:numId w:val="3"/>
        </w:numPr>
        <w:jc w:val="both"/>
        <w:rPr>
          <w:sz w:val="32"/>
        </w:rPr>
      </w:pPr>
      <w:r>
        <w:rPr>
          <w:sz w:val="32"/>
        </w:rPr>
        <w:t>Dealing all the matters of  banks</w:t>
      </w:r>
    </w:p>
    <w:p w:rsidR="00D76EA9" w:rsidRDefault="00D76EA9" w:rsidP="00240626">
      <w:pPr>
        <w:numPr>
          <w:ilvl w:val="0"/>
          <w:numId w:val="3"/>
        </w:numPr>
        <w:jc w:val="both"/>
        <w:rPr>
          <w:sz w:val="32"/>
        </w:rPr>
      </w:pPr>
      <w:r>
        <w:rPr>
          <w:sz w:val="32"/>
        </w:rPr>
        <w:t>Inventory control</w:t>
      </w:r>
    </w:p>
    <w:p w:rsidR="00240626" w:rsidRPr="00240626" w:rsidRDefault="00240626" w:rsidP="00240626">
      <w:pPr>
        <w:numPr>
          <w:ilvl w:val="0"/>
          <w:numId w:val="3"/>
        </w:numPr>
        <w:jc w:val="both"/>
        <w:rPr>
          <w:sz w:val="32"/>
        </w:rPr>
      </w:pPr>
      <w:r>
        <w:rPr>
          <w:sz w:val="32"/>
        </w:rPr>
        <w:lastRenderedPageBreak/>
        <w:t>Manage the A/C receivable and A/C Payable of Company.</w:t>
      </w:r>
    </w:p>
    <w:p w:rsidR="00D76EA9" w:rsidRDefault="00D76EA9">
      <w:pPr>
        <w:numPr>
          <w:ilvl w:val="0"/>
          <w:numId w:val="3"/>
        </w:numPr>
        <w:jc w:val="both"/>
        <w:rPr>
          <w:sz w:val="32"/>
        </w:rPr>
      </w:pPr>
      <w:r>
        <w:rPr>
          <w:sz w:val="32"/>
        </w:rPr>
        <w:t xml:space="preserve">Preparing Trading, P&amp; L accounts &amp; B/S </w:t>
      </w:r>
    </w:p>
    <w:p w:rsidR="00F14728" w:rsidRDefault="002F3A3B">
      <w:pPr>
        <w:numPr>
          <w:ilvl w:val="0"/>
          <w:numId w:val="3"/>
        </w:numPr>
        <w:jc w:val="both"/>
        <w:rPr>
          <w:sz w:val="32"/>
        </w:rPr>
      </w:pPr>
      <w:r>
        <w:rPr>
          <w:sz w:val="32"/>
        </w:rPr>
        <w:t>Supporting and caring customer.</w:t>
      </w:r>
    </w:p>
    <w:p w:rsidR="00F14728" w:rsidRDefault="00692CCD">
      <w:pPr>
        <w:numPr>
          <w:ilvl w:val="0"/>
          <w:numId w:val="3"/>
        </w:numPr>
        <w:jc w:val="both"/>
        <w:rPr>
          <w:sz w:val="32"/>
        </w:rPr>
      </w:pPr>
      <w:r>
        <w:rPr>
          <w:sz w:val="32"/>
        </w:rPr>
        <w:t xml:space="preserve">Maintain </w:t>
      </w:r>
      <w:r w:rsidR="002F3A3B">
        <w:rPr>
          <w:sz w:val="32"/>
        </w:rPr>
        <w:t>Bills and Managing Accounts.</w:t>
      </w:r>
    </w:p>
    <w:p w:rsidR="00F14728" w:rsidRDefault="00692CCD">
      <w:pPr>
        <w:numPr>
          <w:ilvl w:val="0"/>
          <w:numId w:val="3"/>
        </w:numPr>
        <w:jc w:val="both"/>
        <w:rPr>
          <w:sz w:val="32"/>
        </w:rPr>
      </w:pPr>
      <w:r>
        <w:rPr>
          <w:sz w:val="32"/>
        </w:rPr>
        <w:t>Maintain</w:t>
      </w:r>
      <w:r w:rsidR="002F3A3B">
        <w:rPr>
          <w:sz w:val="32"/>
        </w:rPr>
        <w:t xml:space="preserve"> daily sales cash, pet</w:t>
      </w:r>
      <w:r w:rsidR="00601773">
        <w:rPr>
          <w:sz w:val="32"/>
        </w:rPr>
        <w:t>ty cash etc</w:t>
      </w:r>
      <w:r w:rsidR="002F3A3B">
        <w:rPr>
          <w:sz w:val="32"/>
        </w:rPr>
        <w:t>.</w:t>
      </w:r>
    </w:p>
    <w:p w:rsidR="00F14728" w:rsidRPr="00240626" w:rsidRDefault="002F3A3B" w:rsidP="00240626">
      <w:pPr>
        <w:numPr>
          <w:ilvl w:val="0"/>
          <w:numId w:val="3"/>
        </w:numPr>
        <w:jc w:val="both"/>
        <w:rPr>
          <w:sz w:val="32"/>
        </w:rPr>
      </w:pPr>
      <w:r>
        <w:rPr>
          <w:sz w:val="32"/>
        </w:rPr>
        <w:t>Preparing cash receipts and matching.</w:t>
      </w:r>
    </w:p>
    <w:p w:rsidR="00F14728" w:rsidRPr="006B633B" w:rsidRDefault="002F3A3B" w:rsidP="006B633B">
      <w:pPr>
        <w:numPr>
          <w:ilvl w:val="0"/>
          <w:numId w:val="3"/>
        </w:numPr>
        <w:jc w:val="both"/>
        <w:rPr>
          <w:sz w:val="32"/>
        </w:rPr>
      </w:pPr>
      <w:r>
        <w:rPr>
          <w:sz w:val="32"/>
        </w:rPr>
        <w:t>Understand follow the quality polic</w:t>
      </w:r>
      <w:r w:rsidR="006B633B">
        <w:rPr>
          <w:sz w:val="32"/>
        </w:rPr>
        <w:t>y.</w:t>
      </w:r>
    </w:p>
    <w:p w:rsidR="00F14728" w:rsidRDefault="00006A0D">
      <w:pPr>
        <w:numPr>
          <w:ilvl w:val="0"/>
          <w:numId w:val="3"/>
        </w:numPr>
        <w:jc w:val="both"/>
        <w:rPr>
          <w:sz w:val="32"/>
        </w:rPr>
      </w:pPr>
      <w:r>
        <w:rPr>
          <w:sz w:val="32"/>
        </w:rPr>
        <w:t>Issuing the cheque for the suppliers</w:t>
      </w:r>
      <w:r w:rsidR="002F3A3B">
        <w:rPr>
          <w:sz w:val="32"/>
        </w:rPr>
        <w:t>.</w:t>
      </w:r>
    </w:p>
    <w:p w:rsidR="00F14728" w:rsidRDefault="00006A0D">
      <w:pPr>
        <w:numPr>
          <w:ilvl w:val="0"/>
          <w:numId w:val="3"/>
        </w:numPr>
        <w:jc w:val="both"/>
        <w:rPr>
          <w:sz w:val="32"/>
        </w:rPr>
      </w:pPr>
      <w:r>
        <w:rPr>
          <w:sz w:val="32"/>
        </w:rPr>
        <w:t>S</w:t>
      </w:r>
      <w:r w:rsidR="002F3A3B">
        <w:rPr>
          <w:sz w:val="32"/>
        </w:rPr>
        <w:t>ending the</w:t>
      </w:r>
      <w:r>
        <w:rPr>
          <w:sz w:val="32"/>
        </w:rPr>
        <w:t xml:space="preserve"> monthly</w:t>
      </w:r>
      <w:r w:rsidR="002F3A3B">
        <w:rPr>
          <w:sz w:val="32"/>
        </w:rPr>
        <w:t xml:space="preserve"> attendance report </w:t>
      </w:r>
      <w:r>
        <w:rPr>
          <w:sz w:val="32"/>
        </w:rPr>
        <w:t xml:space="preserve">of the staff and </w:t>
      </w:r>
      <w:r w:rsidR="006B633B">
        <w:rPr>
          <w:sz w:val="32"/>
        </w:rPr>
        <w:t>workers to</w:t>
      </w:r>
      <w:r w:rsidR="002F3A3B">
        <w:rPr>
          <w:sz w:val="32"/>
        </w:rPr>
        <w:t xml:space="preserve"> HO.</w:t>
      </w:r>
    </w:p>
    <w:p w:rsidR="00F14728" w:rsidRDefault="00006A0D">
      <w:pPr>
        <w:numPr>
          <w:ilvl w:val="0"/>
          <w:numId w:val="3"/>
        </w:numPr>
        <w:jc w:val="both"/>
        <w:rPr>
          <w:sz w:val="32"/>
        </w:rPr>
      </w:pPr>
      <w:r>
        <w:rPr>
          <w:sz w:val="32"/>
        </w:rPr>
        <w:t>S</w:t>
      </w:r>
      <w:r w:rsidR="006B633B">
        <w:rPr>
          <w:sz w:val="32"/>
        </w:rPr>
        <w:t xml:space="preserve">ending work report to </w:t>
      </w:r>
      <w:r w:rsidR="002F3A3B">
        <w:rPr>
          <w:sz w:val="32"/>
        </w:rPr>
        <w:t>HO on daily basis.</w:t>
      </w:r>
      <w:r w:rsidR="002F3A3B">
        <w:rPr>
          <w:sz w:val="32"/>
        </w:rPr>
        <w:tab/>
      </w:r>
    </w:p>
    <w:p w:rsidR="00F14728" w:rsidRDefault="002F3A3B">
      <w:pPr>
        <w:numPr>
          <w:ilvl w:val="0"/>
          <w:numId w:val="3"/>
        </w:numPr>
        <w:jc w:val="both"/>
        <w:rPr>
          <w:sz w:val="32"/>
        </w:rPr>
      </w:pPr>
      <w:r>
        <w:rPr>
          <w:sz w:val="32"/>
        </w:rPr>
        <w:t>Understanding a customer and solving problems with a verbal communication.</w:t>
      </w:r>
    </w:p>
    <w:p w:rsidR="00B21085" w:rsidRDefault="00B21085">
      <w:pPr>
        <w:numPr>
          <w:ilvl w:val="0"/>
          <w:numId w:val="3"/>
        </w:numPr>
        <w:jc w:val="both"/>
        <w:rPr>
          <w:sz w:val="32"/>
        </w:rPr>
      </w:pPr>
      <w:r>
        <w:rPr>
          <w:sz w:val="32"/>
        </w:rPr>
        <w:t>Ordering the materials by issuing LPO (Local purchase) and OPO (Overseas Purchase).</w:t>
      </w:r>
    </w:p>
    <w:p w:rsidR="00F14728" w:rsidRDefault="002F3A3B">
      <w:pPr>
        <w:numPr>
          <w:ilvl w:val="0"/>
          <w:numId w:val="3"/>
        </w:numPr>
        <w:jc w:val="both"/>
        <w:rPr>
          <w:sz w:val="32"/>
        </w:rPr>
      </w:pPr>
      <w:r>
        <w:rPr>
          <w:sz w:val="32"/>
        </w:rPr>
        <w:t>Taking responsibilities to work under pressure in solving the problems faced by the customer.</w:t>
      </w:r>
    </w:p>
    <w:p w:rsidR="00F14728" w:rsidRDefault="00281A2B">
      <w:pPr>
        <w:numPr>
          <w:ilvl w:val="0"/>
          <w:numId w:val="3"/>
        </w:numPr>
        <w:jc w:val="both"/>
        <w:rPr>
          <w:sz w:val="32"/>
        </w:rPr>
      </w:pPr>
      <w:r>
        <w:rPr>
          <w:sz w:val="32"/>
        </w:rPr>
        <w:t xml:space="preserve">Also, </w:t>
      </w:r>
      <w:r w:rsidR="006B633B">
        <w:rPr>
          <w:sz w:val="32"/>
        </w:rPr>
        <w:t xml:space="preserve">I </w:t>
      </w:r>
      <w:r>
        <w:rPr>
          <w:sz w:val="32"/>
        </w:rPr>
        <w:t xml:space="preserve">have been </w:t>
      </w:r>
      <w:r w:rsidR="006B633B">
        <w:rPr>
          <w:sz w:val="32"/>
        </w:rPr>
        <w:t>handling maintenance works</w:t>
      </w:r>
      <w:r>
        <w:rPr>
          <w:sz w:val="32"/>
        </w:rPr>
        <w:t xml:space="preserve"> in our sponsors v</w:t>
      </w:r>
      <w:r w:rsidR="00352C02">
        <w:rPr>
          <w:sz w:val="32"/>
        </w:rPr>
        <w:t>illas.</w:t>
      </w:r>
    </w:p>
    <w:p w:rsidR="00D76EA9" w:rsidRDefault="00D76EA9" w:rsidP="00D76EA9">
      <w:pPr>
        <w:ind w:left="720"/>
        <w:jc w:val="both"/>
        <w:rPr>
          <w:sz w:val="32"/>
        </w:rPr>
      </w:pPr>
    </w:p>
    <w:p w:rsidR="00D76EA9" w:rsidRPr="00D76EA9" w:rsidRDefault="00D76EA9" w:rsidP="00D76EA9">
      <w:pPr>
        <w:jc w:val="both"/>
        <w:rPr>
          <w:sz w:val="32"/>
        </w:rPr>
      </w:pPr>
      <w:r w:rsidRPr="00D76EA9">
        <w:rPr>
          <w:b/>
          <w:sz w:val="32"/>
          <w:u w:val="single"/>
        </w:rPr>
        <w:t>Computer Skills</w:t>
      </w:r>
      <w:r w:rsidRPr="00D76EA9">
        <w:rPr>
          <w:sz w:val="32"/>
        </w:rPr>
        <w:t xml:space="preserve"> : MS Office, MS Excel, MS Power point, Tally ERP 9 etc.</w:t>
      </w:r>
    </w:p>
    <w:p w:rsidR="00F14728" w:rsidRDefault="00F14728">
      <w:pPr>
        <w:jc w:val="both"/>
        <w:rPr>
          <w:sz w:val="32"/>
        </w:rPr>
      </w:pPr>
    </w:p>
    <w:p w:rsidR="00D76EA9" w:rsidRPr="00D76EA9" w:rsidRDefault="00D76EA9">
      <w:pPr>
        <w:jc w:val="both"/>
        <w:rPr>
          <w:sz w:val="32"/>
        </w:rPr>
      </w:pPr>
    </w:p>
    <w:tbl>
      <w:tblPr>
        <w:tblStyle w:val="TableNormal1"/>
        <w:tblW w:w="0" w:type="auto"/>
        <w:tblInd w:w="55" w:type="dxa"/>
        <w:tblCellMar>
          <w:top w:w="55" w:type="dxa"/>
          <w:left w:w="55" w:type="dxa"/>
          <w:bottom w:w="55" w:type="dxa"/>
          <w:right w:w="55" w:type="dxa"/>
        </w:tblCellMar>
        <w:tblLook w:val="04A0"/>
      </w:tblPr>
      <w:tblGrid>
        <w:gridCol w:w="9905"/>
      </w:tblGrid>
      <w:tr w:rsidR="00F14728">
        <w:tc>
          <w:tcPr>
            <w:tcW w:w="9905" w:type="dxa"/>
            <w:tcBorders>
              <w:top w:val="single" w:sz="1" w:space="0" w:color="000000"/>
              <w:left w:val="single" w:sz="1" w:space="0" w:color="000000"/>
              <w:bottom w:val="single" w:sz="1" w:space="0" w:color="000000"/>
              <w:right w:val="single" w:sz="1" w:space="0" w:color="000000"/>
            </w:tcBorders>
            <w:shd w:val="clear" w:color="auto" w:fill="auto"/>
          </w:tcPr>
          <w:p w:rsidR="00F14728" w:rsidRDefault="002F3A3B">
            <w:pPr>
              <w:pStyle w:val="TableContents"/>
              <w:snapToGrid w:val="0"/>
              <w:jc w:val="both"/>
            </w:pPr>
            <w:r>
              <w:rPr>
                <w:b/>
                <w:sz w:val="32"/>
              </w:rPr>
              <w:t>TRAINING</w:t>
            </w:r>
          </w:p>
        </w:tc>
      </w:tr>
    </w:tbl>
    <w:p w:rsidR="00F14728" w:rsidRDefault="002F3A3B">
      <w:pPr>
        <w:jc w:val="both"/>
        <w:rPr>
          <w:sz w:val="32"/>
        </w:rPr>
      </w:pPr>
      <w:r>
        <w:rPr>
          <w:sz w:val="32"/>
        </w:rPr>
        <w:t xml:space="preserve">Actively participated in </w:t>
      </w:r>
      <w:r>
        <w:rPr>
          <w:b/>
          <w:sz w:val="32"/>
          <w:u w:val="single"/>
        </w:rPr>
        <w:t>Personal Rationale for effectiveperformance</w:t>
      </w:r>
      <w:r>
        <w:rPr>
          <w:sz w:val="32"/>
        </w:rPr>
        <w:t xml:space="preserve"> at Prakash Retail </w:t>
      </w:r>
      <w:r w:rsidR="006B633B">
        <w:rPr>
          <w:sz w:val="32"/>
        </w:rPr>
        <w:t>Private Ltd.(Harsha Electronics</w:t>
      </w:r>
      <w:r>
        <w:rPr>
          <w:sz w:val="32"/>
        </w:rPr>
        <w:t xml:space="preserve">,one of the </w:t>
      </w:r>
      <w:r>
        <w:rPr>
          <w:b/>
          <w:sz w:val="32"/>
        </w:rPr>
        <w:t>speciality       show room</w:t>
      </w:r>
      <w:r>
        <w:rPr>
          <w:sz w:val="32"/>
        </w:rPr>
        <w:t>) CERTFIED ISO-9001-2008 COMPANY  at Udupi.</w:t>
      </w:r>
    </w:p>
    <w:p w:rsidR="00F14728" w:rsidRDefault="00F14728">
      <w:pPr>
        <w:jc w:val="both"/>
        <w:rPr>
          <w:b/>
          <w:sz w:val="32"/>
        </w:rPr>
      </w:pPr>
    </w:p>
    <w:p w:rsidR="0000264F" w:rsidRPr="0000264F" w:rsidRDefault="0000264F" w:rsidP="0000264F">
      <w:pPr>
        <w:jc w:val="both"/>
        <w:rPr>
          <w:b/>
          <w:sz w:val="32"/>
        </w:rPr>
      </w:pPr>
      <w:r w:rsidRPr="0000264F">
        <w:rPr>
          <w:b/>
          <w:sz w:val="32"/>
        </w:rPr>
        <w:t>I also hav</w:t>
      </w:r>
      <w:r>
        <w:rPr>
          <w:b/>
          <w:sz w:val="32"/>
        </w:rPr>
        <w:t xml:space="preserve">e passed (first class) in </w:t>
      </w:r>
      <w:r w:rsidRPr="0000264F">
        <w:rPr>
          <w:b/>
          <w:sz w:val="32"/>
        </w:rPr>
        <w:t>retail examination passed certificate received by Retail Mantra college at Belgaum</w:t>
      </w:r>
    </w:p>
    <w:p w:rsidR="0000264F" w:rsidRPr="0000264F" w:rsidRDefault="0000264F" w:rsidP="0000264F">
      <w:pPr>
        <w:jc w:val="both"/>
        <w:rPr>
          <w:b/>
          <w:sz w:val="32"/>
        </w:rPr>
      </w:pPr>
      <w:r w:rsidRPr="0000264F">
        <w:rPr>
          <w:b/>
          <w:sz w:val="32"/>
        </w:rPr>
        <w:tab/>
        <w:t xml:space="preserve">             </w:t>
      </w:r>
    </w:p>
    <w:p w:rsidR="00F14728" w:rsidRDefault="00F14728">
      <w:pPr>
        <w:jc w:val="both"/>
        <w:rPr>
          <w:sz w:val="32"/>
        </w:rPr>
      </w:pPr>
    </w:p>
    <w:p w:rsidR="00704979" w:rsidRDefault="00704979">
      <w:pPr>
        <w:jc w:val="both"/>
        <w:rPr>
          <w:sz w:val="32"/>
        </w:rPr>
      </w:pPr>
    </w:p>
    <w:p w:rsidR="00704979" w:rsidRDefault="00704979">
      <w:pPr>
        <w:jc w:val="both"/>
        <w:rPr>
          <w:sz w:val="32"/>
        </w:rPr>
      </w:pPr>
    </w:p>
    <w:p w:rsidR="00704979" w:rsidRDefault="00704979">
      <w:pPr>
        <w:jc w:val="both"/>
        <w:rPr>
          <w:sz w:val="32"/>
        </w:rPr>
      </w:pPr>
    </w:p>
    <w:p w:rsidR="00704979" w:rsidRDefault="00704979">
      <w:pPr>
        <w:jc w:val="both"/>
        <w:rPr>
          <w:sz w:val="32"/>
        </w:rPr>
      </w:pPr>
    </w:p>
    <w:p w:rsidR="00F14728" w:rsidRDefault="002F3A3B">
      <w:pPr>
        <w:jc w:val="both"/>
        <w:rPr>
          <w:b/>
          <w:sz w:val="32"/>
        </w:rPr>
      </w:pPr>
      <w:r>
        <w:rPr>
          <w:b/>
          <w:sz w:val="32"/>
          <w:u w:val="single"/>
        </w:rPr>
        <w:t>Personal Information</w:t>
      </w:r>
      <w:r>
        <w:rPr>
          <w:b/>
          <w:sz w:val="32"/>
        </w:rPr>
        <w:t xml:space="preserve"> :-   </w:t>
      </w:r>
    </w:p>
    <w:p w:rsidR="00F14728" w:rsidRDefault="002F3A3B">
      <w:pPr>
        <w:jc w:val="both"/>
        <w:rPr>
          <w:b/>
          <w:sz w:val="32"/>
        </w:rPr>
      </w:pPr>
      <w:r>
        <w:rPr>
          <w:b/>
          <w:sz w:val="32"/>
        </w:rPr>
        <w:lastRenderedPageBreak/>
        <w:t xml:space="preserve">Gender </w:t>
      </w:r>
      <w:r>
        <w:rPr>
          <w:sz w:val="32"/>
        </w:rPr>
        <w:t xml:space="preserve">                     : - Male</w:t>
      </w:r>
    </w:p>
    <w:p w:rsidR="00F14728" w:rsidRDefault="002F3A3B">
      <w:pPr>
        <w:jc w:val="both"/>
        <w:rPr>
          <w:sz w:val="32"/>
        </w:rPr>
      </w:pPr>
      <w:r>
        <w:rPr>
          <w:b/>
          <w:sz w:val="32"/>
        </w:rPr>
        <w:t xml:space="preserve">Date of Birth          </w:t>
      </w:r>
      <w:r w:rsidR="009B24EE">
        <w:rPr>
          <w:b/>
          <w:sz w:val="32"/>
        </w:rPr>
        <w:t xml:space="preserve"> </w:t>
      </w:r>
      <w:r>
        <w:rPr>
          <w:b/>
          <w:sz w:val="32"/>
        </w:rPr>
        <w:t xml:space="preserve"> : - </w:t>
      </w:r>
      <w:r>
        <w:rPr>
          <w:sz w:val="32"/>
        </w:rPr>
        <w:t>02-10-1983</w:t>
      </w:r>
    </w:p>
    <w:p w:rsidR="00F14728" w:rsidRDefault="002F3A3B">
      <w:pPr>
        <w:jc w:val="both"/>
        <w:rPr>
          <w:b/>
          <w:sz w:val="32"/>
        </w:rPr>
      </w:pPr>
      <w:r>
        <w:rPr>
          <w:b/>
          <w:sz w:val="32"/>
        </w:rPr>
        <w:t>Languages Known</w:t>
      </w:r>
      <w:r w:rsidR="009B24EE">
        <w:rPr>
          <w:b/>
          <w:sz w:val="32"/>
        </w:rPr>
        <w:t xml:space="preserve">   </w:t>
      </w:r>
      <w:r>
        <w:rPr>
          <w:b/>
          <w:sz w:val="32"/>
        </w:rPr>
        <w:t>:-</w:t>
      </w:r>
      <w:r w:rsidR="009B24EE">
        <w:rPr>
          <w:b/>
          <w:sz w:val="32"/>
        </w:rPr>
        <w:t xml:space="preserve">  </w:t>
      </w:r>
      <w:r>
        <w:rPr>
          <w:sz w:val="32"/>
        </w:rPr>
        <w:t>English,Hindi&amp; Kannada</w:t>
      </w:r>
    </w:p>
    <w:p w:rsidR="00E42DE3" w:rsidRDefault="00E42DE3">
      <w:pPr>
        <w:jc w:val="both"/>
        <w:rPr>
          <w:b/>
          <w:sz w:val="32"/>
        </w:rPr>
      </w:pPr>
    </w:p>
    <w:p w:rsidR="00E42DE3" w:rsidRDefault="00E42DE3">
      <w:pPr>
        <w:jc w:val="both"/>
        <w:rPr>
          <w:b/>
          <w:sz w:val="32"/>
        </w:rPr>
      </w:pPr>
    </w:p>
    <w:p w:rsidR="00E42DE3" w:rsidRDefault="00E42DE3">
      <w:pPr>
        <w:jc w:val="both"/>
        <w:rPr>
          <w:b/>
          <w:sz w:val="32"/>
        </w:rPr>
      </w:pPr>
    </w:p>
    <w:p w:rsidR="00F14728" w:rsidRDefault="002F3A3B">
      <w:pPr>
        <w:jc w:val="both"/>
        <w:rPr>
          <w:b/>
          <w:sz w:val="32"/>
          <w:u w:val="single"/>
        </w:rPr>
      </w:pPr>
      <w:r>
        <w:rPr>
          <w:b/>
          <w:sz w:val="32"/>
          <w:u w:val="single"/>
        </w:rPr>
        <w:t>Declaration :-</w:t>
      </w:r>
    </w:p>
    <w:p w:rsidR="00D76EA9" w:rsidRDefault="00D76EA9">
      <w:pPr>
        <w:jc w:val="both"/>
        <w:rPr>
          <w:sz w:val="32"/>
        </w:rPr>
      </w:pPr>
    </w:p>
    <w:p w:rsidR="00F14728" w:rsidRDefault="002F3A3B">
      <w:pPr>
        <w:jc w:val="both"/>
        <w:rPr>
          <w:sz w:val="32"/>
        </w:rPr>
      </w:pPr>
      <w:r>
        <w:rPr>
          <w:sz w:val="32"/>
        </w:rPr>
        <w:t>I hereby declare that the above mentioned information is correct up to my knowledge and I bear the responsibility for the correctness of the above mentioned particulars.</w:t>
      </w:r>
    </w:p>
    <w:p w:rsidR="00F14728" w:rsidRDefault="00F14728">
      <w:pPr>
        <w:jc w:val="both"/>
        <w:rPr>
          <w:sz w:val="32"/>
        </w:rPr>
      </w:pPr>
    </w:p>
    <w:p w:rsidR="00D76EA9" w:rsidRDefault="00D76EA9" w:rsidP="00E74232">
      <w:pPr>
        <w:jc w:val="both"/>
        <w:rPr>
          <w:b/>
          <w:sz w:val="32"/>
        </w:rPr>
      </w:pPr>
    </w:p>
    <w:p w:rsidR="00E74232" w:rsidRDefault="00D05E7B" w:rsidP="00E74232">
      <w:pPr>
        <w:jc w:val="both"/>
        <w:rPr>
          <w:bCs/>
          <w:sz w:val="32"/>
        </w:rPr>
      </w:pPr>
      <w:r w:rsidRPr="00D05E7B">
        <w:rPr>
          <w:b/>
          <w:sz w:val="32"/>
        </w:rPr>
        <w:t>Place :</w:t>
      </w:r>
      <w:r w:rsidRPr="00D05E7B">
        <w:rPr>
          <w:bCs/>
          <w:sz w:val="32"/>
        </w:rPr>
        <w:t>Muscat</w:t>
      </w:r>
    </w:p>
    <w:p w:rsidR="00F14728" w:rsidRPr="00E74232" w:rsidRDefault="002F3A3B" w:rsidP="00E74232">
      <w:pPr>
        <w:jc w:val="both"/>
        <w:rPr>
          <w:bCs/>
          <w:sz w:val="32"/>
        </w:rPr>
      </w:pPr>
      <w:r>
        <w:rPr>
          <w:b/>
          <w:sz w:val="32"/>
        </w:rPr>
        <w:t>Date :-</w:t>
      </w:r>
      <w:r>
        <w:rPr>
          <w:b/>
          <w:sz w:val="32"/>
        </w:rPr>
        <w:tab/>
        <w:t>Ravichandra</w:t>
      </w:r>
    </w:p>
    <w:p w:rsidR="00F14728" w:rsidRDefault="00F14728">
      <w:pPr>
        <w:jc w:val="both"/>
        <w:rPr>
          <w:b/>
          <w:sz w:val="32"/>
        </w:rPr>
      </w:pPr>
    </w:p>
    <w:p w:rsidR="00F14728" w:rsidRDefault="00F14728">
      <w:pPr>
        <w:jc w:val="both"/>
        <w:rPr>
          <w:b/>
        </w:rPr>
      </w:pPr>
    </w:p>
    <w:sectPr w:rsidR="00F14728" w:rsidSect="00F14728">
      <w:pgSz w:w="12240" w:h="15840"/>
      <w:pgMar w:top="1154" w:right="1154" w:bottom="1154" w:left="11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1A6F"/>
    <w:multiLevelType w:val="multilevel"/>
    <w:tmpl w:val="BB042E8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224A23F8"/>
    <w:multiLevelType w:val="multilevel"/>
    <w:tmpl w:val="4822BAE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BDE1B2D"/>
    <w:multiLevelType w:val="multilevel"/>
    <w:tmpl w:val="6F72EE7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DEF4C0B"/>
    <w:multiLevelType w:val="multilevel"/>
    <w:tmpl w:val="F036CAB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59817094"/>
    <w:multiLevelType w:val="multilevel"/>
    <w:tmpl w:val="6428CAA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64833265"/>
    <w:multiLevelType w:val="multilevel"/>
    <w:tmpl w:val="30127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BE860B6"/>
    <w:multiLevelType w:val="multilevel"/>
    <w:tmpl w:val="DBD27FC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14728"/>
    <w:rsid w:val="0000264F"/>
    <w:rsid w:val="00006A0D"/>
    <w:rsid w:val="000445F6"/>
    <w:rsid w:val="000808D8"/>
    <w:rsid w:val="000B2F8F"/>
    <w:rsid w:val="000E180D"/>
    <w:rsid w:val="000E3CAE"/>
    <w:rsid w:val="001138A4"/>
    <w:rsid w:val="00161919"/>
    <w:rsid w:val="001A4848"/>
    <w:rsid w:val="001C5EBC"/>
    <w:rsid w:val="001E276B"/>
    <w:rsid w:val="0021241F"/>
    <w:rsid w:val="00240626"/>
    <w:rsid w:val="00280E58"/>
    <w:rsid w:val="00281A2B"/>
    <w:rsid w:val="00282253"/>
    <w:rsid w:val="00287077"/>
    <w:rsid w:val="002D342E"/>
    <w:rsid w:val="002D39D7"/>
    <w:rsid w:val="002D7721"/>
    <w:rsid w:val="002F3A3B"/>
    <w:rsid w:val="00344D16"/>
    <w:rsid w:val="00352C02"/>
    <w:rsid w:val="00364DF7"/>
    <w:rsid w:val="00470607"/>
    <w:rsid w:val="004935FC"/>
    <w:rsid w:val="004A7235"/>
    <w:rsid w:val="004D21DF"/>
    <w:rsid w:val="004D3646"/>
    <w:rsid w:val="00500A2B"/>
    <w:rsid w:val="005C2A11"/>
    <w:rsid w:val="005D4529"/>
    <w:rsid w:val="005F697F"/>
    <w:rsid w:val="00601773"/>
    <w:rsid w:val="0064164C"/>
    <w:rsid w:val="00650E02"/>
    <w:rsid w:val="00692CCD"/>
    <w:rsid w:val="006B633B"/>
    <w:rsid w:val="006F73E7"/>
    <w:rsid w:val="00704979"/>
    <w:rsid w:val="00716A6F"/>
    <w:rsid w:val="007559CD"/>
    <w:rsid w:val="007A5FC4"/>
    <w:rsid w:val="007B1E7D"/>
    <w:rsid w:val="008B456D"/>
    <w:rsid w:val="008F1E9F"/>
    <w:rsid w:val="008F3E74"/>
    <w:rsid w:val="009004BB"/>
    <w:rsid w:val="00940C30"/>
    <w:rsid w:val="00956140"/>
    <w:rsid w:val="009A181B"/>
    <w:rsid w:val="009B24EE"/>
    <w:rsid w:val="009B3953"/>
    <w:rsid w:val="009D5E30"/>
    <w:rsid w:val="009E2351"/>
    <w:rsid w:val="00A17E94"/>
    <w:rsid w:val="00A42755"/>
    <w:rsid w:val="00AB4760"/>
    <w:rsid w:val="00B21085"/>
    <w:rsid w:val="00B50F5D"/>
    <w:rsid w:val="00B64364"/>
    <w:rsid w:val="00BB69E4"/>
    <w:rsid w:val="00BD1EC6"/>
    <w:rsid w:val="00C16C1E"/>
    <w:rsid w:val="00C34CE0"/>
    <w:rsid w:val="00C84503"/>
    <w:rsid w:val="00C92FBA"/>
    <w:rsid w:val="00CE162B"/>
    <w:rsid w:val="00D05E7B"/>
    <w:rsid w:val="00D36574"/>
    <w:rsid w:val="00D76EA9"/>
    <w:rsid w:val="00D8229A"/>
    <w:rsid w:val="00E14BF9"/>
    <w:rsid w:val="00E2152F"/>
    <w:rsid w:val="00E22D7E"/>
    <w:rsid w:val="00E35E78"/>
    <w:rsid w:val="00E42DE3"/>
    <w:rsid w:val="00E74232"/>
    <w:rsid w:val="00E81D66"/>
    <w:rsid w:val="00E85D3B"/>
    <w:rsid w:val="00E8695D"/>
    <w:rsid w:val="00EA6521"/>
    <w:rsid w:val="00F14728"/>
    <w:rsid w:val="00F15744"/>
    <w:rsid w:val="00F316EE"/>
    <w:rsid w:val="00F6020D"/>
    <w:rsid w:val="00F76C94"/>
    <w:rsid w:val="00F9330A"/>
    <w:rsid w:val="00FB5818"/>
    <w:rsid w:val="00FC5F0F"/>
    <w:rsid w:val="00FD0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28"/>
    <w:rPr>
      <w:rFonts w:eastAsia="SimSun" w:cs="Mangal"/>
      <w:sz w:val="24"/>
      <w:lang w:eastAsia="hi-IN" w:bidi="hi-IN"/>
    </w:rPr>
  </w:style>
  <w:style w:type="paragraph" w:styleId="Heading1">
    <w:name w:val="heading 1"/>
    <w:basedOn w:val="Normal"/>
    <w:next w:val="Normal"/>
    <w:link w:val="Heading1Char"/>
    <w:uiPriority w:val="9"/>
    <w:qFormat/>
    <w:rsid w:val="00F14728"/>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F14728"/>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F14728"/>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F14728"/>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F14728"/>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F14728"/>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F14728"/>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F14728"/>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F14728"/>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emiHidden/>
    <w:rsid w:val="00F14728"/>
  </w:style>
  <w:style w:type="table" w:customStyle="1" w:styleId="TableNormal1">
    <w:name w:val="Table Normal1"/>
    <w:uiPriority w:val="99"/>
    <w:semiHidden/>
    <w:rsid w:val="00F14728"/>
    <w:tblPr>
      <w:tblInd w:w="0" w:type="dxa"/>
      <w:tblCellMar>
        <w:top w:w="0" w:type="dxa"/>
        <w:left w:w="108" w:type="dxa"/>
        <w:bottom w:w="0" w:type="dxa"/>
        <w:right w:w="108" w:type="dxa"/>
      </w:tblCellMar>
    </w:tblPr>
  </w:style>
  <w:style w:type="numbering" w:customStyle="1" w:styleId="NoList1">
    <w:name w:val="No List1"/>
    <w:uiPriority w:val="99"/>
    <w:semiHidden/>
    <w:rsid w:val="00F14728"/>
  </w:style>
  <w:style w:type="character" w:customStyle="1" w:styleId="WW8Num1z0">
    <w:name w:val="WW8Num1z0"/>
    <w:rsid w:val="00F14728"/>
    <w:rPr>
      <w:rFonts w:ascii="Symbol" w:hAnsi="Symbol" w:cs="OpenSymbol"/>
    </w:rPr>
  </w:style>
  <w:style w:type="character" w:customStyle="1" w:styleId="WW8Num1z1">
    <w:name w:val="WW8Num1z1"/>
    <w:rsid w:val="00F14728"/>
    <w:rPr>
      <w:rFonts w:ascii="OpenSymbol" w:hAnsi="OpenSymbol" w:cs="OpenSymbol"/>
    </w:rPr>
  </w:style>
  <w:style w:type="character" w:customStyle="1" w:styleId="WW8Num2z0">
    <w:name w:val="WW8Num2z0"/>
    <w:rsid w:val="00F14728"/>
    <w:rPr>
      <w:rFonts w:ascii="Symbol" w:hAnsi="Symbol" w:cs="OpenSymbol"/>
    </w:rPr>
  </w:style>
  <w:style w:type="character" w:customStyle="1" w:styleId="WW8Num2z1">
    <w:name w:val="WW8Num2z1"/>
    <w:rsid w:val="00F14728"/>
    <w:rPr>
      <w:rFonts w:ascii="OpenSymbol" w:hAnsi="OpenSymbol" w:cs="OpenSymbol"/>
    </w:rPr>
  </w:style>
  <w:style w:type="character" w:customStyle="1" w:styleId="WW8Num3z0">
    <w:name w:val="WW8Num3z0"/>
    <w:rsid w:val="00F14728"/>
    <w:rPr>
      <w:rFonts w:ascii="Symbol" w:hAnsi="Symbol" w:cs="OpenSymbol"/>
    </w:rPr>
  </w:style>
  <w:style w:type="character" w:customStyle="1" w:styleId="WW8Num3z1">
    <w:name w:val="WW8Num3z1"/>
    <w:rsid w:val="00F14728"/>
    <w:rPr>
      <w:rFonts w:ascii="OpenSymbol" w:hAnsi="OpenSymbol" w:cs="OpenSymbol"/>
    </w:rPr>
  </w:style>
  <w:style w:type="character" w:customStyle="1" w:styleId="WW8Num4z0">
    <w:name w:val="WW8Num4z0"/>
    <w:rsid w:val="00F14728"/>
    <w:rPr>
      <w:rFonts w:ascii="Symbol" w:hAnsi="Symbol" w:cs="OpenSymbol"/>
    </w:rPr>
  </w:style>
  <w:style w:type="character" w:customStyle="1" w:styleId="WW8Num4z1">
    <w:name w:val="WW8Num4z1"/>
    <w:rsid w:val="00F14728"/>
    <w:rPr>
      <w:rFonts w:ascii="OpenSymbol" w:hAnsi="OpenSymbol" w:cs="OpenSymbol"/>
    </w:rPr>
  </w:style>
  <w:style w:type="character" w:customStyle="1" w:styleId="Defaultparagraphfont10">
    <w:name w:val="Default paragraph font1"/>
    <w:rsid w:val="00F14728"/>
  </w:style>
  <w:style w:type="character" w:customStyle="1" w:styleId="WW-DefaultParagraphFont">
    <w:name w:val="WW-Default Paragraph Font"/>
    <w:rsid w:val="00F14728"/>
  </w:style>
  <w:style w:type="character" w:customStyle="1" w:styleId="Absatz-Standardschriftart">
    <w:name w:val="Absatz-Standardschriftart"/>
    <w:rsid w:val="00F14728"/>
  </w:style>
  <w:style w:type="character" w:customStyle="1" w:styleId="WW-Absatz-Standardschriftart">
    <w:name w:val="WW-Absatz-Standardschriftart"/>
    <w:rsid w:val="00F14728"/>
  </w:style>
  <w:style w:type="character" w:customStyle="1" w:styleId="WW8Num5z0">
    <w:name w:val="WW8Num5z0"/>
    <w:rsid w:val="00F14728"/>
    <w:rPr>
      <w:rFonts w:ascii="Symbol" w:hAnsi="Symbol" w:cs="OpenSymbol"/>
    </w:rPr>
  </w:style>
  <w:style w:type="character" w:customStyle="1" w:styleId="WW8Num5z1">
    <w:name w:val="WW8Num5z1"/>
    <w:rsid w:val="00F14728"/>
    <w:rPr>
      <w:rFonts w:ascii="OpenSymbol" w:hAnsi="OpenSymbol" w:cs="OpenSymbol"/>
    </w:rPr>
  </w:style>
  <w:style w:type="character" w:customStyle="1" w:styleId="WW8Num6z0">
    <w:name w:val="WW8Num6z0"/>
    <w:rsid w:val="00F14728"/>
    <w:rPr>
      <w:rFonts w:ascii="Symbol" w:hAnsi="Symbol" w:cs="OpenSymbol"/>
    </w:rPr>
  </w:style>
  <w:style w:type="character" w:customStyle="1" w:styleId="WW8Num6z1">
    <w:name w:val="WW8Num6z1"/>
    <w:rsid w:val="00F14728"/>
    <w:rPr>
      <w:rFonts w:ascii="OpenSymbol" w:hAnsi="OpenSymbol" w:cs="OpenSymbol"/>
    </w:rPr>
  </w:style>
  <w:style w:type="character" w:customStyle="1" w:styleId="WW-Absatz-Standardschriftart1">
    <w:name w:val="WW-Absatz-Standardschriftart1"/>
    <w:rsid w:val="00F14728"/>
  </w:style>
  <w:style w:type="character" w:customStyle="1" w:styleId="WW-Absatz-Standardschriftart11">
    <w:name w:val="WW-Absatz-Standardschriftart11"/>
    <w:rsid w:val="00F14728"/>
  </w:style>
  <w:style w:type="character" w:customStyle="1" w:styleId="WW-Absatz-Standardschriftart111">
    <w:name w:val="WW-Absatz-Standardschriftart111"/>
    <w:rsid w:val="00F14728"/>
  </w:style>
  <w:style w:type="character" w:customStyle="1" w:styleId="WW-Absatz-Standardschriftart1111">
    <w:name w:val="WW-Absatz-Standardschriftart1111"/>
    <w:rsid w:val="00F14728"/>
  </w:style>
  <w:style w:type="character" w:customStyle="1" w:styleId="WW-Absatz-Standardschriftart11111">
    <w:name w:val="WW-Absatz-Standardschriftart11111"/>
    <w:rsid w:val="00F14728"/>
  </w:style>
  <w:style w:type="character" w:styleId="Hyperlink">
    <w:name w:val="Hyperlink"/>
    <w:rsid w:val="00F14728"/>
    <w:rPr>
      <w:color w:val="000080"/>
      <w:u w:val="single"/>
    </w:rPr>
  </w:style>
  <w:style w:type="character" w:customStyle="1" w:styleId="Bullets">
    <w:name w:val="Bullets"/>
    <w:rsid w:val="00F14728"/>
    <w:rPr>
      <w:rFonts w:ascii="OpenSymbol" w:eastAsia="OpenSymbol" w:hAnsi="OpenSymbol" w:cs="OpenSymbol"/>
    </w:rPr>
  </w:style>
  <w:style w:type="character" w:customStyle="1" w:styleId="NumberingSymbols">
    <w:name w:val="Numbering Symbols"/>
    <w:rsid w:val="00F14728"/>
  </w:style>
  <w:style w:type="paragraph" w:customStyle="1" w:styleId="Heading">
    <w:name w:val="Heading"/>
    <w:basedOn w:val="Normal"/>
    <w:next w:val="BodyText1"/>
    <w:rsid w:val="00F14728"/>
    <w:pPr>
      <w:keepNext/>
      <w:spacing w:before="240" w:after="120"/>
    </w:pPr>
    <w:rPr>
      <w:rFonts w:ascii="Arial" w:hAnsi="Arial"/>
      <w:sz w:val="28"/>
    </w:rPr>
  </w:style>
  <w:style w:type="paragraph" w:customStyle="1" w:styleId="BodyText1">
    <w:name w:val="Body Text1"/>
    <w:basedOn w:val="Normal"/>
    <w:rsid w:val="00F14728"/>
    <w:pPr>
      <w:spacing w:after="120"/>
    </w:pPr>
  </w:style>
  <w:style w:type="paragraph" w:styleId="List">
    <w:name w:val="List"/>
    <w:basedOn w:val="BodyText1"/>
    <w:rsid w:val="00F14728"/>
  </w:style>
  <w:style w:type="paragraph" w:styleId="Caption">
    <w:name w:val="caption"/>
    <w:basedOn w:val="Normal"/>
    <w:qFormat/>
    <w:rsid w:val="00F14728"/>
    <w:pPr>
      <w:spacing w:before="120" w:after="120"/>
    </w:pPr>
    <w:rPr>
      <w:i/>
    </w:rPr>
  </w:style>
  <w:style w:type="paragraph" w:customStyle="1" w:styleId="Index">
    <w:name w:val="Index"/>
    <w:basedOn w:val="Normal"/>
    <w:rsid w:val="00F14728"/>
  </w:style>
  <w:style w:type="paragraph" w:customStyle="1" w:styleId="TableContents">
    <w:name w:val="Table Contents"/>
    <w:basedOn w:val="Normal"/>
    <w:rsid w:val="00F14728"/>
  </w:style>
  <w:style w:type="paragraph" w:customStyle="1" w:styleId="TableHeading">
    <w:name w:val="Table Heading"/>
    <w:basedOn w:val="TableContents"/>
    <w:rsid w:val="00F14728"/>
    <w:pPr>
      <w:jc w:val="center"/>
    </w:pPr>
    <w:rPr>
      <w:b/>
    </w:rPr>
  </w:style>
  <w:style w:type="paragraph" w:customStyle="1" w:styleId="Framecontents">
    <w:name w:val="Frame contents"/>
    <w:basedOn w:val="BodyText1"/>
    <w:rsid w:val="00F14728"/>
  </w:style>
  <w:style w:type="paragraph" w:customStyle="1" w:styleId="ListParagraph1">
    <w:name w:val="List Paragraph1"/>
    <w:basedOn w:val="Normal"/>
    <w:qFormat/>
    <w:rsid w:val="00F14728"/>
    <w:pPr>
      <w:ind w:left="720"/>
    </w:pPr>
  </w:style>
  <w:style w:type="character" w:customStyle="1" w:styleId="Heading7Char">
    <w:name w:val="Heading 7 Char"/>
    <w:basedOn w:val="DefaultParagraphFont1"/>
    <w:link w:val="Heading7"/>
    <w:uiPriority w:val="9"/>
    <w:rsid w:val="00F14728"/>
    <w:rPr>
      <w:rFonts w:asciiTheme="majorHAnsi" w:eastAsiaTheme="majorEastAsia" w:hAnsiTheme="majorHAnsi" w:cstheme="majorBidi"/>
      <w:i/>
      <w:color w:val="404040"/>
    </w:rPr>
  </w:style>
  <w:style w:type="character" w:customStyle="1" w:styleId="Heading4Char">
    <w:name w:val="Heading 4 Char"/>
    <w:basedOn w:val="DefaultParagraphFont1"/>
    <w:link w:val="Heading4"/>
    <w:uiPriority w:val="9"/>
    <w:rsid w:val="00F14728"/>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F14728"/>
    <w:rPr>
      <w:i/>
      <w:color w:val="000000"/>
    </w:rPr>
  </w:style>
  <w:style w:type="character" w:customStyle="1" w:styleId="FootnoteReference1">
    <w:name w:val="Footnote Reference1"/>
    <w:basedOn w:val="DefaultParagraphFont1"/>
    <w:uiPriority w:val="99"/>
    <w:semiHidden/>
    <w:unhideWhenUsed/>
    <w:rsid w:val="00F14728"/>
    <w:rPr>
      <w:vertAlign w:val="superscript"/>
    </w:rPr>
  </w:style>
  <w:style w:type="paragraph" w:styleId="Subtitle">
    <w:name w:val="Subtitle"/>
    <w:basedOn w:val="Normal"/>
    <w:next w:val="Normal"/>
    <w:link w:val="SubtitleChar"/>
    <w:uiPriority w:val="11"/>
    <w:qFormat/>
    <w:rsid w:val="00F14728"/>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1"/>
    <w:link w:val="EndnoteText1"/>
    <w:uiPriority w:val="99"/>
    <w:semiHidden/>
    <w:rsid w:val="00F14728"/>
    <w:rPr>
      <w:sz w:val="20"/>
    </w:rPr>
  </w:style>
  <w:style w:type="character" w:customStyle="1" w:styleId="SubtitleChar">
    <w:name w:val="Subtitle Char"/>
    <w:basedOn w:val="DefaultParagraphFont1"/>
    <w:link w:val="Subtitle"/>
    <w:uiPriority w:val="11"/>
    <w:rsid w:val="00F14728"/>
    <w:rPr>
      <w:rFonts w:asciiTheme="majorHAnsi" w:eastAsiaTheme="majorEastAsia" w:hAnsiTheme="majorHAnsi" w:cstheme="majorBidi"/>
      <w:i/>
      <w:color w:val="4F81BD"/>
      <w:spacing w:val="15"/>
      <w:sz w:val="24"/>
    </w:rPr>
  </w:style>
  <w:style w:type="paragraph" w:customStyle="1" w:styleId="EndnoteText1">
    <w:name w:val="Endnote Text1"/>
    <w:basedOn w:val="Normal"/>
    <w:link w:val="EndnoteTextChar"/>
    <w:uiPriority w:val="99"/>
    <w:semiHidden/>
    <w:unhideWhenUsed/>
    <w:rsid w:val="00F14728"/>
    <w:rPr>
      <w:sz w:val="20"/>
    </w:rPr>
  </w:style>
  <w:style w:type="character" w:styleId="SubtleReference">
    <w:name w:val="Subtle Reference"/>
    <w:basedOn w:val="DefaultParagraphFont1"/>
    <w:uiPriority w:val="31"/>
    <w:qFormat/>
    <w:rsid w:val="00F14728"/>
    <w:rPr>
      <w:smallCaps/>
      <w:color w:val="C0504D"/>
      <w:u w:val="single"/>
    </w:rPr>
  </w:style>
  <w:style w:type="character" w:customStyle="1" w:styleId="Heading2Char">
    <w:name w:val="Heading 2 Char"/>
    <w:basedOn w:val="DefaultParagraphFont1"/>
    <w:link w:val="Heading2"/>
    <w:uiPriority w:val="9"/>
    <w:rsid w:val="00F14728"/>
    <w:rPr>
      <w:rFonts w:asciiTheme="majorHAnsi" w:eastAsiaTheme="majorEastAsia" w:hAnsiTheme="majorHAnsi" w:cstheme="majorBidi"/>
      <w:b/>
      <w:color w:val="4F81BD"/>
      <w:sz w:val="26"/>
    </w:rPr>
  </w:style>
  <w:style w:type="character" w:customStyle="1" w:styleId="FootnoteTextChar">
    <w:name w:val="Footnote Text Char"/>
    <w:basedOn w:val="DefaultParagraphFont1"/>
    <w:link w:val="FootnoteText1"/>
    <w:uiPriority w:val="99"/>
    <w:semiHidden/>
    <w:rsid w:val="00F14728"/>
    <w:rPr>
      <w:sz w:val="20"/>
    </w:rPr>
  </w:style>
  <w:style w:type="character" w:customStyle="1" w:styleId="IntenseQuoteChar">
    <w:name w:val="Intense Quote Char"/>
    <w:basedOn w:val="DefaultParagraphFont1"/>
    <w:link w:val="IntenseQuote"/>
    <w:uiPriority w:val="30"/>
    <w:rsid w:val="00F14728"/>
    <w:rPr>
      <w:b/>
      <w:i/>
      <w:color w:val="4F81BD"/>
    </w:rPr>
  </w:style>
  <w:style w:type="character" w:styleId="IntenseReference">
    <w:name w:val="Intense Reference"/>
    <w:basedOn w:val="DefaultParagraphFont1"/>
    <w:uiPriority w:val="32"/>
    <w:qFormat/>
    <w:rsid w:val="00F14728"/>
    <w:rPr>
      <w:b/>
      <w:smallCaps/>
      <w:color w:val="C0504D"/>
      <w:spacing w:val="5"/>
      <w:u w:val="single"/>
    </w:rPr>
  </w:style>
  <w:style w:type="paragraph" w:styleId="NoSpacing">
    <w:name w:val="No Spacing"/>
    <w:uiPriority w:val="1"/>
    <w:qFormat/>
    <w:rsid w:val="00F14728"/>
  </w:style>
  <w:style w:type="character" w:styleId="Emphasis">
    <w:name w:val="Emphasis"/>
    <w:basedOn w:val="DefaultParagraphFont1"/>
    <w:uiPriority w:val="20"/>
    <w:qFormat/>
    <w:rsid w:val="00F14728"/>
    <w:rPr>
      <w:i/>
    </w:rPr>
  </w:style>
  <w:style w:type="character" w:customStyle="1" w:styleId="Heading5Char">
    <w:name w:val="Heading 5 Char"/>
    <w:basedOn w:val="DefaultParagraphFont1"/>
    <w:link w:val="Heading5"/>
    <w:uiPriority w:val="9"/>
    <w:rsid w:val="00F14728"/>
    <w:rPr>
      <w:rFonts w:asciiTheme="majorHAnsi" w:eastAsiaTheme="majorEastAsia" w:hAnsiTheme="majorHAnsi" w:cstheme="majorBidi"/>
      <w:color w:val="243F60"/>
    </w:rPr>
  </w:style>
  <w:style w:type="character" w:customStyle="1" w:styleId="PlainTextChar">
    <w:name w:val="Plain Text Char"/>
    <w:basedOn w:val="DefaultParagraphFont1"/>
    <w:link w:val="PlainText"/>
    <w:uiPriority w:val="99"/>
    <w:rsid w:val="00F14728"/>
    <w:rPr>
      <w:rFonts w:ascii="Courier New" w:hAnsi="Courier New" w:cs="Courier New"/>
      <w:sz w:val="21"/>
    </w:rPr>
  </w:style>
  <w:style w:type="character" w:styleId="SubtleEmphasis">
    <w:name w:val="Subtle Emphasis"/>
    <w:basedOn w:val="DefaultParagraphFont1"/>
    <w:uiPriority w:val="19"/>
    <w:qFormat/>
    <w:rsid w:val="00F14728"/>
    <w:rPr>
      <w:i/>
      <w:color w:val="808080"/>
    </w:rPr>
  </w:style>
  <w:style w:type="character" w:customStyle="1" w:styleId="QuoteChar">
    <w:name w:val="Quote Char"/>
    <w:basedOn w:val="DefaultParagraphFont1"/>
    <w:link w:val="Quote"/>
    <w:uiPriority w:val="29"/>
    <w:rsid w:val="00F14728"/>
    <w:rPr>
      <w:i/>
      <w:color w:val="000000"/>
    </w:rPr>
  </w:style>
  <w:style w:type="paragraph" w:styleId="PlainText">
    <w:name w:val="Plain Text"/>
    <w:basedOn w:val="Normal"/>
    <w:link w:val="PlainTextChar"/>
    <w:uiPriority w:val="99"/>
    <w:semiHidden/>
    <w:unhideWhenUsed/>
    <w:rsid w:val="00F14728"/>
    <w:rPr>
      <w:rFonts w:ascii="Courier New" w:hAnsi="Courier New" w:cs="Courier New"/>
      <w:sz w:val="21"/>
    </w:rPr>
  </w:style>
  <w:style w:type="paragraph" w:customStyle="1" w:styleId="FootnoteText1">
    <w:name w:val="Footnote Text1"/>
    <w:basedOn w:val="Normal"/>
    <w:link w:val="FootnoteTextChar"/>
    <w:uiPriority w:val="99"/>
    <w:semiHidden/>
    <w:unhideWhenUsed/>
    <w:rsid w:val="00F14728"/>
    <w:rPr>
      <w:sz w:val="20"/>
    </w:rPr>
  </w:style>
  <w:style w:type="character" w:customStyle="1" w:styleId="Heading1Char">
    <w:name w:val="Heading 1 Char"/>
    <w:basedOn w:val="DefaultParagraphFont1"/>
    <w:link w:val="Heading1"/>
    <w:uiPriority w:val="9"/>
    <w:rsid w:val="00F14728"/>
    <w:rPr>
      <w:rFonts w:asciiTheme="majorHAnsi" w:eastAsiaTheme="majorEastAsia" w:hAnsiTheme="majorHAnsi" w:cstheme="majorBidi"/>
      <w:b/>
      <w:color w:val="365F91"/>
      <w:sz w:val="28"/>
    </w:rPr>
  </w:style>
  <w:style w:type="character" w:customStyle="1" w:styleId="Heading3Char">
    <w:name w:val="Heading 3 Char"/>
    <w:basedOn w:val="DefaultParagraphFont1"/>
    <w:link w:val="Heading3"/>
    <w:uiPriority w:val="9"/>
    <w:rsid w:val="00F14728"/>
    <w:rPr>
      <w:rFonts w:asciiTheme="majorHAnsi" w:eastAsiaTheme="majorEastAsia" w:hAnsiTheme="majorHAnsi" w:cstheme="majorBidi"/>
      <w:b/>
      <w:color w:val="4F81BD"/>
    </w:rPr>
  </w:style>
  <w:style w:type="character" w:customStyle="1" w:styleId="TitleChar">
    <w:name w:val="Title Char"/>
    <w:basedOn w:val="DefaultParagraphFont1"/>
    <w:link w:val="Title"/>
    <w:uiPriority w:val="10"/>
    <w:rsid w:val="00F14728"/>
    <w:rPr>
      <w:rFonts w:asciiTheme="majorHAnsi" w:eastAsiaTheme="majorEastAsia" w:hAnsiTheme="majorHAnsi" w:cstheme="majorBidi"/>
      <w:color w:val="17365D"/>
      <w:spacing w:val="5"/>
      <w:sz w:val="52"/>
    </w:rPr>
  </w:style>
  <w:style w:type="paragraph" w:customStyle="1" w:styleId="EnvelopeAddress1">
    <w:name w:val="Envelope Address1"/>
    <w:basedOn w:val="Normal"/>
    <w:uiPriority w:val="99"/>
    <w:unhideWhenUsed/>
    <w:rsid w:val="00F14728"/>
    <w:pPr>
      <w:ind w:left="2880"/>
    </w:pPr>
    <w:rPr>
      <w:rFonts w:asciiTheme="majorHAnsi" w:eastAsiaTheme="majorEastAsia" w:hAnsiTheme="majorHAnsi" w:cstheme="majorBidi"/>
    </w:rPr>
  </w:style>
  <w:style w:type="character" w:styleId="Strong">
    <w:name w:val="Strong"/>
    <w:basedOn w:val="DefaultParagraphFont1"/>
    <w:uiPriority w:val="22"/>
    <w:qFormat/>
    <w:rsid w:val="00F14728"/>
    <w:rPr>
      <w:b/>
    </w:rPr>
  </w:style>
  <w:style w:type="character" w:customStyle="1" w:styleId="EndnoteReference1">
    <w:name w:val="Endnote Reference1"/>
    <w:basedOn w:val="DefaultParagraphFont1"/>
    <w:uiPriority w:val="99"/>
    <w:semiHidden/>
    <w:unhideWhenUsed/>
    <w:rsid w:val="00F14728"/>
    <w:rPr>
      <w:vertAlign w:val="superscript"/>
    </w:rPr>
  </w:style>
  <w:style w:type="paragraph" w:customStyle="1" w:styleId="EnvelopeReturn1">
    <w:name w:val="Envelope Return1"/>
    <w:basedOn w:val="Normal"/>
    <w:uiPriority w:val="99"/>
    <w:unhideWhenUsed/>
    <w:rsid w:val="00F14728"/>
    <w:rPr>
      <w:rFonts w:asciiTheme="majorHAnsi" w:eastAsiaTheme="majorEastAsia" w:hAnsiTheme="majorHAnsi" w:cstheme="majorBidi"/>
      <w:sz w:val="20"/>
    </w:rPr>
  </w:style>
  <w:style w:type="character" w:customStyle="1" w:styleId="Heading8Char">
    <w:name w:val="Heading 8 Char"/>
    <w:basedOn w:val="DefaultParagraphFont1"/>
    <w:link w:val="Heading8"/>
    <w:uiPriority w:val="9"/>
    <w:rsid w:val="00F14728"/>
    <w:rPr>
      <w:rFonts w:asciiTheme="majorHAnsi" w:eastAsiaTheme="majorEastAsia" w:hAnsiTheme="majorHAnsi" w:cstheme="majorBidi"/>
      <w:color w:val="404040"/>
      <w:sz w:val="20"/>
    </w:rPr>
  </w:style>
  <w:style w:type="character" w:customStyle="1" w:styleId="Heading9Char">
    <w:name w:val="Heading 9 Char"/>
    <w:basedOn w:val="DefaultParagraphFont1"/>
    <w:link w:val="Heading9"/>
    <w:uiPriority w:val="9"/>
    <w:rsid w:val="00F14728"/>
    <w:rPr>
      <w:rFonts w:asciiTheme="majorHAnsi" w:eastAsiaTheme="majorEastAsia" w:hAnsiTheme="majorHAnsi" w:cstheme="majorBidi"/>
      <w:i/>
      <w:color w:val="404040"/>
      <w:sz w:val="20"/>
    </w:rPr>
  </w:style>
  <w:style w:type="character" w:styleId="IntenseEmphasis">
    <w:name w:val="Intense Emphasis"/>
    <w:basedOn w:val="DefaultParagraphFont1"/>
    <w:uiPriority w:val="21"/>
    <w:qFormat/>
    <w:rsid w:val="00F14728"/>
    <w:rPr>
      <w:b/>
      <w:i/>
      <w:color w:val="4F81BD"/>
    </w:rPr>
  </w:style>
  <w:style w:type="character" w:customStyle="1" w:styleId="Heading6Char">
    <w:name w:val="Heading 6 Char"/>
    <w:basedOn w:val="DefaultParagraphFont1"/>
    <w:link w:val="Heading6"/>
    <w:uiPriority w:val="9"/>
    <w:rsid w:val="00F14728"/>
    <w:rPr>
      <w:rFonts w:asciiTheme="majorHAnsi" w:eastAsiaTheme="majorEastAsia" w:hAnsiTheme="majorHAnsi" w:cstheme="majorBidi"/>
      <w:i/>
      <w:color w:val="243F60"/>
    </w:rPr>
  </w:style>
  <w:style w:type="character" w:styleId="BookTitle">
    <w:name w:val="Book Title"/>
    <w:basedOn w:val="DefaultParagraphFont1"/>
    <w:uiPriority w:val="33"/>
    <w:qFormat/>
    <w:rsid w:val="00F14728"/>
    <w:rPr>
      <w:b/>
      <w:smallCaps/>
      <w:spacing w:val="5"/>
    </w:rPr>
  </w:style>
  <w:style w:type="paragraph" w:styleId="Title">
    <w:name w:val="Title"/>
    <w:basedOn w:val="Normal"/>
    <w:next w:val="Normal"/>
    <w:link w:val="TitleChar"/>
    <w:uiPriority w:val="10"/>
    <w:qFormat/>
    <w:rsid w:val="00F14728"/>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F14728"/>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BD1EC6"/>
    <w:rPr>
      <w:rFonts w:ascii="Tahoma" w:hAnsi="Tahoma"/>
      <w:sz w:val="16"/>
      <w:szCs w:val="14"/>
    </w:rPr>
  </w:style>
  <w:style w:type="character" w:customStyle="1" w:styleId="BalloonTextChar">
    <w:name w:val="Balloon Text Char"/>
    <w:basedOn w:val="DefaultParagraphFont"/>
    <w:link w:val="BalloonText"/>
    <w:uiPriority w:val="99"/>
    <w:semiHidden/>
    <w:rsid w:val="00BD1EC6"/>
    <w:rPr>
      <w:rFonts w:ascii="Tahoma" w:eastAsia="SimSu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28"/>
    <w:rPr>
      <w:rFonts w:eastAsia="SimSun" w:cs="Mangal"/>
      <w:sz w:val="24"/>
      <w:lang w:eastAsia="hi-IN" w:bidi="hi-IN"/>
    </w:rPr>
  </w:style>
  <w:style w:type="paragraph" w:styleId="Heading1">
    <w:name w:val="heading 1"/>
    <w:basedOn w:val="Normal"/>
    <w:next w:val="Normal"/>
    <w:link w:val="Heading1Char"/>
    <w:uiPriority w:val="9"/>
    <w:qFormat/>
    <w:rsid w:val="00F14728"/>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F14728"/>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F14728"/>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F14728"/>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F14728"/>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F14728"/>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F14728"/>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F14728"/>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F14728"/>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emiHidden/>
    <w:rsid w:val="00F14728"/>
  </w:style>
  <w:style w:type="table" w:customStyle="1" w:styleId="TableNormal1">
    <w:name w:val="Table Normal1"/>
    <w:uiPriority w:val="99"/>
    <w:semiHidden/>
    <w:rsid w:val="00F14728"/>
    <w:tblPr>
      <w:tblInd w:w="0" w:type="dxa"/>
      <w:tblCellMar>
        <w:top w:w="0" w:type="dxa"/>
        <w:left w:w="108" w:type="dxa"/>
        <w:bottom w:w="0" w:type="dxa"/>
        <w:right w:w="108" w:type="dxa"/>
      </w:tblCellMar>
    </w:tblPr>
  </w:style>
  <w:style w:type="numbering" w:customStyle="1" w:styleId="NoList1">
    <w:name w:val="No List1"/>
    <w:uiPriority w:val="99"/>
    <w:semiHidden/>
    <w:rsid w:val="00F14728"/>
  </w:style>
  <w:style w:type="character" w:customStyle="1" w:styleId="WW8Num1z0">
    <w:name w:val="WW8Num1z0"/>
    <w:rsid w:val="00F14728"/>
    <w:rPr>
      <w:rFonts w:ascii="Symbol" w:hAnsi="Symbol" w:cs="OpenSymbol"/>
    </w:rPr>
  </w:style>
  <w:style w:type="character" w:customStyle="1" w:styleId="WW8Num1z1">
    <w:name w:val="WW8Num1z1"/>
    <w:rsid w:val="00F14728"/>
    <w:rPr>
      <w:rFonts w:ascii="OpenSymbol" w:hAnsi="OpenSymbol" w:cs="OpenSymbol"/>
    </w:rPr>
  </w:style>
  <w:style w:type="character" w:customStyle="1" w:styleId="WW8Num2z0">
    <w:name w:val="WW8Num2z0"/>
    <w:rsid w:val="00F14728"/>
    <w:rPr>
      <w:rFonts w:ascii="Symbol" w:hAnsi="Symbol" w:cs="OpenSymbol"/>
    </w:rPr>
  </w:style>
  <w:style w:type="character" w:customStyle="1" w:styleId="WW8Num2z1">
    <w:name w:val="WW8Num2z1"/>
    <w:rsid w:val="00F14728"/>
    <w:rPr>
      <w:rFonts w:ascii="OpenSymbol" w:hAnsi="OpenSymbol" w:cs="OpenSymbol"/>
    </w:rPr>
  </w:style>
  <w:style w:type="character" w:customStyle="1" w:styleId="WW8Num3z0">
    <w:name w:val="WW8Num3z0"/>
    <w:rsid w:val="00F14728"/>
    <w:rPr>
      <w:rFonts w:ascii="Symbol" w:hAnsi="Symbol" w:cs="OpenSymbol"/>
    </w:rPr>
  </w:style>
  <w:style w:type="character" w:customStyle="1" w:styleId="WW8Num3z1">
    <w:name w:val="WW8Num3z1"/>
    <w:rsid w:val="00F14728"/>
    <w:rPr>
      <w:rFonts w:ascii="OpenSymbol" w:hAnsi="OpenSymbol" w:cs="OpenSymbol"/>
    </w:rPr>
  </w:style>
  <w:style w:type="character" w:customStyle="1" w:styleId="WW8Num4z0">
    <w:name w:val="WW8Num4z0"/>
    <w:rsid w:val="00F14728"/>
    <w:rPr>
      <w:rFonts w:ascii="Symbol" w:hAnsi="Symbol" w:cs="OpenSymbol"/>
    </w:rPr>
  </w:style>
  <w:style w:type="character" w:customStyle="1" w:styleId="WW8Num4z1">
    <w:name w:val="WW8Num4z1"/>
    <w:rsid w:val="00F14728"/>
    <w:rPr>
      <w:rFonts w:ascii="OpenSymbol" w:hAnsi="OpenSymbol" w:cs="OpenSymbol"/>
    </w:rPr>
  </w:style>
  <w:style w:type="character" w:customStyle="1" w:styleId="Defaultparagraphfont10">
    <w:name w:val="Default paragraph font1"/>
    <w:rsid w:val="00F14728"/>
  </w:style>
  <w:style w:type="character" w:customStyle="1" w:styleId="WW-DefaultParagraphFont">
    <w:name w:val="WW-Default Paragraph Font"/>
    <w:rsid w:val="00F14728"/>
  </w:style>
  <w:style w:type="character" w:customStyle="1" w:styleId="Absatz-Standardschriftart">
    <w:name w:val="Absatz-Standardschriftart"/>
    <w:rsid w:val="00F14728"/>
  </w:style>
  <w:style w:type="character" w:customStyle="1" w:styleId="WW-Absatz-Standardschriftart">
    <w:name w:val="WW-Absatz-Standardschriftart"/>
    <w:rsid w:val="00F14728"/>
  </w:style>
  <w:style w:type="character" w:customStyle="1" w:styleId="WW8Num5z0">
    <w:name w:val="WW8Num5z0"/>
    <w:rsid w:val="00F14728"/>
    <w:rPr>
      <w:rFonts w:ascii="Symbol" w:hAnsi="Symbol" w:cs="OpenSymbol"/>
    </w:rPr>
  </w:style>
  <w:style w:type="character" w:customStyle="1" w:styleId="WW8Num5z1">
    <w:name w:val="WW8Num5z1"/>
    <w:rsid w:val="00F14728"/>
    <w:rPr>
      <w:rFonts w:ascii="OpenSymbol" w:hAnsi="OpenSymbol" w:cs="OpenSymbol"/>
    </w:rPr>
  </w:style>
  <w:style w:type="character" w:customStyle="1" w:styleId="WW8Num6z0">
    <w:name w:val="WW8Num6z0"/>
    <w:rsid w:val="00F14728"/>
    <w:rPr>
      <w:rFonts w:ascii="Symbol" w:hAnsi="Symbol" w:cs="OpenSymbol"/>
    </w:rPr>
  </w:style>
  <w:style w:type="character" w:customStyle="1" w:styleId="WW8Num6z1">
    <w:name w:val="WW8Num6z1"/>
    <w:rsid w:val="00F14728"/>
    <w:rPr>
      <w:rFonts w:ascii="OpenSymbol" w:hAnsi="OpenSymbol" w:cs="OpenSymbol"/>
    </w:rPr>
  </w:style>
  <w:style w:type="character" w:customStyle="1" w:styleId="WW-Absatz-Standardschriftart1">
    <w:name w:val="WW-Absatz-Standardschriftart1"/>
    <w:rsid w:val="00F14728"/>
  </w:style>
  <w:style w:type="character" w:customStyle="1" w:styleId="WW-Absatz-Standardschriftart11">
    <w:name w:val="WW-Absatz-Standardschriftart11"/>
    <w:rsid w:val="00F14728"/>
  </w:style>
  <w:style w:type="character" w:customStyle="1" w:styleId="WW-Absatz-Standardschriftart111">
    <w:name w:val="WW-Absatz-Standardschriftart111"/>
    <w:rsid w:val="00F14728"/>
  </w:style>
  <w:style w:type="character" w:customStyle="1" w:styleId="WW-Absatz-Standardschriftart1111">
    <w:name w:val="WW-Absatz-Standardschriftart1111"/>
    <w:rsid w:val="00F14728"/>
  </w:style>
  <w:style w:type="character" w:customStyle="1" w:styleId="WW-Absatz-Standardschriftart11111">
    <w:name w:val="WW-Absatz-Standardschriftart11111"/>
    <w:rsid w:val="00F14728"/>
  </w:style>
  <w:style w:type="character" w:styleId="Hyperlink">
    <w:name w:val="Hyperlink"/>
    <w:rsid w:val="00F14728"/>
    <w:rPr>
      <w:color w:val="000080"/>
      <w:u w:val="single"/>
    </w:rPr>
  </w:style>
  <w:style w:type="character" w:customStyle="1" w:styleId="Bullets">
    <w:name w:val="Bullets"/>
    <w:rsid w:val="00F14728"/>
    <w:rPr>
      <w:rFonts w:ascii="OpenSymbol" w:eastAsia="OpenSymbol" w:hAnsi="OpenSymbol" w:cs="OpenSymbol"/>
    </w:rPr>
  </w:style>
  <w:style w:type="character" w:customStyle="1" w:styleId="NumberingSymbols">
    <w:name w:val="Numbering Symbols"/>
    <w:rsid w:val="00F14728"/>
  </w:style>
  <w:style w:type="paragraph" w:customStyle="1" w:styleId="Heading">
    <w:name w:val="Heading"/>
    <w:basedOn w:val="Normal"/>
    <w:next w:val="BodyText1"/>
    <w:rsid w:val="00F14728"/>
    <w:pPr>
      <w:keepNext/>
      <w:spacing w:before="240" w:after="120"/>
    </w:pPr>
    <w:rPr>
      <w:rFonts w:ascii="Arial" w:hAnsi="Arial"/>
      <w:sz w:val="28"/>
    </w:rPr>
  </w:style>
  <w:style w:type="paragraph" w:customStyle="1" w:styleId="BodyText1">
    <w:name w:val="Body Text1"/>
    <w:basedOn w:val="Normal"/>
    <w:rsid w:val="00F14728"/>
    <w:pPr>
      <w:spacing w:after="120"/>
    </w:pPr>
  </w:style>
  <w:style w:type="paragraph" w:styleId="List">
    <w:name w:val="List"/>
    <w:basedOn w:val="BodyText1"/>
    <w:rsid w:val="00F14728"/>
  </w:style>
  <w:style w:type="paragraph" w:styleId="Caption">
    <w:name w:val="caption"/>
    <w:basedOn w:val="Normal"/>
    <w:qFormat/>
    <w:rsid w:val="00F14728"/>
    <w:pPr>
      <w:spacing w:before="120" w:after="120"/>
    </w:pPr>
    <w:rPr>
      <w:i/>
    </w:rPr>
  </w:style>
  <w:style w:type="paragraph" w:customStyle="1" w:styleId="Index">
    <w:name w:val="Index"/>
    <w:basedOn w:val="Normal"/>
    <w:rsid w:val="00F14728"/>
  </w:style>
  <w:style w:type="paragraph" w:customStyle="1" w:styleId="TableContents">
    <w:name w:val="Table Contents"/>
    <w:basedOn w:val="Normal"/>
    <w:rsid w:val="00F14728"/>
  </w:style>
  <w:style w:type="paragraph" w:customStyle="1" w:styleId="TableHeading">
    <w:name w:val="Table Heading"/>
    <w:basedOn w:val="TableContents"/>
    <w:rsid w:val="00F14728"/>
    <w:pPr>
      <w:jc w:val="center"/>
    </w:pPr>
    <w:rPr>
      <w:b/>
    </w:rPr>
  </w:style>
  <w:style w:type="paragraph" w:customStyle="1" w:styleId="Framecontents">
    <w:name w:val="Frame contents"/>
    <w:basedOn w:val="BodyText1"/>
    <w:rsid w:val="00F14728"/>
  </w:style>
  <w:style w:type="paragraph" w:customStyle="1" w:styleId="ListParagraph1">
    <w:name w:val="List Paragraph1"/>
    <w:basedOn w:val="Normal"/>
    <w:qFormat/>
    <w:rsid w:val="00F14728"/>
    <w:pPr>
      <w:ind w:left="720"/>
    </w:pPr>
  </w:style>
  <w:style w:type="character" w:customStyle="1" w:styleId="Heading7Char">
    <w:name w:val="Heading 7 Char"/>
    <w:basedOn w:val="DefaultParagraphFont1"/>
    <w:link w:val="Heading7"/>
    <w:uiPriority w:val="9"/>
    <w:rsid w:val="00F14728"/>
    <w:rPr>
      <w:rFonts w:asciiTheme="majorHAnsi" w:eastAsiaTheme="majorEastAsia" w:hAnsiTheme="majorHAnsi" w:cstheme="majorBidi"/>
      <w:i/>
      <w:color w:val="404040"/>
    </w:rPr>
  </w:style>
  <w:style w:type="character" w:customStyle="1" w:styleId="Heading4Char">
    <w:name w:val="Heading 4 Char"/>
    <w:basedOn w:val="DefaultParagraphFont1"/>
    <w:link w:val="Heading4"/>
    <w:uiPriority w:val="9"/>
    <w:rsid w:val="00F14728"/>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F14728"/>
    <w:rPr>
      <w:i/>
      <w:color w:val="000000"/>
    </w:rPr>
  </w:style>
  <w:style w:type="character" w:customStyle="1" w:styleId="FootnoteReference1">
    <w:name w:val="Footnote Reference1"/>
    <w:basedOn w:val="DefaultParagraphFont1"/>
    <w:uiPriority w:val="99"/>
    <w:semiHidden/>
    <w:unhideWhenUsed/>
    <w:rsid w:val="00F14728"/>
    <w:rPr>
      <w:vertAlign w:val="superscript"/>
    </w:rPr>
  </w:style>
  <w:style w:type="paragraph" w:styleId="Subtitle">
    <w:name w:val="Subtitle"/>
    <w:basedOn w:val="Normal"/>
    <w:next w:val="Normal"/>
    <w:link w:val="SubtitleChar"/>
    <w:uiPriority w:val="11"/>
    <w:qFormat/>
    <w:rsid w:val="00F14728"/>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1"/>
    <w:link w:val="EndnoteText1"/>
    <w:uiPriority w:val="99"/>
    <w:semiHidden/>
    <w:rsid w:val="00F14728"/>
    <w:rPr>
      <w:sz w:val="20"/>
    </w:rPr>
  </w:style>
  <w:style w:type="character" w:customStyle="1" w:styleId="SubtitleChar">
    <w:name w:val="Subtitle Char"/>
    <w:basedOn w:val="DefaultParagraphFont1"/>
    <w:link w:val="Subtitle"/>
    <w:uiPriority w:val="11"/>
    <w:rsid w:val="00F14728"/>
    <w:rPr>
      <w:rFonts w:asciiTheme="majorHAnsi" w:eastAsiaTheme="majorEastAsia" w:hAnsiTheme="majorHAnsi" w:cstheme="majorBidi"/>
      <w:i/>
      <w:color w:val="4F81BD"/>
      <w:spacing w:val="15"/>
      <w:sz w:val="24"/>
    </w:rPr>
  </w:style>
  <w:style w:type="paragraph" w:customStyle="1" w:styleId="EndnoteText1">
    <w:name w:val="Endnote Text1"/>
    <w:basedOn w:val="Normal"/>
    <w:link w:val="EndnoteTextChar"/>
    <w:uiPriority w:val="99"/>
    <w:semiHidden/>
    <w:unhideWhenUsed/>
    <w:rsid w:val="00F14728"/>
    <w:rPr>
      <w:sz w:val="20"/>
    </w:rPr>
  </w:style>
  <w:style w:type="character" w:styleId="SubtleReference">
    <w:name w:val="Subtle Reference"/>
    <w:basedOn w:val="DefaultParagraphFont1"/>
    <w:uiPriority w:val="31"/>
    <w:qFormat/>
    <w:rsid w:val="00F14728"/>
    <w:rPr>
      <w:smallCaps/>
      <w:color w:val="C0504D"/>
      <w:u w:val="single"/>
    </w:rPr>
  </w:style>
  <w:style w:type="character" w:customStyle="1" w:styleId="Heading2Char">
    <w:name w:val="Heading 2 Char"/>
    <w:basedOn w:val="DefaultParagraphFont1"/>
    <w:link w:val="Heading2"/>
    <w:uiPriority w:val="9"/>
    <w:rsid w:val="00F14728"/>
    <w:rPr>
      <w:rFonts w:asciiTheme="majorHAnsi" w:eastAsiaTheme="majorEastAsia" w:hAnsiTheme="majorHAnsi" w:cstheme="majorBidi"/>
      <w:b/>
      <w:color w:val="4F81BD"/>
      <w:sz w:val="26"/>
    </w:rPr>
  </w:style>
  <w:style w:type="character" w:customStyle="1" w:styleId="FootnoteTextChar">
    <w:name w:val="Footnote Text Char"/>
    <w:basedOn w:val="DefaultParagraphFont1"/>
    <w:link w:val="FootnoteText1"/>
    <w:uiPriority w:val="99"/>
    <w:semiHidden/>
    <w:rsid w:val="00F14728"/>
    <w:rPr>
      <w:sz w:val="20"/>
    </w:rPr>
  </w:style>
  <w:style w:type="character" w:customStyle="1" w:styleId="IntenseQuoteChar">
    <w:name w:val="Intense Quote Char"/>
    <w:basedOn w:val="DefaultParagraphFont1"/>
    <w:link w:val="IntenseQuote"/>
    <w:uiPriority w:val="30"/>
    <w:rsid w:val="00F14728"/>
    <w:rPr>
      <w:b/>
      <w:i/>
      <w:color w:val="4F81BD"/>
    </w:rPr>
  </w:style>
  <w:style w:type="character" w:styleId="IntenseReference">
    <w:name w:val="Intense Reference"/>
    <w:basedOn w:val="DefaultParagraphFont1"/>
    <w:uiPriority w:val="32"/>
    <w:qFormat/>
    <w:rsid w:val="00F14728"/>
    <w:rPr>
      <w:b/>
      <w:smallCaps/>
      <w:color w:val="C0504D"/>
      <w:spacing w:val="5"/>
      <w:u w:val="single"/>
    </w:rPr>
  </w:style>
  <w:style w:type="paragraph" w:styleId="NoSpacing">
    <w:name w:val="No Spacing"/>
    <w:uiPriority w:val="1"/>
    <w:qFormat/>
    <w:rsid w:val="00F14728"/>
  </w:style>
  <w:style w:type="character" w:styleId="Emphasis">
    <w:name w:val="Emphasis"/>
    <w:basedOn w:val="DefaultParagraphFont1"/>
    <w:uiPriority w:val="20"/>
    <w:qFormat/>
    <w:rsid w:val="00F14728"/>
    <w:rPr>
      <w:i/>
    </w:rPr>
  </w:style>
  <w:style w:type="character" w:customStyle="1" w:styleId="Heading5Char">
    <w:name w:val="Heading 5 Char"/>
    <w:basedOn w:val="DefaultParagraphFont1"/>
    <w:link w:val="Heading5"/>
    <w:uiPriority w:val="9"/>
    <w:rsid w:val="00F14728"/>
    <w:rPr>
      <w:rFonts w:asciiTheme="majorHAnsi" w:eastAsiaTheme="majorEastAsia" w:hAnsiTheme="majorHAnsi" w:cstheme="majorBidi"/>
      <w:color w:val="243F60"/>
    </w:rPr>
  </w:style>
  <w:style w:type="character" w:customStyle="1" w:styleId="PlainTextChar">
    <w:name w:val="Plain Text Char"/>
    <w:basedOn w:val="DefaultParagraphFont1"/>
    <w:link w:val="PlainText"/>
    <w:uiPriority w:val="99"/>
    <w:rsid w:val="00F14728"/>
    <w:rPr>
      <w:rFonts w:ascii="Courier New" w:hAnsi="Courier New" w:cs="Courier New"/>
      <w:sz w:val="21"/>
    </w:rPr>
  </w:style>
  <w:style w:type="character" w:styleId="SubtleEmphasis">
    <w:name w:val="Subtle Emphasis"/>
    <w:basedOn w:val="DefaultParagraphFont1"/>
    <w:uiPriority w:val="19"/>
    <w:qFormat/>
    <w:rsid w:val="00F14728"/>
    <w:rPr>
      <w:i/>
      <w:color w:val="808080"/>
    </w:rPr>
  </w:style>
  <w:style w:type="character" w:customStyle="1" w:styleId="QuoteChar">
    <w:name w:val="Quote Char"/>
    <w:basedOn w:val="DefaultParagraphFont1"/>
    <w:link w:val="Quote"/>
    <w:uiPriority w:val="29"/>
    <w:rsid w:val="00F14728"/>
    <w:rPr>
      <w:i/>
      <w:color w:val="000000"/>
    </w:rPr>
  </w:style>
  <w:style w:type="paragraph" w:styleId="PlainText">
    <w:name w:val="Plain Text"/>
    <w:basedOn w:val="Normal"/>
    <w:link w:val="PlainTextChar"/>
    <w:uiPriority w:val="99"/>
    <w:semiHidden/>
    <w:unhideWhenUsed/>
    <w:rsid w:val="00F14728"/>
    <w:rPr>
      <w:rFonts w:ascii="Courier New" w:hAnsi="Courier New" w:cs="Courier New"/>
      <w:sz w:val="21"/>
    </w:rPr>
  </w:style>
  <w:style w:type="paragraph" w:customStyle="1" w:styleId="FootnoteText1">
    <w:name w:val="Footnote Text1"/>
    <w:basedOn w:val="Normal"/>
    <w:link w:val="FootnoteTextChar"/>
    <w:uiPriority w:val="99"/>
    <w:semiHidden/>
    <w:unhideWhenUsed/>
    <w:rsid w:val="00F14728"/>
    <w:rPr>
      <w:sz w:val="20"/>
    </w:rPr>
  </w:style>
  <w:style w:type="character" w:customStyle="1" w:styleId="Heading1Char">
    <w:name w:val="Heading 1 Char"/>
    <w:basedOn w:val="DefaultParagraphFont1"/>
    <w:link w:val="Heading1"/>
    <w:uiPriority w:val="9"/>
    <w:rsid w:val="00F14728"/>
    <w:rPr>
      <w:rFonts w:asciiTheme="majorHAnsi" w:eastAsiaTheme="majorEastAsia" w:hAnsiTheme="majorHAnsi" w:cstheme="majorBidi"/>
      <w:b/>
      <w:color w:val="365F91"/>
      <w:sz w:val="28"/>
    </w:rPr>
  </w:style>
  <w:style w:type="character" w:customStyle="1" w:styleId="Heading3Char">
    <w:name w:val="Heading 3 Char"/>
    <w:basedOn w:val="DefaultParagraphFont1"/>
    <w:link w:val="Heading3"/>
    <w:uiPriority w:val="9"/>
    <w:rsid w:val="00F14728"/>
    <w:rPr>
      <w:rFonts w:asciiTheme="majorHAnsi" w:eastAsiaTheme="majorEastAsia" w:hAnsiTheme="majorHAnsi" w:cstheme="majorBidi"/>
      <w:b/>
      <w:color w:val="4F81BD"/>
    </w:rPr>
  </w:style>
  <w:style w:type="character" w:customStyle="1" w:styleId="TitleChar">
    <w:name w:val="Title Char"/>
    <w:basedOn w:val="DefaultParagraphFont1"/>
    <w:link w:val="Title"/>
    <w:uiPriority w:val="10"/>
    <w:rsid w:val="00F14728"/>
    <w:rPr>
      <w:rFonts w:asciiTheme="majorHAnsi" w:eastAsiaTheme="majorEastAsia" w:hAnsiTheme="majorHAnsi" w:cstheme="majorBidi"/>
      <w:color w:val="17365D"/>
      <w:spacing w:val="5"/>
      <w:sz w:val="52"/>
    </w:rPr>
  </w:style>
  <w:style w:type="paragraph" w:customStyle="1" w:styleId="EnvelopeAddress1">
    <w:name w:val="Envelope Address1"/>
    <w:basedOn w:val="Normal"/>
    <w:uiPriority w:val="99"/>
    <w:unhideWhenUsed/>
    <w:rsid w:val="00F14728"/>
    <w:pPr>
      <w:ind w:left="2880"/>
    </w:pPr>
    <w:rPr>
      <w:rFonts w:asciiTheme="majorHAnsi" w:eastAsiaTheme="majorEastAsia" w:hAnsiTheme="majorHAnsi" w:cstheme="majorBidi"/>
    </w:rPr>
  </w:style>
  <w:style w:type="character" w:styleId="Strong">
    <w:name w:val="Strong"/>
    <w:basedOn w:val="DefaultParagraphFont1"/>
    <w:uiPriority w:val="22"/>
    <w:qFormat/>
    <w:rsid w:val="00F14728"/>
    <w:rPr>
      <w:b/>
    </w:rPr>
  </w:style>
  <w:style w:type="character" w:customStyle="1" w:styleId="EndnoteReference1">
    <w:name w:val="Endnote Reference1"/>
    <w:basedOn w:val="DefaultParagraphFont1"/>
    <w:uiPriority w:val="99"/>
    <w:semiHidden/>
    <w:unhideWhenUsed/>
    <w:rsid w:val="00F14728"/>
    <w:rPr>
      <w:vertAlign w:val="superscript"/>
    </w:rPr>
  </w:style>
  <w:style w:type="paragraph" w:customStyle="1" w:styleId="EnvelopeReturn1">
    <w:name w:val="Envelope Return1"/>
    <w:basedOn w:val="Normal"/>
    <w:uiPriority w:val="99"/>
    <w:unhideWhenUsed/>
    <w:rsid w:val="00F14728"/>
    <w:rPr>
      <w:rFonts w:asciiTheme="majorHAnsi" w:eastAsiaTheme="majorEastAsia" w:hAnsiTheme="majorHAnsi" w:cstheme="majorBidi"/>
      <w:sz w:val="20"/>
    </w:rPr>
  </w:style>
  <w:style w:type="character" w:customStyle="1" w:styleId="Heading8Char">
    <w:name w:val="Heading 8 Char"/>
    <w:basedOn w:val="DefaultParagraphFont1"/>
    <w:link w:val="Heading8"/>
    <w:uiPriority w:val="9"/>
    <w:rsid w:val="00F14728"/>
    <w:rPr>
      <w:rFonts w:asciiTheme="majorHAnsi" w:eastAsiaTheme="majorEastAsia" w:hAnsiTheme="majorHAnsi" w:cstheme="majorBidi"/>
      <w:color w:val="404040"/>
      <w:sz w:val="20"/>
    </w:rPr>
  </w:style>
  <w:style w:type="character" w:customStyle="1" w:styleId="Heading9Char">
    <w:name w:val="Heading 9 Char"/>
    <w:basedOn w:val="DefaultParagraphFont1"/>
    <w:link w:val="Heading9"/>
    <w:uiPriority w:val="9"/>
    <w:rsid w:val="00F14728"/>
    <w:rPr>
      <w:rFonts w:asciiTheme="majorHAnsi" w:eastAsiaTheme="majorEastAsia" w:hAnsiTheme="majorHAnsi" w:cstheme="majorBidi"/>
      <w:i/>
      <w:color w:val="404040"/>
      <w:sz w:val="20"/>
    </w:rPr>
  </w:style>
  <w:style w:type="character" w:styleId="IntenseEmphasis">
    <w:name w:val="Intense Emphasis"/>
    <w:basedOn w:val="DefaultParagraphFont1"/>
    <w:uiPriority w:val="21"/>
    <w:qFormat/>
    <w:rsid w:val="00F14728"/>
    <w:rPr>
      <w:b/>
      <w:i/>
      <w:color w:val="4F81BD"/>
    </w:rPr>
  </w:style>
  <w:style w:type="character" w:customStyle="1" w:styleId="Heading6Char">
    <w:name w:val="Heading 6 Char"/>
    <w:basedOn w:val="DefaultParagraphFont1"/>
    <w:link w:val="Heading6"/>
    <w:uiPriority w:val="9"/>
    <w:rsid w:val="00F14728"/>
    <w:rPr>
      <w:rFonts w:asciiTheme="majorHAnsi" w:eastAsiaTheme="majorEastAsia" w:hAnsiTheme="majorHAnsi" w:cstheme="majorBidi"/>
      <w:i/>
      <w:color w:val="243F60"/>
    </w:rPr>
  </w:style>
  <w:style w:type="character" w:styleId="BookTitle">
    <w:name w:val="Book Title"/>
    <w:basedOn w:val="DefaultParagraphFont1"/>
    <w:uiPriority w:val="33"/>
    <w:qFormat/>
    <w:rsid w:val="00F14728"/>
    <w:rPr>
      <w:b/>
      <w:smallCaps/>
      <w:spacing w:val="5"/>
    </w:rPr>
  </w:style>
  <w:style w:type="paragraph" w:styleId="Title">
    <w:name w:val="Title"/>
    <w:basedOn w:val="Normal"/>
    <w:next w:val="Normal"/>
    <w:link w:val="TitleChar"/>
    <w:uiPriority w:val="10"/>
    <w:qFormat/>
    <w:rsid w:val="00F14728"/>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F14728"/>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BD1EC6"/>
    <w:rPr>
      <w:rFonts w:ascii="Tahoma" w:hAnsi="Tahoma"/>
      <w:sz w:val="16"/>
      <w:szCs w:val="14"/>
    </w:rPr>
  </w:style>
  <w:style w:type="character" w:customStyle="1" w:styleId="BalloonTextChar">
    <w:name w:val="Balloon Text Char"/>
    <w:basedOn w:val="DefaultParagraphFont"/>
    <w:link w:val="BalloonText"/>
    <w:uiPriority w:val="99"/>
    <w:semiHidden/>
    <w:rsid w:val="00BD1EC6"/>
    <w:rPr>
      <w:rFonts w:ascii="Tahoma" w:eastAsia="SimSun"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20raviacharyamgl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chandra-384197@2free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dc:creator>
  <cp:lastModifiedBy>Visitor1</cp:lastModifiedBy>
  <cp:revision>2</cp:revision>
  <cp:lastPrinted>2020-01-18T08:39:00Z</cp:lastPrinted>
  <dcterms:created xsi:type="dcterms:W3CDTF">2020-01-18T09:04:00Z</dcterms:created>
  <dcterms:modified xsi:type="dcterms:W3CDTF">2020-01-18T09:04:00Z</dcterms:modified>
</cp:coreProperties>
</file>