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B" w:rsidRDefault="00335D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103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01B" w:rsidRDefault="00B6601B">
      <w:pPr>
        <w:spacing w:line="200" w:lineRule="exact"/>
        <w:rPr>
          <w:sz w:val="24"/>
          <w:szCs w:val="24"/>
        </w:rPr>
      </w:pPr>
    </w:p>
    <w:p w:rsidR="00B6601B" w:rsidRDefault="00B6601B">
      <w:pPr>
        <w:spacing w:line="200" w:lineRule="exact"/>
        <w:rPr>
          <w:sz w:val="24"/>
          <w:szCs w:val="24"/>
        </w:rPr>
      </w:pPr>
    </w:p>
    <w:p w:rsidR="00B6601B" w:rsidRDefault="00B6601B">
      <w:pPr>
        <w:spacing w:line="394" w:lineRule="exact"/>
        <w:rPr>
          <w:sz w:val="24"/>
          <w:szCs w:val="24"/>
        </w:rPr>
      </w:pPr>
    </w:p>
    <w:p w:rsidR="00B6601B" w:rsidRDefault="00335DC5">
      <w:pPr>
        <w:rPr>
          <w:sz w:val="20"/>
          <w:szCs w:val="20"/>
        </w:rPr>
      </w:pPr>
      <w:r>
        <w:rPr>
          <w:rFonts w:ascii="Segoe UI Semibold" w:eastAsia="Segoe UI Semibold" w:hAnsi="Segoe UI Semibold" w:cs="Segoe UI Semibold"/>
          <w:b/>
          <w:bCs/>
          <w:sz w:val="52"/>
          <w:szCs w:val="52"/>
        </w:rPr>
        <w:t xml:space="preserve">BOUDIA </w:t>
      </w:r>
    </w:p>
    <w:p w:rsidR="00B6601B" w:rsidRDefault="00335D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601B" w:rsidRDefault="00B6601B">
      <w:pPr>
        <w:spacing w:line="47" w:lineRule="exact"/>
        <w:rPr>
          <w:sz w:val="24"/>
          <w:szCs w:val="24"/>
        </w:rPr>
      </w:pPr>
    </w:p>
    <w:p w:rsidR="00B6601B" w:rsidRDefault="00B6601B">
      <w:pPr>
        <w:rPr>
          <w:sz w:val="20"/>
          <w:szCs w:val="20"/>
        </w:rPr>
      </w:pPr>
    </w:p>
    <w:p w:rsidR="00B6601B" w:rsidRDefault="00B6601B">
      <w:pPr>
        <w:spacing w:line="79" w:lineRule="exact"/>
        <w:rPr>
          <w:sz w:val="24"/>
          <w:szCs w:val="24"/>
        </w:rPr>
      </w:pPr>
    </w:p>
    <w:p w:rsidR="00B6601B" w:rsidRDefault="00B6601B">
      <w:pPr>
        <w:spacing w:line="94" w:lineRule="exact"/>
        <w:rPr>
          <w:sz w:val="24"/>
          <w:szCs w:val="24"/>
        </w:rPr>
      </w:pPr>
    </w:p>
    <w:p w:rsidR="00B6601B" w:rsidRDefault="00335DC5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9C9C90"/>
          <w:sz w:val="23"/>
          <w:szCs w:val="23"/>
        </w:rPr>
        <w:t>email</w:t>
      </w:r>
      <w:proofErr w:type="gramEnd"/>
      <w:r>
        <w:rPr>
          <w:rFonts w:ascii="Calibri" w:eastAsia="Calibri" w:hAnsi="Calibri" w:cs="Calibri"/>
          <w:color w:val="9C9C90"/>
          <w:sz w:val="23"/>
          <w:szCs w:val="23"/>
        </w:rPr>
        <w:t xml:space="preserve">: </w:t>
      </w:r>
      <w:hyperlink r:id="rId6" w:history="1">
        <w:r w:rsidRPr="00D50B1B">
          <w:rPr>
            <w:rStyle w:val="Hyperlink"/>
            <w:rFonts w:ascii="Calibri" w:eastAsia="Calibri" w:hAnsi="Calibri" w:cs="Calibri"/>
            <w:sz w:val="23"/>
            <w:szCs w:val="23"/>
          </w:rPr>
          <w:t>boudia.386201@2freemail.com</w:t>
        </w:r>
      </w:hyperlink>
      <w:r>
        <w:rPr>
          <w:rFonts w:ascii="Calibri" w:eastAsia="Calibri" w:hAnsi="Calibri" w:cs="Calibri"/>
          <w:color w:val="9C9C90"/>
          <w:sz w:val="23"/>
          <w:szCs w:val="23"/>
        </w:rPr>
        <w:t xml:space="preserve"> </w:t>
      </w:r>
    </w:p>
    <w:p w:rsidR="00B6601B" w:rsidRDefault="00B6601B">
      <w:pPr>
        <w:spacing w:line="77" w:lineRule="exact"/>
        <w:rPr>
          <w:sz w:val="24"/>
          <w:szCs w:val="24"/>
        </w:rPr>
      </w:pPr>
    </w:p>
    <w:p w:rsidR="00B6601B" w:rsidRDefault="00335DC5">
      <w:pPr>
        <w:rPr>
          <w:sz w:val="20"/>
          <w:szCs w:val="20"/>
        </w:rPr>
      </w:pPr>
      <w:r>
        <w:rPr>
          <w:rFonts w:ascii="Calibri" w:eastAsia="Calibri" w:hAnsi="Calibri" w:cs="Calibri"/>
          <w:color w:val="9C9C90"/>
          <w:sz w:val="24"/>
          <w:szCs w:val="24"/>
        </w:rPr>
        <w:t>Visa visit</w:t>
      </w:r>
    </w:p>
    <w:p w:rsidR="00B6601B" w:rsidRDefault="00B6601B">
      <w:pPr>
        <w:spacing w:line="408" w:lineRule="exact"/>
        <w:rPr>
          <w:sz w:val="24"/>
          <w:szCs w:val="24"/>
        </w:rPr>
      </w:pPr>
    </w:p>
    <w:p w:rsidR="00B6601B" w:rsidRDefault="00B6601B"/>
    <w:p w:rsidR="00335DC5" w:rsidRDefault="00335DC5">
      <w:pPr>
        <w:sectPr w:rsidR="00335DC5">
          <w:pgSz w:w="12240" w:h="15840"/>
          <w:pgMar w:top="1440" w:right="380" w:bottom="82" w:left="140" w:header="0" w:footer="0" w:gutter="0"/>
          <w:cols w:num="2" w:space="720" w:equalWidth="0">
            <w:col w:w="7060" w:space="720"/>
            <w:col w:w="3940"/>
          </w:cols>
        </w:sectPr>
      </w:pPr>
    </w:p>
    <w:p w:rsidR="00B6601B" w:rsidRDefault="00B6601B">
      <w:pPr>
        <w:spacing w:line="42" w:lineRule="exact"/>
        <w:rPr>
          <w:sz w:val="24"/>
          <w:szCs w:val="24"/>
        </w:rPr>
      </w:pPr>
    </w:p>
    <w:p w:rsidR="00B6601B" w:rsidRDefault="00335DC5">
      <w:pPr>
        <w:tabs>
          <w:tab w:val="left" w:pos="7720"/>
        </w:tabs>
        <w:ind w:left="2580"/>
        <w:rPr>
          <w:sz w:val="20"/>
          <w:szCs w:val="20"/>
        </w:rPr>
      </w:pPr>
      <w:r>
        <w:rPr>
          <w:rFonts w:ascii="Calibri" w:eastAsia="Calibri" w:hAnsi="Calibri" w:cs="Calibri"/>
          <w:color w:val="454546"/>
          <w:sz w:val="56"/>
          <w:szCs w:val="56"/>
        </w:rPr>
        <w:t>Work 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54546"/>
          <w:sz w:val="56"/>
          <w:szCs w:val="56"/>
        </w:rPr>
        <w:t>Profile</w:t>
      </w:r>
    </w:p>
    <w:p w:rsidR="00B6601B" w:rsidRDefault="00B6601B">
      <w:pPr>
        <w:sectPr w:rsidR="00B6601B">
          <w:type w:val="continuous"/>
          <w:pgSz w:w="12240" w:h="15840"/>
          <w:pgMar w:top="1440" w:right="380" w:bottom="82" w:left="140" w:header="0" w:footer="0" w:gutter="0"/>
          <w:cols w:space="720" w:equalWidth="0">
            <w:col w:w="11720"/>
          </w:cols>
        </w:sectPr>
      </w:pPr>
    </w:p>
    <w:p w:rsidR="00B6601B" w:rsidRDefault="00B6601B">
      <w:pPr>
        <w:spacing w:line="169" w:lineRule="exact"/>
        <w:rPr>
          <w:sz w:val="24"/>
          <w:szCs w:val="24"/>
        </w:rPr>
      </w:pPr>
    </w:p>
    <w:p w:rsidR="00B6601B" w:rsidRDefault="00335DC5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444545"/>
          <w:sz w:val="32"/>
          <w:szCs w:val="32"/>
        </w:rPr>
        <w:t>Call center orascom telecom (</w:t>
      </w:r>
      <w:r>
        <w:rPr>
          <w:rFonts w:ascii="Calibri" w:eastAsia="Calibri" w:hAnsi="Calibri" w:cs="Calibri"/>
          <w:i/>
          <w:iCs/>
          <w:color w:val="444545"/>
          <w:sz w:val="32"/>
          <w:szCs w:val="32"/>
        </w:rPr>
        <w:t>djezzy)</w:t>
      </w:r>
    </w:p>
    <w:p w:rsidR="00B6601B" w:rsidRDefault="00B6601B">
      <w:pPr>
        <w:spacing w:line="161" w:lineRule="exact"/>
        <w:rPr>
          <w:sz w:val="24"/>
          <w:szCs w:val="24"/>
        </w:rPr>
      </w:pPr>
    </w:p>
    <w:p w:rsidR="00B6601B" w:rsidRDefault="00335DC5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444545"/>
          <w:sz w:val="32"/>
          <w:szCs w:val="32"/>
        </w:rPr>
        <w:t>(11-2017/ 04-2018 )</w:t>
      </w:r>
    </w:p>
    <w:p w:rsidR="00B6601B" w:rsidRDefault="00B6601B">
      <w:pPr>
        <w:spacing w:line="64" w:lineRule="exact"/>
        <w:rPr>
          <w:sz w:val="24"/>
          <w:szCs w:val="24"/>
        </w:rPr>
      </w:pPr>
    </w:p>
    <w:p w:rsidR="00B6601B" w:rsidRDefault="00335DC5">
      <w:pPr>
        <w:numPr>
          <w:ilvl w:val="0"/>
          <w:numId w:val="1"/>
        </w:numPr>
        <w:tabs>
          <w:tab w:val="left" w:pos="880"/>
        </w:tabs>
        <w:spacing w:line="212" w:lineRule="auto"/>
        <w:ind w:left="880" w:right="1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Obtains client</w:t>
      </w:r>
      <w:r>
        <w:rPr>
          <w:rFonts w:ascii="Calibri" w:eastAsia="Calibri" w:hAnsi="Calibri" w:cs="Calibri"/>
        </w:rPr>
        <w:t xml:space="preserve"> information by answering telephone calls, interviewing clients ,verifying information.</w:t>
      </w:r>
    </w:p>
    <w:p w:rsidR="00B6601B" w:rsidRDefault="00B6601B">
      <w:pPr>
        <w:spacing w:line="1" w:lineRule="exact"/>
        <w:rPr>
          <w:rFonts w:ascii="Symbol" w:eastAsia="Symbol" w:hAnsi="Symbol" w:cs="Symbol"/>
        </w:rPr>
      </w:pPr>
    </w:p>
    <w:p w:rsidR="00B6601B" w:rsidRDefault="00335DC5">
      <w:pPr>
        <w:numPr>
          <w:ilvl w:val="0"/>
          <w:numId w:val="1"/>
        </w:numPr>
        <w:tabs>
          <w:tab w:val="left" w:pos="880"/>
        </w:tabs>
        <w:ind w:left="8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Maintains communication equipment by reporting problems.</w:t>
      </w:r>
    </w:p>
    <w:p w:rsidR="00B6601B" w:rsidRDefault="00B6601B">
      <w:pPr>
        <w:spacing w:line="61" w:lineRule="exact"/>
        <w:rPr>
          <w:rFonts w:ascii="Symbol" w:eastAsia="Symbol" w:hAnsi="Symbol" w:cs="Symbol"/>
        </w:rPr>
      </w:pPr>
    </w:p>
    <w:p w:rsidR="00B6601B" w:rsidRDefault="00335DC5">
      <w:pPr>
        <w:numPr>
          <w:ilvl w:val="0"/>
          <w:numId w:val="1"/>
        </w:numPr>
        <w:tabs>
          <w:tab w:val="left" w:pos="880"/>
        </w:tabs>
        <w:spacing w:line="213" w:lineRule="auto"/>
        <w:ind w:left="880" w:right="14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Accomplishes sales and organization mission by completing related results as needed.</w:t>
      </w:r>
    </w:p>
    <w:p w:rsidR="00B6601B" w:rsidRDefault="00B6601B">
      <w:pPr>
        <w:spacing w:line="96" w:lineRule="exact"/>
        <w:rPr>
          <w:sz w:val="24"/>
          <w:szCs w:val="24"/>
        </w:rPr>
      </w:pPr>
    </w:p>
    <w:p w:rsidR="00B6601B" w:rsidRDefault="00335DC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444545"/>
          <w:sz w:val="32"/>
          <w:szCs w:val="32"/>
        </w:rPr>
        <w:t>Call center (05-2013 /0</w:t>
      </w:r>
      <w:r>
        <w:rPr>
          <w:rFonts w:ascii="Calibri" w:eastAsia="Calibri" w:hAnsi="Calibri" w:cs="Calibri"/>
          <w:color w:val="444545"/>
          <w:sz w:val="32"/>
          <w:szCs w:val="32"/>
        </w:rPr>
        <w:t>9-2013)</w:t>
      </w:r>
    </w:p>
    <w:p w:rsidR="00B6601B" w:rsidRDefault="00B6601B">
      <w:pPr>
        <w:spacing w:line="159" w:lineRule="exact"/>
        <w:rPr>
          <w:sz w:val="24"/>
          <w:szCs w:val="24"/>
        </w:rPr>
      </w:pPr>
    </w:p>
    <w:p w:rsidR="00B6601B" w:rsidRDefault="00335DC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444545"/>
          <w:sz w:val="32"/>
          <w:szCs w:val="32"/>
        </w:rPr>
        <w:t>JUMIA food</w:t>
      </w:r>
    </w:p>
    <w:p w:rsidR="00B6601B" w:rsidRDefault="00B6601B">
      <w:pPr>
        <w:spacing w:line="185" w:lineRule="exact"/>
        <w:rPr>
          <w:sz w:val="24"/>
          <w:szCs w:val="24"/>
        </w:rPr>
      </w:pPr>
    </w:p>
    <w:p w:rsidR="00B6601B" w:rsidRDefault="00335DC5">
      <w:pPr>
        <w:numPr>
          <w:ilvl w:val="0"/>
          <w:numId w:val="2"/>
        </w:numPr>
        <w:tabs>
          <w:tab w:val="left" w:pos="980"/>
        </w:tabs>
        <w:ind w:left="980" w:hanging="364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On average, answering 70 inbound customer calls during ashift.</w:t>
      </w:r>
    </w:p>
    <w:p w:rsidR="00B6601B" w:rsidRDefault="00B6601B">
      <w:pPr>
        <w:spacing w:line="34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2"/>
        </w:numPr>
        <w:tabs>
          <w:tab w:val="left" w:pos="980"/>
        </w:tabs>
        <w:spacing w:line="200" w:lineRule="auto"/>
        <w:ind w:left="980" w:right="240" w:hanging="364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Discussiong billing issues with the costomer and offering possible solutions .</w:t>
      </w:r>
    </w:p>
    <w:p w:rsidR="00B6601B" w:rsidRDefault="00B6601B">
      <w:pPr>
        <w:spacing w:line="37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2"/>
        </w:numPr>
        <w:tabs>
          <w:tab w:val="left" w:pos="980"/>
        </w:tabs>
        <w:spacing w:line="206" w:lineRule="auto"/>
        <w:ind w:left="980" w:right="340" w:hanging="364"/>
        <w:jc w:val="both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 xml:space="preserve">Taking orders, inputting orders into our proprietary system,and providing customers with </w:t>
      </w:r>
      <w:r>
        <w:rPr>
          <w:rFonts w:ascii="Calibri" w:eastAsia="Calibri" w:hAnsi="Calibri" w:cs="Calibri"/>
          <w:color w:val="515251"/>
        </w:rPr>
        <w:t>their order numbers and approximate delivery date .</w:t>
      </w:r>
    </w:p>
    <w:p w:rsidR="00B6601B" w:rsidRDefault="00335DC5">
      <w:pPr>
        <w:numPr>
          <w:ilvl w:val="0"/>
          <w:numId w:val="2"/>
        </w:numPr>
        <w:tabs>
          <w:tab w:val="left" w:pos="980"/>
        </w:tabs>
        <w:spacing w:line="217" w:lineRule="auto"/>
        <w:ind w:left="980" w:hanging="364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Escalating customer calls to my supervisor, if needed .</w:t>
      </w:r>
    </w:p>
    <w:p w:rsidR="00B6601B" w:rsidRDefault="00B6601B">
      <w:pPr>
        <w:spacing w:line="394" w:lineRule="exact"/>
        <w:rPr>
          <w:sz w:val="24"/>
          <w:szCs w:val="24"/>
        </w:rPr>
      </w:pPr>
    </w:p>
    <w:p w:rsidR="00B6601B" w:rsidRDefault="00335DC5">
      <w:pPr>
        <w:spacing w:line="294" w:lineRule="auto"/>
        <w:ind w:left="206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444545"/>
          <w:sz w:val="32"/>
          <w:szCs w:val="32"/>
        </w:rPr>
        <w:t>Sales associate /sovac volkswagen algeria (03-2016/09- 2016)</w:t>
      </w:r>
    </w:p>
    <w:p w:rsidR="00B6601B" w:rsidRDefault="00B6601B">
      <w:pPr>
        <w:spacing w:line="52" w:lineRule="exact"/>
        <w:rPr>
          <w:sz w:val="24"/>
          <w:szCs w:val="24"/>
        </w:rPr>
      </w:pPr>
    </w:p>
    <w:p w:rsidR="00B6601B" w:rsidRDefault="00335DC5">
      <w:pPr>
        <w:numPr>
          <w:ilvl w:val="0"/>
          <w:numId w:val="3"/>
        </w:numPr>
        <w:tabs>
          <w:tab w:val="left" w:pos="980"/>
        </w:tabs>
        <w:ind w:left="98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Identifying customer needs and outlining repair options</w:t>
      </w:r>
    </w:p>
    <w:p w:rsidR="00B6601B" w:rsidRDefault="00B6601B">
      <w:pPr>
        <w:spacing w:line="34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3"/>
        </w:numPr>
        <w:tabs>
          <w:tab w:val="left" w:pos="980"/>
        </w:tabs>
        <w:spacing w:line="200" w:lineRule="auto"/>
        <w:ind w:left="980" w:right="2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Completing vehicle delivry p</w:t>
      </w:r>
      <w:r>
        <w:rPr>
          <w:rFonts w:ascii="Calibri" w:eastAsia="Calibri" w:hAnsi="Calibri" w:cs="Calibri"/>
          <w:color w:val="515251"/>
        </w:rPr>
        <w:t>rocess, walking customer through operation and service needs</w:t>
      </w:r>
    </w:p>
    <w:p w:rsidR="00B6601B" w:rsidRDefault="00B6601B">
      <w:pPr>
        <w:spacing w:line="2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3"/>
        </w:numPr>
        <w:tabs>
          <w:tab w:val="left" w:pos="980"/>
        </w:tabs>
        <w:spacing w:line="217" w:lineRule="auto"/>
        <w:ind w:left="98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Following up after every sale to ensure total customer satisfaction</w:t>
      </w:r>
    </w:p>
    <w:p w:rsidR="00B6601B" w:rsidRDefault="00B6601B">
      <w:pPr>
        <w:spacing w:line="1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3"/>
        </w:numPr>
        <w:tabs>
          <w:tab w:val="left" w:pos="980"/>
        </w:tabs>
        <w:spacing w:line="216" w:lineRule="auto"/>
        <w:ind w:left="98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Presenting latest product to the customer</w:t>
      </w:r>
    </w:p>
    <w:p w:rsidR="00B6601B" w:rsidRDefault="00335DC5">
      <w:pPr>
        <w:numPr>
          <w:ilvl w:val="0"/>
          <w:numId w:val="3"/>
        </w:numPr>
        <w:tabs>
          <w:tab w:val="left" w:pos="980"/>
        </w:tabs>
        <w:spacing w:line="217" w:lineRule="auto"/>
        <w:ind w:left="98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Exceeding team sales goals by at least 9% every month</w:t>
      </w:r>
    </w:p>
    <w:p w:rsidR="00B6601B" w:rsidRDefault="00B6601B">
      <w:pPr>
        <w:spacing w:line="260" w:lineRule="exact"/>
        <w:rPr>
          <w:sz w:val="24"/>
          <w:szCs w:val="24"/>
        </w:rPr>
      </w:pPr>
    </w:p>
    <w:p w:rsidR="00B6601B" w:rsidRDefault="00335DC5">
      <w:pPr>
        <w:spacing w:line="311" w:lineRule="auto"/>
        <w:ind w:left="1060"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 xml:space="preserve">Customer service / sovac </w:t>
      </w:r>
      <w:r>
        <w:rPr>
          <w:rFonts w:ascii="Calibri" w:eastAsia="Calibri" w:hAnsi="Calibri" w:cs="Calibri"/>
          <w:sz w:val="32"/>
          <w:szCs w:val="32"/>
        </w:rPr>
        <w:t>volkswagen algeria (01-2015/10-2015)</w:t>
      </w:r>
    </w:p>
    <w:p w:rsidR="00B6601B" w:rsidRDefault="00B6601B">
      <w:pPr>
        <w:spacing w:line="81" w:lineRule="exact"/>
        <w:rPr>
          <w:sz w:val="24"/>
          <w:szCs w:val="24"/>
        </w:rPr>
      </w:pPr>
    </w:p>
    <w:p w:rsidR="00B6601B" w:rsidRDefault="00335DC5">
      <w:pPr>
        <w:numPr>
          <w:ilvl w:val="0"/>
          <w:numId w:val="4"/>
        </w:numPr>
        <w:tabs>
          <w:tab w:val="left" w:pos="980"/>
        </w:tabs>
        <w:ind w:left="98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Achieved an average of 95% +customer satisfaction .</w:t>
      </w:r>
    </w:p>
    <w:p w:rsidR="00B6601B" w:rsidRDefault="00B6601B">
      <w:pPr>
        <w:spacing w:line="58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4"/>
        </w:numPr>
        <w:tabs>
          <w:tab w:val="left" w:pos="980"/>
        </w:tabs>
        <w:spacing w:line="213" w:lineRule="auto"/>
        <w:ind w:left="980" w:right="12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>Resolved 80% of incoming customer requests and problems, referring only the most comples to the office manager.</w:t>
      </w:r>
    </w:p>
    <w:p w:rsidR="00B6601B" w:rsidRDefault="00B6601B">
      <w:pPr>
        <w:spacing w:line="62" w:lineRule="exact"/>
        <w:rPr>
          <w:rFonts w:ascii="Symbol" w:eastAsia="Symbol" w:hAnsi="Symbol" w:cs="Symbol"/>
          <w:color w:val="515251"/>
        </w:rPr>
      </w:pPr>
    </w:p>
    <w:p w:rsidR="00B6601B" w:rsidRDefault="00335DC5">
      <w:pPr>
        <w:numPr>
          <w:ilvl w:val="0"/>
          <w:numId w:val="4"/>
        </w:numPr>
        <w:tabs>
          <w:tab w:val="left" w:pos="980"/>
        </w:tabs>
        <w:spacing w:line="213" w:lineRule="auto"/>
        <w:ind w:left="980" w:right="140" w:hanging="369"/>
        <w:rPr>
          <w:rFonts w:ascii="Symbol" w:eastAsia="Symbol" w:hAnsi="Symbol" w:cs="Symbol"/>
          <w:color w:val="515251"/>
        </w:rPr>
      </w:pPr>
      <w:r>
        <w:rPr>
          <w:rFonts w:ascii="Calibri" w:eastAsia="Calibri" w:hAnsi="Calibri" w:cs="Calibri"/>
          <w:color w:val="515251"/>
        </w:rPr>
        <w:t xml:space="preserve">Listened carfully to customer concerns and issues </w:t>
      </w:r>
      <w:r>
        <w:rPr>
          <w:rFonts w:ascii="Calibri" w:eastAsia="Calibri" w:hAnsi="Calibri" w:cs="Calibri"/>
          <w:color w:val="515251"/>
        </w:rPr>
        <w:t>and asked probing questions to ascertain problems and repair needs.</w:t>
      </w:r>
    </w:p>
    <w:p w:rsidR="00B6601B" w:rsidRDefault="00335D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601B" w:rsidRDefault="00B6601B">
      <w:pPr>
        <w:spacing w:line="207" w:lineRule="exact"/>
        <w:rPr>
          <w:sz w:val="24"/>
          <w:szCs w:val="24"/>
        </w:rPr>
      </w:pPr>
    </w:p>
    <w:p w:rsidR="00B6601B" w:rsidRDefault="00335DC5">
      <w:pPr>
        <w:spacing w:line="285" w:lineRule="auto"/>
        <w:ind w:left="440" w:right="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54546"/>
          <w:sz w:val="20"/>
          <w:szCs w:val="20"/>
        </w:rPr>
        <w:t>M o t i v a t e d c u s to m e r se r v i c e w i th 2 y e a r s e x p e r i e n c e ,</w:t>
      </w:r>
    </w:p>
    <w:p w:rsidR="00B6601B" w:rsidRDefault="00335DC5">
      <w:pPr>
        <w:spacing w:line="284" w:lineRule="auto"/>
        <w:ind w:left="440" w:right="14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54546"/>
          <w:sz w:val="20"/>
          <w:szCs w:val="20"/>
        </w:rPr>
        <w:t xml:space="preserve">w o r k s w i th h i g h e n e r g y a n d g r e a t c o m m u n i c a t i o n s ki l l s . F r i </w:t>
      </w:r>
      <w:r>
        <w:rPr>
          <w:rFonts w:ascii="Tahoma" w:eastAsia="Tahoma" w:hAnsi="Tahoma" w:cs="Tahoma"/>
          <w:b/>
          <w:bCs/>
          <w:color w:val="454546"/>
          <w:sz w:val="20"/>
          <w:szCs w:val="20"/>
        </w:rPr>
        <w:t>e n d l y a n d o u tg o i n g</w:t>
      </w:r>
    </w:p>
    <w:p w:rsidR="00B6601B" w:rsidRDefault="00B6601B">
      <w:pPr>
        <w:spacing w:line="3" w:lineRule="exact"/>
        <w:rPr>
          <w:sz w:val="24"/>
          <w:szCs w:val="24"/>
        </w:rPr>
      </w:pPr>
    </w:p>
    <w:p w:rsidR="00B6601B" w:rsidRDefault="00335DC5">
      <w:pPr>
        <w:spacing w:line="271" w:lineRule="auto"/>
        <w:ind w:left="440" w:right="1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54546"/>
          <w:sz w:val="21"/>
          <w:szCs w:val="21"/>
        </w:rPr>
        <w:t>p e o p l e p e r so n , p r o f e s si o n a l a b l e to w o r k w i th l i t tl e</w:t>
      </w:r>
    </w:p>
    <w:p w:rsidR="00B6601B" w:rsidRDefault="00B6601B">
      <w:pPr>
        <w:spacing w:line="1" w:lineRule="exact"/>
        <w:rPr>
          <w:sz w:val="24"/>
          <w:szCs w:val="24"/>
        </w:rPr>
      </w:pPr>
    </w:p>
    <w:p w:rsidR="00B6601B" w:rsidRDefault="00335DC5">
      <w:pPr>
        <w:spacing w:line="271" w:lineRule="auto"/>
        <w:ind w:left="440" w:righ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54546"/>
          <w:sz w:val="21"/>
          <w:szCs w:val="21"/>
        </w:rPr>
        <w:t>o v e r n i g h t a n d c o l l a b o r a t e i n t e a m e n v i r o n n e m e n ts</w:t>
      </w:r>
    </w:p>
    <w:p w:rsidR="00B6601B" w:rsidRDefault="00B6601B">
      <w:pPr>
        <w:spacing w:line="1" w:lineRule="exact"/>
        <w:rPr>
          <w:sz w:val="24"/>
          <w:szCs w:val="24"/>
        </w:rPr>
      </w:pPr>
    </w:p>
    <w:p w:rsidR="00B6601B" w:rsidRDefault="00335DC5">
      <w:pPr>
        <w:spacing w:line="259" w:lineRule="auto"/>
        <w:ind w:left="440" w:right="160"/>
        <w:jc w:val="both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454546"/>
        </w:rPr>
        <w:t xml:space="preserve">l o o ki n g f o r o p p o r t u n i ti e s i n a c </w:t>
      </w:r>
      <w:r>
        <w:rPr>
          <w:rFonts w:ascii="Tahoma" w:eastAsia="Tahoma" w:hAnsi="Tahoma" w:cs="Tahoma"/>
          <w:b/>
          <w:bCs/>
          <w:color w:val="454546"/>
        </w:rPr>
        <w:t>a l l c e n te r a n d c u s to m e r s e r v i c e .</w:t>
      </w:r>
    </w:p>
    <w:p w:rsidR="00B6601B" w:rsidRDefault="00B6601B">
      <w:pPr>
        <w:spacing w:line="200" w:lineRule="exact"/>
        <w:rPr>
          <w:sz w:val="24"/>
          <w:szCs w:val="24"/>
        </w:rPr>
      </w:pPr>
    </w:p>
    <w:p w:rsidR="00B6601B" w:rsidRDefault="00B6601B">
      <w:pPr>
        <w:spacing w:line="200" w:lineRule="exact"/>
        <w:rPr>
          <w:sz w:val="24"/>
          <w:szCs w:val="24"/>
        </w:rPr>
      </w:pPr>
    </w:p>
    <w:p w:rsidR="00B6601B" w:rsidRDefault="00B6601B">
      <w:pPr>
        <w:spacing w:line="285" w:lineRule="exact"/>
        <w:rPr>
          <w:sz w:val="24"/>
          <w:szCs w:val="24"/>
        </w:rPr>
      </w:pPr>
    </w:p>
    <w:p w:rsidR="00B6601B" w:rsidRDefault="00335DC5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454546"/>
          <w:sz w:val="56"/>
          <w:szCs w:val="56"/>
        </w:rPr>
        <w:t>Skills</w:t>
      </w:r>
    </w:p>
    <w:p w:rsidR="00B6601B" w:rsidRDefault="00B6601B">
      <w:pPr>
        <w:spacing w:line="198" w:lineRule="exact"/>
        <w:rPr>
          <w:sz w:val="24"/>
          <w:szCs w:val="24"/>
        </w:rPr>
      </w:pPr>
    </w:p>
    <w:p w:rsidR="00B6601B" w:rsidRDefault="00335DC5">
      <w:pPr>
        <w:spacing w:line="349" w:lineRule="auto"/>
        <w:ind w:left="440" w:right="400"/>
        <w:rPr>
          <w:sz w:val="20"/>
          <w:szCs w:val="20"/>
        </w:rPr>
      </w:pPr>
      <w:r>
        <w:rPr>
          <w:rFonts w:ascii="Calibri" w:eastAsia="Calibri" w:hAnsi="Calibri" w:cs="Calibri"/>
          <w:color w:val="515251"/>
          <w:sz w:val="24"/>
          <w:szCs w:val="24"/>
        </w:rPr>
        <w:t>Microsoft office - Analytical Trilingual :Arabic English and French Good listener</w:t>
      </w:r>
    </w:p>
    <w:p w:rsidR="00B6601B" w:rsidRDefault="00B6601B">
      <w:pPr>
        <w:spacing w:line="80" w:lineRule="exact"/>
        <w:rPr>
          <w:sz w:val="24"/>
          <w:szCs w:val="24"/>
        </w:rPr>
      </w:pPr>
    </w:p>
    <w:p w:rsidR="00B6601B" w:rsidRDefault="00335DC5">
      <w:pPr>
        <w:spacing w:line="328" w:lineRule="auto"/>
        <w:ind w:left="440" w:right="1380"/>
        <w:rPr>
          <w:sz w:val="20"/>
          <w:szCs w:val="20"/>
        </w:rPr>
      </w:pPr>
      <w:r>
        <w:rPr>
          <w:rFonts w:ascii="Calibri" w:eastAsia="Calibri" w:hAnsi="Calibri" w:cs="Calibri"/>
          <w:color w:val="515251"/>
          <w:sz w:val="24"/>
          <w:szCs w:val="24"/>
        </w:rPr>
        <w:t>Customer service software Rapport building</w:t>
      </w:r>
    </w:p>
    <w:p w:rsidR="00B6601B" w:rsidRDefault="00B6601B">
      <w:pPr>
        <w:spacing w:line="53" w:lineRule="exact"/>
        <w:rPr>
          <w:sz w:val="24"/>
          <w:szCs w:val="24"/>
        </w:rPr>
      </w:pPr>
    </w:p>
    <w:p w:rsidR="00B6601B" w:rsidRDefault="00335DC5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color w:val="515251"/>
          <w:sz w:val="24"/>
          <w:szCs w:val="24"/>
        </w:rPr>
        <w:t>Sales promotions – forecasting sales</w:t>
      </w:r>
    </w:p>
    <w:p w:rsidR="00B6601B" w:rsidRDefault="00B6601B">
      <w:pPr>
        <w:spacing w:line="67" w:lineRule="exact"/>
        <w:rPr>
          <w:sz w:val="24"/>
          <w:szCs w:val="24"/>
        </w:rPr>
      </w:pPr>
    </w:p>
    <w:p w:rsidR="00B6601B" w:rsidRDefault="00335DC5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color w:val="454546"/>
          <w:sz w:val="56"/>
          <w:szCs w:val="56"/>
        </w:rPr>
        <w:t>Education</w:t>
      </w:r>
    </w:p>
    <w:p w:rsidR="00B6601B" w:rsidRDefault="00B6601B">
      <w:pPr>
        <w:spacing w:line="134" w:lineRule="exact"/>
        <w:rPr>
          <w:sz w:val="24"/>
          <w:szCs w:val="24"/>
        </w:rPr>
      </w:pPr>
    </w:p>
    <w:p w:rsidR="00B6601B" w:rsidRDefault="00335DC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University of </w:t>
      </w:r>
      <w:r>
        <w:rPr>
          <w:rFonts w:ascii="Arial" w:eastAsia="Arial" w:hAnsi="Arial" w:cs="Arial"/>
          <w:b/>
          <w:bCs/>
        </w:rPr>
        <w:t>Blida 1 (2012-2017)</w:t>
      </w:r>
    </w:p>
    <w:p w:rsidR="00B6601B" w:rsidRDefault="00B6601B">
      <w:pPr>
        <w:spacing w:line="170" w:lineRule="exact"/>
        <w:rPr>
          <w:sz w:val="24"/>
          <w:szCs w:val="24"/>
        </w:rPr>
      </w:pPr>
    </w:p>
    <w:p w:rsidR="00B6601B" w:rsidRDefault="00335DC5">
      <w:pPr>
        <w:spacing w:line="48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Institute Aeronautics and Space Studies Master’s Degree / Speciality : flight operations</w:t>
      </w:r>
    </w:p>
    <w:sectPr w:rsidR="00B6601B" w:rsidSect="00B6601B">
      <w:type w:val="continuous"/>
      <w:pgSz w:w="12240" w:h="15840"/>
      <w:pgMar w:top="1440" w:right="380" w:bottom="82" w:left="140" w:header="0" w:footer="0" w:gutter="0"/>
      <w:cols w:num="2" w:space="720" w:equalWidth="0">
        <w:col w:w="7040" w:space="260"/>
        <w:col w:w="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B03820"/>
    <w:lvl w:ilvl="0" w:tplc="ACDADB72">
      <w:start w:val="1"/>
      <w:numFmt w:val="bullet"/>
      <w:lvlText w:val=""/>
      <w:lvlJc w:val="left"/>
    </w:lvl>
    <w:lvl w:ilvl="1" w:tplc="655CDE04">
      <w:numFmt w:val="decimal"/>
      <w:lvlText w:val=""/>
      <w:lvlJc w:val="left"/>
    </w:lvl>
    <w:lvl w:ilvl="2" w:tplc="EE6C6EDE">
      <w:numFmt w:val="decimal"/>
      <w:lvlText w:val=""/>
      <w:lvlJc w:val="left"/>
    </w:lvl>
    <w:lvl w:ilvl="3" w:tplc="9AA4067E">
      <w:numFmt w:val="decimal"/>
      <w:lvlText w:val=""/>
      <w:lvlJc w:val="left"/>
    </w:lvl>
    <w:lvl w:ilvl="4" w:tplc="7734621E">
      <w:numFmt w:val="decimal"/>
      <w:lvlText w:val=""/>
      <w:lvlJc w:val="left"/>
    </w:lvl>
    <w:lvl w:ilvl="5" w:tplc="A1245B22">
      <w:numFmt w:val="decimal"/>
      <w:lvlText w:val=""/>
      <w:lvlJc w:val="left"/>
    </w:lvl>
    <w:lvl w:ilvl="6" w:tplc="8CC63284">
      <w:numFmt w:val="decimal"/>
      <w:lvlText w:val=""/>
      <w:lvlJc w:val="left"/>
    </w:lvl>
    <w:lvl w:ilvl="7" w:tplc="75D4B76C">
      <w:numFmt w:val="decimal"/>
      <w:lvlText w:val=""/>
      <w:lvlJc w:val="left"/>
    </w:lvl>
    <w:lvl w:ilvl="8" w:tplc="3648E338">
      <w:numFmt w:val="decimal"/>
      <w:lvlText w:val=""/>
      <w:lvlJc w:val="left"/>
    </w:lvl>
  </w:abstractNum>
  <w:abstractNum w:abstractNumId="1">
    <w:nsid w:val="00003D6C"/>
    <w:multiLevelType w:val="hybridMultilevel"/>
    <w:tmpl w:val="66B832B4"/>
    <w:lvl w:ilvl="0" w:tplc="7200D95E">
      <w:start w:val="1"/>
      <w:numFmt w:val="bullet"/>
      <w:lvlText w:val=""/>
      <w:lvlJc w:val="left"/>
    </w:lvl>
    <w:lvl w:ilvl="1" w:tplc="6E24BE3E">
      <w:numFmt w:val="decimal"/>
      <w:lvlText w:val=""/>
      <w:lvlJc w:val="left"/>
    </w:lvl>
    <w:lvl w:ilvl="2" w:tplc="E4D8B1A0">
      <w:numFmt w:val="decimal"/>
      <w:lvlText w:val=""/>
      <w:lvlJc w:val="left"/>
    </w:lvl>
    <w:lvl w:ilvl="3" w:tplc="D0E80CAE">
      <w:numFmt w:val="decimal"/>
      <w:lvlText w:val=""/>
      <w:lvlJc w:val="left"/>
    </w:lvl>
    <w:lvl w:ilvl="4" w:tplc="E25EB03C">
      <w:numFmt w:val="decimal"/>
      <w:lvlText w:val=""/>
      <w:lvlJc w:val="left"/>
    </w:lvl>
    <w:lvl w:ilvl="5" w:tplc="874017DC">
      <w:numFmt w:val="decimal"/>
      <w:lvlText w:val=""/>
      <w:lvlJc w:val="left"/>
    </w:lvl>
    <w:lvl w:ilvl="6" w:tplc="9880D7F4">
      <w:numFmt w:val="decimal"/>
      <w:lvlText w:val=""/>
      <w:lvlJc w:val="left"/>
    </w:lvl>
    <w:lvl w:ilvl="7" w:tplc="47D89D4A">
      <w:numFmt w:val="decimal"/>
      <w:lvlText w:val=""/>
      <w:lvlJc w:val="left"/>
    </w:lvl>
    <w:lvl w:ilvl="8" w:tplc="B16AE77C">
      <w:numFmt w:val="decimal"/>
      <w:lvlText w:val=""/>
      <w:lvlJc w:val="left"/>
    </w:lvl>
  </w:abstractNum>
  <w:abstractNum w:abstractNumId="2">
    <w:nsid w:val="00004AE1"/>
    <w:multiLevelType w:val="hybridMultilevel"/>
    <w:tmpl w:val="19DC5D5C"/>
    <w:lvl w:ilvl="0" w:tplc="0B6A5348">
      <w:start w:val="1"/>
      <w:numFmt w:val="bullet"/>
      <w:lvlText w:val=""/>
      <w:lvlJc w:val="left"/>
    </w:lvl>
    <w:lvl w:ilvl="1" w:tplc="6E1C8D96">
      <w:numFmt w:val="decimal"/>
      <w:lvlText w:val=""/>
      <w:lvlJc w:val="left"/>
    </w:lvl>
    <w:lvl w:ilvl="2" w:tplc="2C7C125E">
      <w:numFmt w:val="decimal"/>
      <w:lvlText w:val=""/>
      <w:lvlJc w:val="left"/>
    </w:lvl>
    <w:lvl w:ilvl="3" w:tplc="DBE81782">
      <w:numFmt w:val="decimal"/>
      <w:lvlText w:val=""/>
      <w:lvlJc w:val="left"/>
    </w:lvl>
    <w:lvl w:ilvl="4" w:tplc="3FBA50E6">
      <w:numFmt w:val="decimal"/>
      <w:lvlText w:val=""/>
      <w:lvlJc w:val="left"/>
    </w:lvl>
    <w:lvl w:ilvl="5" w:tplc="FB662F54">
      <w:numFmt w:val="decimal"/>
      <w:lvlText w:val=""/>
      <w:lvlJc w:val="left"/>
    </w:lvl>
    <w:lvl w:ilvl="6" w:tplc="FF8893C0">
      <w:numFmt w:val="decimal"/>
      <w:lvlText w:val=""/>
      <w:lvlJc w:val="left"/>
    </w:lvl>
    <w:lvl w:ilvl="7" w:tplc="A8FECA58">
      <w:numFmt w:val="decimal"/>
      <w:lvlText w:val=""/>
      <w:lvlJc w:val="left"/>
    </w:lvl>
    <w:lvl w:ilvl="8" w:tplc="2EBAE55A">
      <w:numFmt w:val="decimal"/>
      <w:lvlText w:val=""/>
      <w:lvlJc w:val="left"/>
    </w:lvl>
  </w:abstractNum>
  <w:abstractNum w:abstractNumId="3">
    <w:nsid w:val="000072AE"/>
    <w:multiLevelType w:val="hybridMultilevel"/>
    <w:tmpl w:val="7242D67E"/>
    <w:lvl w:ilvl="0" w:tplc="172065F6">
      <w:start w:val="1"/>
      <w:numFmt w:val="bullet"/>
      <w:lvlText w:val=""/>
      <w:lvlJc w:val="left"/>
    </w:lvl>
    <w:lvl w:ilvl="1" w:tplc="128CF2F4">
      <w:numFmt w:val="decimal"/>
      <w:lvlText w:val=""/>
      <w:lvlJc w:val="left"/>
    </w:lvl>
    <w:lvl w:ilvl="2" w:tplc="1AB04332">
      <w:numFmt w:val="decimal"/>
      <w:lvlText w:val=""/>
      <w:lvlJc w:val="left"/>
    </w:lvl>
    <w:lvl w:ilvl="3" w:tplc="2C9A9C74">
      <w:numFmt w:val="decimal"/>
      <w:lvlText w:val=""/>
      <w:lvlJc w:val="left"/>
    </w:lvl>
    <w:lvl w:ilvl="4" w:tplc="8ED02B9C">
      <w:numFmt w:val="decimal"/>
      <w:lvlText w:val=""/>
      <w:lvlJc w:val="left"/>
    </w:lvl>
    <w:lvl w:ilvl="5" w:tplc="6B02C370">
      <w:numFmt w:val="decimal"/>
      <w:lvlText w:val=""/>
      <w:lvlJc w:val="left"/>
    </w:lvl>
    <w:lvl w:ilvl="6" w:tplc="2AF0B168">
      <w:numFmt w:val="decimal"/>
      <w:lvlText w:val=""/>
      <w:lvlJc w:val="left"/>
    </w:lvl>
    <w:lvl w:ilvl="7" w:tplc="5C34935A">
      <w:numFmt w:val="decimal"/>
      <w:lvlText w:val=""/>
      <w:lvlJc w:val="left"/>
    </w:lvl>
    <w:lvl w:ilvl="8" w:tplc="647662D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601B"/>
    <w:rsid w:val="00335DC5"/>
    <w:rsid w:val="00B6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dia.3862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2018-12-09T10:48:00Z</dcterms:created>
  <dcterms:modified xsi:type="dcterms:W3CDTF">2018-12-09T10:48:00Z</dcterms:modified>
</cp:coreProperties>
</file>