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25" w:rsidRDefault="005B00D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5227320</wp:posOffset>
            </wp:positionH>
            <wp:positionV relativeFrom="page">
              <wp:posOffset>466090</wp:posOffset>
            </wp:positionV>
            <wp:extent cx="1400810" cy="1629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Babar </w:t>
      </w:r>
    </w:p>
    <w:p w:rsidR="00BC5F25" w:rsidRDefault="00BC5F25">
      <w:pPr>
        <w:spacing w:line="24" w:lineRule="exact"/>
        <w:rPr>
          <w:sz w:val="24"/>
          <w:szCs w:val="24"/>
        </w:rPr>
      </w:pPr>
    </w:p>
    <w:p w:rsidR="00BC5F25" w:rsidRDefault="00BC5F25">
      <w:pPr>
        <w:spacing w:line="36" w:lineRule="exact"/>
        <w:rPr>
          <w:sz w:val="24"/>
          <w:szCs w:val="24"/>
        </w:rPr>
      </w:pPr>
    </w:p>
    <w:p w:rsidR="00BC5F25" w:rsidRDefault="00946FAA">
      <w:pPr>
        <w:numPr>
          <w:ilvl w:val="0"/>
          <w:numId w:val="1"/>
        </w:numPr>
        <w:tabs>
          <w:tab w:val="left" w:pos="960"/>
        </w:tabs>
        <w:ind w:left="960" w:hanging="122"/>
        <w:rPr>
          <w:rFonts w:ascii="Calibri" w:eastAsia="Calibri" w:hAnsi="Calibri" w:cs="Calibri"/>
          <w:b/>
          <w:bCs/>
          <w:sz w:val="24"/>
          <w:szCs w:val="24"/>
        </w:rPr>
      </w:pPr>
      <w:hyperlink r:id="rId6" w:history="1">
        <w:r w:rsidRPr="00DC1BFA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Babar.386501@2freemail.com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</w:p>
    <w:p w:rsidR="00BC5F25" w:rsidRDefault="00BC5F25">
      <w:pPr>
        <w:spacing w:line="200" w:lineRule="exact"/>
        <w:rPr>
          <w:sz w:val="24"/>
          <w:szCs w:val="24"/>
        </w:rPr>
      </w:pPr>
    </w:p>
    <w:p w:rsidR="00BC5F25" w:rsidRDefault="00BC5F25">
      <w:pPr>
        <w:spacing w:line="200" w:lineRule="exact"/>
        <w:rPr>
          <w:sz w:val="24"/>
          <w:szCs w:val="24"/>
        </w:rPr>
      </w:pPr>
    </w:p>
    <w:p w:rsidR="00BC5F25" w:rsidRDefault="00BC5F25">
      <w:pPr>
        <w:spacing w:line="200" w:lineRule="exact"/>
        <w:rPr>
          <w:sz w:val="24"/>
          <w:szCs w:val="24"/>
        </w:rPr>
      </w:pPr>
    </w:p>
    <w:p w:rsidR="00BC5F25" w:rsidRDefault="00BC5F25">
      <w:pPr>
        <w:spacing w:line="200" w:lineRule="exact"/>
        <w:rPr>
          <w:sz w:val="24"/>
          <w:szCs w:val="24"/>
        </w:rPr>
      </w:pPr>
    </w:p>
    <w:p w:rsidR="00BC5F25" w:rsidRDefault="00BC5F25">
      <w:pPr>
        <w:spacing w:line="200" w:lineRule="exact"/>
        <w:rPr>
          <w:sz w:val="24"/>
          <w:szCs w:val="24"/>
        </w:rPr>
      </w:pPr>
    </w:p>
    <w:p w:rsidR="00BC5F25" w:rsidRDefault="00BC5F25">
      <w:pPr>
        <w:spacing w:line="200" w:lineRule="exact"/>
        <w:rPr>
          <w:sz w:val="24"/>
          <w:szCs w:val="24"/>
        </w:rPr>
      </w:pPr>
    </w:p>
    <w:p w:rsidR="00BC5F25" w:rsidRDefault="00BC5F25">
      <w:pPr>
        <w:spacing w:line="281" w:lineRule="exact"/>
        <w:rPr>
          <w:sz w:val="24"/>
          <w:szCs w:val="24"/>
        </w:rPr>
      </w:pPr>
    </w:p>
    <w:p w:rsidR="00BC5F25" w:rsidRDefault="005B00D1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EC7C30"/>
          <w:sz w:val="28"/>
          <w:szCs w:val="28"/>
        </w:rPr>
        <w:t>Career Objective</w:t>
      </w:r>
    </w:p>
    <w:p w:rsidR="00BC5F25" w:rsidRDefault="005B00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90805</wp:posOffset>
            </wp:positionH>
            <wp:positionV relativeFrom="paragraph">
              <wp:posOffset>18415</wp:posOffset>
            </wp:positionV>
            <wp:extent cx="6097270" cy="51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F25" w:rsidRDefault="00BC5F25">
      <w:pPr>
        <w:spacing w:line="200" w:lineRule="exact"/>
        <w:rPr>
          <w:sz w:val="24"/>
          <w:szCs w:val="24"/>
        </w:rPr>
      </w:pPr>
    </w:p>
    <w:p w:rsidR="00BC5F25" w:rsidRDefault="00BC5F25">
      <w:pPr>
        <w:spacing w:line="302" w:lineRule="exact"/>
        <w:rPr>
          <w:sz w:val="24"/>
          <w:szCs w:val="24"/>
        </w:rPr>
      </w:pPr>
    </w:p>
    <w:p w:rsidR="00BC5F25" w:rsidRDefault="005B00D1">
      <w:pPr>
        <w:spacing w:line="260" w:lineRule="auto"/>
        <w:ind w:left="140" w:right="40" w:hanging="9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 xml:space="preserve">An extremely motivated and focused Accountant with six years’ experience in financial reporting and accountancy.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Excellent accounting skills, </w:t>
      </w:r>
      <w:r>
        <w:rPr>
          <w:rFonts w:ascii="Calibri" w:eastAsia="Calibri" w:hAnsi="Calibri" w:cs="Calibri"/>
          <w:color w:val="000000"/>
          <w:sz w:val="24"/>
          <w:szCs w:val="24"/>
        </w:rPr>
        <w:t>with experience in dealing with customers and high</w:t>
      </w:r>
      <w:r>
        <w:rPr>
          <w:rFonts w:ascii="Calibri" w:eastAsia="Calibri" w:hAnsi="Calibri" w:cs="Calibri"/>
          <w:color w:val="1111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level workloads within strict deadlines. </w:t>
      </w:r>
      <w:r>
        <w:rPr>
          <w:rFonts w:ascii="Calibri" w:eastAsia="Calibri" w:hAnsi="Calibri" w:cs="Calibri"/>
          <w:color w:val="111111"/>
          <w:sz w:val="24"/>
          <w:szCs w:val="24"/>
        </w:rPr>
        <w:t>A positive and forward thinking attitude combined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11111"/>
          <w:sz w:val="24"/>
          <w:szCs w:val="24"/>
        </w:rPr>
        <w:t xml:space="preserve">with calm, professional, detailed and accurate accounting results. Looking </w:t>
      </w:r>
      <w:r>
        <w:rPr>
          <w:rFonts w:ascii="Calibri" w:eastAsia="Calibri" w:hAnsi="Calibri" w:cs="Calibri"/>
          <w:color w:val="000000"/>
          <w:sz w:val="24"/>
          <w:szCs w:val="24"/>
        </w:rPr>
        <w:t>to start a new</w:t>
      </w:r>
      <w:r>
        <w:rPr>
          <w:rFonts w:ascii="Calibri" w:eastAsia="Calibri" w:hAnsi="Calibri" w:cs="Calibri"/>
          <w:color w:val="1111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challenging position to </w:t>
      </w:r>
      <w:r>
        <w:rPr>
          <w:rFonts w:ascii="Calibri" w:eastAsia="Calibri" w:hAnsi="Calibri" w:cs="Calibri"/>
          <w:color w:val="000000"/>
          <w:sz w:val="24"/>
          <w:szCs w:val="24"/>
        </w:rPr>
        <w:t>meet my competencies, capabilities, skills, education and experience.</w:t>
      </w:r>
    </w:p>
    <w:p w:rsidR="00BC5F25" w:rsidRDefault="00BC5F25">
      <w:pPr>
        <w:spacing w:line="287" w:lineRule="exact"/>
        <w:rPr>
          <w:sz w:val="24"/>
          <w:szCs w:val="24"/>
        </w:rPr>
      </w:pPr>
    </w:p>
    <w:p w:rsidR="00BC5F25" w:rsidRDefault="005B00D1">
      <w:pPr>
        <w:ind w:right="-2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8150"/>
          <w:sz w:val="28"/>
          <w:szCs w:val="28"/>
        </w:rPr>
        <w:t>Employment History</w:t>
      </w:r>
    </w:p>
    <w:p w:rsidR="00BC5F25" w:rsidRDefault="005B00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32385</wp:posOffset>
            </wp:positionV>
            <wp:extent cx="6097270" cy="51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F25" w:rsidRDefault="00BC5F25">
      <w:pPr>
        <w:spacing w:line="29" w:lineRule="exact"/>
        <w:rPr>
          <w:sz w:val="24"/>
          <w:szCs w:val="24"/>
        </w:rPr>
      </w:pPr>
    </w:p>
    <w:p w:rsidR="00946FAA" w:rsidRDefault="00946FAA">
      <w:pPr>
        <w:ind w:left="120"/>
        <w:rPr>
          <w:rFonts w:ascii="Calibri" w:eastAsia="Calibri" w:hAnsi="Calibri" w:cs="Calibri"/>
          <w:b/>
          <w:bCs/>
          <w:color w:val="111111"/>
          <w:sz w:val="24"/>
          <w:szCs w:val="24"/>
        </w:rPr>
      </w:pPr>
    </w:p>
    <w:p w:rsidR="00BC5F25" w:rsidRDefault="005B00D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24"/>
          <w:szCs w:val="24"/>
        </w:rPr>
        <w:t>Accountant General</w:t>
      </w:r>
    </w:p>
    <w:p w:rsidR="00BC5F25" w:rsidRDefault="00BC5F25">
      <w:pPr>
        <w:spacing w:line="38" w:lineRule="exact"/>
        <w:rPr>
          <w:sz w:val="24"/>
          <w:szCs w:val="24"/>
        </w:rPr>
      </w:pPr>
    </w:p>
    <w:p w:rsidR="00BC5F25" w:rsidRDefault="005B00D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8251"/>
          <w:sz w:val="24"/>
          <w:szCs w:val="24"/>
        </w:rPr>
        <w:t>(December, 2017 – Present)</w:t>
      </w:r>
    </w:p>
    <w:p w:rsidR="00BC5F25" w:rsidRDefault="00BC5F25">
      <w:pPr>
        <w:spacing w:line="2" w:lineRule="exact"/>
        <w:rPr>
          <w:sz w:val="24"/>
          <w:szCs w:val="24"/>
        </w:rPr>
      </w:pPr>
    </w:p>
    <w:p w:rsidR="00BC5F25" w:rsidRDefault="005B00D1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Responsibilities:</w:t>
      </w:r>
    </w:p>
    <w:p w:rsidR="00BC5F25" w:rsidRDefault="00BC5F25">
      <w:pPr>
        <w:spacing w:line="113" w:lineRule="exact"/>
        <w:rPr>
          <w:sz w:val="24"/>
          <w:szCs w:val="24"/>
        </w:rPr>
      </w:pPr>
    </w:p>
    <w:p w:rsidR="00BC5F25" w:rsidRDefault="005B00D1">
      <w:pPr>
        <w:numPr>
          <w:ilvl w:val="0"/>
          <w:numId w:val="2"/>
        </w:numPr>
        <w:tabs>
          <w:tab w:val="left" w:pos="350"/>
        </w:tabs>
        <w:spacing w:line="280" w:lineRule="auto"/>
        <w:ind w:left="160" w:right="2400" w:hanging="1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Issuing Journal Vouchers, Sales &amp; Purchase Invoices using </w:t>
      </w:r>
      <w:r>
        <w:rPr>
          <w:rFonts w:ascii="Calibri" w:eastAsia="Calibri" w:hAnsi="Calibri" w:cs="Calibri"/>
          <w:sz w:val="23"/>
          <w:szCs w:val="23"/>
        </w:rPr>
        <w:t>Focus software Maintaining account of customers on payables, receivables, PDCs and cash</w:t>
      </w:r>
    </w:p>
    <w:p w:rsidR="00BC5F25" w:rsidRDefault="00BC5F25">
      <w:pPr>
        <w:spacing w:line="4" w:lineRule="exact"/>
        <w:rPr>
          <w:rFonts w:ascii="Arial" w:eastAsia="Arial" w:hAnsi="Arial" w:cs="Arial"/>
          <w:sz w:val="23"/>
          <w:szCs w:val="23"/>
        </w:rPr>
      </w:pPr>
    </w:p>
    <w:p w:rsidR="00BC5F25" w:rsidRDefault="005B00D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Reconciliation of Bank statements, Suppliers and customers’ statements.</w:t>
      </w:r>
    </w:p>
    <w:p w:rsidR="00BC5F25" w:rsidRDefault="00BC5F25">
      <w:pPr>
        <w:spacing w:line="55" w:lineRule="exact"/>
        <w:rPr>
          <w:rFonts w:ascii="Arial" w:eastAsia="Arial" w:hAnsi="Arial" w:cs="Arial"/>
          <w:sz w:val="24"/>
          <w:szCs w:val="24"/>
        </w:rPr>
      </w:pPr>
    </w:p>
    <w:p w:rsidR="00BC5F25" w:rsidRDefault="005B00D1">
      <w:pPr>
        <w:numPr>
          <w:ilvl w:val="0"/>
          <w:numId w:val="2"/>
        </w:numPr>
        <w:tabs>
          <w:tab w:val="left" w:pos="350"/>
        </w:tabs>
        <w:spacing w:line="275" w:lineRule="auto"/>
        <w:ind w:right="32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Issuing cheques, payment vouchers, receipt vouchers and other ad hoc reports as required by </w:t>
      </w:r>
      <w:r>
        <w:rPr>
          <w:rFonts w:ascii="Calibri" w:eastAsia="Calibri" w:hAnsi="Calibri" w:cs="Calibri"/>
          <w:sz w:val="24"/>
          <w:szCs w:val="24"/>
        </w:rPr>
        <w:t>the management</w:t>
      </w:r>
    </w:p>
    <w:p w:rsidR="00BC5F25" w:rsidRDefault="00BC5F25">
      <w:pPr>
        <w:spacing w:line="29" w:lineRule="exact"/>
        <w:rPr>
          <w:rFonts w:ascii="Arial" w:eastAsia="Arial" w:hAnsi="Arial" w:cs="Arial"/>
          <w:sz w:val="24"/>
          <w:szCs w:val="24"/>
        </w:rPr>
      </w:pPr>
    </w:p>
    <w:p w:rsidR="00BC5F25" w:rsidRDefault="005B00D1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Analyzing monthly payables and receivables in order to ensure smooth running of business</w:t>
      </w:r>
    </w:p>
    <w:p w:rsidR="00BC5F25" w:rsidRDefault="00BC5F25">
      <w:pPr>
        <w:spacing w:line="79" w:lineRule="exact"/>
        <w:rPr>
          <w:rFonts w:ascii="Arial" w:eastAsia="Arial" w:hAnsi="Arial" w:cs="Arial"/>
          <w:sz w:val="24"/>
          <w:szCs w:val="24"/>
        </w:rPr>
      </w:pPr>
    </w:p>
    <w:p w:rsidR="00BC5F25" w:rsidRDefault="005B00D1">
      <w:pPr>
        <w:numPr>
          <w:ilvl w:val="0"/>
          <w:numId w:val="2"/>
        </w:numPr>
        <w:tabs>
          <w:tab w:val="left" w:pos="220"/>
        </w:tabs>
        <w:ind w:left="220" w:hanging="22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>Detailed analysis of financial data</w:t>
      </w:r>
    </w:p>
    <w:p w:rsidR="00BC5F25" w:rsidRDefault="00BC5F25">
      <w:pPr>
        <w:spacing w:line="1" w:lineRule="exact"/>
        <w:rPr>
          <w:sz w:val="24"/>
          <w:szCs w:val="24"/>
        </w:rPr>
      </w:pPr>
    </w:p>
    <w:p w:rsidR="00946FAA" w:rsidRDefault="00946FAA">
      <w:pPr>
        <w:ind w:left="120"/>
        <w:rPr>
          <w:rFonts w:ascii="Calibri" w:eastAsia="Calibri" w:hAnsi="Calibri" w:cs="Calibri"/>
          <w:b/>
          <w:bCs/>
          <w:color w:val="111111"/>
          <w:sz w:val="24"/>
          <w:szCs w:val="24"/>
        </w:rPr>
      </w:pPr>
    </w:p>
    <w:p w:rsidR="00BC5F25" w:rsidRDefault="005B00D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24"/>
          <w:szCs w:val="24"/>
        </w:rPr>
        <w:t>General Accountant</w:t>
      </w:r>
    </w:p>
    <w:p w:rsidR="00BC5F25" w:rsidRDefault="00BC5F25">
      <w:pPr>
        <w:spacing w:line="19" w:lineRule="exact"/>
        <w:rPr>
          <w:sz w:val="24"/>
          <w:szCs w:val="24"/>
        </w:rPr>
      </w:pPr>
    </w:p>
    <w:p w:rsidR="00BC5F25" w:rsidRDefault="005B00D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8251"/>
          <w:sz w:val="24"/>
          <w:szCs w:val="24"/>
        </w:rPr>
        <w:t>(April, 201</w:t>
      </w:r>
      <w:r>
        <w:rPr>
          <w:rFonts w:ascii="Calibri" w:eastAsia="Calibri" w:hAnsi="Calibri" w:cs="Calibri"/>
          <w:b/>
          <w:bCs/>
          <w:i/>
          <w:iCs/>
          <w:color w:val="FF8251"/>
          <w:sz w:val="24"/>
          <w:szCs w:val="24"/>
        </w:rPr>
        <w:t>7 – November, 2017)</w:t>
      </w:r>
    </w:p>
    <w:p w:rsidR="00BC5F25" w:rsidRDefault="00BC5F25">
      <w:pPr>
        <w:spacing w:line="365" w:lineRule="exact"/>
        <w:rPr>
          <w:sz w:val="24"/>
          <w:szCs w:val="24"/>
        </w:rPr>
      </w:pPr>
    </w:p>
    <w:p w:rsidR="00BC5F25" w:rsidRDefault="005B00D1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Responsibilities:</w:t>
      </w:r>
    </w:p>
    <w:p w:rsidR="00BC5F25" w:rsidRDefault="00BC5F25">
      <w:pPr>
        <w:spacing w:line="34" w:lineRule="exact"/>
        <w:rPr>
          <w:sz w:val="24"/>
          <w:szCs w:val="24"/>
        </w:rPr>
      </w:pPr>
    </w:p>
    <w:p w:rsidR="00BC5F25" w:rsidRDefault="005B00D1">
      <w:pPr>
        <w:numPr>
          <w:ilvl w:val="0"/>
          <w:numId w:val="3"/>
        </w:numPr>
        <w:tabs>
          <w:tab w:val="left" w:pos="818"/>
        </w:tabs>
        <w:spacing w:line="264" w:lineRule="auto"/>
        <w:ind w:left="820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Prepare,examine, and analyse accounting records, finanacial statements, and other financial reports to access accuracy, completeness, and conformance to reporting and procedural standards</w:t>
      </w:r>
    </w:p>
    <w:p w:rsidR="00BC5F25" w:rsidRDefault="00BC5F25">
      <w:pPr>
        <w:sectPr w:rsidR="00BC5F25">
          <w:pgSz w:w="11920" w:h="16840"/>
          <w:pgMar w:top="1186" w:right="1040" w:bottom="1440" w:left="1020" w:header="0" w:footer="0" w:gutter="0"/>
          <w:cols w:space="720" w:equalWidth="0">
            <w:col w:w="9860"/>
          </w:cols>
        </w:sectPr>
      </w:pPr>
    </w:p>
    <w:p w:rsidR="00BC5F25" w:rsidRDefault="00BC5F25">
      <w:pPr>
        <w:spacing w:line="33" w:lineRule="exact"/>
        <w:rPr>
          <w:sz w:val="24"/>
          <w:szCs w:val="24"/>
        </w:rPr>
      </w:pPr>
    </w:p>
    <w:p w:rsidR="00BC5F25" w:rsidRDefault="005B00D1">
      <w:pPr>
        <w:ind w:left="46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</w:p>
    <w:p w:rsidR="00BC5F25" w:rsidRDefault="005B00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C5F25" w:rsidRDefault="00BC5F25">
      <w:pPr>
        <w:spacing w:line="19" w:lineRule="exact"/>
        <w:rPr>
          <w:sz w:val="24"/>
          <w:szCs w:val="24"/>
        </w:rPr>
      </w:pPr>
    </w:p>
    <w:p w:rsidR="00BC5F25" w:rsidRDefault="005B00D1">
      <w:pPr>
        <w:spacing w:line="274" w:lineRule="auto"/>
        <w:ind w:hanging="1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Compute compliance</w:t>
      </w:r>
    </w:p>
    <w:p w:rsidR="00BC5F25" w:rsidRDefault="005B00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C5F25" w:rsidRDefault="00BC5F25">
      <w:pPr>
        <w:spacing w:line="19" w:lineRule="exact"/>
        <w:rPr>
          <w:sz w:val="24"/>
          <w:szCs w:val="24"/>
        </w:rPr>
      </w:pPr>
    </w:p>
    <w:p w:rsidR="00BC5F25" w:rsidRDefault="005B00D1">
      <w:pPr>
        <w:spacing w:line="274" w:lineRule="auto"/>
        <w:ind w:hanging="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taxes owed and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prepare tax returns, with payment,reporting and other tax requirements</w:t>
      </w:r>
    </w:p>
    <w:p w:rsidR="00BC5F25" w:rsidRDefault="005B00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C5F25" w:rsidRDefault="00BC5F25">
      <w:pPr>
        <w:spacing w:line="19" w:lineRule="exact"/>
        <w:rPr>
          <w:sz w:val="24"/>
          <w:szCs w:val="24"/>
        </w:rPr>
      </w:pPr>
    </w:p>
    <w:p w:rsidR="00BC5F25" w:rsidRDefault="005B00D1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ensuring</w:t>
      </w:r>
    </w:p>
    <w:p w:rsidR="00BC5F25" w:rsidRDefault="00BC5F25">
      <w:pPr>
        <w:spacing w:line="380" w:lineRule="exact"/>
        <w:rPr>
          <w:sz w:val="24"/>
          <w:szCs w:val="24"/>
        </w:rPr>
      </w:pPr>
    </w:p>
    <w:p w:rsidR="00BC5F25" w:rsidRDefault="00BC5F25">
      <w:pPr>
        <w:sectPr w:rsidR="00BC5F25">
          <w:type w:val="continuous"/>
          <w:pgSz w:w="11920" w:h="16840"/>
          <w:pgMar w:top="1186" w:right="1040" w:bottom="1440" w:left="1020" w:header="0" w:footer="0" w:gutter="0"/>
          <w:cols w:num="4" w:space="720" w:equalWidth="0">
            <w:col w:w="540" w:space="280"/>
            <w:col w:w="1120" w:space="320"/>
            <w:col w:w="5120" w:space="640"/>
            <w:col w:w="1840"/>
          </w:cols>
        </w:sectPr>
      </w:pPr>
    </w:p>
    <w:p w:rsidR="00BC5F25" w:rsidRDefault="005B00D1">
      <w:pPr>
        <w:numPr>
          <w:ilvl w:val="0"/>
          <w:numId w:val="4"/>
        </w:numPr>
        <w:tabs>
          <w:tab w:val="left" w:pos="820"/>
        </w:tabs>
        <w:ind w:left="82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Establish tables of accounts, and assign entries to proper accounts</w:t>
      </w:r>
    </w:p>
    <w:p w:rsidR="00BC5F25" w:rsidRDefault="00BC5F25">
      <w:pPr>
        <w:sectPr w:rsidR="00BC5F25">
          <w:type w:val="continuous"/>
          <w:pgSz w:w="11920" w:h="16840"/>
          <w:pgMar w:top="1186" w:right="1040" w:bottom="1440" w:left="1020" w:header="0" w:footer="0" w:gutter="0"/>
          <w:cols w:space="720" w:equalWidth="0">
            <w:col w:w="9860"/>
          </w:cols>
        </w:sectPr>
      </w:pPr>
    </w:p>
    <w:p w:rsidR="00BC5F25" w:rsidRDefault="00BC5F25">
      <w:pPr>
        <w:spacing w:line="17" w:lineRule="exact"/>
        <w:rPr>
          <w:sz w:val="20"/>
          <w:szCs w:val="20"/>
        </w:rPr>
      </w:pPr>
    </w:p>
    <w:p w:rsidR="00BC5F25" w:rsidRDefault="005B00D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24"/>
          <w:szCs w:val="24"/>
        </w:rPr>
        <w:t>Senior Accountant</w:t>
      </w:r>
    </w:p>
    <w:p w:rsidR="00BC5F25" w:rsidRDefault="00BC5F25">
      <w:pPr>
        <w:spacing w:line="21" w:lineRule="exact"/>
        <w:rPr>
          <w:sz w:val="20"/>
          <w:szCs w:val="20"/>
        </w:rPr>
      </w:pPr>
    </w:p>
    <w:p w:rsidR="00BC5F25" w:rsidRDefault="005B00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8251"/>
          <w:sz w:val="24"/>
          <w:szCs w:val="24"/>
        </w:rPr>
        <w:t>(April, 2015 – March, 2017)</w:t>
      </w:r>
    </w:p>
    <w:p w:rsidR="00BC5F25" w:rsidRDefault="00BC5F25">
      <w:pPr>
        <w:spacing w:line="343" w:lineRule="exact"/>
        <w:rPr>
          <w:sz w:val="20"/>
          <w:szCs w:val="20"/>
        </w:rPr>
      </w:pPr>
    </w:p>
    <w:p w:rsidR="00BC5F25" w:rsidRDefault="005B00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Responsibilities:</w:t>
      </w:r>
    </w:p>
    <w:p w:rsidR="00BC5F25" w:rsidRDefault="00BC5F25">
      <w:pPr>
        <w:spacing w:line="68" w:lineRule="exact"/>
        <w:rPr>
          <w:sz w:val="20"/>
          <w:szCs w:val="20"/>
        </w:rPr>
      </w:pPr>
    </w:p>
    <w:p w:rsidR="00BC5F25" w:rsidRDefault="005B00D1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Arial" w:eastAsia="Arial" w:hAnsi="Arial" w:cs="Arial"/>
          <w:color w:val="111111"/>
          <w:sz w:val="24"/>
          <w:szCs w:val="24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>Preparing sales invoices</w:t>
      </w:r>
    </w:p>
    <w:p w:rsidR="00BC5F25" w:rsidRDefault="00BC5F25">
      <w:pPr>
        <w:spacing w:line="62" w:lineRule="exact"/>
        <w:rPr>
          <w:rFonts w:ascii="Arial" w:eastAsia="Arial" w:hAnsi="Arial" w:cs="Arial"/>
          <w:color w:val="111111"/>
          <w:sz w:val="24"/>
          <w:szCs w:val="24"/>
        </w:rPr>
      </w:pPr>
    </w:p>
    <w:p w:rsidR="00BC5F25" w:rsidRDefault="005B00D1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Arial" w:eastAsia="Arial" w:hAnsi="Arial" w:cs="Arial"/>
          <w:color w:val="11111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employees salaries,reconciliation and reports</w:t>
      </w:r>
    </w:p>
    <w:p w:rsidR="00BC5F25" w:rsidRDefault="00BC5F25">
      <w:pPr>
        <w:spacing w:line="59" w:lineRule="exact"/>
        <w:rPr>
          <w:rFonts w:ascii="Arial" w:eastAsia="Arial" w:hAnsi="Arial" w:cs="Arial"/>
          <w:color w:val="111111"/>
          <w:sz w:val="24"/>
          <w:szCs w:val="24"/>
        </w:rPr>
      </w:pPr>
    </w:p>
    <w:p w:rsidR="00BC5F25" w:rsidRDefault="005B00D1">
      <w:pPr>
        <w:numPr>
          <w:ilvl w:val="1"/>
          <w:numId w:val="5"/>
        </w:numPr>
        <w:tabs>
          <w:tab w:val="left" w:pos="780"/>
        </w:tabs>
        <w:ind w:left="780" w:hanging="347"/>
        <w:rPr>
          <w:rFonts w:ascii="Arial" w:eastAsia="Arial" w:hAnsi="Arial" w:cs="Arial"/>
          <w:color w:val="11111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debtors and creditors statements and their balances</w:t>
      </w:r>
    </w:p>
    <w:p w:rsidR="00BC5F25" w:rsidRDefault="00BC5F25">
      <w:pPr>
        <w:spacing w:line="55" w:lineRule="exact"/>
        <w:rPr>
          <w:rFonts w:ascii="Arial" w:eastAsia="Arial" w:hAnsi="Arial" w:cs="Arial"/>
          <w:color w:val="111111"/>
          <w:sz w:val="24"/>
          <w:szCs w:val="24"/>
        </w:rPr>
      </w:pPr>
    </w:p>
    <w:p w:rsidR="00BC5F25" w:rsidRDefault="005B00D1">
      <w:pPr>
        <w:numPr>
          <w:ilvl w:val="0"/>
          <w:numId w:val="5"/>
        </w:numPr>
        <w:tabs>
          <w:tab w:val="left" w:pos="718"/>
        </w:tabs>
        <w:spacing w:line="275" w:lineRule="auto"/>
        <w:ind w:left="720" w:hanging="357"/>
        <w:rPr>
          <w:rFonts w:ascii="Arial" w:eastAsia="Arial" w:hAnsi="Arial" w:cs="Arial"/>
          <w:color w:val="11111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reconciliation of bank statement reports, debtors and creditors statements on a monthly basis to the management</w:t>
      </w:r>
    </w:p>
    <w:p w:rsidR="00BC5F25" w:rsidRDefault="00BC5F25">
      <w:pPr>
        <w:spacing w:line="22" w:lineRule="exact"/>
        <w:rPr>
          <w:rFonts w:ascii="Arial" w:eastAsia="Arial" w:hAnsi="Arial" w:cs="Arial"/>
          <w:color w:val="111111"/>
          <w:sz w:val="24"/>
          <w:szCs w:val="24"/>
        </w:rPr>
      </w:pPr>
    </w:p>
    <w:p w:rsidR="00BC5F25" w:rsidRDefault="005B00D1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Arial" w:eastAsia="Arial" w:hAnsi="Arial" w:cs="Arial"/>
          <w:color w:val="11111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Reported daily, weekly and monthly sales statements to the management</w:t>
      </w:r>
    </w:p>
    <w:p w:rsidR="00BC5F25" w:rsidRDefault="00BC5F25">
      <w:pPr>
        <w:spacing w:line="55" w:lineRule="exact"/>
        <w:rPr>
          <w:rFonts w:ascii="Arial" w:eastAsia="Arial" w:hAnsi="Arial" w:cs="Arial"/>
          <w:color w:val="111111"/>
          <w:sz w:val="24"/>
          <w:szCs w:val="24"/>
        </w:rPr>
      </w:pPr>
    </w:p>
    <w:p w:rsidR="00BC5F25" w:rsidRDefault="005B00D1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Arial" w:eastAsia="Arial" w:hAnsi="Arial" w:cs="Arial"/>
          <w:color w:val="11111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Maintained payable and receivable reports</w:t>
      </w:r>
    </w:p>
    <w:p w:rsidR="00BC5F25" w:rsidRDefault="00BC5F25">
      <w:pPr>
        <w:spacing w:line="398" w:lineRule="exact"/>
        <w:rPr>
          <w:sz w:val="20"/>
          <w:szCs w:val="20"/>
        </w:rPr>
      </w:pPr>
    </w:p>
    <w:p w:rsidR="00BC5F25" w:rsidRDefault="005B00D1">
      <w:pPr>
        <w:spacing w:line="255" w:lineRule="auto"/>
        <w:ind w:left="20" w:right="900" w:firstLine="346"/>
        <w:rPr>
          <w:sz w:val="20"/>
          <w:szCs w:val="20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Assistant </w:t>
      </w:r>
      <w:r>
        <w:rPr>
          <w:rFonts w:ascii="Calibri" w:eastAsia="Calibri" w:hAnsi="Calibri" w:cs="Calibri"/>
          <w:b/>
          <w:bCs/>
          <w:color w:val="111111"/>
          <w:sz w:val="24"/>
          <w:szCs w:val="24"/>
        </w:rPr>
        <w:t>Accountant</w:t>
      </w:r>
    </w:p>
    <w:p w:rsidR="00BC5F25" w:rsidRDefault="00BC5F25">
      <w:pPr>
        <w:spacing w:line="1" w:lineRule="exact"/>
        <w:rPr>
          <w:sz w:val="20"/>
          <w:szCs w:val="20"/>
        </w:rPr>
      </w:pPr>
    </w:p>
    <w:p w:rsidR="00BC5F25" w:rsidRDefault="005B00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8251"/>
          <w:sz w:val="24"/>
          <w:szCs w:val="24"/>
        </w:rPr>
        <w:t>(January, 2012 – March, 2015)</w:t>
      </w:r>
    </w:p>
    <w:p w:rsidR="00BC5F25" w:rsidRDefault="00BC5F25">
      <w:pPr>
        <w:spacing w:line="201" w:lineRule="exact"/>
        <w:rPr>
          <w:sz w:val="20"/>
          <w:szCs w:val="20"/>
        </w:rPr>
      </w:pPr>
    </w:p>
    <w:p w:rsidR="00BC5F25" w:rsidRDefault="005B00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Job Responsibilities:</w:t>
      </w:r>
    </w:p>
    <w:p w:rsidR="00BC5F25" w:rsidRDefault="00BC5F25">
      <w:pPr>
        <w:spacing w:line="58" w:lineRule="exact"/>
        <w:rPr>
          <w:sz w:val="20"/>
          <w:szCs w:val="20"/>
        </w:rPr>
      </w:pPr>
    </w:p>
    <w:p w:rsidR="00BC5F25" w:rsidRDefault="005B00D1">
      <w:pPr>
        <w:numPr>
          <w:ilvl w:val="0"/>
          <w:numId w:val="6"/>
        </w:numPr>
        <w:tabs>
          <w:tab w:val="left" w:pos="720"/>
        </w:tabs>
        <w:ind w:left="720" w:hanging="357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Sales Tax Preparation &amp; Documentation of Returns</w:t>
      </w:r>
    </w:p>
    <w:p w:rsidR="00BC5F25" w:rsidRDefault="00BC5F25">
      <w:pPr>
        <w:spacing w:line="50" w:lineRule="exact"/>
        <w:rPr>
          <w:rFonts w:ascii="Arial" w:eastAsia="Arial" w:hAnsi="Arial" w:cs="Arial"/>
          <w:sz w:val="20"/>
          <w:szCs w:val="20"/>
        </w:rPr>
      </w:pPr>
    </w:p>
    <w:p w:rsidR="00BC5F25" w:rsidRDefault="005B00D1">
      <w:pPr>
        <w:numPr>
          <w:ilvl w:val="0"/>
          <w:numId w:val="6"/>
        </w:numPr>
        <w:tabs>
          <w:tab w:val="left" w:pos="720"/>
        </w:tabs>
        <w:ind w:left="720" w:hanging="357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Payroll, Salary Computation, Wages Calculation</w:t>
      </w:r>
    </w:p>
    <w:p w:rsidR="00BC5F25" w:rsidRDefault="00BC5F25">
      <w:pPr>
        <w:spacing w:line="52" w:lineRule="exact"/>
        <w:rPr>
          <w:rFonts w:ascii="Arial" w:eastAsia="Arial" w:hAnsi="Arial" w:cs="Arial"/>
          <w:sz w:val="20"/>
          <w:szCs w:val="20"/>
        </w:rPr>
      </w:pPr>
    </w:p>
    <w:p w:rsidR="00BC5F25" w:rsidRDefault="005B00D1">
      <w:pPr>
        <w:numPr>
          <w:ilvl w:val="0"/>
          <w:numId w:val="6"/>
        </w:numPr>
        <w:tabs>
          <w:tab w:val="left" w:pos="720"/>
        </w:tabs>
        <w:ind w:left="720" w:hanging="357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Reconcile all the accounts and banking transactions on Daily basis</w:t>
      </w:r>
    </w:p>
    <w:p w:rsidR="00BC5F25" w:rsidRDefault="00BC5F25">
      <w:pPr>
        <w:spacing w:line="52" w:lineRule="exact"/>
        <w:rPr>
          <w:rFonts w:ascii="Arial" w:eastAsia="Arial" w:hAnsi="Arial" w:cs="Arial"/>
          <w:sz w:val="20"/>
          <w:szCs w:val="20"/>
        </w:rPr>
      </w:pPr>
    </w:p>
    <w:p w:rsidR="00BC5F25" w:rsidRDefault="005B00D1">
      <w:pPr>
        <w:numPr>
          <w:ilvl w:val="0"/>
          <w:numId w:val="6"/>
        </w:numPr>
        <w:tabs>
          <w:tab w:val="left" w:pos="720"/>
        </w:tabs>
        <w:ind w:left="720" w:hanging="357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VAT-65 Forms for Goods received</w:t>
      </w:r>
    </w:p>
    <w:p w:rsidR="00BC5F25" w:rsidRDefault="00BC5F25">
      <w:pPr>
        <w:spacing w:line="23" w:lineRule="exact"/>
        <w:rPr>
          <w:rFonts w:ascii="Arial" w:eastAsia="Arial" w:hAnsi="Arial" w:cs="Arial"/>
          <w:sz w:val="20"/>
          <w:szCs w:val="20"/>
        </w:rPr>
      </w:pPr>
    </w:p>
    <w:p w:rsidR="00BC5F25" w:rsidRDefault="005B00D1">
      <w:pPr>
        <w:numPr>
          <w:ilvl w:val="0"/>
          <w:numId w:val="6"/>
        </w:numPr>
        <w:tabs>
          <w:tab w:val="left" w:pos="720"/>
        </w:tabs>
        <w:ind w:left="720" w:hanging="357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Prepare Interest Calculation Reports (receivable/payable)</w:t>
      </w:r>
    </w:p>
    <w:p w:rsidR="00BC5F25" w:rsidRDefault="00BC5F25">
      <w:pPr>
        <w:spacing w:line="333" w:lineRule="exact"/>
        <w:rPr>
          <w:sz w:val="20"/>
          <w:szCs w:val="20"/>
        </w:rPr>
      </w:pPr>
    </w:p>
    <w:p w:rsidR="00BC5F25" w:rsidRDefault="005B00D1">
      <w:pPr>
        <w:ind w:left="3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EC7C30"/>
          <w:sz w:val="28"/>
          <w:szCs w:val="28"/>
          <w:u w:val="single"/>
        </w:rPr>
        <w:t>EDUCATION</w:t>
      </w:r>
    </w:p>
    <w:p w:rsidR="00BC5F25" w:rsidRDefault="005B00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-9525</wp:posOffset>
            </wp:positionV>
            <wp:extent cx="6097270" cy="514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F25" w:rsidRDefault="00BC5F25">
      <w:pPr>
        <w:spacing w:line="10" w:lineRule="exact"/>
        <w:rPr>
          <w:sz w:val="20"/>
          <w:szCs w:val="20"/>
        </w:rPr>
      </w:pPr>
    </w:p>
    <w:p w:rsidR="00BC5F25" w:rsidRDefault="005B00D1">
      <w:pPr>
        <w:spacing w:line="260" w:lineRule="auto"/>
        <w:ind w:left="2240" w:right="560" w:hanging="233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Jun 2013 – Jun 2015 - </w:t>
      </w:r>
      <w:r>
        <w:rPr>
          <w:rFonts w:ascii="Calibri" w:eastAsia="Calibri" w:hAnsi="Calibri" w:cs="Calibri"/>
          <w:sz w:val="24"/>
          <w:szCs w:val="24"/>
        </w:rPr>
        <w:t xml:space="preserve">Masters in Commerce – Finance &amp; Marketing Management from </w:t>
      </w:r>
      <w:r>
        <w:rPr>
          <w:rFonts w:ascii="Calibri" w:eastAsia="Calibri" w:hAnsi="Calibri" w:cs="Calibri"/>
          <w:sz w:val="24"/>
          <w:szCs w:val="24"/>
        </w:rPr>
        <w:t>Kashmir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University, University of Kashmir, Srinagar</w:t>
      </w:r>
    </w:p>
    <w:p w:rsidR="00BC5F25" w:rsidRDefault="00BC5F25">
      <w:pPr>
        <w:spacing w:line="1" w:lineRule="exact"/>
        <w:rPr>
          <w:sz w:val="20"/>
          <w:szCs w:val="20"/>
        </w:rPr>
      </w:pPr>
    </w:p>
    <w:p w:rsidR="00BC5F25" w:rsidRDefault="005B00D1">
      <w:pPr>
        <w:spacing w:line="267" w:lineRule="auto"/>
        <w:ind w:left="40" w:righ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Jan 2009 – Dec 2011 - </w:t>
      </w:r>
      <w:r>
        <w:rPr>
          <w:rFonts w:ascii="Calibri" w:eastAsia="Calibri" w:hAnsi="Calibri" w:cs="Calibri"/>
          <w:sz w:val="23"/>
          <w:szCs w:val="23"/>
        </w:rPr>
        <w:t>Bachelors in Commerce from Government Degree College, Sopore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Jan 2007 – Dec 2008 - </w:t>
      </w:r>
      <w:r>
        <w:rPr>
          <w:rFonts w:ascii="Calibri" w:eastAsia="Calibri" w:hAnsi="Calibri" w:cs="Calibri"/>
          <w:sz w:val="23"/>
          <w:szCs w:val="23"/>
        </w:rPr>
        <w:t>12th from Govt. High Secondary School Boys College, Sopore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Jan 1996</w:t>
      </w:r>
    </w:p>
    <w:p w:rsidR="00BC5F25" w:rsidRDefault="00BC5F25">
      <w:pPr>
        <w:spacing w:line="2" w:lineRule="exact"/>
        <w:rPr>
          <w:sz w:val="20"/>
          <w:szCs w:val="20"/>
        </w:rPr>
      </w:pPr>
    </w:p>
    <w:p w:rsidR="00BC5F25" w:rsidRDefault="005B00D1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– Dec 2006 - </w:t>
      </w:r>
      <w:r>
        <w:rPr>
          <w:rFonts w:ascii="Calibri" w:eastAsia="Calibri" w:hAnsi="Calibri" w:cs="Calibri"/>
          <w:sz w:val="24"/>
          <w:szCs w:val="24"/>
        </w:rPr>
        <w:t xml:space="preserve">10th from Iqbal </w:t>
      </w:r>
      <w:r>
        <w:rPr>
          <w:rFonts w:ascii="Calibri" w:eastAsia="Calibri" w:hAnsi="Calibri" w:cs="Calibri"/>
          <w:sz w:val="24"/>
          <w:szCs w:val="24"/>
        </w:rPr>
        <w:t>Memorial School, Sopore</w:t>
      </w:r>
    </w:p>
    <w:p w:rsidR="00BC5F25" w:rsidRDefault="00BC5F25">
      <w:pPr>
        <w:spacing w:line="195" w:lineRule="exact"/>
        <w:rPr>
          <w:sz w:val="20"/>
          <w:szCs w:val="20"/>
        </w:rPr>
      </w:pPr>
    </w:p>
    <w:p w:rsidR="00BC5F25" w:rsidRDefault="005B00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EC7C30"/>
          <w:sz w:val="28"/>
          <w:szCs w:val="28"/>
          <w:u w:val="single"/>
        </w:rPr>
        <w:t>ACCOUNTING PAKAGES:</w:t>
      </w:r>
    </w:p>
    <w:p w:rsidR="00BC5F25" w:rsidRDefault="00BC5F25">
      <w:pPr>
        <w:spacing w:line="33" w:lineRule="exact"/>
        <w:rPr>
          <w:sz w:val="20"/>
          <w:szCs w:val="20"/>
        </w:rPr>
      </w:pPr>
    </w:p>
    <w:p w:rsidR="00BC5F25" w:rsidRDefault="005B00D1">
      <w:pPr>
        <w:spacing w:line="304" w:lineRule="auto"/>
        <w:ind w:left="40" w:right="41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SAP Software</w:t>
      </w:r>
      <w:proofErr w:type="gramStart"/>
      <w:r>
        <w:rPr>
          <w:rFonts w:ascii="Calibri" w:eastAsia="Calibri" w:hAnsi="Calibri" w:cs="Calibri"/>
          <w:sz w:val="23"/>
          <w:szCs w:val="23"/>
        </w:rPr>
        <w:t>,Tally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Software ERP,Focus Software ERP, Thorough knowledge in Excel, word and Power point, etc.</w:t>
      </w:r>
    </w:p>
    <w:p w:rsidR="00BC5F25" w:rsidRDefault="00BC5F25">
      <w:pPr>
        <w:rPr>
          <w:sz w:val="20"/>
          <w:szCs w:val="20"/>
        </w:rPr>
      </w:pPr>
    </w:p>
    <w:p w:rsidR="00BC5F25" w:rsidRDefault="00BC5F25">
      <w:pPr>
        <w:spacing w:line="109" w:lineRule="exact"/>
        <w:rPr>
          <w:sz w:val="20"/>
          <w:szCs w:val="20"/>
        </w:rPr>
      </w:pPr>
    </w:p>
    <w:p w:rsidR="00BC5F25" w:rsidRDefault="005B00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EC7C30"/>
          <w:sz w:val="28"/>
          <w:szCs w:val="28"/>
          <w:u w:val="single"/>
        </w:rPr>
        <w:t>PERSONAL INFORMATION</w:t>
      </w:r>
    </w:p>
    <w:p w:rsidR="00BC5F25" w:rsidRDefault="00BC5F25">
      <w:pPr>
        <w:spacing w:line="111" w:lineRule="exact"/>
        <w:rPr>
          <w:sz w:val="20"/>
          <w:szCs w:val="20"/>
        </w:rPr>
      </w:pPr>
    </w:p>
    <w:p w:rsidR="00BC5F25" w:rsidRDefault="005B00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Nationality: </w:t>
      </w:r>
      <w:r>
        <w:rPr>
          <w:rFonts w:ascii="Calibri" w:eastAsia="Calibri" w:hAnsi="Calibri" w:cs="Calibri"/>
          <w:sz w:val="24"/>
          <w:szCs w:val="24"/>
        </w:rPr>
        <w:t>Indian</w:t>
      </w:r>
    </w:p>
    <w:p w:rsidR="00BC5F25" w:rsidRDefault="005B00D1">
      <w:pPr>
        <w:spacing w:line="181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Date of Birth: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October, 1990</w:t>
      </w:r>
    </w:p>
    <w:p w:rsidR="00BC5F25" w:rsidRDefault="00BC5F25">
      <w:pPr>
        <w:spacing w:line="331" w:lineRule="exact"/>
        <w:rPr>
          <w:sz w:val="20"/>
          <w:szCs w:val="20"/>
        </w:rPr>
      </w:pPr>
    </w:p>
    <w:sectPr w:rsidR="00BC5F25" w:rsidSect="00BC5F25">
      <w:pgSz w:w="11920" w:h="16840"/>
      <w:pgMar w:top="1040" w:right="1040" w:bottom="0" w:left="112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0DAFBE0"/>
    <w:lvl w:ilvl="0" w:tplc="6860BA2C">
      <w:start w:val="1"/>
      <w:numFmt w:val="bullet"/>
      <w:lvlText w:val="•"/>
      <w:lvlJc w:val="left"/>
    </w:lvl>
    <w:lvl w:ilvl="1" w:tplc="B23C43A6">
      <w:numFmt w:val="decimal"/>
      <w:lvlText w:val=""/>
      <w:lvlJc w:val="left"/>
    </w:lvl>
    <w:lvl w:ilvl="2" w:tplc="88E2ACAA">
      <w:numFmt w:val="decimal"/>
      <w:lvlText w:val=""/>
      <w:lvlJc w:val="left"/>
    </w:lvl>
    <w:lvl w:ilvl="3" w:tplc="6AEE9036">
      <w:numFmt w:val="decimal"/>
      <w:lvlText w:val=""/>
      <w:lvlJc w:val="left"/>
    </w:lvl>
    <w:lvl w:ilvl="4" w:tplc="EA7C3830">
      <w:numFmt w:val="decimal"/>
      <w:lvlText w:val=""/>
      <w:lvlJc w:val="left"/>
    </w:lvl>
    <w:lvl w:ilvl="5" w:tplc="F53A71C2">
      <w:numFmt w:val="decimal"/>
      <w:lvlText w:val=""/>
      <w:lvlJc w:val="left"/>
    </w:lvl>
    <w:lvl w:ilvl="6" w:tplc="B3C651C6">
      <w:numFmt w:val="decimal"/>
      <w:lvlText w:val=""/>
      <w:lvlJc w:val="left"/>
    </w:lvl>
    <w:lvl w:ilvl="7" w:tplc="701AF7A0">
      <w:numFmt w:val="decimal"/>
      <w:lvlText w:val=""/>
      <w:lvlJc w:val="left"/>
    </w:lvl>
    <w:lvl w:ilvl="8" w:tplc="702CEBE6">
      <w:numFmt w:val="decimal"/>
      <w:lvlText w:val=""/>
      <w:lvlJc w:val="left"/>
    </w:lvl>
  </w:abstractNum>
  <w:abstractNum w:abstractNumId="1">
    <w:nsid w:val="000041BB"/>
    <w:multiLevelType w:val="hybridMultilevel"/>
    <w:tmpl w:val="585C4846"/>
    <w:lvl w:ilvl="0" w:tplc="1512C774">
      <w:start w:val="1"/>
      <w:numFmt w:val="bullet"/>
      <w:lvlText w:val="\endash "/>
      <w:lvlJc w:val="left"/>
    </w:lvl>
    <w:lvl w:ilvl="1" w:tplc="6AC8DFD8">
      <w:numFmt w:val="decimal"/>
      <w:lvlText w:val=""/>
      <w:lvlJc w:val="left"/>
    </w:lvl>
    <w:lvl w:ilvl="2" w:tplc="0B7A94F2">
      <w:numFmt w:val="decimal"/>
      <w:lvlText w:val=""/>
      <w:lvlJc w:val="left"/>
    </w:lvl>
    <w:lvl w:ilvl="3" w:tplc="9B686AAA">
      <w:numFmt w:val="decimal"/>
      <w:lvlText w:val=""/>
      <w:lvlJc w:val="left"/>
    </w:lvl>
    <w:lvl w:ilvl="4" w:tplc="9CE0ED8C">
      <w:numFmt w:val="decimal"/>
      <w:lvlText w:val=""/>
      <w:lvlJc w:val="left"/>
    </w:lvl>
    <w:lvl w:ilvl="5" w:tplc="9B1E592E">
      <w:numFmt w:val="decimal"/>
      <w:lvlText w:val=""/>
      <w:lvlJc w:val="left"/>
    </w:lvl>
    <w:lvl w:ilvl="6" w:tplc="A432B43C">
      <w:numFmt w:val="decimal"/>
      <w:lvlText w:val=""/>
      <w:lvlJc w:val="left"/>
    </w:lvl>
    <w:lvl w:ilvl="7" w:tplc="0BC4E118">
      <w:numFmt w:val="decimal"/>
      <w:lvlText w:val=""/>
      <w:lvlJc w:val="left"/>
    </w:lvl>
    <w:lvl w:ilvl="8" w:tplc="00BA231A">
      <w:numFmt w:val="decimal"/>
      <w:lvlText w:val=""/>
      <w:lvlJc w:val="left"/>
    </w:lvl>
  </w:abstractNum>
  <w:abstractNum w:abstractNumId="2">
    <w:nsid w:val="00005AF1"/>
    <w:multiLevelType w:val="hybridMultilevel"/>
    <w:tmpl w:val="55ACFB9E"/>
    <w:lvl w:ilvl="0" w:tplc="67FCAE96">
      <w:start w:val="1"/>
      <w:numFmt w:val="bullet"/>
      <w:lvlText w:val="•"/>
      <w:lvlJc w:val="left"/>
    </w:lvl>
    <w:lvl w:ilvl="1" w:tplc="1EEE1542">
      <w:numFmt w:val="decimal"/>
      <w:lvlText w:val=""/>
      <w:lvlJc w:val="left"/>
    </w:lvl>
    <w:lvl w:ilvl="2" w:tplc="F99ECBF6">
      <w:numFmt w:val="decimal"/>
      <w:lvlText w:val=""/>
      <w:lvlJc w:val="left"/>
    </w:lvl>
    <w:lvl w:ilvl="3" w:tplc="360A97E4">
      <w:numFmt w:val="decimal"/>
      <w:lvlText w:val=""/>
      <w:lvlJc w:val="left"/>
    </w:lvl>
    <w:lvl w:ilvl="4" w:tplc="76F29776">
      <w:numFmt w:val="decimal"/>
      <w:lvlText w:val=""/>
      <w:lvlJc w:val="left"/>
    </w:lvl>
    <w:lvl w:ilvl="5" w:tplc="212AA436">
      <w:numFmt w:val="decimal"/>
      <w:lvlText w:val=""/>
      <w:lvlJc w:val="left"/>
    </w:lvl>
    <w:lvl w:ilvl="6" w:tplc="13DC47DA">
      <w:numFmt w:val="decimal"/>
      <w:lvlText w:val=""/>
      <w:lvlJc w:val="left"/>
    </w:lvl>
    <w:lvl w:ilvl="7" w:tplc="E83E2D6A">
      <w:numFmt w:val="decimal"/>
      <w:lvlText w:val=""/>
      <w:lvlJc w:val="left"/>
    </w:lvl>
    <w:lvl w:ilvl="8" w:tplc="875A189C">
      <w:numFmt w:val="decimal"/>
      <w:lvlText w:val=""/>
      <w:lvlJc w:val="left"/>
    </w:lvl>
  </w:abstractNum>
  <w:abstractNum w:abstractNumId="3">
    <w:nsid w:val="00005F90"/>
    <w:multiLevelType w:val="hybridMultilevel"/>
    <w:tmpl w:val="46242E60"/>
    <w:lvl w:ilvl="0" w:tplc="94E2478E">
      <w:start w:val="1"/>
      <w:numFmt w:val="bullet"/>
      <w:lvlText w:val="•"/>
      <w:lvlJc w:val="left"/>
    </w:lvl>
    <w:lvl w:ilvl="1" w:tplc="8DDE05DC">
      <w:numFmt w:val="decimal"/>
      <w:lvlText w:val=""/>
      <w:lvlJc w:val="left"/>
    </w:lvl>
    <w:lvl w:ilvl="2" w:tplc="3E7C6BF4">
      <w:numFmt w:val="decimal"/>
      <w:lvlText w:val=""/>
      <w:lvlJc w:val="left"/>
    </w:lvl>
    <w:lvl w:ilvl="3" w:tplc="05A03D20">
      <w:numFmt w:val="decimal"/>
      <w:lvlText w:val=""/>
      <w:lvlJc w:val="left"/>
    </w:lvl>
    <w:lvl w:ilvl="4" w:tplc="776E2154">
      <w:numFmt w:val="decimal"/>
      <w:lvlText w:val=""/>
      <w:lvlJc w:val="left"/>
    </w:lvl>
    <w:lvl w:ilvl="5" w:tplc="E2EC21AA">
      <w:numFmt w:val="decimal"/>
      <w:lvlText w:val=""/>
      <w:lvlJc w:val="left"/>
    </w:lvl>
    <w:lvl w:ilvl="6" w:tplc="FA368A7C">
      <w:numFmt w:val="decimal"/>
      <w:lvlText w:val=""/>
      <w:lvlJc w:val="left"/>
    </w:lvl>
    <w:lvl w:ilvl="7" w:tplc="43F210FC">
      <w:numFmt w:val="decimal"/>
      <w:lvlText w:val=""/>
      <w:lvlJc w:val="left"/>
    </w:lvl>
    <w:lvl w:ilvl="8" w:tplc="0C12818C">
      <w:numFmt w:val="decimal"/>
      <w:lvlText w:val=""/>
      <w:lvlJc w:val="left"/>
    </w:lvl>
  </w:abstractNum>
  <w:abstractNum w:abstractNumId="4">
    <w:nsid w:val="00006952"/>
    <w:multiLevelType w:val="hybridMultilevel"/>
    <w:tmpl w:val="9DC86D1E"/>
    <w:lvl w:ilvl="0" w:tplc="82C65F5C">
      <w:start w:val="1"/>
      <w:numFmt w:val="bullet"/>
      <w:lvlText w:val="•"/>
      <w:lvlJc w:val="left"/>
    </w:lvl>
    <w:lvl w:ilvl="1" w:tplc="B274C15A">
      <w:numFmt w:val="decimal"/>
      <w:lvlText w:val=""/>
      <w:lvlJc w:val="left"/>
    </w:lvl>
    <w:lvl w:ilvl="2" w:tplc="27CE4E74">
      <w:numFmt w:val="decimal"/>
      <w:lvlText w:val=""/>
      <w:lvlJc w:val="left"/>
    </w:lvl>
    <w:lvl w:ilvl="3" w:tplc="40A2121E">
      <w:numFmt w:val="decimal"/>
      <w:lvlText w:val=""/>
      <w:lvlJc w:val="left"/>
    </w:lvl>
    <w:lvl w:ilvl="4" w:tplc="504AB51E">
      <w:numFmt w:val="decimal"/>
      <w:lvlText w:val=""/>
      <w:lvlJc w:val="left"/>
    </w:lvl>
    <w:lvl w:ilvl="5" w:tplc="F2DA461E">
      <w:numFmt w:val="decimal"/>
      <w:lvlText w:val=""/>
      <w:lvlJc w:val="left"/>
    </w:lvl>
    <w:lvl w:ilvl="6" w:tplc="76E819D6">
      <w:numFmt w:val="decimal"/>
      <w:lvlText w:val=""/>
      <w:lvlJc w:val="left"/>
    </w:lvl>
    <w:lvl w:ilvl="7" w:tplc="A5C62FBC">
      <w:numFmt w:val="decimal"/>
      <w:lvlText w:val=""/>
      <w:lvlJc w:val="left"/>
    </w:lvl>
    <w:lvl w:ilvl="8" w:tplc="CAA24B1E">
      <w:numFmt w:val="decimal"/>
      <w:lvlText w:val=""/>
      <w:lvlJc w:val="left"/>
    </w:lvl>
  </w:abstractNum>
  <w:abstractNum w:abstractNumId="5">
    <w:nsid w:val="00006DF1"/>
    <w:multiLevelType w:val="hybridMultilevel"/>
    <w:tmpl w:val="9CEA551C"/>
    <w:lvl w:ilvl="0" w:tplc="9850B402">
      <w:start w:val="1"/>
      <w:numFmt w:val="bullet"/>
      <w:lvlText w:val="•"/>
      <w:lvlJc w:val="left"/>
    </w:lvl>
    <w:lvl w:ilvl="1" w:tplc="1CE03DA2">
      <w:start w:val="1"/>
      <w:numFmt w:val="bullet"/>
      <w:lvlText w:val="•"/>
      <w:lvlJc w:val="left"/>
    </w:lvl>
    <w:lvl w:ilvl="2" w:tplc="E9C4A8C0">
      <w:numFmt w:val="decimal"/>
      <w:lvlText w:val=""/>
      <w:lvlJc w:val="left"/>
    </w:lvl>
    <w:lvl w:ilvl="3" w:tplc="7FAA0730">
      <w:numFmt w:val="decimal"/>
      <w:lvlText w:val=""/>
      <w:lvlJc w:val="left"/>
    </w:lvl>
    <w:lvl w:ilvl="4" w:tplc="217CD8A6">
      <w:numFmt w:val="decimal"/>
      <w:lvlText w:val=""/>
      <w:lvlJc w:val="left"/>
    </w:lvl>
    <w:lvl w:ilvl="5" w:tplc="ED347DF6">
      <w:numFmt w:val="decimal"/>
      <w:lvlText w:val=""/>
      <w:lvlJc w:val="left"/>
    </w:lvl>
    <w:lvl w:ilvl="6" w:tplc="E6E0AC6C">
      <w:numFmt w:val="decimal"/>
      <w:lvlText w:val=""/>
      <w:lvlJc w:val="left"/>
    </w:lvl>
    <w:lvl w:ilvl="7" w:tplc="229AC418">
      <w:numFmt w:val="decimal"/>
      <w:lvlText w:val=""/>
      <w:lvlJc w:val="left"/>
    </w:lvl>
    <w:lvl w:ilvl="8" w:tplc="49F0E0B6">
      <w:numFmt w:val="decimal"/>
      <w:lvlText w:val=""/>
      <w:lvlJc w:val="left"/>
    </w:lvl>
  </w:abstractNum>
  <w:abstractNum w:abstractNumId="6">
    <w:nsid w:val="000072AE"/>
    <w:multiLevelType w:val="hybridMultilevel"/>
    <w:tmpl w:val="09D0D1D6"/>
    <w:lvl w:ilvl="0" w:tplc="886C2DD0">
      <w:start w:val="1"/>
      <w:numFmt w:val="bullet"/>
      <w:lvlText w:val=":"/>
      <w:lvlJc w:val="left"/>
    </w:lvl>
    <w:lvl w:ilvl="1" w:tplc="CD6E77BC">
      <w:numFmt w:val="decimal"/>
      <w:lvlText w:val=""/>
      <w:lvlJc w:val="left"/>
    </w:lvl>
    <w:lvl w:ilvl="2" w:tplc="00ECAD38">
      <w:numFmt w:val="decimal"/>
      <w:lvlText w:val=""/>
      <w:lvlJc w:val="left"/>
    </w:lvl>
    <w:lvl w:ilvl="3" w:tplc="ED3838E8">
      <w:numFmt w:val="decimal"/>
      <w:lvlText w:val=""/>
      <w:lvlJc w:val="left"/>
    </w:lvl>
    <w:lvl w:ilvl="4" w:tplc="6AA6EFCC">
      <w:numFmt w:val="decimal"/>
      <w:lvlText w:val=""/>
      <w:lvlJc w:val="left"/>
    </w:lvl>
    <w:lvl w:ilvl="5" w:tplc="0ADE4288">
      <w:numFmt w:val="decimal"/>
      <w:lvlText w:val=""/>
      <w:lvlJc w:val="left"/>
    </w:lvl>
    <w:lvl w:ilvl="6" w:tplc="AB72C020">
      <w:numFmt w:val="decimal"/>
      <w:lvlText w:val=""/>
      <w:lvlJc w:val="left"/>
    </w:lvl>
    <w:lvl w:ilvl="7" w:tplc="0F069C1E">
      <w:numFmt w:val="decimal"/>
      <w:lvlText w:val=""/>
      <w:lvlJc w:val="left"/>
    </w:lvl>
    <w:lvl w:ilvl="8" w:tplc="96CEE6B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5F25"/>
    <w:rsid w:val="005A61B4"/>
    <w:rsid w:val="005B00D1"/>
    <w:rsid w:val="00946FAA"/>
    <w:rsid w:val="00BC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ar.3865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2018-12-15T12:40:00Z</dcterms:created>
  <dcterms:modified xsi:type="dcterms:W3CDTF">2018-12-15T12:40:00Z</dcterms:modified>
</cp:coreProperties>
</file>