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50"/>
        <w:gridCol w:w="8220"/>
      </w:tblGrid>
      <w:tr w:rsidR="00EA1A5F" w:rsidRPr="00EA1A5F" w:rsidTr="0027413F">
        <w:trPr>
          <w:trHeight w:val="15039"/>
        </w:trPr>
        <w:tc>
          <w:tcPr>
            <w:tcW w:w="3750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1A222D" w:themeColor="text2"/>
              </w:rPr>
              <w:id w:val="1447269279"/>
              <w:picture/>
            </w:sdtPr>
            <w:sdtContent>
              <w:p w:rsidR="007C7DF3" w:rsidRPr="00EA1A5F" w:rsidRDefault="00A95683" w:rsidP="00D87726">
                <w:pPr>
                  <w:tabs>
                    <w:tab w:val="center" w:pos="1875"/>
                    <w:tab w:val="right" w:pos="3750"/>
                  </w:tabs>
                  <w:spacing w:after="120"/>
                  <w:jc w:val="center"/>
                  <w:rPr>
                    <w:rFonts w:cstheme="minorHAnsi"/>
                    <w:color w:val="1A222D" w:themeColor="text2"/>
                  </w:rPr>
                </w:pPr>
                <w:r>
                  <w:rPr>
                    <w:rFonts w:cstheme="minorHAnsi"/>
                    <w:noProof/>
                    <w:color w:val="1A222D" w:themeColor="text2"/>
                  </w:rPr>
                  <w:drawing>
                    <wp:inline distT="0" distB="0" distL="0" distR="0">
                      <wp:extent cx="1395682" cy="1682151"/>
                      <wp:effectExtent l="19050" t="0" r="0" b="0"/>
                      <wp:docPr id="127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2359" cy="1690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649F8" w:rsidRPr="00EA1A5F" w:rsidRDefault="00687EA3" w:rsidP="00C80762">
            <w:pPr>
              <w:spacing w:after="120"/>
              <w:jc w:val="center"/>
              <w:rPr>
                <w:rFonts w:cstheme="minorHAnsi"/>
                <w:color w:val="1A222D" w:themeColor="text2"/>
              </w:rPr>
            </w:pPr>
            <w:sdt>
              <w:sdtPr>
                <w:rPr>
                  <w:rFonts w:ascii="Open Sans" w:hAnsi="Open Sans" w:cs="Open Sans"/>
                  <w:b/>
                  <w:caps/>
                  <w:color w:val="1A222D" w:themeColor="text2"/>
                  <w:sz w:val="28"/>
                  <w:szCs w:val="24"/>
                </w:rPr>
                <w:alias w:val="Contacts:"/>
                <w:tag w:val="Contacts:"/>
                <w:id w:val="1628891496"/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Content>
                <w:r w:rsidR="00367683" w:rsidRPr="00146E51">
                  <w:rPr>
                    <w:rFonts w:ascii="Arial" w:hAnsi="Arial" w:cs="Arial"/>
                    <w:b/>
                    <w:caps/>
                    <w:color w:val="1A222D" w:themeColor="text2"/>
                    <w:szCs w:val="24"/>
                  </w:rPr>
                  <w:t>CONTACTS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2838"/>
            </w:tblGrid>
            <w:tr w:rsidR="00EA1A5F" w:rsidRPr="00EA1A5F" w:rsidTr="00146E51">
              <w:trPr>
                <w:trHeight w:val="315"/>
              </w:trPr>
              <w:tc>
                <w:tcPr>
                  <w:tcW w:w="900" w:type="dxa"/>
                  <w:vAlign w:val="center"/>
                </w:tcPr>
                <w:p w:rsidR="006B17C8" w:rsidRPr="00EA1A5F" w:rsidRDefault="00687EA3" w:rsidP="00C80762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</w:r>
                  <w:r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  <w:pict>
                      <v:group id="Group 3" o:spid="_x0000_s1026" style="width:43.5pt;height:15.7pt;mso-position-horizontal-relative:char;mso-position-vertical-relative:line" coordsize="6302,2825">
                        <v:shape id="Freeform 283" o:spid="_x0000_s1027" style="position:absolute;width:6302;height:2825;visibility:visible;mso-wrap-style:square;v-text-anchor:top" coordsize="13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" path="m1267,140l896,561v-16,18,-39,28,-63,28l,589,,,1204,v73,,111,85,63,140xe" fillcolor="#1a222d [3215]" stroked="f">
                          <v:path arrowok="t" o:connecttype="custom" o:connectlocs="607233,67166;429425,269142;399231,282575;0,282575;0,0;577039,0;607233,67166" o:connectangles="0,0,0,0,0,0,0"/>
                        </v:shape>
                        <v:shape id="Freeform 694" o:spid="_x0000_s1028" style="position:absolute;left:2000;top:613;width:2064;height:1381;visibility:visible;mso-wrap-style:square;v-text-anchor:top" coordsize="4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" path="m49,268v-2,,-5,,-7,-1l162,158r26,24c195,189,205,192,214,192v10,,20,-3,27,-10l267,158,387,267v-2,1,-5,1,-7,1l49,268xm25,256v-3,-5,-5,-10,-5,-16l20,49v,-6,2,-12,5,-16l147,144,25,256xm380,20v2,,5,1,7,1l227,167v-7,7,-19,7,-26,l42,21v2,,5,-1,7,-1l380,20xm282,144l404,33v3,4,5,10,5,16l409,240v,6,-2,11,-5,16l282,144xm380,l49,c22,,,22,,49l,240v,27,22,49,49,49l380,289v27,,49,-22,49,-49l429,49c429,22,407,,380,xe" fillcolor="white [3212]" stroked="f">
                          <v:path arrowok="t" o:connecttype="custom" o:connectlocs="23572,128077;20205,127599;77932,75508;90439,86978;102947,91757;115936,86978;128443,75508;186170,127599;182803,128077;23572,128077;12027,122342;9621,114696;9621,23417;12027,15771;70716,68818;12027,122342;182803,9558;186170,10036;109201,79809;96693,79809;20205,10036;23572,9558;182803,9558;135659,68818;194348,15771;196754,23417;196754,114696;194348,122342;135659,68818;182803,0;23572,0;0,23417;0,114696;23572,138113;182803,138113;206375,114696;206375,23417;182803,0" o:connectangles="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838" w:type="dxa"/>
                  <w:vAlign w:val="center"/>
                </w:tcPr>
                <w:p w:rsidR="006B17C8" w:rsidRPr="003C2B49" w:rsidRDefault="00AE6DF9" w:rsidP="005C743B">
                  <w:pPr>
                    <w:rPr>
                      <w:rFonts w:cstheme="minorHAnsi"/>
                      <w:szCs w:val="20"/>
                      <w:u w:val="single"/>
                    </w:rPr>
                  </w:pPr>
                  <w:hyperlink r:id="rId8" w:history="1">
                    <w:r w:rsidRPr="00603FD0">
                      <w:rPr>
                        <w:rStyle w:val="Hyperlink"/>
                        <w:rFonts w:cstheme="minorHAnsi"/>
                        <w:szCs w:val="20"/>
                      </w:rPr>
                      <w:t>dileep_386818@2freemail.com</w:t>
                    </w:r>
                  </w:hyperlink>
                </w:p>
                <w:p w:rsidR="00375141" w:rsidRPr="00EA1A5F" w:rsidRDefault="00375141" w:rsidP="00073759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  <w:tr w:rsidR="00EA1A5F" w:rsidRPr="00EA1A5F" w:rsidTr="00136363">
              <w:trPr>
                <w:trHeight w:val="93"/>
              </w:trPr>
              <w:tc>
                <w:tcPr>
                  <w:tcW w:w="900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</w:rPr>
                  </w:pPr>
                </w:p>
              </w:tc>
            </w:tr>
            <w:tr w:rsidR="00EA1A5F" w:rsidRPr="00EA1A5F" w:rsidTr="00136363">
              <w:trPr>
                <w:trHeight w:val="439"/>
              </w:trPr>
              <w:tc>
                <w:tcPr>
                  <w:tcW w:w="900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:rsidR="00553719" w:rsidRPr="00EA1A5F" w:rsidRDefault="00553719" w:rsidP="00073759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</w:tr>
            <w:tr w:rsidR="00EA1A5F" w:rsidRPr="00EA1A5F" w:rsidTr="00B22EDE">
              <w:trPr>
                <w:trHeight w:val="74"/>
              </w:trPr>
              <w:tc>
                <w:tcPr>
                  <w:tcW w:w="900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</w:tr>
            <w:tr w:rsidR="00EA1A5F" w:rsidRPr="00EA1A5F" w:rsidTr="008409F3">
              <w:trPr>
                <w:trHeight w:val="486"/>
              </w:trPr>
              <w:tc>
                <w:tcPr>
                  <w:tcW w:w="900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:rsidR="00553719" w:rsidRPr="00136363" w:rsidRDefault="00553719" w:rsidP="00073759">
                  <w:pPr>
                    <w:rPr>
                      <w:rFonts w:cstheme="minorHAnsi"/>
                      <w:color w:val="1A222D" w:themeColor="text2"/>
                      <w:sz w:val="21"/>
                      <w:szCs w:val="21"/>
                    </w:rPr>
                  </w:pPr>
                </w:p>
              </w:tc>
            </w:tr>
            <w:tr w:rsidR="00EA1A5F" w:rsidRPr="00EA1A5F" w:rsidTr="00136363">
              <w:trPr>
                <w:trHeight w:val="80"/>
              </w:trPr>
              <w:tc>
                <w:tcPr>
                  <w:tcW w:w="900" w:type="dxa"/>
                  <w:vAlign w:val="center"/>
                </w:tcPr>
                <w:p w:rsidR="00553719" w:rsidRPr="00B22EDE" w:rsidRDefault="00553719" w:rsidP="00C80762">
                  <w:pPr>
                    <w:rPr>
                      <w:rFonts w:cstheme="minorHAnsi"/>
                      <w:color w:val="1A222D" w:themeColor="text2"/>
                      <w:sz w:val="2"/>
                      <w:szCs w:val="8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  <w:sz w:val="8"/>
                      <w:szCs w:val="8"/>
                    </w:rPr>
                  </w:pPr>
                </w:p>
              </w:tc>
            </w:tr>
            <w:tr w:rsidR="00EA1A5F" w:rsidRPr="00EA1A5F" w:rsidTr="00B22EDE">
              <w:trPr>
                <w:trHeight w:val="765"/>
              </w:trPr>
              <w:tc>
                <w:tcPr>
                  <w:tcW w:w="900" w:type="dxa"/>
                  <w:vAlign w:val="center"/>
                </w:tcPr>
                <w:p w:rsidR="00553719" w:rsidRPr="00EA1A5F" w:rsidRDefault="00553719" w:rsidP="00C80762">
                  <w:pPr>
                    <w:rPr>
                      <w:rFonts w:cstheme="minorHAnsi"/>
                      <w:color w:val="1A222D" w:themeColor="text2"/>
                    </w:rPr>
                  </w:pPr>
                </w:p>
              </w:tc>
              <w:tc>
                <w:tcPr>
                  <w:tcW w:w="2838" w:type="dxa"/>
                  <w:vAlign w:val="center"/>
                </w:tcPr>
                <w:p w:rsidR="008409F3" w:rsidRPr="00B22EDE" w:rsidRDefault="008409F3" w:rsidP="00073759">
                  <w:pPr>
                    <w:rPr>
                      <w:rFonts w:cstheme="minorHAnsi"/>
                      <w:color w:val="1A222D" w:themeColor="text2"/>
                      <w:sz w:val="2"/>
                    </w:rPr>
                  </w:pPr>
                </w:p>
              </w:tc>
            </w:tr>
          </w:tbl>
          <w:p w:rsidR="00204846" w:rsidRPr="00146E51" w:rsidRDefault="00204846" w:rsidP="00FB0FAA">
            <w:pPr>
              <w:shd w:val="clear" w:color="auto" w:fill="BDE5FE" w:themeFill="accent1" w:themeFillTint="33"/>
              <w:jc w:val="center"/>
              <w:rPr>
                <w:rFonts w:ascii="Arial" w:hAnsi="Arial" w:cs="Arial"/>
                <w:color w:val="1A222D" w:themeColor="text2"/>
                <w:sz w:val="16"/>
              </w:rPr>
            </w:pPr>
            <w:r w:rsidRPr="00146E51"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>languages</w:t>
            </w:r>
          </w:p>
          <w:tbl>
            <w:tblPr>
              <w:tblStyle w:val="TableGrid"/>
              <w:tblW w:w="3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53"/>
              <w:gridCol w:w="1728"/>
              <w:gridCol w:w="420"/>
            </w:tblGrid>
            <w:tr w:rsidR="006C6153" w:rsidRPr="00EA1A5F" w:rsidTr="00146E51">
              <w:trPr>
                <w:trHeight w:val="180"/>
              </w:trPr>
              <w:tc>
                <w:tcPr>
                  <w:tcW w:w="1353" w:type="dxa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2D6ABB"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  <w:color w:val="1A222D" w:themeColor="text2"/>
                      </w:rPr>
                      <w:alias w:val="YourLanguage:"/>
                      <w:tag w:val="YourLanguage:"/>
                      <w:id w:val="163883009"/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Pr="00F165A4">
                        <w:rPr>
                          <w:rFonts w:cstheme="minorHAnsi"/>
                          <w:color w:val="1A222D" w:themeColor="text2"/>
                          <w:sz w:val="20"/>
                        </w:rPr>
                        <w:t>English</w:t>
                      </w:r>
                    </w:sdtContent>
                  </w:sdt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3C2B49"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  <w:drawing>
                      <wp:inline distT="0" distB="0" distL="0" distR="0">
                        <wp:extent cx="1095555" cy="112144"/>
                        <wp:effectExtent l="0" t="0" r="0" b="0"/>
                        <wp:docPr id="19" name="Chart 127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  <w:tr w:rsidR="006C6153" w:rsidRPr="00EA1A5F" w:rsidTr="00146E51">
              <w:trPr>
                <w:trHeight w:val="414"/>
              </w:trPr>
              <w:tc>
                <w:tcPr>
                  <w:tcW w:w="1353" w:type="dxa"/>
                  <w:vAlign w:val="center"/>
                </w:tcPr>
                <w:p w:rsidR="006C6153" w:rsidRPr="00EA1A5F" w:rsidRDefault="006C6153" w:rsidP="00472F9D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2D6ABB"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472F9D">
                    <w:rPr>
                      <w:rFonts w:cstheme="minorHAnsi"/>
                      <w:color w:val="1A222D" w:themeColor="text2"/>
                    </w:rPr>
                    <w:t>Arabic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3C2B49"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  <w:drawing>
                      <wp:inline distT="0" distB="0" distL="0" distR="0">
                        <wp:extent cx="1095555" cy="112144"/>
                        <wp:effectExtent l="0" t="0" r="0" b="0"/>
                        <wp:docPr id="20" name="Chart 127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vAlign w:val="center"/>
                </w:tcPr>
                <w:p w:rsidR="006C6153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  <w:tr w:rsidR="006C6153" w:rsidRPr="00EA1A5F" w:rsidTr="00146E51">
              <w:trPr>
                <w:trHeight w:val="189"/>
              </w:trPr>
              <w:tc>
                <w:tcPr>
                  <w:tcW w:w="1353" w:type="dxa"/>
                  <w:vAlign w:val="center"/>
                </w:tcPr>
                <w:p w:rsidR="006C6153" w:rsidRPr="00EA1A5F" w:rsidRDefault="006C6153" w:rsidP="00472F9D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2D6ABB"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472F9D">
                    <w:rPr>
                      <w:rFonts w:cstheme="minorHAnsi"/>
                      <w:color w:val="1A222D" w:themeColor="text2"/>
                    </w:rPr>
                    <w:t>Hindi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3C2B49"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  <w:drawing>
                      <wp:inline distT="0" distB="0" distL="0" distR="0">
                        <wp:extent cx="1095555" cy="112144"/>
                        <wp:effectExtent l="0" t="0" r="0" b="0"/>
                        <wp:docPr id="21" name="Chart 127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  <w:tr w:rsidR="006C6153" w:rsidRPr="00EA1A5F" w:rsidTr="006C6153">
              <w:trPr>
                <w:trHeight w:val="324"/>
              </w:trPr>
              <w:tc>
                <w:tcPr>
                  <w:tcW w:w="1353" w:type="dxa"/>
                  <w:vAlign w:val="center"/>
                </w:tcPr>
                <w:p w:rsidR="006C6153" w:rsidRPr="00EA1A5F" w:rsidRDefault="006C6153" w:rsidP="00472F9D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2D6ABB">
                    <w:rPr>
                      <w:rFonts w:cstheme="minorHAnsi"/>
                      <w:color w:val="1A222D" w:themeColor="text2"/>
                    </w:rPr>
                    <w:t xml:space="preserve">   </w:t>
                  </w:r>
                  <w:r w:rsidR="00472F9D">
                    <w:rPr>
                      <w:rFonts w:cstheme="minorHAnsi"/>
                      <w:color w:val="1A222D" w:themeColor="text2"/>
                    </w:rPr>
                    <w:t>Tamil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3C2B49">
                    <w:rPr>
                      <w:rFonts w:cstheme="minorHAnsi"/>
                      <w:noProof/>
                      <w:color w:val="1A222D" w:themeColor="text2"/>
                      <w:sz w:val="20"/>
                      <w:szCs w:val="20"/>
                    </w:rPr>
                    <w:drawing>
                      <wp:inline distT="0" distB="0" distL="0" distR="0">
                        <wp:extent cx="1095555" cy="112144"/>
                        <wp:effectExtent l="0" t="0" r="0" b="0"/>
                        <wp:docPr id="22" name="Chart 127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" w:type="dxa"/>
                  <w:vAlign w:val="center"/>
                </w:tcPr>
                <w:p w:rsidR="006C6153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  <w:p w:rsidR="006C6153" w:rsidRPr="00EA1A5F" w:rsidRDefault="006C6153" w:rsidP="00E40457">
                  <w:pP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</w:p>
              </w:tc>
            </w:tr>
          </w:tbl>
          <w:p w:rsidR="00204846" w:rsidRPr="00146E51" w:rsidRDefault="00D64CC6" w:rsidP="00204846">
            <w:pPr>
              <w:shd w:val="clear" w:color="auto" w:fill="BDE5FE" w:themeFill="accent1" w:themeFillTint="33"/>
              <w:jc w:val="center"/>
              <w:rPr>
                <w:rFonts w:ascii="Arial" w:hAnsi="Arial" w:cs="Arial"/>
                <w:color w:val="1A222D" w:themeColor="text2"/>
                <w:sz w:val="16"/>
              </w:rPr>
            </w:pPr>
            <w:r w:rsidRPr="00146E51"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>skills</w:t>
            </w:r>
          </w:p>
          <w:p w:rsidR="00CF0E32" w:rsidRPr="00103A8E" w:rsidRDefault="00A77892" w:rsidP="00341758">
            <w:pPr>
              <w:rPr>
                <w:rFonts w:cstheme="minorHAnsi"/>
                <w:color w:val="1A222D" w:themeColor="text2"/>
                <w:sz w:val="18"/>
              </w:rPr>
            </w:pPr>
            <w:r>
              <w:rPr>
                <w:rFonts w:cstheme="minorHAnsi"/>
                <w:color w:val="1A222D" w:themeColor="text2"/>
              </w:rPr>
              <w:t xml:space="preserve">    </w:t>
            </w:r>
            <w:r w:rsidR="0041523A">
              <w:rPr>
                <w:rFonts w:cstheme="minorHAnsi"/>
                <w:color w:val="1A222D" w:themeColor="text2"/>
              </w:rPr>
              <w:t xml:space="preserve"> </w:t>
            </w:r>
            <w:r>
              <w:rPr>
                <w:rFonts w:cstheme="minorHAnsi"/>
                <w:color w:val="1A222D" w:themeColor="text2"/>
              </w:rPr>
              <w:t xml:space="preserve">  </w:t>
            </w:r>
          </w:p>
          <w:p w:rsidR="00D64CC6" w:rsidRPr="00833024" w:rsidRDefault="00D64CC6" w:rsidP="00833024">
            <w:pPr>
              <w:pStyle w:val="ListParagraph"/>
              <w:numPr>
                <w:ilvl w:val="0"/>
                <w:numId w:val="11"/>
              </w:numPr>
            </w:pPr>
            <w:r w:rsidRPr="00833024">
              <w:t>Risk assessments</w:t>
            </w:r>
          </w:p>
          <w:p w:rsidR="00D64CC6" w:rsidRPr="00833024" w:rsidRDefault="00D64CC6" w:rsidP="00833024">
            <w:pPr>
              <w:pStyle w:val="ListParagraph"/>
              <w:numPr>
                <w:ilvl w:val="0"/>
                <w:numId w:val="11"/>
              </w:numPr>
            </w:pPr>
            <w:r w:rsidRPr="00833024">
              <w:t>Auditing</w:t>
            </w:r>
          </w:p>
          <w:p w:rsidR="00D64CC6" w:rsidRPr="00833024" w:rsidRDefault="00D64CC6" w:rsidP="00833024">
            <w:pPr>
              <w:pStyle w:val="ListParagraph"/>
              <w:numPr>
                <w:ilvl w:val="0"/>
                <w:numId w:val="11"/>
              </w:numPr>
            </w:pPr>
            <w:r w:rsidRPr="00833024">
              <w:t>Accident investigation</w:t>
            </w:r>
          </w:p>
          <w:p w:rsidR="00D64CC6" w:rsidRPr="00833024" w:rsidRDefault="00D64CC6" w:rsidP="00833024">
            <w:pPr>
              <w:pStyle w:val="ListParagraph"/>
              <w:numPr>
                <w:ilvl w:val="0"/>
                <w:numId w:val="11"/>
              </w:numPr>
            </w:pPr>
            <w:r w:rsidRPr="00833024">
              <w:t>Leadership</w:t>
            </w:r>
          </w:p>
          <w:p w:rsidR="00D64CC6" w:rsidRPr="00833024" w:rsidRDefault="00D64CC6" w:rsidP="00833024">
            <w:pPr>
              <w:pStyle w:val="ListParagraph"/>
              <w:numPr>
                <w:ilvl w:val="0"/>
                <w:numId w:val="11"/>
              </w:numPr>
            </w:pPr>
            <w:r w:rsidRPr="00833024">
              <w:t>Communication</w:t>
            </w:r>
          </w:p>
          <w:p w:rsidR="00D64CC6" w:rsidRPr="00833024" w:rsidRDefault="00D64CC6" w:rsidP="00833024">
            <w:pPr>
              <w:pStyle w:val="ListParagraph"/>
              <w:numPr>
                <w:ilvl w:val="0"/>
                <w:numId w:val="11"/>
              </w:numPr>
            </w:pPr>
            <w:r w:rsidRPr="00833024">
              <w:t>Software</w:t>
            </w:r>
          </w:p>
          <w:p w:rsidR="00FB0FAA" w:rsidRDefault="00FB0FAA" w:rsidP="00C45360">
            <w:pPr>
              <w:rPr>
                <w:rFonts w:ascii="Open Sans" w:hAnsi="Open Sans" w:cs="Open Sans"/>
                <w:b/>
                <w:caps/>
                <w:color w:val="1A222D" w:themeColor="text2"/>
                <w:sz w:val="16"/>
                <w:szCs w:val="26"/>
              </w:rPr>
            </w:pPr>
          </w:p>
          <w:p w:rsidR="00FB0FAA" w:rsidRPr="00103A8E" w:rsidRDefault="00FB0FAA" w:rsidP="00FB0FAA">
            <w:pPr>
              <w:rPr>
                <w:rFonts w:cstheme="minorHAnsi"/>
                <w:color w:val="1A222D" w:themeColor="text2"/>
                <w:sz w:val="18"/>
              </w:rPr>
            </w:pPr>
            <w:r>
              <w:rPr>
                <w:rFonts w:cstheme="minorHAnsi"/>
                <w:color w:val="1A222D" w:themeColor="text2"/>
              </w:rPr>
              <w:t xml:space="preserve">       </w:t>
            </w:r>
          </w:p>
          <w:p w:rsidR="00FB0FAA" w:rsidRPr="00103A8E" w:rsidRDefault="00FB0FAA" w:rsidP="00103A8E">
            <w:pPr>
              <w:jc w:val="center"/>
              <w:rPr>
                <w:rFonts w:ascii="Open Sans" w:hAnsi="Open Sans" w:cs="Open Sans"/>
                <w:b/>
                <w:caps/>
                <w:color w:val="1A222D" w:themeColor="text2"/>
                <w:sz w:val="16"/>
                <w:szCs w:val="26"/>
              </w:rPr>
            </w:pPr>
          </w:p>
          <w:p w:rsidR="00BA533E" w:rsidRDefault="00BA533E" w:rsidP="00BA533E">
            <w:pPr>
              <w:shd w:val="clear" w:color="auto" w:fill="BDE5FE" w:themeFill="accent1" w:themeFillTint="33"/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</w:pPr>
            <w:r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 xml:space="preserve">                 </w:t>
            </w:r>
            <w:r w:rsidRPr="00BA533E"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 xml:space="preserve">professional </w:t>
            </w:r>
          </w:p>
          <w:p w:rsidR="00BA533E" w:rsidRPr="00BA533E" w:rsidRDefault="00BA533E" w:rsidP="00BA533E">
            <w:pPr>
              <w:shd w:val="clear" w:color="auto" w:fill="BDE5FE" w:themeFill="accent1" w:themeFillTint="33"/>
              <w:rPr>
                <w:rFonts w:ascii="Arial" w:hAnsi="Arial" w:cs="Arial"/>
                <w:color w:val="1A222D" w:themeColor="text2"/>
                <w:sz w:val="20"/>
              </w:rPr>
            </w:pPr>
            <w:r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 xml:space="preserve">                </w:t>
            </w:r>
            <w:r w:rsidRPr="00BA533E"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>qualifications</w:t>
            </w:r>
          </w:p>
          <w:p w:rsidR="00BA533E" w:rsidRPr="00103A8E" w:rsidRDefault="00BA533E" w:rsidP="00BA533E">
            <w:pPr>
              <w:rPr>
                <w:rFonts w:cstheme="minorHAnsi"/>
                <w:color w:val="1A222D" w:themeColor="text2"/>
                <w:sz w:val="12"/>
              </w:rPr>
            </w:pPr>
          </w:p>
          <w:p w:rsidR="001417B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 w:rsidRPr="00BA533E">
              <w:rPr>
                <w:rFonts w:cstheme="minorHAnsi"/>
                <w:color w:val="1A222D" w:themeColor="text2"/>
              </w:rPr>
              <w:t xml:space="preserve">NEBOSH </w:t>
            </w:r>
            <w:proofErr w:type="spellStart"/>
            <w:r w:rsidRPr="00BA533E">
              <w:rPr>
                <w:rFonts w:cstheme="minorHAnsi"/>
                <w:color w:val="1A222D" w:themeColor="text2"/>
              </w:rPr>
              <w:t>iDip</w:t>
            </w:r>
            <w:proofErr w:type="spellEnd"/>
            <w:r w:rsidRPr="00BA533E">
              <w:rPr>
                <w:rFonts w:cstheme="minorHAnsi"/>
                <w:color w:val="1A222D" w:themeColor="text2"/>
              </w:rPr>
              <w:t xml:space="preserve"> </w:t>
            </w:r>
            <w:r w:rsidR="00076387">
              <w:rPr>
                <w:rFonts w:cstheme="minorHAnsi"/>
                <w:color w:val="1A222D" w:themeColor="text2"/>
              </w:rPr>
              <w:t>–</w:t>
            </w:r>
            <w:r w:rsidRPr="00BA533E">
              <w:rPr>
                <w:rFonts w:cstheme="minorHAnsi"/>
                <w:color w:val="1A222D" w:themeColor="text2"/>
              </w:rPr>
              <w:t xml:space="preserve"> pursuing</w:t>
            </w:r>
          </w:p>
          <w:p w:rsidR="00076387" w:rsidRDefault="00076387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Dip. </w:t>
            </w:r>
            <w:r w:rsidR="00E33503">
              <w:rPr>
                <w:rFonts w:cstheme="minorHAnsi"/>
                <w:color w:val="1A222D" w:themeColor="text2"/>
              </w:rPr>
              <w:t>i</w:t>
            </w:r>
            <w:r>
              <w:rPr>
                <w:rFonts w:cstheme="minorHAnsi"/>
                <w:color w:val="1A222D" w:themeColor="text2"/>
              </w:rPr>
              <w:t>n Fire &amp; Safety Engineering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NEBOSH - IGC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NEBOSH - Oil &amp; Gas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IOSH - Managing Safely 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SARS Advisor - </w:t>
            </w:r>
            <w:proofErr w:type="spellStart"/>
            <w:r>
              <w:rPr>
                <w:rFonts w:cstheme="minorHAnsi"/>
                <w:color w:val="1A222D" w:themeColor="text2"/>
              </w:rPr>
              <w:t>Trakhees</w:t>
            </w:r>
            <w:proofErr w:type="spellEnd"/>
            <w:r>
              <w:rPr>
                <w:rFonts w:cstheme="minorHAnsi"/>
                <w:color w:val="1A222D" w:themeColor="text2"/>
              </w:rPr>
              <w:t xml:space="preserve"> 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OSHAD </w:t>
            </w:r>
            <w:r w:rsidR="002C1D8A">
              <w:rPr>
                <w:rFonts w:cstheme="minorHAnsi"/>
                <w:color w:val="1A222D" w:themeColor="text2"/>
              </w:rPr>
              <w:t xml:space="preserve">- </w:t>
            </w:r>
            <w:r>
              <w:rPr>
                <w:rFonts w:cstheme="minorHAnsi"/>
                <w:color w:val="1A222D" w:themeColor="text2"/>
              </w:rPr>
              <w:t>Practitioner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OHSAS</w:t>
            </w:r>
            <w:r w:rsidR="002C1D8A">
              <w:rPr>
                <w:rFonts w:cstheme="minorHAnsi"/>
                <w:color w:val="1A222D" w:themeColor="text2"/>
              </w:rPr>
              <w:t xml:space="preserve"> -</w:t>
            </w:r>
            <w:r>
              <w:rPr>
                <w:rFonts w:cstheme="minorHAnsi"/>
                <w:color w:val="1A222D" w:themeColor="text2"/>
              </w:rPr>
              <w:t xml:space="preserve"> Lead Auditor</w:t>
            </w:r>
          </w:p>
          <w:p w:rsidR="00BA533E" w:rsidRDefault="00BA533E" w:rsidP="00BA53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EMS </w:t>
            </w:r>
            <w:r w:rsidR="002C1D8A">
              <w:rPr>
                <w:rFonts w:cstheme="minorHAnsi"/>
                <w:color w:val="1A222D" w:themeColor="text2"/>
              </w:rPr>
              <w:t xml:space="preserve">- </w:t>
            </w:r>
            <w:r>
              <w:rPr>
                <w:rFonts w:cstheme="minorHAnsi"/>
                <w:color w:val="1A222D" w:themeColor="text2"/>
              </w:rPr>
              <w:t>Lead Auditor</w:t>
            </w:r>
          </w:p>
          <w:p w:rsidR="00FB4B10" w:rsidRDefault="00103A8E" w:rsidP="009A60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LEED GA</w:t>
            </w:r>
            <w:r w:rsidR="00A9641F">
              <w:rPr>
                <w:rFonts w:cstheme="minorHAnsi"/>
                <w:color w:val="1A222D" w:themeColor="text2"/>
              </w:rPr>
              <w:t xml:space="preserve"> - pursuing </w:t>
            </w:r>
          </w:p>
          <w:p w:rsidR="00AE6DF9" w:rsidRDefault="00AE6DF9" w:rsidP="00AE6DF9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AE6DF9" w:rsidRDefault="00AE6DF9" w:rsidP="00AE6DF9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AE6DF9" w:rsidRPr="00AE6DF9" w:rsidRDefault="00AE6DF9" w:rsidP="00AE6DF9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F43A16" w:rsidRPr="009A603B" w:rsidRDefault="00F43A16" w:rsidP="00F43A16">
            <w:pPr>
              <w:pStyle w:val="ListParagraph"/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4357BF" w:rsidRPr="00F43A16" w:rsidRDefault="004357BF" w:rsidP="004357BF">
            <w:pPr>
              <w:shd w:val="clear" w:color="auto" w:fill="BDE5FE" w:themeFill="accent1" w:themeFillTint="33"/>
              <w:jc w:val="center"/>
              <w:rPr>
                <w:rFonts w:ascii="Arial" w:hAnsi="Arial" w:cs="Arial"/>
                <w:color w:val="1A222D" w:themeColor="text2"/>
                <w:sz w:val="16"/>
              </w:rPr>
            </w:pPr>
            <w:r w:rsidRPr="00F43A16"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lastRenderedPageBreak/>
              <w:t>certifications</w:t>
            </w:r>
          </w:p>
          <w:p w:rsidR="00BA533E" w:rsidRPr="00444B8F" w:rsidRDefault="00BA533E" w:rsidP="00B36E8D">
            <w:pPr>
              <w:rPr>
                <w:rFonts w:cstheme="minorHAnsi"/>
                <w:color w:val="1A222D" w:themeColor="text2"/>
                <w:sz w:val="18"/>
                <w:szCs w:val="18"/>
              </w:rPr>
            </w:pP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 w:rsidRPr="004357BF">
              <w:rPr>
                <w:rFonts w:cstheme="minorHAnsi"/>
                <w:color w:val="1A222D" w:themeColor="text2"/>
              </w:rPr>
              <w:t>Risk Assessments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Radioactive sources(FANR)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Scaffold competent person 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Certificate of accreditation 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ISO 22000:2005 FSSC 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QMS Foundation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HACCP Awareness 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PIC (Person in-charge)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IMS Awareness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Basic food hygiene 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ISO 14001:2004 Internal Audit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OHSAS 18001:2007 Internal Audit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ISO 9001:2008 Internal Audit</w:t>
            </w:r>
          </w:p>
          <w:p w:rsidR="004357BF" w:rsidRDefault="004357BF" w:rsidP="004357B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First Aid &amp; Fire Fighting</w:t>
            </w:r>
          </w:p>
          <w:p w:rsidR="004357BF" w:rsidRPr="009E6332" w:rsidRDefault="004357BF" w:rsidP="004357BF">
            <w:pPr>
              <w:pStyle w:val="ListParagraph"/>
              <w:rPr>
                <w:rFonts w:cstheme="minorHAnsi"/>
                <w:color w:val="1A222D" w:themeColor="text2"/>
                <w:sz w:val="18"/>
                <w:szCs w:val="18"/>
              </w:rPr>
            </w:pPr>
          </w:p>
          <w:p w:rsidR="00AC51E1" w:rsidRPr="00F43A16" w:rsidRDefault="00AC51E1" w:rsidP="00AC51E1">
            <w:pPr>
              <w:shd w:val="clear" w:color="auto" w:fill="BDE5FE" w:themeFill="accent1" w:themeFillTint="33"/>
              <w:jc w:val="center"/>
              <w:rPr>
                <w:rFonts w:ascii="Arial" w:hAnsi="Arial" w:cs="Arial"/>
                <w:color w:val="1A222D" w:themeColor="text2"/>
                <w:sz w:val="16"/>
              </w:rPr>
            </w:pPr>
            <w:r w:rsidRPr="00F43A16">
              <w:rPr>
                <w:rFonts w:ascii="Arial" w:hAnsi="Arial" w:cs="Arial"/>
                <w:b/>
                <w:caps/>
                <w:color w:val="1A222D" w:themeColor="text2"/>
                <w:szCs w:val="24"/>
              </w:rPr>
              <w:t>personal information</w:t>
            </w:r>
          </w:p>
          <w:p w:rsidR="00AC51E1" w:rsidRPr="009E6332" w:rsidRDefault="00AC51E1" w:rsidP="004357BF">
            <w:pPr>
              <w:pStyle w:val="ListParagraph"/>
              <w:rPr>
                <w:rFonts w:cstheme="minorHAnsi"/>
                <w:color w:val="1A222D" w:themeColor="text2"/>
                <w:sz w:val="18"/>
                <w:szCs w:val="18"/>
              </w:rPr>
            </w:pPr>
          </w:p>
          <w:p w:rsidR="00AC51E1" w:rsidRDefault="00AC51E1" w:rsidP="003B4E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 w:rsidRPr="00AC51E1">
              <w:rPr>
                <w:rFonts w:cstheme="minorHAnsi"/>
                <w:color w:val="1A222D" w:themeColor="text2"/>
              </w:rPr>
              <w:t>Nationality</w:t>
            </w:r>
            <w:r>
              <w:rPr>
                <w:rFonts w:cstheme="minorHAnsi"/>
                <w:color w:val="1A222D" w:themeColor="text2"/>
              </w:rPr>
              <w:t xml:space="preserve">      </w:t>
            </w:r>
            <w:r w:rsidR="002C1D8A">
              <w:rPr>
                <w:rFonts w:cstheme="minorHAnsi"/>
                <w:color w:val="1A222D" w:themeColor="text2"/>
              </w:rPr>
              <w:t xml:space="preserve"> </w:t>
            </w:r>
            <w:r>
              <w:rPr>
                <w:rFonts w:cstheme="minorHAnsi"/>
                <w:color w:val="1A222D" w:themeColor="text2"/>
              </w:rPr>
              <w:t xml:space="preserve"> </w:t>
            </w:r>
            <w:r w:rsidR="002C1D8A">
              <w:rPr>
                <w:rFonts w:cstheme="minorHAnsi"/>
                <w:color w:val="1A222D" w:themeColor="text2"/>
              </w:rPr>
              <w:t xml:space="preserve"> </w:t>
            </w:r>
            <w:r>
              <w:rPr>
                <w:rFonts w:cstheme="minorHAnsi"/>
                <w:color w:val="1A222D" w:themeColor="text2"/>
              </w:rPr>
              <w:t>- Indian</w:t>
            </w:r>
          </w:p>
          <w:p w:rsidR="00AC51E1" w:rsidRDefault="00AC51E1" w:rsidP="003B4E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DOB                   </w:t>
            </w:r>
            <w:r w:rsidR="002C1D8A">
              <w:rPr>
                <w:rFonts w:cstheme="minorHAnsi"/>
                <w:color w:val="1A222D" w:themeColor="text2"/>
              </w:rPr>
              <w:t xml:space="preserve"> </w:t>
            </w:r>
            <w:r>
              <w:rPr>
                <w:rFonts w:cstheme="minorHAnsi"/>
                <w:color w:val="1A222D" w:themeColor="text2"/>
              </w:rPr>
              <w:t>- 12/04/1977</w:t>
            </w:r>
          </w:p>
          <w:p w:rsidR="00AC51E1" w:rsidRDefault="00AC51E1" w:rsidP="003B4E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Passport No    </w:t>
            </w:r>
            <w:r w:rsidR="007F2710">
              <w:rPr>
                <w:rFonts w:cstheme="minorHAnsi"/>
                <w:color w:val="1A222D" w:themeColor="text2"/>
              </w:rPr>
              <w:t xml:space="preserve"> </w:t>
            </w:r>
            <w:r>
              <w:rPr>
                <w:rFonts w:cstheme="minorHAnsi"/>
                <w:color w:val="1A222D" w:themeColor="text2"/>
              </w:rPr>
              <w:t xml:space="preserve"> - K 5718748</w:t>
            </w:r>
          </w:p>
          <w:p w:rsidR="00AC51E1" w:rsidRDefault="00AC51E1" w:rsidP="003B4E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Driving License - UAE</w:t>
            </w:r>
          </w:p>
          <w:p w:rsidR="00AC51E1" w:rsidRDefault="00AC51E1" w:rsidP="003B4E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>Visa status         - Visit Visa</w:t>
            </w:r>
          </w:p>
          <w:p w:rsidR="00AC51E1" w:rsidRDefault="00AC51E1" w:rsidP="003B4E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color w:val="1A222D" w:themeColor="text2"/>
              </w:rPr>
              <w:t xml:space="preserve">Availability        - Immediately </w:t>
            </w:r>
          </w:p>
          <w:p w:rsidR="00F761EE" w:rsidRDefault="00F761EE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  <w:p w:rsidR="0027413F" w:rsidRPr="00F761EE" w:rsidRDefault="0027413F" w:rsidP="00F761EE">
            <w:pPr>
              <w:spacing w:line="276" w:lineRule="auto"/>
              <w:rPr>
                <w:rFonts w:cstheme="minorHAnsi"/>
                <w:color w:val="1A222D" w:themeColor="text2"/>
              </w:rPr>
            </w:pPr>
          </w:p>
        </w:tc>
        <w:tc>
          <w:tcPr>
            <w:tcW w:w="8220" w:type="dxa"/>
            <w:shd w:val="clear" w:color="auto" w:fill="auto"/>
          </w:tcPr>
          <w:tbl>
            <w:tblPr>
              <w:tblStyle w:val="TableGrid"/>
              <w:tblW w:w="8157" w:type="dxa"/>
              <w:tblInd w:w="4" w:type="dxa"/>
              <w:tblBorders>
                <w:top w:val="none" w:sz="0" w:space="0" w:color="auto"/>
                <w:left w:val="single" w:sz="2" w:space="0" w:color="63B8DD" w:themeColor="accent6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328"/>
              <w:gridCol w:w="7312"/>
              <w:gridCol w:w="517"/>
            </w:tblGrid>
            <w:tr w:rsidR="00EA1A5F" w:rsidRPr="00EA1A5F" w:rsidTr="00765535">
              <w:trPr>
                <w:trHeight w:val="369"/>
              </w:trPr>
              <w:tc>
                <w:tcPr>
                  <w:tcW w:w="328" w:type="dxa"/>
                  <w:tcBorders>
                    <w:left w:val="nil"/>
                  </w:tcBorders>
                </w:tcPr>
                <w:p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12" w:type="dxa"/>
                </w:tcPr>
                <w:p w:rsidR="007502C2" w:rsidRDefault="00482600" w:rsidP="00765535">
                  <w:pPr>
                    <w:rPr>
                      <w:rFonts w:ascii="Arial" w:eastAsia="Times New Roman" w:hAnsi="Arial" w:cs="Arial"/>
                      <w:b/>
                      <w:caps/>
                      <w:color w:val="1A222D" w:themeColor="text2"/>
                      <w:kern w:val="28"/>
                      <w:sz w:val="32"/>
                      <w:szCs w:val="36"/>
                    </w:rPr>
                  </w:pPr>
                  <w:r w:rsidRPr="00C34597">
                    <w:rPr>
                      <w:rFonts w:ascii="Arial" w:eastAsia="Times New Roman" w:hAnsi="Arial" w:cs="Arial"/>
                      <w:b/>
                      <w:caps/>
                      <w:color w:val="1A222D" w:themeColor="text2"/>
                      <w:kern w:val="28"/>
                      <w:sz w:val="32"/>
                      <w:szCs w:val="36"/>
                    </w:rPr>
                    <w:t>DILEEP gANESAN</w:t>
                  </w:r>
                  <w:r w:rsidR="00460B12" w:rsidRPr="00C34597">
                    <w:rPr>
                      <w:rFonts w:ascii="Arial" w:eastAsia="Times New Roman" w:hAnsi="Arial" w:cs="Arial"/>
                      <w:b/>
                      <w:caps/>
                      <w:color w:val="1A222D" w:themeColor="text2"/>
                      <w:kern w:val="28"/>
                      <w:sz w:val="32"/>
                      <w:szCs w:val="36"/>
                    </w:rPr>
                    <w:t xml:space="preserve"> </w:t>
                  </w:r>
                  <w:r w:rsidR="00CB09F7" w:rsidRPr="00C34597">
                    <w:rPr>
                      <w:rFonts w:ascii="Arial" w:eastAsia="Times New Roman" w:hAnsi="Arial" w:cs="Arial"/>
                      <w:b/>
                      <w:caps/>
                      <w:color w:val="1A222D" w:themeColor="text2"/>
                      <w:kern w:val="28"/>
                      <w:sz w:val="32"/>
                      <w:szCs w:val="36"/>
                    </w:rPr>
                    <w:t>- miirsm, tech iosh</w:t>
                  </w:r>
                </w:p>
                <w:p w:rsidR="00605CD7" w:rsidRPr="00605CD7" w:rsidRDefault="00605CD7" w:rsidP="00765535">
                  <w:pPr>
                    <w:rPr>
                      <w:rFonts w:ascii="Arial" w:eastAsia="Times New Roman" w:hAnsi="Arial" w:cs="Arial"/>
                      <w:b/>
                      <w:caps/>
                      <w:color w:val="1A222D" w:themeColor="text2"/>
                      <w:kern w:val="28"/>
                      <w:sz w:val="8"/>
                      <w:szCs w:val="8"/>
                    </w:rPr>
                  </w:pPr>
                </w:p>
              </w:tc>
              <w:tc>
                <w:tcPr>
                  <w:tcW w:w="517" w:type="dxa"/>
                </w:tcPr>
                <w:p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765535">
              <w:trPr>
                <w:trHeight w:val="270"/>
              </w:trPr>
              <w:tc>
                <w:tcPr>
                  <w:tcW w:w="328" w:type="dxa"/>
                  <w:tcBorders>
                    <w:left w:val="nil"/>
                    <w:bottom w:val="nil"/>
                  </w:tcBorders>
                </w:tcPr>
                <w:p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12" w:type="dxa"/>
                  <w:tcBorders>
                    <w:bottom w:val="nil"/>
                  </w:tcBorders>
                </w:tcPr>
                <w:p w:rsidR="00765535" w:rsidRDefault="00482600" w:rsidP="005C743B">
                  <w:pPr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</w:pPr>
                  <w:r w:rsidRPr="00765535"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  <w:t>S</w:t>
                  </w:r>
                  <w:r w:rsidR="005C743B"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  <w:t>enior s</w:t>
                  </w:r>
                  <w:r w:rsidRPr="00765535"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  <w:t xml:space="preserve">AFETY </w:t>
                  </w:r>
                  <w:r w:rsidR="005C743B"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  <w:t>enginee</w:t>
                  </w:r>
                  <w:r w:rsidRPr="00765535"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  <w:t>R</w:t>
                  </w:r>
                  <w:r w:rsidR="00765535">
                    <w:rPr>
                      <w:rFonts w:ascii="Arial" w:hAnsi="Arial" w:cs="Arial"/>
                      <w:b/>
                      <w:caps/>
                      <w:color w:val="01A7D9" w:themeColor="accent2"/>
                      <w:sz w:val="24"/>
                      <w:szCs w:val="30"/>
                      <w:u w:val="single"/>
                    </w:rPr>
                    <w:t xml:space="preserve"> </w:t>
                  </w:r>
                </w:p>
                <w:p w:rsidR="00605CD7" w:rsidRPr="00605CD7" w:rsidRDefault="00605CD7" w:rsidP="00315170">
                  <w:pPr>
                    <w:rPr>
                      <w:rFonts w:ascii="Arial" w:hAnsi="Arial" w:cs="Arial"/>
                      <w:b/>
                      <w:caps/>
                      <w:color w:val="01A7D9" w:themeColor="accent2"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517" w:type="dxa"/>
                </w:tcPr>
                <w:p w:rsidR="007502C2" w:rsidRPr="00EA1A5F" w:rsidRDefault="007502C2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5140B4" w:rsidTr="00DA705A">
              <w:trPr>
                <w:trHeight w:val="608"/>
              </w:trPr>
              <w:tc>
                <w:tcPr>
                  <w:tcW w:w="328" w:type="dxa"/>
                  <w:tcBorders>
                    <w:left w:val="nil"/>
                    <w:right w:val="nil"/>
                  </w:tcBorders>
                </w:tcPr>
                <w:p w:rsidR="0000011B" w:rsidRPr="00EA1A5F" w:rsidRDefault="0000011B" w:rsidP="0000011B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12" w:type="dxa"/>
                  <w:tcBorders>
                    <w:left w:val="nil"/>
                  </w:tcBorders>
                  <w:vAlign w:val="center"/>
                </w:tcPr>
                <w:p w:rsidR="0000011B" w:rsidRPr="00FB446C" w:rsidRDefault="00482600" w:rsidP="001805C3">
                  <w:pPr>
                    <w:jc w:val="both"/>
                    <w:rPr>
                      <w:rFonts w:cs="Helvetica"/>
                      <w:color w:val="000000" w:themeColor="text1"/>
                      <w:szCs w:val="23"/>
                      <w:shd w:val="clear" w:color="auto" w:fill="FFFFFF"/>
                    </w:rPr>
                  </w:pPr>
                  <w:r w:rsidRPr="00A939F1">
                    <w:rPr>
                      <w:rFonts w:cs="Helvetica"/>
                      <w:color w:val="000000" w:themeColor="text1"/>
                      <w:sz w:val="20"/>
                      <w:szCs w:val="23"/>
                      <w:shd w:val="clear" w:color="auto" w:fill="FFFFFF"/>
                    </w:rPr>
                    <w:t>Hands on professional with 14+ years experience in the areas of Occupational Safety and Health Management, Industrial /Refinery/Construction safety procedures and policies,  OSHA compliance accident prevention, well skilled in applying the tenets of OHSAS 18001, EMS 1</w:t>
                  </w:r>
                  <w:r w:rsidR="001805C3">
                    <w:rPr>
                      <w:rFonts w:cs="Helvetica"/>
                      <w:color w:val="000000" w:themeColor="text1"/>
                      <w:sz w:val="20"/>
                      <w:szCs w:val="23"/>
                      <w:shd w:val="clear" w:color="auto" w:fill="FFFFFF"/>
                    </w:rPr>
                    <w:t>4001</w:t>
                  </w:r>
                  <w:r w:rsidRPr="00A939F1">
                    <w:rPr>
                      <w:rFonts w:cs="Helvetica"/>
                      <w:color w:val="000000" w:themeColor="text1"/>
                      <w:sz w:val="20"/>
                      <w:szCs w:val="23"/>
                      <w:shd w:val="clear" w:color="auto" w:fill="FFFFFF"/>
                    </w:rPr>
                    <w:t xml:space="preserve"> codes to any HSE system. </w:t>
                  </w:r>
                  <w:r w:rsidRPr="00A939F1">
                    <w:rPr>
                      <w:sz w:val="20"/>
                    </w:rPr>
                    <w:t xml:space="preserve">Have worked successfully with client representative and </w:t>
                  </w:r>
                  <w:r w:rsidRPr="00487A1A">
                    <w:rPr>
                      <w:sz w:val="20"/>
                      <w:shd w:val="clear" w:color="auto" w:fill="FFFFFF" w:themeFill="background1"/>
                    </w:rPr>
                    <w:t>managed</w:t>
                  </w:r>
                  <w:r w:rsidRPr="00A939F1">
                    <w:rPr>
                      <w:sz w:val="20"/>
                    </w:rPr>
                    <w:t xml:space="preserve"> compliance with JAFZA, DM</w:t>
                  </w:r>
                  <w:r w:rsidR="000A4C46">
                    <w:rPr>
                      <w:sz w:val="20"/>
                    </w:rPr>
                    <w:t>, OSHAD</w:t>
                  </w:r>
                  <w:r w:rsidRPr="00A939F1">
                    <w:rPr>
                      <w:sz w:val="20"/>
                    </w:rPr>
                    <w:t xml:space="preserve"> rules and regulations.</w:t>
                  </w:r>
                </w:p>
              </w:tc>
              <w:tc>
                <w:tcPr>
                  <w:tcW w:w="517" w:type="dxa"/>
                </w:tcPr>
                <w:p w:rsidR="0000011B" w:rsidRPr="008321D4" w:rsidRDefault="0000011B" w:rsidP="0000011B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7502C2" w:rsidRPr="008321D4" w:rsidRDefault="00687EA3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  <w:r w:rsidRPr="00687EA3">
              <w:rPr>
                <w:rFonts w:cstheme="minorHAnsi"/>
                <w:noProof/>
                <w:color w:val="1A222D" w:themeColor="text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8.8pt;margin-top:4.75pt;width:311.6pt;height:25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NYCAIAAPM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" filled="f" stroked="f">
                  <v:textbox style="mso-next-textbox:#Text Box 2">
                    <w:txbxContent>
                      <w:p w:rsidR="0000011B" w:rsidRPr="00665E99" w:rsidRDefault="00687EA3" w:rsidP="00D649F8">
                        <w:pPr>
                          <w:rPr>
                            <w:rFonts w:cstheme="minorHAnsi"/>
                            <w:color w:val="FFFFFF" w:themeColor="background1"/>
                            <w:sz w:val="30"/>
                            <w:szCs w:val="30"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0"/>
                              <w:szCs w:val="30"/>
                            </w:rPr>
                            <w:alias w:val="Experience:"/>
                            <w:tag w:val="Experience:"/>
                            <w:id w:val="163883041"/>
                            <w:temporary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 w:multiLine="1"/>
                          </w:sdtPr>
                          <w:sdtContent>
                            <w:r w:rsidR="0000011B" w:rsidRPr="00665E99">
                              <w:rPr>
                                <w:rFonts w:cstheme="minorHAns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Experience</w:t>
                            </w:r>
                          </w:sdtContent>
                        </w:sdt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332"/>
              <w:gridCol w:w="7296"/>
              <w:gridCol w:w="522"/>
            </w:tblGrid>
            <w:tr w:rsidR="00EA1A5F" w:rsidRPr="00EA1A5F" w:rsidTr="00AF5A12">
              <w:trPr>
                <w:trHeight w:val="486"/>
              </w:trPr>
              <w:tc>
                <w:tcPr>
                  <w:tcW w:w="7628" w:type="dxa"/>
                  <w:gridSpan w:val="2"/>
                </w:tcPr>
                <w:p w:rsidR="0000011B" w:rsidRPr="00EA1A5F" w:rsidRDefault="00687EA3" w:rsidP="0000011B">
                  <w:pPr>
                    <w:jc w:val="both"/>
                    <w:rPr>
                      <w:rFonts w:cstheme="minorHAnsi"/>
                      <w:color w:val="1A222D" w:themeColor="text2"/>
                    </w:rPr>
                  </w:pPr>
                  <w:r>
                    <w:rPr>
                      <w:rFonts w:cstheme="minorHAnsi"/>
                      <w:noProof/>
                      <w:color w:val="1A222D" w:themeColor="text2"/>
                    </w:rPr>
                  </w:r>
                  <w:r>
                    <w:rPr>
                      <w:rFonts w:cstheme="minorHAnsi"/>
                      <w:noProof/>
                      <w:color w:val="1A222D" w:themeColor="text2"/>
                    </w:rPr>
                    <w:pict>
                      <v:group id="_x0000_s1034" style="width:380.9pt;height:15.2pt;mso-position-horizontal-relative:char;mso-position-vertical-relative:line" coordsize="27797,2921">
                        <v:shape id="Freeform 923" o:spid="_x0000_s1036" style="position:absolute;width:25352;height:2921;visibility:visible;mso-wrap-style:square;v-text-anchor:top" coordsize="528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" path="m5273,58l4926,595v-7,11,-18,17,-31,17l37,612c17,612,,595,,575l,38c,17,17,,37,l5242,v29,,47,34,31,58xe" fillcolor="#016eb3 [3204]" stroked="f">
                          <v:path arrowok="t" o:connecttype="custom" o:connectlocs="2527569,27683;2361237,283986;2346377,292100;17736,292100;0,274440;0,18137;17736,0;2512709,0;2527569,27683" o:connectangles="0,0,0,0,0,0,0,0,0"/>
                        </v:shape>
                        <v:shape id="Freeform 924" o:spid="_x0000_s1035" style="position:absolute;left:24098;width:3699;height:2921;visibility:visible;mso-wrap-style:square;v-text-anchor:top" coordsize="77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" path="m729,l395,c383,,373,6,367,16l15,560v-15,22,1,52,27,52l377,612v11,,21,-6,27,-15l757,53c771,30,755,,729,xe" fillcolor="#01a7d9 [3205]" stroked="f">
                          <v:path arrowok="t" o:connecttype="custom" o:connectlocs="349738,0;189502,0;176069,7637;7196,267281;20150,292100;180866,292100;193819,284941;363171,25296;349738,0" o:connectangles="0,0,0,0,0,0,0,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522" w:type="dxa"/>
                </w:tcPr>
                <w:p w:rsidR="0000011B" w:rsidRPr="00EA1A5F" w:rsidRDefault="0000011B" w:rsidP="0000011B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BF7B67" w:rsidRPr="00EA1A5F" w:rsidTr="00FC1FAB">
              <w:trPr>
                <w:trHeight w:val="257"/>
              </w:trPr>
              <w:tc>
                <w:tcPr>
                  <w:tcW w:w="332" w:type="dxa"/>
                </w:tcPr>
                <w:p w:rsidR="00BF7B67" w:rsidRPr="00EA1A5F" w:rsidRDefault="00BF7B67" w:rsidP="0067642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6" w:type="dxa"/>
                </w:tcPr>
                <w:p w:rsidR="00BF7B67" w:rsidRDefault="00BF7B67" w:rsidP="00E053F9">
                  <w:pPr>
                    <w:rPr>
                      <w:rFonts w:cstheme="minorHAnsi"/>
                      <w:b/>
                      <w:caps/>
                      <w:color w:val="016EB3" w:themeColor="accent1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 HSE CONSULTANT                                              </w:t>
                  </w: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Feb</w:t>
                  </w:r>
                  <w:r w:rsidRPr="0092500F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20</w:t>
                  </w: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18 - Present</w:t>
                  </w:r>
                </w:p>
                <w:p w:rsidR="00BF7B67" w:rsidRDefault="00BF7B67" w:rsidP="00DC2025">
                  <w:pPr>
                    <w:rPr>
                      <w:rFonts w:cstheme="minorHAnsi"/>
                      <w:b/>
                      <w:caps/>
                      <w:color w:val="016EB3" w:themeColor="accent1"/>
                    </w:rPr>
                  </w:pP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KOCHI, KERALA, INDIA</w:t>
                  </w:r>
                </w:p>
                <w:p w:rsidR="00BF7B67" w:rsidRDefault="00687EA3" w:rsidP="008A5E03">
                  <w:pPr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159576766"/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BF7B67"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="00BF7B67"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  <w:r w:rsidR="00BF7B67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 xml:space="preserve"> </w:t>
                  </w:r>
                </w:p>
                <w:p w:rsidR="005E4707" w:rsidRDefault="005E4707" w:rsidP="005E4707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05"/>
                      <w:tab w:val="left" w:pos="606"/>
                    </w:tabs>
                    <w:spacing w:before="20"/>
                    <w:ind w:right="202" w:hanging="405"/>
                    <w:rPr>
                      <w:sz w:val="20"/>
                    </w:rPr>
                  </w:pPr>
                  <w:r>
                    <w:rPr>
                      <w:color w:val="1A212C"/>
                      <w:sz w:val="20"/>
                    </w:rPr>
                    <w:t xml:space="preserve">Conducted </w:t>
                  </w:r>
                  <w:r>
                    <w:rPr>
                      <w:color w:val="171717"/>
                      <w:sz w:val="20"/>
                    </w:rPr>
                    <w:t>on-site safety audits of construction forces with detailed outlines to management</w:t>
                  </w:r>
                  <w:r>
                    <w:rPr>
                      <w:color w:val="171717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171717"/>
                      <w:sz w:val="20"/>
                    </w:rPr>
                    <w:t>teams.</w:t>
                  </w:r>
                </w:p>
                <w:p w:rsidR="005E4707" w:rsidRDefault="005E4707" w:rsidP="005E4707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05"/>
                      <w:tab w:val="left" w:pos="606"/>
                    </w:tabs>
                    <w:spacing w:before="1"/>
                    <w:ind w:right="198" w:hanging="405"/>
                    <w:rPr>
                      <w:sz w:val="20"/>
                    </w:rPr>
                  </w:pPr>
                  <w:r>
                    <w:rPr>
                      <w:color w:val="1A212C"/>
                      <w:sz w:val="20"/>
                    </w:rPr>
                    <w:t xml:space="preserve">Trained </w:t>
                  </w:r>
                  <w:r>
                    <w:rPr>
                      <w:color w:val="171717"/>
                      <w:sz w:val="20"/>
                    </w:rPr>
                    <w:t>supervisors and employees on OSHA, EMS site-specific and employer safety requirements</w:t>
                  </w:r>
                </w:p>
                <w:p w:rsidR="005E4707" w:rsidRDefault="005E4707" w:rsidP="005E4707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05"/>
                      <w:tab w:val="left" w:pos="606"/>
                    </w:tabs>
                    <w:spacing w:line="255" w:lineRule="exact"/>
                    <w:ind w:hanging="405"/>
                    <w:rPr>
                      <w:sz w:val="20"/>
                    </w:rPr>
                  </w:pPr>
                  <w:r>
                    <w:rPr>
                      <w:color w:val="171717"/>
                      <w:sz w:val="20"/>
                    </w:rPr>
                    <w:t>Developed and implemented safety procedures to meet and exceed client's</w:t>
                  </w:r>
                  <w:r>
                    <w:rPr>
                      <w:color w:val="171717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171717"/>
                      <w:sz w:val="20"/>
                    </w:rPr>
                    <w:t>needs.</w:t>
                  </w:r>
                </w:p>
                <w:p w:rsidR="005E4707" w:rsidRDefault="005E4707" w:rsidP="005E4707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05"/>
                      <w:tab w:val="left" w:pos="606"/>
                    </w:tabs>
                    <w:ind w:right="201" w:hanging="405"/>
                    <w:rPr>
                      <w:sz w:val="20"/>
                    </w:rPr>
                  </w:pPr>
                  <w:r>
                    <w:rPr>
                      <w:color w:val="171717"/>
                      <w:sz w:val="20"/>
                    </w:rPr>
                    <w:t>Developed safety policies and procedures. Provided proper interpretation of governmental safety, health and environmental</w:t>
                  </w:r>
                  <w:r>
                    <w:rPr>
                      <w:color w:val="171717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171717"/>
                      <w:sz w:val="20"/>
                    </w:rPr>
                    <w:t>regulations.</w:t>
                  </w:r>
                </w:p>
                <w:p w:rsidR="00BF7B67" w:rsidRDefault="00BF7B67" w:rsidP="008A5E03">
                  <w:pPr>
                    <w:rPr>
                      <w:rFonts w:cstheme="minorHAnsi"/>
                      <w:b/>
                      <w:caps/>
                      <w:color w:val="016EB3" w:themeColor="accent1"/>
                    </w:rPr>
                  </w:pPr>
                </w:p>
                <w:p w:rsidR="00BF7B67" w:rsidRPr="0092500F" w:rsidRDefault="00BF7B67" w:rsidP="00BF7B67">
                  <w:pPr>
                    <w:rPr>
                      <w:rFonts w:eastAsia="Times New Roman" w:cstheme="minorHAnsi"/>
                      <w:b/>
                      <w:caps/>
                      <w:color w:val="016EB3" w:themeColor="accent1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senior safety engineer                                                        </w:t>
                  </w:r>
                  <w:r w:rsidRPr="0092500F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Apr 2009 – Oct 2017</w:t>
                  </w:r>
                </w:p>
              </w:tc>
              <w:tc>
                <w:tcPr>
                  <w:tcW w:w="522" w:type="dxa"/>
                </w:tcPr>
                <w:p w:rsidR="00BF7B67" w:rsidRPr="00EA1A5F" w:rsidRDefault="00BF7B67" w:rsidP="0067642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A17980">
              <w:trPr>
                <w:trHeight w:val="257"/>
              </w:trPr>
              <w:tc>
                <w:tcPr>
                  <w:tcW w:w="332" w:type="dxa"/>
                </w:tcPr>
                <w:p w:rsidR="0067642A" w:rsidRPr="00EA1A5F" w:rsidRDefault="0067642A" w:rsidP="0067642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6" w:type="dxa"/>
                </w:tcPr>
                <w:p w:rsidR="0067642A" w:rsidRDefault="008A5E03" w:rsidP="008A5E03">
                  <w:pPr>
                    <w:rPr>
                      <w:rFonts w:cstheme="minorHAnsi"/>
                      <w:caps/>
                      <w:color w:val="7F7F7F" w:themeColor="text1" w:themeTint="80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al khaleej sugar refinery</w:t>
                  </w:r>
                  <w:r w:rsidR="00FE2674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 w:rsidRPr="008A5E03">
                    <w:rPr>
                      <w:rFonts w:cstheme="minorHAnsi"/>
                      <w:caps/>
                      <w:color w:val="7F7F7F" w:themeColor="text1" w:themeTint="80"/>
                    </w:rPr>
                    <w:t>jebel ali port, dubai, uae</w:t>
                  </w:r>
                </w:p>
                <w:p w:rsidR="00A17980" w:rsidRPr="00A17980" w:rsidRDefault="00A17980" w:rsidP="008A5E03">
                  <w:pPr>
                    <w:rPr>
                      <w:rFonts w:cstheme="minorHAnsi"/>
                      <w:caps/>
                      <w:color w:val="7F7F7F" w:themeColor="text1" w:themeTint="80"/>
                      <w:sz w:val="6"/>
                      <w:szCs w:val="6"/>
                    </w:rPr>
                  </w:pPr>
                </w:p>
                <w:p w:rsidR="00A17980" w:rsidRPr="00EE0EA6" w:rsidRDefault="00A17980" w:rsidP="00A17980">
                  <w:pPr>
                    <w:rPr>
                      <w:sz w:val="20"/>
                    </w:rPr>
                  </w:pPr>
                  <w:r w:rsidRPr="00EE0EA6">
                    <w:rPr>
                      <w:sz w:val="20"/>
                    </w:rPr>
                    <w:t>The first sugar refinery in the Arabian Gulf Region, production capacity of 7,000 tons of refined white sugar/day, employing about 800 personal</w:t>
                  </w:r>
                  <w:r w:rsidR="00DA4EB4">
                    <w:rPr>
                      <w:sz w:val="20"/>
                    </w:rPr>
                    <w:t>s.</w:t>
                  </w:r>
                </w:p>
                <w:p w:rsidR="00A17980" w:rsidRPr="00A8726C" w:rsidRDefault="00A17980" w:rsidP="008A5E03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  <w:sz w:val="8"/>
                    </w:rPr>
                  </w:pPr>
                </w:p>
              </w:tc>
              <w:tc>
                <w:tcPr>
                  <w:tcW w:w="522" w:type="dxa"/>
                </w:tcPr>
                <w:p w:rsidR="0067642A" w:rsidRPr="00EA1A5F" w:rsidRDefault="0067642A" w:rsidP="0067642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A17980">
              <w:trPr>
                <w:trHeight w:val="264"/>
              </w:trPr>
              <w:tc>
                <w:tcPr>
                  <w:tcW w:w="33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</w:tcPr>
                <w:p w:rsidR="00FE2674" w:rsidRPr="00EA1A5F" w:rsidRDefault="00687EA3" w:rsidP="005323AA">
                  <w:pPr>
                    <w:spacing w:line="276" w:lineRule="auto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1293863490"/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FE2674"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="00FE2674"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A1A5F" w:rsidRPr="00EA1A5F" w:rsidTr="00A17980">
              <w:trPr>
                <w:trHeight w:val="298"/>
              </w:trPr>
              <w:tc>
                <w:tcPr>
                  <w:tcW w:w="33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</w:tcPr>
                <w:p w:rsidR="00FE2674" w:rsidRPr="00EA1A5F" w:rsidRDefault="00DA0151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color w:val="1A222D" w:themeColor="text2"/>
                      <w:sz w:val="20"/>
                    </w:rPr>
                    <w:t xml:space="preserve">Coordination with Dubai Municipality, JAFZA, EHS </w:t>
                  </w:r>
                  <w:proofErr w:type="spellStart"/>
                  <w:r>
                    <w:rPr>
                      <w:color w:val="1A222D" w:themeColor="text2"/>
                      <w:sz w:val="20"/>
                    </w:rPr>
                    <w:t>Trakhees</w:t>
                  </w:r>
                  <w:proofErr w:type="spellEnd"/>
                  <w:r>
                    <w:rPr>
                      <w:color w:val="1A222D" w:themeColor="text2"/>
                      <w:sz w:val="20"/>
                    </w:rPr>
                    <w:t xml:space="preserve"> &amp; DPW for arranging the NOC, OFC, Permits.</w:t>
                  </w:r>
                  <w:r w:rsidR="008E3354">
                    <w:rPr>
                      <w:color w:val="1A222D" w:themeColor="text2"/>
                      <w:sz w:val="20"/>
                    </w:rPr>
                    <w:t xml:space="preserve"> Trade license, Industrial </w:t>
                  </w:r>
                  <w:r w:rsidR="00A8726C">
                    <w:rPr>
                      <w:color w:val="1A222D" w:themeColor="text2"/>
                      <w:sz w:val="20"/>
                    </w:rPr>
                    <w:t>license</w:t>
                  </w:r>
                  <w:r w:rsidR="008E3354">
                    <w:rPr>
                      <w:color w:val="1A222D" w:themeColor="text2"/>
                      <w:sz w:val="20"/>
                    </w:rPr>
                    <w:t>.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A1A5F" w:rsidRPr="00EA1A5F" w:rsidTr="00A17980">
              <w:trPr>
                <w:trHeight w:val="291"/>
              </w:trPr>
              <w:tc>
                <w:tcPr>
                  <w:tcW w:w="33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</w:tcPr>
                <w:p w:rsidR="00FE2674" w:rsidRPr="00EA1A5F" w:rsidRDefault="008E3354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  <w:t>Coordination with FANR for reporting the Radioactive sources procedure &amp; reports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A1A5F" w:rsidRPr="00EA1A5F" w:rsidTr="00A17980">
              <w:trPr>
                <w:trHeight w:val="135"/>
              </w:trPr>
              <w:tc>
                <w:tcPr>
                  <w:tcW w:w="33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</w:tcPr>
                <w:p w:rsidR="00FE2674" w:rsidRPr="00EA1A5F" w:rsidRDefault="00FD66D7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color w:val="1A222D" w:themeColor="text2"/>
                      <w:sz w:val="20"/>
                    </w:rPr>
                    <w:t>Preparation of Policies for Health</w:t>
                  </w:r>
                  <w:r w:rsidR="00A8726C">
                    <w:rPr>
                      <w:color w:val="1A222D" w:themeColor="text2"/>
                      <w:sz w:val="20"/>
                    </w:rPr>
                    <w:t xml:space="preserve"> Safety, Environmental and HACCP plan for the organization 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5E3A06" w:rsidRPr="00EA1A5F" w:rsidTr="00A17980">
              <w:trPr>
                <w:trHeight w:val="291"/>
              </w:trPr>
              <w:tc>
                <w:tcPr>
                  <w:tcW w:w="332" w:type="dxa"/>
                </w:tcPr>
                <w:p w:rsidR="005E3A06" w:rsidRPr="00EA1A5F" w:rsidRDefault="005E3A06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</w:tcPr>
                <w:p w:rsidR="005E3A06" w:rsidRPr="00EA1A5F" w:rsidRDefault="00A8726C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A8726C">
                    <w:rPr>
                      <w:color w:val="1A222D" w:themeColor="text2"/>
                      <w:sz w:val="20"/>
                    </w:rPr>
                    <w:t>Ca</w:t>
                  </w:r>
                  <w:r>
                    <w:rPr>
                      <w:color w:val="1A222D" w:themeColor="text2"/>
                      <w:sz w:val="20"/>
                    </w:rPr>
                    <w:t xml:space="preserve">rrying out Risk assessments of the refinery activities and investigate the accidents/incidents/near misses, find out the multiple and the root cause and recommend solutions  </w:t>
                  </w:r>
                </w:p>
              </w:tc>
              <w:tc>
                <w:tcPr>
                  <w:tcW w:w="522" w:type="dxa"/>
                </w:tcPr>
                <w:p w:rsidR="005E3A06" w:rsidRPr="00EA1A5F" w:rsidRDefault="005E3A06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5140B4" w:rsidRPr="00EA1A5F" w:rsidTr="00A17980">
              <w:trPr>
                <w:trHeight w:val="291"/>
              </w:trPr>
              <w:tc>
                <w:tcPr>
                  <w:tcW w:w="332" w:type="dxa"/>
                </w:tcPr>
                <w:p w:rsidR="005140B4" w:rsidRPr="00EA1A5F" w:rsidRDefault="005140B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</w:tcPr>
                <w:p w:rsidR="005140B4" w:rsidRPr="007B371F" w:rsidRDefault="00056D03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056D03">
                    <w:rPr>
                      <w:color w:val="1A222D" w:themeColor="text2"/>
                      <w:sz w:val="20"/>
                    </w:rPr>
                    <w:t xml:space="preserve">Ensure </w:t>
                  </w:r>
                  <w:r>
                    <w:rPr>
                      <w:color w:val="1A222D" w:themeColor="text2"/>
                      <w:sz w:val="20"/>
                    </w:rPr>
                    <w:t xml:space="preserve">safety standards maintained throughout refining areas with special attention on Boilers, Steam filters, LPG tanks, Melting vessels </w:t>
                  </w:r>
                </w:p>
                <w:p w:rsidR="007B371F" w:rsidRPr="007B371F" w:rsidRDefault="007B371F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7B371F">
                    <w:rPr>
                      <w:rFonts w:eastAsia="Arial"/>
                      <w:sz w:val="20"/>
                    </w:rPr>
                    <w:t>Procurement, maintenance and inspection of Personal Protective and Fire Fighting equipments</w:t>
                  </w:r>
                </w:p>
                <w:p w:rsidR="007B371F" w:rsidRPr="00E14E8D" w:rsidRDefault="007B371F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7B371F">
                    <w:rPr>
                      <w:rFonts w:eastAsia="Arial"/>
                      <w:sz w:val="20"/>
                    </w:rPr>
                    <w:t>Carrying out internal audits to ensure adherence of Organization standards and IMS procedures</w:t>
                  </w:r>
                </w:p>
                <w:p w:rsidR="00E14E8D" w:rsidRPr="00E14E8D" w:rsidRDefault="00E14E8D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14E8D">
                    <w:rPr>
                      <w:rFonts w:eastAsia="Arial"/>
                      <w:sz w:val="20"/>
                    </w:rPr>
                    <w:t>Identifying the training needs of employees and sourcing external training providers</w:t>
                  </w:r>
                </w:p>
                <w:p w:rsidR="007B371F" w:rsidRPr="002C13A3" w:rsidRDefault="00E14E8D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14E8D">
                    <w:rPr>
                      <w:rFonts w:eastAsia="Arial"/>
                      <w:sz w:val="20"/>
                    </w:rPr>
                    <w:t>Liaising with the emergency services on a regular basis</w:t>
                  </w:r>
                </w:p>
                <w:p w:rsidR="002C13A3" w:rsidRPr="00E14E8D" w:rsidRDefault="002C13A3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</w:rPr>
                    <w:t xml:space="preserve">Identifying issues and risks that may impact the business its customers and employees </w:t>
                  </w:r>
                </w:p>
                <w:p w:rsidR="00E14E8D" w:rsidRPr="00E14E8D" w:rsidRDefault="00E14E8D" w:rsidP="00787C27">
                  <w:pPr>
                    <w:pStyle w:val="ListParagraph"/>
                    <w:numPr>
                      <w:ilvl w:val="0"/>
                      <w:numId w:val="2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E14E8D">
                    <w:rPr>
                      <w:rFonts w:eastAsia="Arial"/>
                      <w:sz w:val="20"/>
                    </w:rPr>
                    <w:t>Promote Waste Management program to collect, store, transport and disposal</w:t>
                  </w:r>
                </w:p>
              </w:tc>
              <w:tc>
                <w:tcPr>
                  <w:tcW w:w="522" w:type="dxa"/>
                </w:tcPr>
                <w:p w:rsidR="005140B4" w:rsidRPr="00EA1A5F" w:rsidRDefault="005140B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:rsidR="0067642A" w:rsidRPr="00EA1A5F" w:rsidRDefault="0067642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333"/>
              <w:gridCol w:w="3647"/>
              <w:gridCol w:w="3648"/>
              <w:gridCol w:w="522"/>
            </w:tblGrid>
            <w:tr w:rsidR="00366C77" w:rsidRPr="00EA1A5F" w:rsidTr="00D65F57">
              <w:trPr>
                <w:trHeight w:val="264"/>
              </w:trPr>
              <w:tc>
                <w:tcPr>
                  <w:tcW w:w="333" w:type="dxa"/>
                </w:tcPr>
                <w:p w:rsidR="00366C77" w:rsidRPr="00EA1A5F" w:rsidRDefault="00366C77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</w:tcPr>
                <w:p w:rsidR="00366C77" w:rsidRPr="00EA1A5F" w:rsidRDefault="008A5E03" w:rsidP="008A5E03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Senior safety officer</w:t>
                  </w:r>
                </w:p>
              </w:tc>
              <w:tc>
                <w:tcPr>
                  <w:tcW w:w="3648" w:type="dxa"/>
                </w:tcPr>
                <w:p w:rsidR="00366C77" w:rsidRPr="0092500F" w:rsidRDefault="008A5E03" w:rsidP="008A5E03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Jun 2006</w:t>
                  </w:r>
                  <w:r w:rsidR="00366C77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</w:t>
                  </w:r>
                  <w:r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–</w:t>
                  </w:r>
                  <w:r w:rsidR="00366C77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</w:t>
                  </w:r>
                  <w:r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Mar 2</w:t>
                  </w:r>
                  <w:r w:rsidR="00DC3F2B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009</w:t>
                  </w:r>
                </w:p>
              </w:tc>
              <w:tc>
                <w:tcPr>
                  <w:tcW w:w="522" w:type="dxa"/>
                </w:tcPr>
                <w:p w:rsidR="00366C77" w:rsidRPr="00EA1A5F" w:rsidRDefault="00366C77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D65F57">
              <w:trPr>
                <w:trHeight w:val="264"/>
              </w:trPr>
              <w:tc>
                <w:tcPr>
                  <w:tcW w:w="333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FE2674" w:rsidRPr="007D54D4" w:rsidRDefault="008A5E03" w:rsidP="008A5E03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al tayer stocks</w:t>
                  </w:r>
                  <w:r w:rsidR="00FE2674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 w:rsidRPr="008A5E03">
                    <w:rPr>
                      <w:rFonts w:cstheme="minorHAnsi"/>
                      <w:caps/>
                      <w:color w:val="7F7F7F" w:themeColor="text1" w:themeTint="80"/>
                    </w:rPr>
                    <w:t>dubai, uae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D65F57">
              <w:trPr>
                <w:trHeight w:val="1069"/>
              </w:trPr>
              <w:tc>
                <w:tcPr>
                  <w:tcW w:w="333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  <w:vAlign w:val="center"/>
                </w:tcPr>
                <w:p w:rsidR="00FE2674" w:rsidRDefault="00943171" w:rsidP="00D65F57">
                  <w:pPr>
                    <w:jc w:val="both"/>
                    <w:rPr>
                      <w:rFonts w:eastAsia="Arial" w:cs="Arial"/>
                      <w:sz w:val="20"/>
                      <w:szCs w:val="20"/>
                    </w:rPr>
                  </w:pPr>
                  <w:r w:rsidRPr="00943171">
                    <w:rPr>
                      <w:rFonts w:eastAsia="Arial" w:cs="Arial"/>
                      <w:sz w:val="20"/>
                      <w:szCs w:val="20"/>
                    </w:rPr>
                    <w:t xml:space="preserve">Al </w:t>
                  </w:r>
                  <w:proofErr w:type="spellStart"/>
                  <w:r w:rsidRPr="00943171">
                    <w:rPr>
                      <w:rFonts w:eastAsia="Arial" w:cs="Arial"/>
                      <w:sz w:val="20"/>
                      <w:szCs w:val="20"/>
                    </w:rPr>
                    <w:t>Tayer</w:t>
                  </w:r>
                  <w:proofErr w:type="spellEnd"/>
                  <w:r w:rsidRPr="00943171">
                    <w:rPr>
                      <w:rFonts w:eastAsia="Arial" w:cs="Arial"/>
                      <w:sz w:val="20"/>
                      <w:szCs w:val="20"/>
                    </w:rPr>
                    <w:t xml:space="preserve"> Stocks</w:t>
                  </w:r>
                  <w:r w:rsidR="00D65F57"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Pr="00943171">
                    <w:rPr>
                      <w:rFonts w:eastAsia="Arial" w:cs="Arial"/>
                      <w:sz w:val="20"/>
                      <w:szCs w:val="20"/>
                    </w:rPr>
                    <w:t xml:space="preserve">(Al </w:t>
                  </w:r>
                  <w:proofErr w:type="spellStart"/>
                  <w:r w:rsidRPr="00943171">
                    <w:rPr>
                      <w:rFonts w:eastAsia="Arial" w:cs="Arial"/>
                      <w:sz w:val="20"/>
                      <w:szCs w:val="20"/>
                    </w:rPr>
                    <w:t>Tayer</w:t>
                  </w:r>
                  <w:proofErr w:type="spellEnd"/>
                  <w:r w:rsidRPr="00943171">
                    <w:rPr>
                      <w:rFonts w:eastAsia="Arial" w:cs="Arial"/>
                      <w:sz w:val="20"/>
                      <w:szCs w:val="20"/>
                    </w:rPr>
                    <w:t xml:space="preserve"> Group) is a building and interior contracting company, offering a full range of services across all industries-construction, interior fit out and design &amp; build sectors</w:t>
                  </w:r>
                  <w:r w:rsidR="00D65F57">
                    <w:rPr>
                      <w:rFonts w:eastAsia="Arial" w:cs="Arial"/>
                      <w:sz w:val="20"/>
                      <w:szCs w:val="20"/>
                    </w:rPr>
                    <w:t>.</w:t>
                  </w:r>
                </w:p>
                <w:p w:rsidR="00D65F57" w:rsidRPr="00D65F57" w:rsidRDefault="00D65F57" w:rsidP="00D65F57">
                  <w:pPr>
                    <w:jc w:val="both"/>
                    <w:rPr>
                      <w:rFonts w:eastAsia="Arial" w:cs="Arial"/>
                      <w:sz w:val="8"/>
                      <w:szCs w:val="20"/>
                    </w:rPr>
                  </w:pPr>
                </w:p>
                <w:p w:rsidR="00D65F57" w:rsidRPr="005E3A06" w:rsidRDefault="00687EA3" w:rsidP="00D65F57">
                  <w:pPr>
                    <w:spacing w:line="276" w:lineRule="auto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cstheme="minorHAnsi"/>
                        <w:b/>
                        <w:color w:val="1A222D" w:themeColor="text2"/>
                        <w:sz w:val="20"/>
                        <w:szCs w:val="20"/>
                      </w:rPr>
                      <w:alias w:val="Major accomplishments:"/>
                      <w:tag w:val="Major accomplishments:"/>
                      <w:id w:val="19554701"/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Content>
                      <w:r w:rsidR="00D65F57" w:rsidRPr="00EA1A5F">
                        <w:rPr>
                          <w:rFonts w:cstheme="minorHAnsi"/>
                          <w:b/>
                          <w:color w:val="1A222D" w:themeColor="text2"/>
                          <w:sz w:val="20"/>
                          <w:szCs w:val="20"/>
                        </w:rPr>
                        <w:t>Major accomplishments</w:t>
                      </w:r>
                    </w:sdtContent>
                  </w:sdt>
                  <w:r w:rsidR="00D65F57" w:rsidRPr="00EA1A5F">
                    <w:rPr>
                      <w:rFonts w:cstheme="minorHAnsi"/>
                      <w:b/>
                      <w:color w:val="1A222D" w:themeColor="text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A1A5F" w:rsidRPr="00EA1A5F" w:rsidTr="00D872A8">
              <w:trPr>
                <w:trHeight w:val="225"/>
              </w:trPr>
              <w:tc>
                <w:tcPr>
                  <w:tcW w:w="333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FE2674" w:rsidRPr="00EA1A5F" w:rsidRDefault="00D65F57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D65F57">
                    <w:rPr>
                      <w:rFonts w:eastAsia="Arial" w:cs="Arial"/>
                      <w:sz w:val="20"/>
                      <w:szCs w:val="20"/>
                    </w:rPr>
                    <w:t>Conduct the Tool Box Talk sessions at regular intervals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A1A5F" w:rsidRPr="00EA1A5F" w:rsidTr="00D65F57">
              <w:trPr>
                <w:trHeight w:val="299"/>
              </w:trPr>
              <w:tc>
                <w:tcPr>
                  <w:tcW w:w="333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FE2674" w:rsidRPr="00EA1A5F" w:rsidRDefault="00D65F57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D65F57">
                    <w:rPr>
                      <w:rFonts w:eastAsia="Arial" w:cs="Arial"/>
                      <w:sz w:val="20"/>
                      <w:szCs w:val="20"/>
                    </w:rPr>
                    <w:t>Plans and supervises the regular inspection and testing of all fixed firefighting equipments/protection/detection systems.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EA1A5F" w:rsidRPr="00EA1A5F" w:rsidTr="00D65F57">
              <w:trPr>
                <w:trHeight w:val="299"/>
              </w:trPr>
              <w:tc>
                <w:tcPr>
                  <w:tcW w:w="333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FE2674" w:rsidRPr="00EA1A5F" w:rsidRDefault="00D65F57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D65F57">
                    <w:rPr>
                      <w:rFonts w:eastAsia="Arial" w:cs="Arial"/>
                      <w:sz w:val="20"/>
                      <w:szCs w:val="20"/>
                    </w:rPr>
                    <w:t>Promote safe working systems, Monitor and advice on proper application of ‘Permit to Work’ system.</w:t>
                  </w:r>
                </w:p>
              </w:tc>
              <w:tc>
                <w:tcPr>
                  <w:tcW w:w="522" w:type="dxa"/>
                </w:tcPr>
                <w:p w:rsidR="00FE2674" w:rsidRPr="00EA1A5F" w:rsidRDefault="00FE267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5E3A06" w:rsidRPr="00EA1A5F" w:rsidTr="00D65F57">
              <w:trPr>
                <w:trHeight w:val="299"/>
              </w:trPr>
              <w:tc>
                <w:tcPr>
                  <w:tcW w:w="333" w:type="dxa"/>
                </w:tcPr>
                <w:p w:rsidR="005E3A06" w:rsidRPr="00EA1A5F" w:rsidRDefault="005E3A06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5E3A06" w:rsidRPr="00EA1A5F" w:rsidRDefault="00D65F57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D65F57">
                    <w:rPr>
                      <w:rFonts w:eastAsia="Arial" w:cs="Arial"/>
                      <w:sz w:val="20"/>
                      <w:szCs w:val="20"/>
                    </w:rPr>
                    <w:t>Plans and carries out detailed safety inspection/ audits of all field locations, facilities, and equipment and working practices.</w:t>
                  </w:r>
                </w:p>
              </w:tc>
              <w:tc>
                <w:tcPr>
                  <w:tcW w:w="522" w:type="dxa"/>
                </w:tcPr>
                <w:p w:rsidR="005E3A06" w:rsidRPr="00EA1A5F" w:rsidRDefault="005E3A06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  <w:tr w:rsidR="005140B4" w:rsidRPr="00EA1A5F" w:rsidTr="00D65F57">
              <w:trPr>
                <w:trHeight w:val="299"/>
              </w:trPr>
              <w:tc>
                <w:tcPr>
                  <w:tcW w:w="333" w:type="dxa"/>
                </w:tcPr>
                <w:p w:rsidR="005140B4" w:rsidRPr="00EA1A5F" w:rsidRDefault="005140B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5140B4" w:rsidRPr="00D65F57" w:rsidRDefault="00D65F57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D65F57">
                    <w:rPr>
                      <w:rFonts w:eastAsia="Arial" w:cs="Arial"/>
                      <w:sz w:val="20"/>
                      <w:szCs w:val="20"/>
                    </w:rPr>
                    <w:t>Ensures that Company’s safety &amp; loss prevention policies and procedures are adhered to, highlights violations, and recommends changes to existing practices. Same apply to contractors</w:t>
                  </w:r>
                </w:p>
                <w:p w:rsidR="00D65F57" w:rsidRPr="00A07275" w:rsidRDefault="00D65F57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D65F57">
                    <w:rPr>
                      <w:rFonts w:eastAsia="Arial"/>
                      <w:sz w:val="20"/>
                      <w:szCs w:val="20"/>
                    </w:rPr>
                    <w:t>Investigates accidents/incidents, determines root causes and measures necessary to prevent a recurrence in line with the Company's accident investigation and reporting procedure.</w:t>
                  </w:r>
                </w:p>
                <w:p w:rsidR="00A07275" w:rsidRPr="00A07275" w:rsidRDefault="00A07275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 xml:space="preserve">Regular checks on housekeeping and hygienic activities </w:t>
                  </w:r>
                </w:p>
                <w:p w:rsidR="00A07275" w:rsidRPr="002C13A3" w:rsidRDefault="00A07275" w:rsidP="00D872A8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 xml:space="preserve">Promote waste management program to collect, </w:t>
                  </w:r>
                  <w:r w:rsidR="002C13A3">
                    <w:rPr>
                      <w:rFonts w:eastAsia="Arial"/>
                      <w:sz w:val="20"/>
                      <w:szCs w:val="20"/>
                    </w:rPr>
                    <w:t xml:space="preserve">store, transport and disposal </w:t>
                  </w:r>
                </w:p>
                <w:p w:rsidR="00A07275" w:rsidRPr="00FB4B10" w:rsidRDefault="00D65F57" w:rsidP="00FB4B10">
                  <w:pPr>
                    <w:pStyle w:val="ListParagraph"/>
                    <w:numPr>
                      <w:ilvl w:val="0"/>
                      <w:numId w:val="1"/>
                    </w:numPr>
                    <w:ind w:left="405" w:hanging="405"/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</w:rPr>
                  </w:pPr>
                  <w:r w:rsidRPr="001518C7">
                    <w:rPr>
                      <w:rFonts w:eastAsia="Arial"/>
                      <w:sz w:val="20"/>
                      <w:szCs w:val="20"/>
                    </w:rPr>
                    <w:t>Co-ordination with Clients and Sub-contractors.</w:t>
                  </w:r>
                </w:p>
              </w:tc>
              <w:tc>
                <w:tcPr>
                  <w:tcW w:w="522" w:type="dxa"/>
                </w:tcPr>
                <w:p w:rsidR="005140B4" w:rsidRPr="00EA1A5F" w:rsidRDefault="005140B4" w:rsidP="00FE267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:rsidR="006D711A" w:rsidRPr="00EA1A5F" w:rsidRDefault="006D711A" w:rsidP="006D711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333"/>
              <w:gridCol w:w="3647"/>
              <w:gridCol w:w="3648"/>
              <w:gridCol w:w="522"/>
            </w:tblGrid>
            <w:tr w:rsidR="006D711A" w:rsidRPr="00EA1A5F" w:rsidTr="006E005B">
              <w:trPr>
                <w:trHeight w:val="264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safety officer</w:t>
                  </w:r>
                </w:p>
              </w:tc>
              <w:tc>
                <w:tcPr>
                  <w:tcW w:w="3648" w:type="dxa"/>
                </w:tcPr>
                <w:p w:rsidR="006D711A" w:rsidRPr="0092500F" w:rsidRDefault="000A57EB" w:rsidP="000A57EB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                                 </w:t>
                  </w:r>
                  <w:r w:rsidR="006D711A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Jun 200</w:t>
                  </w:r>
                  <w:r w:rsidR="00026380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5</w:t>
                  </w:r>
                  <w:r w:rsidR="006D711A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– </w:t>
                  </w:r>
                  <w:r w:rsidR="00026380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Jun</w:t>
                  </w:r>
                  <w:r w:rsidR="006D711A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200</w:t>
                  </w:r>
                  <w:r w:rsidR="00026380" w:rsidRPr="0092500F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6</w:t>
                  </w:r>
                </w:p>
              </w:tc>
              <w:tc>
                <w:tcPr>
                  <w:tcW w:w="522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6D711A" w:rsidRPr="00EA1A5F" w:rsidTr="006E005B">
              <w:trPr>
                <w:trHeight w:val="264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6D711A" w:rsidRPr="007D54D4" w:rsidRDefault="00414653" w:rsidP="00414653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kmml</w:t>
                  </w:r>
                  <w:r w:rsidR="006D711A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>
                    <w:rPr>
                      <w:rFonts w:cstheme="minorHAnsi"/>
                      <w:caps/>
                      <w:color w:val="1A222D" w:themeColor="text2"/>
                    </w:rPr>
                    <w:t>kollam</w:t>
                  </w:r>
                  <w:r w:rsidR="006D711A" w:rsidRPr="008A5E03">
                    <w:rPr>
                      <w:rFonts w:cstheme="minorHAnsi"/>
                      <w:caps/>
                      <w:color w:val="7F7F7F" w:themeColor="text1" w:themeTint="80"/>
                    </w:rPr>
                    <w:t xml:space="preserve">, </w:t>
                  </w: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kerala, india</w:t>
                  </w:r>
                </w:p>
              </w:tc>
              <w:tc>
                <w:tcPr>
                  <w:tcW w:w="522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6D711A" w:rsidRPr="00EA1A5F" w:rsidTr="006E005B">
              <w:trPr>
                <w:trHeight w:val="1069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7295" w:type="dxa"/>
                  <w:gridSpan w:val="2"/>
                  <w:vAlign w:val="center"/>
                </w:tcPr>
                <w:p w:rsidR="006D711A" w:rsidRPr="005E3A06" w:rsidRDefault="00414653" w:rsidP="00414653">
                  <w:pPr>
                    <w:jc w:val="both"/>
                    <w:rPr>
                      <w:rFonts w:cstheme="minorHAnsi"/>
                      <w:color w:val="1A222D" w:themeColor="text2"/>
                      <w:sz w:val="20"/>
                      <w:szCs w:val="20"/>
                      <w:lang w:val="fr-FR"/>
                    </w:rPr>
                  </w:pPr>
                  <w:r w:rsidRPr="00414653">
                    <w:rPr>
                      <w:rFonts w:eastAsia="Calibri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Kerala Minerals and Metals Ltd is an integrated titanium dioxide manufacturing public sector undertaking in </w:t>
                  </w:r>
                  <w:proofErr w:type="spellStart"/>
                  <w:r w:rsidRPr="00414653">
                    <w:rPr>
                      <w:rFonts w:eastAsia="Calibri" w:cs="Arial"/>
                      <w:color w:val="222222"/>
                      <w:sz w:val="20"/>
                      <w:szCs w:val="20"/>
                      <w:shd w:val="clear" w:color="auto" w:fill="FFFFFF"/>
                    </w:rPr>
                    <w:t>Kollam</w:t>
                  </w:r>
                  <w:proofErr w:type="spellEnd"/>
                  <w:r w:rsidRPr="00414653">
                    <w:rPr>
                      <w:rFonts w:eastAsia="Calibri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, Kerala, India. Its operations comprise mining, mineral separation, synthetic </w:t>
                  </w:r>
                  <w:proofErr w:type="spellStart"/>
                  <w:r w:rsidRPr="00414653">
                    <w:rPr>
                      <w:rFonts w:eastAsia="Calibri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rutile</w:t>
                  </w:r>
                  <w:proofErr w:type="spellEnd"/>
                  <w:r w:rsidRPr="00414653">
                    <w:rPr>
                      <w:rFonts w:eastAsia="Calibri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and pigment-production plants.</w:t>
                  </w:r>
                </w:p>
              </w:tc>
              <w:tc>
                <w:tcPr>
                  <w:tcW w:w="522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  <w:sz w:val="20"/>
                      <w:szCs w:val="20"/>
                    </w:rPr>
                  </w:pPr>
                </w:p>
              </w:tc>
            </w:tr>
          </w:tbl>
          <w:p w:rsidR="006D711A" w:rsidRPr="00EA1A5F" w:rsidRDefault="006D711A" w:rsidP="006D711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333"/>
              <w:gridCol w:w="3647"/>
              <w:gridCol w:w="3648"/>
              <w:gridCol w:w="522"/>
            </w:tblGrid>
            <w:tr w:rsidR="006D711A" w:rsidRPr="00EA1A5F" w:rsidTr="006977A9">
              <w:trPr>
                <w:trHeight w:val="264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</w:tcPr>
                <w:p w:rsidR="006D711A" w:rsidRPr="00EA1A5F" w:rsidRDefault="006D711A" w:rsidP="00AC7AA6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safety </w:t>
                  </w:r>
                  <w:r w:rsidR="00AC7AA6">
                    <w:rPr>
                      <w:rFonts w:cstheme="minorHAnsi"/>
                      <w:b/>
                      <w:caps/>
                      <w:color w:val="016EB3" w:themeColor="accent1"/>
                    </w:rPr>
                    <w:t>inspecto</w:t>
                  </w: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r</w:t>
                  </w:r>
                </w:p>
              </w:tc>
              <w:tc>
                <w:tcPr>
                  <w:tcW w:w="3648" w:type="dxa"/>
                </w:tcPr>
                <w:p w:rsidR="006D711A" w:rsidRPr="00353C28" w:rsidRDefault="00353C28" w:rsidP="00353C28">
                  <w:pPr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                                 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J</w:t>
                  </w:r>
                  <w:r w:rsidR="00AC7AA6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an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200</w:t>
                  </w:r>
                  <w:r w:rsidR="00AC7AA6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5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– </w:t>
                  </w:r>
                  <w:r w:rsidR="00AC7AA6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Jun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200</w:t>
                  </w:r>
                  <w:r w:rsidR="006977A9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6D711A" w:rsidRPr="000A57EB" w:rsidRDefault="006D711A" w:rsidP="000F63DC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6D711A" w:rsidRPr="00EA1A5F" w:rsidTr="006977A9">
              <w:trPr>
                <w:trHeight w:val="264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6D711A" w:rsidRDefault="00AC7AA6" w:rsidP="00AC7AA6">
                  <w:pPr>
                    <w:rPr>
                      <w:rFonts w:cstheme="minorHAnsi"/>
                      <w:caps/>
                      <w:color w:val="7F7F7F" w:themeColor="text1" w:themeTint="80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montron fire protection .ltd</w:t>
                  </w:r>
                  <w:r w:rsidR="006D711A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>
                    <w:rPr>
                      <w:rFonts w:cstheme="minorHAnsi"/>
                      <w:caps/>
                      <w:color w:val="1A222D" w:themeColor="text2"/>
                    </w:rPr>
                    <w:t>mumbai</w:t>
                  </w:r>
                  <w:r w:rsidR="006D711A" w:rsidRPr="008A5E03">
                    <w:rPr>
                      <w:rFonts w:cstheme="minorHAnsi"/>
                      <w:caps/>
                      <w:color w:val="7F7F7F" w:themeColor="text1" w:themeTint="80"/>
                    </w:rPr>
                    <w:t xml:space="preserve">, </w:t>
                  </w: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india</w:t>
                  </w:r>
                </w:p>
                <w:p w:rsidR="00AC7AA6" w:rsidRPr="007D54D4" w:rsidRDefault="00AC7AA6" w:rsidP="00AC7AA6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</w:rPr>
                  </w:pP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(sITE: TATA &amp; RELIANCE POWER GENERATION PLANTS)</w:t>
                  </w:r>
                </w:p>
              </w:tc>
              <w:tc>
                <w:tcPr>
                  <w:tcW w:w="522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6D711A" w:rsidRPr="00EA1A5F" w:rsidRDefault="006D711A" w:rsidP="006D711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333"/>
              <w:gridCol w:w="3647"/>
              <w:gridCol w:w="3648"/>
              <w:gridCol w:w="522"/>
            </w:tblGrid>
            <w:tr w:rsidR="006D711A" w:rsidRPr="00EA1A5F" w:rsidTr="00F165A4">
              <w:trPr>
                <w:trHeight w:val="264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47" w:type="dxa"/>
                </w:tcPr>
                <w:p w:rsidR="006D711A" w:rsidRPr="00EA1A5F" w:rsidRDefault="006D711A" w:rsidP="006977A9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safety </w:t>
                  </w:r>
                  <w:r w:rsidR="006977A9">
                    <w:rPr>
                      <w:rFonts w:cstheme="minorHAnsi"/>
                      <w:b/>
                      <w:caps/>
                      <w:color w:val="016EB3" w:themeColor="accent1"/>
                    </w:rPr>
                    <w:t>inspector</w:t>
                  </w:r>
                </w:p>
              </w:tc>
              <w:tc>
                <w:tcPr>
                  <w:tcW w:w="3648" w:type="dxa"/>
                </w:tcPr>
                <w:p w:rsidR="006D711A" w:rsidRPr="000A57EB" w:rsidRDefault="006977A9" w:rsidP="006977A9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Sep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200</w:t>
                  </w:r>
                  <w:r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3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– </w:t>
                  </w:r>
                  <w:r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Dec</w:t>
                  </w:r>
                  <w:r w:rsidR="006D711A"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 xml:space="preserve"> 200</w:t>
                  </w:r>
                  <w:r w:rsidRPr="000A57EB">
                    <w:rPr>
                      <w:rFonts w:cstheme="minorHAnsi"/>
                      <w:b/>
                      <w:i/>
                      <w:noProof/>
                      <w:color w:val="63B8DD" w:themeColor="accent6"/>
                      <w:szCs w:val="2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6D711A" w:rsidRPr="00EA1A5F" w:rsidTr="00F165A4">
              <w:trPr>
                <w:trHeight w:val="264"/>
              </w:trPr>
              <w:tc>
                <w:tcPr>
                  <w:tcW w:w="333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295" w:type="dxa"/>
                  <w:gridSpan w:val="2"/>
                </w:tcPr>
                <w:p w:rsidR="006D711A" w:rsidRDefault="006977A9" w:rsidP="006977A9">
                  <w:pPr>
                    <w:rPr>
                      <w:rFonts w:cstheme="minorHAnsi"/>
                      <w:caps/>
                      <w:color w:val="7F7F7F" w:themeColor="text1" w:themeTint="80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mukand engineers .ltd</w:t>
                  </w:r>
                  <w:r w:rsidR="006D711A" w:rsidRPr="00EA1A5F">
                    <w:rPr>
                      <w:rFonts w:cstheme="minorHAnsi"/>
                      <w:caps/>
                      <w:color w:val="1A222D" w:themeColor="text2"/>
                    </w:rPr>
                    <w:t xml:space="preserve"> – </w:t>
                  </w: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mathura</w:t>
                  </w:r>
                  <w:r w:rsidR="006D711A" w:rsidRPr="008A5E03">
                    <w:rPr>
                      <w:rFonts w:cstheme="minorHAnsi"/>
                      <w:caps/>
                      <w:color w:val="7F7F7F" w:themeColor="text1" w:themeTint="80"/>
                    </w:rPr>
                    <w:t xml:space="preserve">, </w:t>
                  </w: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india</w:t>
                  </w:r>
                </w:p>
                <w:p w:rsidR="006977A9" w:rsidRPr="007D54D4" w:rsidRDefault="006977A9" w:rsidP="006977A9">
                  <w:pPr>
                    <w:rPr>
                      <w:rFonts w:eastAsia="Times New Roman" w:cstheme="minorHAnsi"/>
                      <w:b/>
                      <w:caps/>
                      <w:color w:val="BFBFBF" w:themeColor="background1" w:themeShade="BF"/>
                      <w:kern w:val="28"/>
                    </w:rPr>
                  </w:pPr>
                  <w:r>
                    <w:rPr>
                      <w:rFonts w:cstheme="minorHAnsi"/>
                      <w:caps/>
                      <w:color w:val="7F7F7F" w:themeColor="text1" w:themeTint="80"/>
                    </w:rPr>
                    <w:t>(site iocl mathura refinery)</w:t>
                  </w:r>
                </w:p>
              </w:tc>
              <w:tc>
                <w:tcPr>
                  <w:tcW w:w="522" w:type="dxa"/>
                </w:tcPr>
                <w:p w:rsidR="006D711A" w:rsidRPr="00EA1A5F" w:rsidRDefault="006D711A" w:rsidP="000F63DC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6D711A" w:rsidRPr="00EA1A5F" w:rsidRDefault="00687EA3" w:rsidP="0029606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  <w:szCs w:val="16"/>
              </w:rPr>
            </w:pPr>
            <w:r w:rsidRPr="00687EA3">
              <w:rPr>
                <w:rFonts w:cstheme="minorHAnsi"/>
                <w:noProof/>
                <w:color w:val="1A222D" w:themeColor="text2"/>
              </w:rPr>
              <w:pict>
                <v:shape id="_x0000_s1033" type="#_x0000_t202" style="position:absolute;margin-left:12.25pt;margin-top:5.75pt;width:311.6pt;height:21.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" filled="f" stroked="f">
                  <v:textbox style="mso-next-textbox:#_x0000_s1033">
                    <w:txbxContent>
                      <w:p w:rsidR="0029606A" w:rsidRPr="00431774" w:rsidRDefault="00687EA3" w:rsidP="0029606A">
                        <w:pPr>
                          <w:rPr>
                            <w:rFonts w:cstheme="minorHAnsi"/>
                            <w:color w:val="FFFFFF" w:themeColor="background1"/>
                            <w:sz w:val="28"/>
                            <w:szCs w:val="30"/>
                          </w:rPr>
                        </w:pPr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28"/>
                              <w:szCs w:val="30"/>
                            </w:rPr>
                            <w:alias w:val="Education:"/>
                            <w:tag w:val="Education:"/>
                            <w:id w:val="163883042"/>
                            <w:temporary/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 w:multiLine="1"/>
                          </w:sdtPr>
                          <w:sdtContent>
                            <w:r w:rsidR="0029606A" w:rsidRPr="00431774">
                              <w:rPr>
                                <w:rFonts w:cs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30"/>
                              </w:rPr>
                              <w:t>Education</w:t>
                            </w:r>
                          </w:sdtContent>
                        </w:sdt>
                      </w:p>
                    </w:txbxContent>
                  </v:textbox>
                </v:shape>
              </w:pict>
            </w: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7628"/>
              <w:gridCol w:w="522"/>
            </w:tblGrid>
            <w:tr w:rsidR="00EA1A5F" w:rsidRPr="00EA1A5F" w:rsidTr="00A52E26">
              <w:trPr>
                <w:trHeight w:val="504"/>
              </w:trPr>
              <w:tc>
                <w:tcPr>
                  <w:tcW w:w="7956" w:type="dxa"/>
                </w:tcPr>
                <w:p w:rsidR="0029606A" w:rsidRPr="00EA1A5F" w:rsidRDefault="00687EA3" w:rsidP="0029606A">
                  <w:pPr>
                    <w:jc w:val="both"/>
                    <w:rPr>
                      <w:rFonts w:cstheme="minorHAnsi"/>
                      <w:color w:val="1A222D" w:themeColor="text2"/>
                    </w:rPr>
                  </w:pPr>
                  <w:r>
                    <w:rPr>
                      <w:rFonts w:cstheme="minorHAnsi"/>
                      <w:noProof/>
                      <w:color w:val="1A222D" w:themeColor="text2"/>
                    </w:rPr>
                  </w:r>
                  <w:r>
                    <w:rPr>
                      <w:rFonts w:cstheme="minorHAnsi"/>
                      <w:noProof/>
                      <w:color w:val="1A222D" w:themeColor="text2"/>
                    </w:rPr>
                    <w:pict>
                      <v:group id="_x0000_s1030" style="width:380.9pt;height:14.25pt;mso-position-horizontal-relative:char;mso-position-vertical-relative:line" coordsize="27797,2921">
                        <v:shape id="Freeform 923" o:spid="_x0000_s1032" style="position:absolute;width:25352;height:2921;visibility:visible;mso-wrap-style:square;v-text-anchor:top" coordsize="528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" path="m5273,58l4926,595v-7,11,-18,17,-31,17l37,612c17,612,,595,,575l,38c,17,17,,37,l5242,v29,,47,34,31,58xe" fillcolor="#016eb3 [3204]" stroked="f">
                          <v:path arrowok="t" o:connecttype="custom" o:connectlocs="2527569,27683;2361237,283986;2346377,292100;17736,292100;0,274440;0,18137;17736,0;2512709,0;2527569,27683" o:connectangles="0,0,0,0,0,0,0,0,0"/>
                        </v:shape>
                        <v:shape id="Freeform 924" o:spid="_x0000_s1031" style="position:absolute;left:24098;width:3699;height:2921;visibility:visible;mso-wrap-style:square;v-text-anchor:top" coordsize="77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" path="m729,l395,c383,,373,6,367,16l15,560v-15,22,1,52,27,52l377,612v11,,21,-6,27,-15l757,53c771,30,755,,729,xe" fillcolor="#01a7d9 [3205]" stroked="f">
                          <v:path arrowok="t" o:connecttype="custom" o:connectlocs="349738,0;189502,0;176069,7637;7196,267281;20150,292100;180866,292100;193819,284941;363171,25296;349738,0" o:connectangles="0,0,0,0,0,0,0,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539" w:type="dxa"/>
                </w:tcPr>
                <w:p w:rsidR="0029606A" w:rsidRPr="00EA1A5F" w:rsidRDefault="0029606A" w:rsidP="0029606A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29606A" w:rsidRPr="004C3F1E" w:rsidRDefault="004C3F1E" w:rsidP="004C3F1E">
            <w:pPr>
              <w:tabs>
                <w:tab w:val="left" w:pos="1236"/>
              </w:tabs>
              <w:rPr>
                <w:rFonts w:eastAsia="Times New Roman" w:cstheme="minorHAnsi"/>
                <w:caps/>
                <w:color w:val="1A222D" w:themeColor="text2"/>
                <w:kern w:val="28"/>
                <w:sz w:val="10"/>
                <w:szCs w:val="10"/>
              </w:rPr>
            </w:pPr>
            <w:r>
              <w:rPr>
                <w:rFonts w:eastAsia="Times New Roman" w:cstheme="minorHAnsi"/>
                <w:caps/>
                <w:color w:val="1A222D" w:themeColor="text2"/>
                <w:kern w:val="28"/>
                <w:sz w:val="16"/>
                <w:szCs w:val="16"/>
              </w:rPr>
              <w:tab/>
            </w: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296"/>
              <w:gridCol w:w="3684"/>
              <w:gridCol w:w="3648"/>
              <w:gridCol w:w="522"/>
            </w:tblGrid>
            <w:tr w:rsidR="00366C77" w:rsidRPr="00EA1A5F" w:rsidTr="00EF506A">
              <w:trPr>
                <w:trHeight w:val="270"/>
              </w:trPr>
              <w:tc>
                <w:tcPr>
                  <w:tcW w:w="296" w:type="dxa"/>
                </w:tcPr>
                <w:p w:rsidR="00366C77" w:rsidRPr="00EA1A5F" w:rsidRDefault="00366C77" w:rsidP="0029606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84" w:type="dxa"/>
                </w:tcPr>
                <w:p w:rsidR="00E12752" w:rsidRDefault="00E12752" w:rsidP="00A52E26">
                  <w:pPr>
                    <w:rPr>
                      <w:rFonts w:cstheme="minorHAnsi"/>
                      <w:b/>
                      <w:caps/>
                      <w:color w:val="016EB3" w:themeColor="accent1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pOST GRADUATE PROGRAM IN OIL &amp; GAS MANAGEMENT</w:t>
                  </w:r>
                </w:p>
                <w:p w:rsidR="00E12752" w:rsidRDefault="00E12752" w:rsidP="00A52E26">
                  <w:pPr>
                    <w:rPr>
                      <w:rFonts w:cstheme="minorHAnsi"/>
                      <w:b/>
                      <w:caps/>
                      <w:color w:val="016EB3" w:themeColor="accent1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university of petroleum and energy studies</w:t>
                  </w:r>
                </w:p>
                <w:p w:rsidR="00E12752" w:rsidRPr="00431E0E" w:rsidRDefault="00E12752" w:rsidP="00A52E26">
                  <w:pPr>
                    <w:rPr>
                      <w:rFonts w:cstheme="minorHAnsi"/>
                      <w:b/>
                      <w:caps/>
                      <w:color w:val="016EB3" w:themeColor="accent1"/>
                      <w:sz w:val="18"/>
                      <w:szCs w:val="18"/>
                    </w:rPr>
                  </w:pPr>
                </w:p>
                <w:p w:rsidR="00366C77" w:rsidRPr="00EA1A5F" w:rsidRDefault="00684FEA" w:rsidP="00A52E26">
                  <w:pPr>
                    <w:rPr>
                      <w:rFonts w:eastAsia="Times New Roman" w:cstheme="minorHAnsi"/>
                      <w:b/>
                      <w:caps/>
                      <w:color w:val="016EB3" w:themeColor="accent1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msc</w:t>
                  </w:r>
                  <w:r w:rsidR="00A52E26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 in health </w:t>
                  </w:r>
                  <w:r w:rsidR="00496EDF">
                    <w:rPr>
                      <w:rFonts w:cstheme="minorHAnsi"/>
                      <w:b/>
                      <w:caps/>
                      <w:color w:val="016EB3" w:themeColor="accent1"/>
                    </w:rPr>
                    <w:t>safety and environment engineering</w:t>
                  </w:r>
                  <w:r w:rsidR="00713888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 </w:t>
                  </w:r>
                </w:p>
              </w:tc>
              <w:tc>
                <w:tcPr>
                  <w:tcW w:w="3648" w:type="dxa"/>
                </w:tcPr>
                <w:p w:rsidR="00431E0E" w:rsidRDefault="00E12752" w:rsidP="00E12752">
                  <w:pPr>
                    <w:jc w:val="center"/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                                     </w:t>
                  </w:r>
                </w:p>
                <w:p w:rsidR="00E12752" w:rsidRDefault="00431E0E" w:rsidP="00E12752">
                  <w:pPr>
                    <w:jc w:val="center"/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                                        </w:t>
                  </w:r>
                  <w:r w:rsidR="00E12752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Pursuing</w:t>
                  </w:r>
                </w:p>
                <w:p w:rsidR="00E12752" w:rsidRDefault="00E12752" w:rsidP="00496EDF">
                  <w:pPr>
                    <w:jc w:val="right"/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</w:pPr>
                </w:p>
                <w:p w:rsidR="00E12752" w:rsidRDefault="00E12752" w:rsidP="00496EDF">
                  <w:pPr>
                    <w:jc w:val="right"/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</w:pPr>
                </w:p>
                <w:p w:rsidR="00E12752" w:rsidRDefault="00E12752" w:rsidP="00496EDF">
                  <w:pPr>
                    <w:jc w:val="right"/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</w:pPr>
                </w:p>
                <w:p w:rsidR="00E12752" w:rsidRDefault="00E12752" w:rsidP="00496EDF">
                  <w:pPr>
                    <w:jc w:val="right"/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</w:pPr>
                </w:p>
                <w:p w:rsidR="00366C77" w:rsidRPr="00496EDF" w:rsidRDefault="00431E0E" w:rsidP="00431E0E">
                  <w:pPr>
                    <w:rPr>
                      <w:rFonts w:eastAsia="Times New Roman" w:cstheme="minorHAnsi"/>
                      <w:b/>
                      <w:caps/>
                      <w:color w:val="016EB3" w:themeColor="accent1"/>
                      <w:kern w:val="28"/>
                    </w:rPr>
                  </w:pP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                                          </w:t>
                  </w:r>
                  <w:r w:rsidR="00496EDF" w:rsidRPr="00496EDF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2018</w:t>
                  </w:r>
                  <w:r w:rsidR="00366C77" w:rsidRPr="00496EDF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–</w:t>
                  </w:r>
                  <w:r w:rsidR="00496EDF" w:rsidRPr="00496EDF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Present </w:t>
                  </w:r>
                </w:p>
              </w:tc>
              <w:tc>
                <w:tcPr>
                  <w:tcW w:w="522" w:type="dxa"/>
                </w:tcPr>
                <w:p w:rsidR="00366C77" w:rsidRPr="00EA1A5F" w:rsidRDefault="00366C77" w:rsidP="0029606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EF506A">
              <w:trPr>
                <w:trHeight w:val="270"/>
              </w:trPr>
              <w:tc>
                <w:tcPr>
                  <w:tcW w:w="296" w:type="dxa"/>
                </w:tcPr>
                <w:p w:rsidR="0029606A" w:rsidRPr="00EA1A5F" w:rsidRDefault="0029606A" w:rsidP="0029606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32" w:type="dxa"/>
                  <w:gridSpan w:val="2"/>
                </w:tcPr>
                <w:p w:rsidR="0029606A" w:rsidRPr="00EA1A5F" w:rsidRDefault="00496EDF" w:rsidP="00496EDF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IIMT</w:t>
                  </w:r>
                  <w:r w:rsidR="00713888">
                    <w:rPr>
                      <w:rFonts w:cstheme="minorHAnsi"/>
                      <w:b/>
                      <w:caps/>
                      <w:color w:val="1A222D" w:themeColor="text2"/>
                    </w:rPr>
                    <w:t xml:space="preserve"> studies</w:t>
                  </w: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, INDIA</w:t>
                  </w:r>
                </w:p>
              </w:tc>
              <w:tc>
                <w:tcPr>
                  <w:tcW w:w="522" w:type="dxa"/>
                </w:tcPr>
                <w:p w:rsidR="0029606A" w:rsidRPr="00EA1A5F" w:rsidRDefault="0029606A" w:rsidP="0029606A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29606A" w:rsidRPr="00C4559B" w:rsidRDefault="0029606A" w:rsidP="0029606A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296"/>
              <w:gridCol w:w="3684"/>
              <w:gridCol w:w="3649"/>
              <w:gridCol w:w="521"/>
            </w:tblGrid>
            <w:tr w:rsidR="005E3A06" w:rsidRPr="00EA1A5F" w:rsidTr="00310355">
              <w:trPr>
                <w:trHeight w:val="261"/>
              </w:trPr>
              <w:tc>
                <w:tcPr>
                  <w:tcW w:w="296" w:type="dxa"/>
                </w:tcPr>
                <w:p w:rsidR="005E3A06" w:rsidRPr="00EA1A5F" w:rsidRDefault="005E3A06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84" w:type="dxa"/>
                </w:tcPr>
                <w:p w:rsidR="005E3A06" w:rsidRPr="00EA1A5F" w:rsidRDefault="00A52E26" w:rsidP="00A52E26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BACHELOR OF COMMERCE</w:t>
                  </w:r>
                </w:p>
              </w:tc>
              <w:tc>
                <w:tcPr>
                  <w:tcW w:w="3649" w:type="dxa"/>
                </w:tcPr>
                <w:p w:rsidR="005E3A06" w:rsidRPr="00A52E26" w:rsidRDefault="00A52E26" w:rsidP="00A52E26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 w:rsidRPr="00A52E2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2010</w:t>
                  </w:r>
                  <w:r w:rsidR="005E3A06" w:rsidRPr="00A52E2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– </w:t>
                  </w:r>
                  <w:r w:rsidRPr="00A52E2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2014</w:t>
                  </w:r>
                </w:p>
              </w:tc>
              <w:tc>
                <w:tcPr>
                  <w:tcW w:w="521" w:type="dxa"/>
                </w:tcPr>
                <w:p w:rsidR="005E3A06" w:rsidRPr="00EA1A5F" w:rsidRDefault="005E3A06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A1A5F" w:rsidRPr="00EA1A5F" w:rsidTr="00310355">
              <w:trPr>
                <w:trHeight w:val="261"/>
              </w:trPr>
              <w:tc>
                <w:tcPr>
                  <w:tcW w:w="296" w:type="dxa"/>
                </w:tcPr>
                <w:p w:rsidR="00602ADD" w:rsidRPr="00EA1A5F" w:rsidRDefault="00602ADD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33" w:type="dxa"/>
                  <w:gridSpan w:val="2"/>
                </w:tcPr>
                <w:p w:rsidR="00602ADD" w:rsidRDefault="00A52E26" w:rsidP="00A52E26">
                  <w:pPr>
                    <w:rPr>
                      <w:rFonts w:cstheme="minorHAnsi"/>
                      <w:b/>
                      <w:caps/>
                      <w:color w:val="1A222D" w:themeColor="text2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SHRIDHAR UNIVERSITY, INDI</w:t>
                  </w:r>
                  <w:r w:rsidR="000B55E5">
                    <w:rPr>
                      <w:rFonts w:cstheme="minorHAnsi"/>
                      <w:b/>
                      <w:caps/>
                      <w:color w:val="1A222D" w:themeColor="text2"/>
                    </w:rPr>
                    <w:t>A</w:t>
                  </w:r>
                </w:p>
                <w:p w:rsidR="008B56CD" w:rsidRPr="00F45037" w:rsidRDefault="008B56CD" w:rsidP="00A52E26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  <w:sz w:val="16"/>
                      <w:szCs w:val="16"/>
                    </w:rPr>
                  </w:pPr>
                </w:p>
              </w:tc>
              <w:tc>
                <w:tcPr>
                  <w:tcW w:w="521" w:type="dxa"/>
                </w:tcPr>
                <w:p w:rsidR="00602ADD" w:rsidRPr="00EA1A5F" w:rsidRDefault="00602ADD" w:rsidP="00602ADD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F506A" w:rsidRPr="00EA1A5F" w:rsidTr="00310355">
              <w:trPr>
                <w:trHeight w:val="261"/>
              </w:trPr>
              <w:tc>
                <w:tcPr>
                  <w:tcW w:w="296" w:type="dxa"/>
                </w:tcPr>
                <w:p w:rsidR="00EF506A" w:rsidRPr="00EA1A5F" w:rsidRDefault="00EF506A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84" w:type="dxa"/>
                </w:tcPr>
                <w:p w:rsidR="00EF506A" w:rsidRPr="00EA1A5F" w:rsidRDefault="00310355" w:rsidP="00182B94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DIPLOMA IN </w:t>
                  </w:r>
                  <w:r w:rsidR="00BF6696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computer application </w:t>
                  </w:r>
                  <w:r w:rsidR="005E0C99">
                    <w:rPr>
                      <w:rFonts w:cstheme="minorHAnsi"/>
                      <w:b/>
                      <w:caps/>
                      <w:color w:val="016EB3" w:themeColor="accent1"/>
                    </w:rPr>
                    <w:t>(sap,ms office)</w:t>
                  </w:r>
                </w:p>
              </w:tc>
              <w:tc>
                <w:tcPr>
                  <w:tcW w:w="3649" w:type="dxa"/>
                </w:tcPr>
                <w:p w:rsidR="00EF506A" w:rsidRPr="00A52E26" w:rsidRDefault="00EF506A" w:rsidP="00BF6696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 w:rsidRPr="00A52E2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200</w:t>
                  </w:r>
                  <w:r w:rsidR="00BF669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5</w:t>
                  </w:r>
                  <w:r w:rsidRPr="00A52E2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– 20</w:t>
                  </w:r>
                  <w:r w:rsidR="00310355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0</w:t>
                  </w:r>
                  <w:r w:rsidR="00BF669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EF506A" w:rsidRPr="00EA1A5F" w:rsidRDefault="00EF506A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F506A" w:rsidRPr="00EA1A5F" w:rsidTr="00310355">
              <w:trPr>
                <w:trHeight w:val="261"/>
              </w:trPr>
              <w:tc>
                <w:tcPr>
                  <w:tcW w:w="296" w:type="dxa"/>
                </w:tcPr>
                <w:p w:rsidR="00EF506A" w:rsidRPr="00EA1A5F" w:rsidRDefault="00EF506A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33" w:type="dxa"/>
                  <w:gridSpan w:val="2"/>
                </w:tcPr>
                <w:p w:rsidR="00EF506A" w:rsidRPr="00EA1A5F" w:rsidRDefault="00310355" w:rsidP="00BF6696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N</w:t>
                  </w:r>
                  <w:r w:rsidR="00BF6696">
                    <w:rPr>
                      <w:rFonts w:cstheme="minorHAnsi"/>
                      <w:b/>
                      <w:caps/>
                      <w:color w:val="1A222D" w:themeColor="text2"/>
                    </w:rPr>
                    <w:t>ational computer education</w:t>
                  </w:r>
                  <w:r w:rsidR="00EF506A">
                    <w:rPr>
                      <w:rFonts w:cstheme="minorHAnsi"/>
                      <w:b/>
                      <w:caps/>
                      <w:color w:val="1A222D" w:themeColor="text2"/>
                    </w:rPr>
                    <w:t>, INDIA</w:t>
                  </w:r>
                </w:p>
              </w:tc>
              <w:tc>
                <w:tcPr>
                  <w:tcW w:w="521" w:type="dxa"/>
                </w:tcPr>
                <w:p w:rsidR="00EF506A" w:rsidRPr="00EA1A5F" w:rsidRDefault="00EF506A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E515D6" w:rsidRPr="00C4559B" w:rsidRDefault="00E515D6" w:rsidP="00E515D6">
            <w:pPr>
              <w:rPr>
                <w:rFonts w:eastAsia="Times New Roman" w:cstheme="minorHAnsi"/>
                <w:b/>
                <w:caps/>
                <w:color w:val="1A222D" w:themeColor="text2"/>
                <w:kern w:val="28"/>
                <w:sz w:val="16"/>
              </w:rPr>
            </w:pPr>
          </w:p>
          <w:tbl>
            <w:tblPr>
              <w:tblStyle w:val="TableGrid"/>
              <w:tblW w:w="8150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/>
            </w:tblPr>
            <w:tblGrid>
              <w:gridCol w:w="296"/>
              <w:gridCol w:w="3684"/>
              <w:gridCol w:w="3649"/>
              <w:gridCol w:w="521"/>
            </w:tblGrid>
            <w:tr w:rsidR="00E515D6" w:rsidRPr="00EA1A5F" w:rsidTr="00182B94">
              <w:trPr>
                <w:trHeight w:val="261"/>
              </w:trPr>
              <w:tc>
                <w:tcPr>
                  <w:tcW w:w="296" w:type="dxa"/>
                </w:tcPr>
                <w:p w:rsidR="00E515D6" w:rsidRPr="00EA1A5F" w:rsidRDefault="00E515D6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3684" w:type="dxa"/>
                </w:tcPr>
                <w:p w:rsidR="00E515D6" w:rsidRPr="00EA1A5F" w:rsidRDefault="00BF6696" w:rsidP="00182B94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016EB3" w:themeColor="accent1"/>
                    </w:rPr>
                    <w:t>DIPLOMA IN electrical</w:t>
                  </w:r>
                  <w:r w:rsidR="00E515D6">
                    <w:rPr>
                      <w:rFonts w:cstheme="minorHAnsi"/>
                      <w:b/>
                      <w:caps/>
                      <w:color w:val="016EB3" w:themeColor="accent1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E515D6" w:rsidRPr="00A52E26" w:rsidRDefault="00BF6696" w:rsidP="00BF6696">
                  <w:pPr>
                    <w:jc w:val="right"/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1999</w:t>
                  </w:r>
                  <w:r w:rsidR="00E515D6" w:rsidRPr="00A52E26"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 xml:space="preserve"> – 20</w:t>
                  </w:r>
                  <w:r>
                    <w:rPr>
                      <w:rFonts w:cstheme="minorHAnsi"/>
                      <w:b/>
                      <w:i/>
                      <w:color w:val="63B8DD" w:themeColor="accent6"/>
                      <w:szCs w:val="20"/>
                    </w:rPr>
                    <w:t>01</w:t>
                  </w:r>
                </w:p>
              </w:tc>
              <w:tc>
                <w:tcPr>
                  <w:tcW w:w="521" w:type="dxa"/>
                </w:tcPr>
                <w:p w:rsidR="00E515D6" w:rsidRPr="00EA1A5F" w:rsidRDefault="00E515D6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  <w:tr w:rsidR="00E515D6" w:rsidRPr="00EA1A5F" w:rsidTr="00182B94">
              <w:trPr>
                <w:trHeight w:val="261"/>
              </w:trPr>
              <w:tc>
                <w:tcPr>
                  <w:tcW w:w="296" w:type="dxa"/>
                </w:tcPr>
                <w:p w:rsidR="00E515D6" w:rsidRPr="00EA1A5F" w:rsidRDefault="00E515D6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  <w:tc>
                <w:tcPr>
                  <w:tcW w:w="7333" w:type="dxa"/>
                  <w:gridSpan w:val="2"/>
                </w:tcPr>
                <w:p w:rsidR="00E515D6" w:rsidRPr="00EA1A5F" w:rsidRDefault="008B56CD" w:rsidP="00D70859">
                  <w:pPr>
                    <w:rPr>
                      <w:rFonts w:eastAsia="Times New Roman" w:cstheme="minorHAnsi"/>
                      <w:b/>
                      <w:caps/>
                      <w:color w:val="1A222D" w:themeColor="text2"/>
                      <w:kern w:val="28"/>
                    </w:rPr>
                  </w:pPr>
                  <w:r>
                    <w:rPr>
                      <w:rFonts w:cstheme="minorHAnsi"/>
                      <w:b/>
                      <w:caps/>
                      <w:color w:val="1A222D" w:themeColor="text2"/>
                    </w:rPr>
                    <w:t>n</w:t>
                  </w:r>
                  <w:r w:rsidR="00D70859">
                    <w:rPr>
                      <w:rFonts w:cstheme="minorHAnsi"/>
                      <w:b/>
                      <w:caps/>
                      <w:color w:val="1A222D" w:themeColor="text2"/>
                    </w:rPr>
                    <w:t>cvt</w:t>
                  </w:r>
                  <w:r w:rsidR="00E515D6">
                    <w:rPr>
                      <w:rFonts w:cstheme="minorHAnsi"/>
                      <w:b/>
                      <w:caps/>
                      <w:color w:val="1A222D" w:themeColor="text2"/>
                    </w:rPr>
                    <w:t>, INDIA</w:t>
                  </w:r>
                </w:p>
              </w:tc>
              <w:tc>
                <w:tcPr>
                  <w:tcW w:w="521" w:type="dxa"/>
                </w:tcPr>
                <w:p w:rsidR="00E515D6" w:rsidRPr="00EA1A5F" w:rsidRDefault="00E515D6" w:rsidP="00182B94">
                  <w:pPr>
                    <w:rPr>
                      <w:rFonts w:eastAsia="Times New Roman" w:cstheme="minorHAnsi"/>
                      <w:caps/>
                      <w:color w:val="1A222D" w:themeColor="text2"/>
                      <w:kern w:val="28"/>
                    </w:rPr>
                  </w:pPr>
                </w:p>
              </w:tc>
            </w:tr>
          </w:tbl>
          <w:p w:rsidR="00DD426D" w:rsidRPr="00350197" w:rsidRDefault="00687EA3">
            <w:pPr>
              <w:rPr>
                <w:rFonts w:cstheme="minorHAnsi"/>
                <w:color w:val="1A222D" w:themeColor="text2"/>
                <w:sz w:val="10"/>
                <w:szCs w:val="10"/>
              </w:rPr>
            </w:pPr>
            <w:r w:rsidRPr="00687EA3">
              <w:rPr>
                <w:rFonts w:eastAsia="Times New Roman" w:cstheme="minorHAnsi"/>
                <w:caps/>
                <w:noProof/>
                <w:color w:val="1A222D" w:themeColor="text2"/>
                <w:kern w:val="28"/>
              </w:rPr>
              <w:pict>
                <v:shape id="_x0000_s1058" type="#_x0000_t202" style="position:absolute;margin-left:18.6pt;margin-top:1.75pt;width:311.6pt;height:42.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" filled="f" stroked="f">
                  <v:textbox style="mso-next-textbox:#_x0000_s1058">
                    <w:txbxContent>
                      <w:p w:rsidR="00583860" w:rsidRPr="00431774" w:rsidRDefault="00583860" w:rsidP="00583860">
                        <w:pPr>
                          <w:rPr>
                            <w:rFonts w:cstheme="minorHAnsi"/>
                            <w:b/>
                            <w:color w:val="FFFFFF" w:themeColor="background1"/>
                            <w:sz w:val="28"/>
                            <w:szCs w:val="30"/>
                          </w:rPr>
                        </w:pPr>
                        <w:r w:rsidRPr="00431774">
                          <w:rPr>
                            <w:rFonts w:cstheme="minorHAnsi"/>
                            <w:b/>
                            <w:caps/>
                            <w:color w:val="FFFFFF" w:themeColor="background1"/>
                            <w:sz w:val="28"/>
                            <w:szCs w:val="30"/>
                          </w:rPr>
                          <w:t>DE</w:t>
                        </w:r>
                        <w:r w:rsidR="00CA6BAF" w:rsidRPr="00431774">
                          <w:rPr>
                            <w:rFonts w:cstheme="minorHAnsi"/>
                            <w:b/>
                            <w:caps/>
                            <w:color w:val="FFFFFF" w:themeColor="background1"/>
                            <w:sz w:val="28"/>
                            <w:szCs w:val="30"/>
                          </w:rPr>
                          <w:t>CLERATION</w:t>
                        </w:r>
                      </w:p>
                    </w:txbxContent>
                  </v:textbox>
                </v:shape>
              </w:pict>
            </w:r>
            <w:r w:rsidR="00350197">
              <w:rPr>
                <w:rFonts w:cstheme="minorHAnsi"/>
                <w:color w:val="1A222D" w:themeColor="text2"/>
              </w:rPr>
              <w:t xml:space="preserve">    </w:t>
            </w:r>
          </w:p>
          <w:p w:rsidR="00CA6BAF" w:rsidRDefault="00687EA3">
            <w:pPr>
              <w:rPr>
                <w:rFonts w:cstheme="minorHAnsi"/>
                <w:color w:val="1A222D" w:themeColor="text2"/>
              </w:rPr>
            </w:pPr>
            <w:r>
              <w:rPr>
                <w:rFonts w:cstheme="minorHAnsi"/>
                <w:noProof/>
                <w:color w:val="1A222D" w:themeColor="text2"/>
              </w:rPr>
            </w:r>
            <w:r>
              <w:rPr>
                <w:rFonts w:cstheme="minorHAnsi"/>
                <w:noProof/>
                <w:color w:val="1A222D" w:themeColor="text2"/>
              </w:rPr>
              <w:pict>
                <v:group id="Group 2" o:spid="_x0000_s1055" style="width:380.9pt;height:14.65pt;mso-position-horizontal-relative:char;mso-position-vertical-relative:line" coordsize="27797,2921">
                  <v:shape id="Freeform 923" o:spid="_x0000_s1056" style="position:absolute;width:25352;height:2921;visibility:visible;mso-wrap-style:square;v-text-anchor:top" coordsize="528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" path="m5273,58l4926,595v-7,11,-18,17,-31,17l37,612c17,612,,595,,575l,38c,17,17,,37,l5242,v29,,47,34,31,58xe" fillcolor="#016eb3 [3204]" stroked="f">
                    <v:path arrowok="t" o:connecttype="custom" o:connectlocs="2527569,27683;2361237,283986;2346377,292100;17736,292100;0,274440;0,18137;17736,0;2512709,0;2527569,27683" o:connectangles="0,0,0,0,0,0,0,0,0"/>
                  </v:shape>
                  <v:shape id="Freeform 924" o:spid="_x0000_s1057" style="position:absolute;left:24098;width:3699;height:2921;visibility:visible;mso-wrap-style:square;v-text-anchor:top" coordsize="77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" path="m729,l395,c383,,373,6,367,16l15,560v-15,22,1,52,27,52l377,612v11,,21,-6,27,-15l757,53c771,30,755,,729,xe" fillcolor="#01a7d9 [3205]" stroked="f">
                    <v:path arrowok="t" o:connecttype="custom" o:connectlocs="349738,0;189502,0;176069,7637;7196,267281;20150,292100;180866,292100;193819,284941;363171,25296;349738,0" o:connectangles="0,0,0,0,0,0,0,0,0"/>
                  </v:shape>
                  <w10:wrap type="none"/>
                  <w10:anchorlock/>
                </v:group>
              </w:pict>
            </w:r>
          </w:p>
          <w:p w:rsidR="00DD426D" w:rsidRDefault="00CA6BAF" w:rsidP="00CA6BAF">
            <w:pPr>
              <w:tabs>
                <w:tab w:val="left" w:pos="2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CA6BAF" w:rsidRDefault="00CA6BAF" w:rsidP="00CA6BAF">
            <w:pPr>
              <w:tabs>
                <w:tab w:val="left" w:pos="2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I hereby declare that the details furnished above are true and correct  to the best of </w:t>
            </w:r>
          </w:p>
          <w:p w:rsidR="00CA6BAF" w:rsidRDefault="00CA6BAF" w:rsidP="00E12752">
            <w:pPr>
              <w:tabs>
                <w:tab w:val="left" w:pos="2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proofErr w:type="gramStart"/>
            <w:r>
              <w:rPr>
                <w:rFonts w:cstheme="minorHAnsi"/>
              </w:rPr>
              <w:t>my</w:t>
            </w:r>
            <w:proofErr w:type="gramEnd"/>
            <w:r>
              <w:rPr>
                <w:rFonts w:cstheme="minorHAnsi"/>
              </w:rPr>
              <w:t xml:space="preserve"> knowledge and belief.</w:t>
            </w:r>
          </w:p>
          <w:p w:rsidR="00CA6BAF" w:rsidRDefault="00CA6BAF" w:rsidP="00CA6BAF">
            <w:pPr>
              <w:tabs>
                <w:tab w:val="left" w:pos="2119"/>
              </w:tabs>
              <w:rPr>
                <w:rFonts w:cstheme="minorHAnsi"/>
              </w:rPr>
            </w:pPr>
          </w:p>
          <w:p w:rsidR="00AE6DF9" w:rsidRPr="00CA6BAF" w:rsidRDefault="00CA6BAF" w:rsidP="00AE6DF9">
            <w:pPr>
              <w:tabs>
                <w:tab w:val="left" w:pos="211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:rsidR="007A2B8E" w:rsidRPr="00CA6BAF" w:rsidRDefault="007A2B8E" w:rsidP="00753EFF">
            <w:pPr>
              <w:tabs>
                <w:tab w:val="left" w:pos="2119"/>
              </w:tabs>
              <w:rPr>
                <w:rFonts w:cstheme="minorHAnsi"/>
              </w:rPr>
            </w:pPr>
          </w:p>
        </w:tc>
      </w:tr>
    </w:tbl>
    <w:p w:rsidR="006D4253" w:rsidRPr="00EA1A5F" w:rsidRDefault="00FF6985">
      <w:pPr>
        <w:rPr>
          <w:rFonts w:cstheme="minorHAnsi"/>
          <w:color w:val="1A222D" w:themeColor="text2"/>
        </w:rPr>
      </w:pPr>
    </w:p>
    <w:sectPr w:rsidR="006D4253" w:rsidRPr="00EA1A5F" w:rsidSect="00F53488">
      <w:headerReference w:type="default" r:id="rId13"/>
      <w:pgSz w:w="12125" w:h="16560" w:code="1"/>
      <w:pgMar w:top="1008" w:right="173" w:bottom="173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85" w:rsidRDefault="00FF6985" w:rsidP="007C7DF3">
      <w:r>
        <w:separator/>
      </w:r>
    </w:p>
  </w:endnote>
  <w:endnote w:type="continuationSeparator" w:id="0">
    <w:p w:rsidR="00FF6985" w:rsidRDefault="00FF6985" w:rsidP="007C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85" w:rsidRDefault="00FF6985" w:rsidP="007C7DF3">
      <w:r>
        <w:separator/>
      </w:r>
    </w:p>
  </w:footnote>
  <w:footnote w:type="continuationSeparator" w:id="0">
    <w:p w:rsidR="00FF6985" w:rsidRDefault="00FF6985" w:rsidP="007C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F3" w:rsidRPr="007C7DF3" w:rsidRDefault="00687EA3" w:rsidP="007C7DF3">
    <w:pPr>
      <w:pStyle w:val="Header"/>
      <w:jc w:val="right"/>
    </w:pPr>
    <w:bookmarkStart w:id="0" w:name="_GoBack"/>
    <w:r>
      <w:rPr>
        <w:noProof/>
      </w:rPr>
      <w:pict>
        <v:rect id="Rectangle 1" o:spid="_x0000_s4098" style="position:absolute;left:0;text-align:left;margin-left:0;margin-top:-38.65pt;width:187.2pt;height:741.6pt;z-index:251657215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" fillcolor="#e9e9e9 [3214]" stroked="f" strokeweight="1pt">
          <v:shadow on="t" color="black" opacity="13107f" origin="-.5,-.5" offset=".74836mm,.74836mm"/>
          <w10:wrap anchorx="margin"/>
        </v:rect>
      </w:pict>
    </w:r>
    <w:r>
      <w:rPr>
        <w:noProof/>
      </w:rPr>
      <w:pict>
        <v:group id="Group 1" o:spid="_x0000_s4099" style="position:absolute;left:0;text-align:left;margin-left:157.3pt;margin-top:-35.9pt;width:453.35pt;height:45.2pt;z-index:-251658240;mso-position-horizontal-relative:page;mso-width-relative:margin;mso-height-relative:margin" coordsize="32734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">
          <v:shape id="Freeform 282" o:spid="_x0000_s4102" style="position:absolute;left:5302;width:27432;height:3079;visibility:visible;mso-wrap-style:square;v-text-anchor:top" coordsize="572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" path="m23,59l539,562v53,52,125,81,200,81l5725,643,5725,,48,c16,,,37,23,59xe" fillcolor="#1a222d [3215]" stroked="f">
            <v:path arrowok="t" o:connecttype="custom" o:connectlocs="11021,28259;258268,269179;354100,307975;2743200,307975;2743200,0;23000,0;11021,28259" o:connectangles="0,0,0,0,0,0,0"/>
          </v:shape>
          <v:shape id="Freeform 310" o:spid="_x0000_s4101" style="position:absolute;width:4286;height:3079;visibility:visible;mso-wrap-style:square;v-text-anchor:top" coordsize="89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" path="m617,643r226,c878,643,896,600,871,575l307,11c300,4,289,,279,l53,c17,,,43,25,68l589,631v7,8,17,12,28,12xe" fillcolor="#01a7d9 [3205]" stroked="f">
            <v:path arrowok="t" o:connecttype="custom" o:connectlocs="295158,307975;403271,307975;416666,275405;146861,5269;133467,0;25354,0;11959,32570;281764,302227;295158,307975" o:connectangles="0,0,0,0,0,0,0,0,0"/>
          </v:shape>
          <v:shape id="Freeform 311" o:spid="_x0000_s4100" style="position:absolute;left:2095;width:5398;height:3079;visibility:visible;mso-wrap-style:square;v-text-anchor:top" coordsize="112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" path="m667,643r408,c1109,643,1126,602,1102,578l570,46c540,16,501,,459,l51,c17,,,41,24,65l556,597v30,30,69,46,111,46xe" fillcolor="#016eb3 [3204]" stroked="f">
            <v:path arrowok="t" o:connecttype="custom" o:connectlocs="319728,307975;515303,307975;528246,276842;273230,22032;220022,0;24447,0;11504,31133;266520,285943;319728,307975" o:connectangles="0,0,0,0,0,0,0,0,0"/>
          </v:shape>
          <w10:wrap anchorx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79pt;margin-top:-16.2pt;width:298.5pt;height:25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" filled="f" stroked="f">
          <v:textbox style="mso-next-textbox:#_x0000_s4097">
            <w:txbxContent>
              <w:p w:rsidR="007C7DF3" w:rsidRPr="00C03153" w:rsidRDefault="00D54EFE" w:rsidP="007C7DF3">
                <w:pPr>
                  <w:jc w:val="right"/>
                  <w:rPr>
                    <w:caps/>
                    <w:color w:val="FFFFFF" w:themeColor="background1"/>
                    <w:sz w:val="28"/>
                  </w:rPr>
                </w:pPr>
                <w:r>
                  <w:rPr>
                    <w:caps/>
                    <w:color w:val="FFFFFF" w:themeColor="background1"/>
                    <w:sz w:val="28"/>
                  </w:rPr>
                  <w:t>resume</w:t>
                </w:r>
                <w:r w:rsidR="007C7DF3" w:rsidRPr="00C03153">
                  <w:rPr>
                    <w:caps/>
                    <w:color w:val="FFFFFF" w:themeColor="background1"/>
                    <w:sz w:val="28"/>
                  </w:rPr>
                  <w:t xml:space="preserve"> – </w:t>
                </w:r>
                <w:r>
                  <w:rPr>
                    <w:caps/>
                    <w:color w:val="FFFFFF" w:themeColor="background1"/>
                    <w:sz w:val="28"/>
                  </w:rPr>
                  <w:t xml:space="preserve">dileep </w:t>
                </w:r>
              </w:p>
            </w:txbxContent>
          </v:textbox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A3"/>
      </v:shape>
    </w:pict>
  </w:numPicBullet>
  <w:abstractNum w:abstractNumId="0">
    <w:nsid w:val="0F637EC3"/>
    <w:multiLevelType w:val="hybridMultilevel"/>
    <w:tmpl w:val="C370413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B047448"/>
    <w:multiLevelType w:val="hybridMultilevel"/>
    <w:tmpl w:val="9EB88F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792C"/>
    <w:multiLevelType w:val="hybridMultilevel"/>
    <w:tmpl w:val="D692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00630"/>
    <w:multiLevelType w:val="hybridMultilevel"/>
    <w:tmpl w:val="8CF296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0346"/>
    <w:multiLevelType w:val="hybridMultilevel"/>
    <w:tmpl w:val="83D4D2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0295F"/>
    <w:multiLevelType w:val="hybridMultilevel"/>
    <w:tmpl w:val="93A6B890"/>
    <w:lvl w:ilvl="0" w:tplc="DE18BA88">
      <w:numFmt w:val="bullet"/>
      <w:lvlText w:val=""/>
      <w:lvlJc w:val="left"/>
      <w:pPr>
        <w:ind w:left="605" w:hanging="406"/>
      </w:pPr>
      <w:rPr>
        <w:rFonts w:ascii="Symbol" w:eastAsia="Symbol" w:hAnsi="Symbol" w:cs="Symbol" w:hint="default"/>
        <w:color w:val="1A212C"/>
        <w:w w:val="99"/>
        <w:sz w:val="20"/>
        <w:szCs w:val="20"/>
        <w:lang w:val="en-US" w:eastAsia="en-US" w:bidi="en-US"/>
      </w:rPr>
    </w:lvl>
    <w:lvl w:ilvl="1" w:tplc="82FC8D5A">
      <w:numFmt w:val="bullet"/>
      <w:lvlText w:val="•"/>
      <w:lvlJc w:val="left"/>
      <w:pPr>
        <w:ind w:left="1298" w:hanging="406"/>
      </w:pPr>
      <w:rPr>
        <w:rFonts w:hint="default"/>
        <w:lang w:val="en-US" w:eastAsia="en-US" w:bidi="en-US"/>
      </w:rPr>
    </w:lvl>
    <w:lvl w:ilvl="2" w:tplc="4D4492F8">
      <w:numFmt w:val="bullet"/>
      <w:lvlText w:val="•"/>
      <w:lvlJc w:val="left"/>
      <w:pPr>
        <w:ind w:left="1996" w:hanging="406"/>
      </w:pPr>
      <w:rPr>
        <w:rFonts w:hint="default"/>
        <w:lang w:val="en-US" w:eastAsia="en-US" w:bidi="en-US"/>
      </w:rPr>
    </w:lvl>
    <w:lvl w:ilvl="3" w:tplc="C5D03672">
      <w:numFmt w:val="bullet"/>
      <w:lvlText w:val="•"/>
      <w:lvlJc w:val="left"/>
      <w:pPr>
        <w:ind w:left="2694" w:hanging="406"/>
      </w:pPr>
      <w:rPr>
        <w:rFonts w:hint="default"/>
        <w:lang w:val="en-US" w:eastAsia="en-US" w:bidi="en-US"/>
      </w:rPr>
    </w:lvl>
    <w:lvl w:ilvl="4" w:tplc="03AC59B4">
      <w:numFmt w:val="bullet"/>
      <w:lvlText w:val="•"/>
      <w:lvlJc w:val="left"/>
      <w:pPr>
        <w:ind w:left="3393" w:hanging="406"/>
      </w:pPr>
      <w:rPr>
        <w:rFonts w:hint="default"/>
        <w:lang w:val="en-US" w:eastAsia="en-US" w:bidi="en-US"/>
      </w:rPr>
    </w:lvl>
    <w:lvl w:ilvl="5" w:tplc="DCF40E06">
      <w:numFmt w:val="bullet"/>
      <w:lvlText w:val="•"/>
      <w:lvlJc w:val="left"/>
      <w:pPr>
        <w:ind w:left="4091" w:hanging="406"/>
      </w:pPr>
      <w:rPr>
        <w:rFonts w:hint="default"/>
        <w:lang w:val="en-US" w:eastAsia="en-US" w:bidi="en-US"/>
      </w:rPr>
    </w:lvl>
    <w:lvl w:ilvl="6" w:tplc="68502A9A">
      <w:numFmt w:val="bullet"/>
      <w:lvlText w:val="•"/>
      <w:lvlJc w:val="left"/>
      <w:pPr>
        <w:ind w:left="4789" w:hanging="406"/>
      </w:pPr>
      <w:rPr>
        <w:rFonts w:hint="default"/>
        <w:lang w:val="en-US" w:eastAsia="en-US" w:bidi="en-US"/>
      </w:rPr>
    </w:lvl>
    <w:lvl w:ilvl="7" w:tplc="CA5808BC">
      <w:numFmt w:val="bullet"/>
      <w:lvlText w:val="•"/>
      <w:lvlJc w:val="left"/>
      <w:pPr>
        <w:ind w:left="5488" w:hanging="406"/>
      </w:pPr>
      <w:rPr>
        <w:rFonts w:hint="default"/>
        <w:lang w:val="en-US" w:eastAsia="en-US" w:bidi="en-US"/>
      </w:rPr>
    </w:lvl>
    <w:lvl w:ilvl="8" w:tplc="4FE217D8">
      <w:numFmt w:val="bullet"/>
      <w:lvlText w:val="•"/>
      <w:lvlJc w:val="left"/>
      <w:pPr>
        <w:ind w:left="6186" w:hanging="406"/>
      </w:pPr>
      <w:rPr>
        <w:rFonts w:hint="default"/>
        <w:lang w:val="en-US" w:eastAsia="en-US" w:bidi="en-US"/>
      </w:rPr>
    </w:lvl>
  </w:abstractNum>
  <w:abstractNum w:abstractNumId="6">
    <w:nsid w:val="44FF3C3A"/>
    <w:multiLevelType w:val="hybridMultilevel"/>
    <w:tmpl w:val="7AC20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86179"/>
    <w:multiLevelType w:val="hybridMultilevel"/>
    <w:tmpl w:val="56C88B7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5AC46AA1"/>
    <w:multiLevelType w:val="hybridMultilevel"/>
    <w:tmpl w:val="FECE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62452"/>
    <w:multiLevelType w:val="hybridMultilevel"/>
    <w:tmpl w:val="08A4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855BE"/>
    <w:multiLevelType w:val="hybridMultilevel"/>
    <w:tmpl w:val="67FA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67B6"/>
    <w:multiLevelType w:val="hybridMultilevel"/>
    <w:tmpl w:val="1B8075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5EC6"/>
    <w:rsid w:val="0000011B"/>
    <w:rsid w:val="0000109E"/>
    <w:rsid w:val="00013119"/>
    <w:rsid w:val="00015D0F"/>
    <w:rsid w:val="00026380"/>
    <w:rsid w:val="00056D03"/>
    <w:rsid w:val="000625E6"/>
    <w:rsid w:val="00073759"/>
    <w:rsid w:val="00076387"/>
    <w:rsid w:val="00092F5C"/>
    <w:rsid w:val="000A289C"/>
    <w:rsid w:val="000A2921"/>
    <w:rsid w:val="000A4C46"/>
    <w:rsid w:val="000A57EB"/>
    <w:rsid w:val="000A7485"/>
    <w:rsid w:val="000B025B"/>
    <w:rsid w:val="000B4B7A"/>
    <w:rsid w:val="000B55E5"/>
    <w:rsid w:val="000C0925"/>
    <w:rsid w:val="000E1CD1"/>
    <w:rsid w:val="000F386C"/>
    <w:rsid w:val="001002E5"/>
    <w:rsid w:val="001007F7"/>
    <w:rsid w:val="00103A8E"/>
    <w:rsid w:val="00105967"/>
    <w:rsid w:val="00105C02"/>
    <w:rsid w:val="001329B8"/>
    <w:rsid w:val="00135C8A"/>
    <w:rsid w:val="00136363"/>
    <w:rsid w:val="001417BE"/>
    <w:rsid w:val="00146E51"/>
    <w:rsid w:val="0015105F"/>
    <w:rsid w:val="00155981"/>
    <w:rsid w:val="00167E21"/>
    <w:rsid w:val="001805C3"/>
    <w:rsid w:val="0018340A"/>
    <w:rsid w:val="001A5680"/>
    <w:rsid w:val="001D5361"/>
    <w:rsid w:val="001E2347"/>
    <w:rsid w:val="00204846"/>
    <w:rsid w:val="00211675"/>
    <w:rsid w:val="00260F68"/>
    <w:rsid w:val="0027413F"/>
    <w:rsid w:val="00274A62"/>
    <w:rsid w:val="00275169"/>
    <w:rsid w:val="0029606A"/>
    <w:rsid w:val="002C13A3"/>
    <w:rsid w:val="002C1D8A"/>
    <w:rsid w:val="002D0815"/>
    <w:rsid w:val="002D492B"/>
    <w:rsid w:val="002D6ABB"/>
    <w:rsid w:val="003002D3"/>
    <w:rsid w:val="00306469"/>
    <w:rsid w:val="00310355"/>
    <w:rsid w:val="00315170"/>
    <w:rsid w:val="00325D64"/>
    <w:rsid w:val="00330CF2"/>
    <w:rsid w:val="0033676D"/>
    <w:rsid w:val="00337D0F"/>
    <w:rsid w:val="00340BD8"/>
    <w:rsid w:val="00341758"/>
    <w:rsid w:val="003421B5"/>
    <w:rsid w:val="00350197"/>
    <w:rsid w:val="00353C28"/>
    <w:rsid w:val="00353F19"/>
    <w:rsid w:val="00354BEE"/>
    <w:rsid w:val="003610B5"/>
    <w:rsid w:val="00361DEE"/>
    <w:rsid w:val="003658A3"/>
    <w:rsid w:val="00366C77"/>
    <w:rsid w:val="00367683"/>
    <w:rsid w:val="003746AE"/>
    <w:rsid w:val="00375141"/>
    <w:rsid w:val="00376F58"/>
    <w:rsid w:val="00386B5A"/>
    <w:rsid w:val="003B4E03"/>
    <w:rsid w:val="003C1729"/>
    <w:rsid w:val="003C2B49"/>
    <w:rsid w:val="003C76AB"/>
    <w:rsid w:val="003D3D4F"/>
    <w:rsid w:val="003E1255"/>
    <w:rsid w:val="003F5EAC"/>
    <w:rsid w:val="003F750E"/>
    <w:rsid w:val="004008CF"/>
    <w:rsid w:val="00405542"/>
    <w:rsid w:val="00414653"/>
    <w:rsid w:val="0041523A"/>
    <w:rsid w:val="00422A78"/>
    <w:rsid w:val="00431774"/>
    <w:rsid w:val="00431E0E"/>
    <w:rsid w:val="004350D8"/>
    <w:rsid w:val="004357BF"/>
    <w:rsid w:val="00443010"/>
    <w:rsid w:val="00444B8F"/>
    <w:rsid w:val="00445394"/>
    <w:rsid w:val="00450553"/>
    <w:rsid w:val="004537E5"/>
    <w:rsid w:val="00460B12"/>
    <w:rsid w:val="00467E92"/>
    <w:rsid w:val="00472F9D"/>
    <w:rsid w:val="00474425"/>
    <w:rsid w:val="00482600"/>
    <w:rsid w:val="00482B04"/>
    <w:rsid w:val="00487A1A"/>
    <w:rsid w:val="00490881"/>
    <w:rsid w:val="00496EDF"/>
    <w:rsid w:val="004C3F1E"/>
    <w:rsid w:val="004D2B00"/>
    <w:rsid w:val="004F7EFB"/>
    <w:rsid w:val="0050629A"/>
    <w:rsid w:val="00511D09"/>
    <w:rsid w:val="00511EB0"/>
    <w:rsid w:val="005140B4"/>
    <w:rsid w:val="00520287"/>
    <w:rsid w:val="005320EA"/>
    <w:rsid w:val="005323AA"/>
    <w:rsid w:val="00553719"/>
    <w:rsid w:val="005675E3"/>
    <w:rsid w:val="00567BD1"/>
    <w:rsid w:val="005816A8"/>
    <w:rsid w:val="00582E38"/>
    <w:rsid w:val="00583860"/>
    <w:rsid w:val="00586ACC"/>
    <w:rsid w:val="0059040A"/>
    <w:rsid w:val="00594092"/>
    <w:rsid w:val="00597D9F"/>
    <w:rsid w:val="005A584F"/>
    <w:rsid w:val="005C2E01"/>
    <w:rsid w:val="005C4CC6"/>
    <w:rsid w:val="005C5FDB"/>
    <w:rsid w:val="005C743B"/>
    <w:rsid w:val="005D112A"/>
    <w:rsid w:val="005D45F3"/>
    <w:rsid w:val="005E0C99"/>
    <w:rsid w:val="005E3A06"/>
    <w:rsid w:val="005E4707"/>
    <w:rsid w:val="00602ADD"/>
    <w:rsid w:val="00605CD7"/>
    <w:rsid w:val="006405D8"/>
    <w:rsid w:val="0065179F"/>
    <w:rsid w:val="006527D0"/>
    <w:rsid w:val="00654FE5"/>
    <w:rsid w:val="00656893"/>
    <w:rsid w:val="00662041"/>
    <w:rsid w:val="00665E99"/>
    <w:rsid w:val="006701BA"/>
    <w:rsid w:val="0067600F"/>
    <w:rsid w:val="0067642A"/>
    <w:rsid w:val="00680487"/>
    <w:rsid w:val="0068258D"/>
    <w:rsid w:val="00684FEA"/>
    <w:rsid w:val="00685418"/>
    <w:rsid w:val="00686515"/>
    <w:rsid w:val="00687EA3"/>
    <w:rsid w:val="006977A9"/>
    <w:rsid w:val="006A7377"/>
    <w:rsid w:val="006B11FF"/>
    <w:rsid w:val="006B17C8"/>
    <w:rsid w:val="006C358D"/>
    <w:rsid w:val="006C6153"/>
    <w:rsid w:val="006C6E82"/>
    <w:rsid w:val="006D711A"/>
    <w:rsid w:val="006E005B"/>
    <w:rsid w:val="006F19FF"/>
    <w:rsid w:val="006F534B"/>
    <w:rsid w:val="006F75B7"/>
    <w:rsid w:val="007025BF"/>
    <w:rsid w:val="00711125"/>
    <w:rsid w:val="00713888"/>
    <w:rsid w:val="007230F6"/>
    <w:rsid w:val="00743340"/>
    <w:rsid w:val="007502C2"/>
    <w:rsid w:val="00753EFF"/>
    <w:rsid w:val="007606BA"/>
    <w:rsid w:val="00765535"/>
    <w:rsid w:val="007741A8"/>
    <w:rsid w:val="00787C27"/>
    <w:rsid w:val="00790151"/>
    <w:rsid w:val="00791951"/>
    <w:rsid w:val="007A2B8E"/>
    <w:rsid w:val="007A5FA7"/>
    <w:rsid w:val="007B371F"/>
    <w:rsid w:val="007B5206"/>
    <w:rsid w:val="007C0D8B"/>
    <w:rsid w:val="007C7DF3"/>
    <w:rsid w:val="007D37E3"/>
    <w:rsid w:val="007D54D4"/>
    <w:rsid w:val="007D5E41"/>
    <w:rsid w:val="007F2710"/>
    <w:rsid w:val="007F2BC6"/>
    <w:rsid w:val="007F7F69"/>
    <w:rsid w:val="00813361"/>
    <w:rsid w:val="0081702D"/>
    <w:rsid w:val="00824BC0"/>
    <w:rsid w:val="008321D4"/>
    <w:rsid w:val="00833024"/>
    <w:rsid w:val="008409F3"/>
    <w:rsid w:val="008547DF"/>
    <w:rsid w:val="008611F7"/>
    <w:rsid w:val="008652C0"/>
    <w:rsid w:val="00891E5A"/>
    <w:rsid w:val="008A5E03"/>
    <w:rsid w:val="008B56CD"/>
    <w:rsid w:val="008B7436"/>
    <w:rsid w:val="008C2B36"/>
    <w:rsid w:val="008C3B0B"/>
    <w:rsid w:val="008E3354"/>
    <w:rsid w:val="008E3393"/>
    <w:rsid w:val="00900EDC"/>
    <w:rsid w:val="0090541A"/>
    <w:rsid w:val="00911109"/>
    <w:rsid w:val="009233F6"/>
    <w:rsid w:val="0092500F"/>
    <w:rsid w:val="00943171"/>
    <w:rsid w:val="0094443A"/>
    <w:rsid w:val="0097233F"/>
    <w:rsid w:val="009749C7"/>
    <w:rsid w:val="0098320C"/>
    <w:rsid w:val="009A2C76"/>
    <w:rsid w:val="009A603B"/>
    <w:rsid w:val="009B2E82"/>
    <w:rsid w:val="009B4C66"/>
    <w:rsid w:val="009D232F"/>
    <w:rsid w:val="009D3F2F"/>
    <w:rsid w:val="009E5ADB"/>
    <w:rsid w:val="009E6332"/>
    <w:rsid w:val="009F3A78"/>
    <w:rsid w:val="00A07275"/>
    <w:rsid w:val="00A17980"/>
    <w:rsid w:val="00A232F8"/>
    <w:rsid w:val="00A23620"/>
    <w:rsid w:val="00A47151"/>
    <w:rsid w:val="00A52E26"/>
    <w:rsid w:val="00A62B71"/>
    <w:rsid w:val="00A77892"/>
    <w:rsid w:val="00A8726C"/>
    <w:rsid w:val="00A939F1"/>
    <w:rsid w:val="00A945F6"/>
    <w:rsid w:val="00A95683"/>
    <w:rsid w:val="00A9641F"/>
    <w:rsid w:val="00AC51E1"/>
    <w:rsid w:val="00AC5645"/>
    <w:rsid w:val="00AC7AA6"/>
    <w:rsid w:val="00AD6AD6"/>
    <w:rsid w:val="00AE6D45"/>
    <w:rsid w:val="00AE6DF9"/>
    <w:rsid w:val="00AF5A12"/>
    <w:rsid w:val="00AF61E3"/>
    <w:rsid w:val="00B14E4F"/>
    <w:rsid w:val="00B22EDE"/>
    <w:rsid w:val="00B350CE"/>
    <w:rsid w:val="00B36E8D"/>
    <w:rsid w:val="00B40155"/>
    <w:rsid w:val="00B41438"/>
    <w:rsid w:val="00B42190"/>
    <w:rsid w:val="00B43260"/>
    <w:rsid w:val="00B55C93"/>
    <w:rsid w:val="00B62B7C"/>
    <w:rsid w:val="00B7015C"/>
    <w:rsid w:val="00B87E22"/>
    <w:rsid w:val="00B94206"/>
    <w:rsid w:val="00BA3F97"/>
    <w:rsid w:val="00BA533E"/>
    <w:rsid w:val="00BB5D81"/>
    <w:rsid w:val="00BC6FBF"/>
    <w:rsid w:val="00BC7A2B"/>
    <w:rsid w:val="00BE799C"/>
    <w:rsid w:val="00BF25D8"/>
    <w:rsid w:val="00BF5EC6"/>
    <w:rsid w:val="00BF6696"/>
    <w:rsid w:val="00BF7B67"/>
    <w:rsid w:val="00C03153"/>
    <w:rsid w:val="00C34597"/>
    <w:rsid w:val="00C45360"/>
    <w:rsid w:val="00C4559B"/>
    <w:rsid w:val="00C57AEC"/>
    <w:rsid w:val="00C667EF"/>
    <w:rsid w:val="00C701C2"/>
    <w:rsid w:val="00C764D8"/>
    <w:rsid w:val="00C80762"/>
    <w:rsid w:val="00C8531A"/>
    <w:rsid w:val="00CA1DBB"/>
    <w:rsid w:val="00CA51CD"/>
    <w:rsid w:val="00CA6BAF"/>
    <w:rsid w:val="00CB09F7"/>
    <w:rsid w:val="00CB3033"/>
    <w:rsid w:val="00CB6E77"/>
    <w:rsid w:val="00CC3A03"/>
    <w:rsid w:val="00CF0E32"/>
    <w:rsid w:val="00CF3AF0"/>
    <w:rsid w:val="00CF596C"/>
    <w:rsid w:val="00D418D6"/>
    <w:rsid w:val="00D54EFE"/>
    <w:rsid w:val="00D61F40"/>
    <w:rsid w:val="00D649F8"/>
    <w:rsid w:val="00D64CC6"/>
    <w:rsid w:val="00D65F57"/>
    <w:rsid w:val="00D70859"/>
    <w:rsid w:val="00D7307D"/>
    <w:rsid w:val="00D872A8"/>
    <w:rsid w:val="00D87726"/>
    <w:rsid w:val="00DA0151"/>
    <w:rsid w:val="00DA4EB4"/>
    <w:rsid w:val="00DA5A4E"/>
    <w:rsid w:val="00DA705A"/>
    <w:rsid w:val="00DB2A2D"/>
    <w:rsid w:val="00DC2025"/>
    <w:rsid w:val="00DC3F2B"/>
    <w:rsid w:val="00DC5B92"/>
    <w:rsid w:val="00DD0015"/>
    <w:rsid w:val="00DD426D"/>
    <w:rsid w:val="00DE5F71"/>
    <w:rsid w:val="00DF25E5"/>
    <w:rsid w:val="00DF5B51"/>
    <w:rsid w:val="00E01E1D"/>
    <w:rsid w:val="00E053F9"/>
    <w:rsid w:val="00E12752"/>
    <w:rsid w:val="00E14E8D"/>
    <w:rsid w:val="00E16BA2"/>
    <w:rsid w:val="00E33503"/>
    <w:rsid w:val="00E4247C"/>
    <w:rsid w:val="00E515D6"/>
    <w:rsid w:val="00E62058"/>
    <w:rsid w:val="00E819AC"/>
    <w:rsid w:val="00E939A0"/>
    <w:rsid w:val="00EA0102"/>
    <w:rsid w:val="00EA1A5F"/>
    <w:rsid w:val="00EE0EA6"/>
    <w:rsid w:val="00EF4FFE"/>
    <w:rsid w:val="00EF506A"/>
    <w:rsid w:val="00EF6571"/>
    <w:rsid w:val="00F103AD"/>
    <w:rsid w:val="00F14E16"/>
    <w:rsid w:val="00F165A4"/>
    <w:rsid w:val="00F26B54"/>
    <w:rsid w:val="00F43A16"/>
    <w:rsid w:val="00F45037"/>
    <w:rsid w:val="00F53488"/>
    <w:rsid w:val="00F55D7A"/>
    <w:rsid w:val="00F64C30"/>
    <w:rsid w:val="00F734C7"/>
    <w:rsid w:val="00F761EE"/>
    <w:rsid w:val="00F7763A"/>
    <w:rsid w:val="00F86021"/>
    <w:rsid w:val="00F87A38"/>
    <w:rsid w:val="00F90770"/>
    <w:rsid w:val="00FA3D2D"/>
    <w:rsid w:val="00FB0FAA"/>
    <w:rsid w:val="00FB2A0D"/>
    <w:rsid w:val="00FB446C"/>
    <w:rsid w:val="00FB4B10"/>
    <w:rsid w:val="00FD1FFC"/>
    <w:rsid w:val="00FD66D7"/>
    <w:rsid w:val="00FE2674"/>
    <w:rsid w:val="00FF0AF7"/>
    <w:rsid w:val="00FF6985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3"/>
  </w:style>
  <w:style w:type="paragraph" w:styleId="Footer">
    <w:name w:val="footer"/>
    <w:basedOn w:val="Normal"/>
    <w:link w:val="FooterChar"/>
    <w:uiPriority w:val="99"/>
    <w:unhideWhenUsed/>
    <w:rsid w:val="007C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3"/>
  </w:style>
  <w:style w:type="table" w:styleId="TableGrid">
    <w:name w:val="Table Grid"/>
    <w:basedOn w:val="TableNormal"/>
    <w:uiPriority w:val="39"/>
    <w:rsid w:val="007C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02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7683"/>
    <w:rPr>
      <w:color w:val="01A7D9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2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4707"/>
    <w:pPr>
      <w:widowControl w:val="0"/>
      <w:autoSpaceDE w:val="0"/>
      <w:autoSpaceDN w:val="0"/>
      <w:ind w:left="20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ep_386818@2free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92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58F-80D4-EA622B1761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58F-80D4-EA622B176148}"/>
            </c:ext>
          </c:extLst>
        </c:ser>
        <c:gapWidth val="0"/>
        <c:overlap val="100"/>
        <c:axId val="75885568"/>
        <c:axId val="75887360"/>
      </c:barChart>
      <c:catAx>
        <c:axId val="758855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5887360"/>
        <c:crosses val="autoZero"/>
        <c:auto val="1"/>
        <c:lblAlgn val="ctr"/>
        <c:lblOffset val="100"/>
      </c:catAx>
      <c:valAx>
        <c:axId val="7588736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one"/>
        <c:crossAx val="7588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92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58F-80D4-EA622B1761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58F-80D4-EA622B176148}"/>
            </c:ext>
          </c:extLst>
        </c:ser>
        <c:gapWidth val="0"/>
        <c:overlap val="100"/>
        <c:axId val="79860864"/>
        <c:axId val="79862400"/>
      </c:barChart>
      <c:catAx>
        <c:axId val="7986086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9862400"/>
        <c:crosses val="autoZero"/>
        <c:auto val="1"/>
        <c:lblAlgn val="ctr"/>
        <c:lblOffset val="100"/>
      </c:catAx>
      <c:valAx>
        <c:axId val="79862400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one"/>
        <c:crossAx val="7986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92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58F-80D4-EA622B1761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58F-80D4-EA622B176148}"/>
            </c:ext>
          </c:extLst>
        </c:ser>
        <c:gapWidth val="0"/>
        <c:overlap val="100"/>
        <c:axId val="83348480"/>
        <c:axId val="79639296"/>
      </c:barChart>
      <c:catAx>
        <c:axId val="8334848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9639296"/>
        <c:crosses val="autoZero"/>
        <c:auto val="1"/>
        <c:lblAlgn val="ctr"/>
        <c:lblOffset val="100"/>
      </c:catAx>
      <c:valAx>
        <c:axId val="79639296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one"/>
        <c:crossAx val="8334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9819950690013692E-3"/>
          <c:y val="0"/>
          <c:w val="0.99601800493099857"/>
          <c:h val="1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58F-80D4-EA622B1761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58F-80D4-EA622B176148}"/>
            </c:ext>
          </c:extLst>
        </c:ser>
        <c:gapWidth val="0"/>
        <c:overlap val="100"/>
        <c:axId val="75871360"/>
        <c:axId val="75872896"/>
      </c:barChart>
      <c:catAx>
        <c:axId val="758713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5872896"/>
        <c:crosses val="autoZero"/>
        <c:auto val="1"/>
        <c:lblAlgn val="ctr"/>
        <c:lblOffset val="100"/>
      </c:catAx>
      <c:valAx>
        <c:axId val="75872896"/>
        <c:scaling>
          <c:orientation val="minMax"/>
          <c:max val="100"/>
          <c:min val="0"/>
        </c:scaling>
        <c:delete val="1"/>
        <c:axPos val="b"/>
        <c:numFmt formatCode="General" sourceLinked="1"/>
        <c:tickLblPos val="none"/>
        <c:crossAx val="7587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Yanaka-Rezumeet">
      <a:dk1>
        <a:sysClr val="windowText" lastClr="000000"/>
      </a:dk1>
      <a:lt1>
        <a:sysClr val="window" lastClr="FFFFFF"/>
      </a:lt1>
      <a:dk2>
        <a:srgbClr val="1A222D"/>
      </a:dk2>
      <a:lt2>
        <a:srgbClr val="E9E9E9"/>
      </a:lt2>
      <a:accent1>
        <a:srgbClr val="016EB3"/>
      </a:accent1>
      <a:accent2>
        <a:srgbClr val="01A7D9"/>
      </a:accent2>
      <a:accent3>
        <a:srgbClr val="D3D2D7"/>
      </a:accent3>
      <a:accent4>
        <a:srgbClr val="434652"/>
      </a:accent4>
      <a:accent5>
        <a:srgbClr val="0185BE"/>
      </a:accent5>
      <a:accent6>
        <a:srgbClr val="63B8DD"/>
      </a:accent6>
      <a:hlink>
        <a:srgbClr val="01A7D9"/>
      </a:hlink>
      <a:folHlink>
        <a:srgbClr val="016EB3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YANAKA - Resume Template (A4)</vt:lpstr>
    </vt:vector>
  </TitlesOfParts>
  <Company>Grizli777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YANAKA - Resume Template (A4)</dc:title>
  <dc:creator>Ofeex.com;Rezumeet.com</dc:creator>
  <dc:description>© Copyright Rezumeet.com</dc:description>
  <cp:lastModifiedBy>348370422</cp:lastModifiedBy>
  <cp:revision>2</cp:revision>
  <cp:lastPrinted>2018-12-24T06:54:00Z</cp:lastPrinted>
  <dcterms:created xsi:type="dcterms:W3CDTF">2018-12-27T11:58:00Z</dcterms:created>
  <dcterms:modified xsi:type="dcterms:W3CDTF">2018-12-27T11:58:00Z</dcterms:modified>
  <cp:category>Curriculum Vitae/Resume Template</cp:category>
</cp:coreProperties>
</file>