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7" w:rsidRDefault="00CB223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484505</wp:posOffset>
            </wp:positionH>
            <wp:positionV relativeFrom="page">
              <wp:posOffset>862330</wp:posOffset>
            </wp:positionV>
            <wp:extent cx="1679575" cy="209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335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ABOUT ME</w:t>
      </w:r>
    </w:p>
    <w:p w:rsidR="00BC5487" w:rsidRDefault="00BC5487">
      <w:pPr>
        <w:spacing w:line="185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>Date of Birth:</w:t>
      </w:r>
    </w:p>
    <w:p w:rsidR="00BC5487" w:rsidRDefault="00BC5487">
      <w:pPr>
        <w:spacing w:line="54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>January/10/1995</w:t>
      </w:r>
    </w:p>
    <w:p w:rsidR="00BC5487" w:rsidRDefault="00BC5487">
      <w:pPr>
        <w:spacing w:line="54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>Age: 23</w:t>
      </w:r>
    </w:p>
    <w:p w:rsidR="00BC5487" w:rsidRDefault="00BC5487">
      <w:pPr>
        <w:spacing w:line="54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>Nationality: Indian</w:t>
      </w: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274" w:lineRule="exact"/>
        <w:rPr>
          <w:sz w:val="24"/>
          <w:szCs w:val="24"/>
        </w:rPr>
      </w:pPr>
    </w:p>
    <w:p w:rsidR="00BC5487" w:rsidRDefault="00CB2233">
      <w:pPr>
        <w:spacing w:line="306" w:lineRule="auto"/>
        <w:rPr>
          <w:sz w:val="20"/>
          <w:szCs w:val="20"/>
        </w:rPr>
      </w:pPr>
      <w:hyperlink r:id="rId6" w:history="1">
        <w:r w:rsidRPr="00243D7E">
          <w:rPr>
            <w:rStyle w:val="Hyperlink"/>
            <w:rFonts w:eastAsia="Times New Roman"/>
            <w:sz w:val="32"/>
            <w:szCs w:val="32"/>
          </w:rPr>
          <w:t>Sujay_386830@2freemail.com</w:t>
        </w:r>
      </w:hyperlink>
      <w:r>
        <w:rPr>
          <w:rFonts w:eastAsia="Times New Roman"/>
          <w:color w:val="3C3C3C"/>
          <w:sz w:val="32"/>
          <w:szCs w:val="32"/>
        </w:rPr>
        <w:t xml:space="preserve"> </w:t>
      </w: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394" w:lineRule="exact"/>
        <w:rPr>
          <w:sz w:val="24"/>
          <w:szCs w:val="24"/>
        </w:rPr>
      </w:pPr>
    </w:p>
    <w:p w:rsidR="00BC5487" w:rsidRDefault="00CB223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TECHNICAL SKILLS</w:t>
      </w:r>
    </w:p>
    <w:p w:rsidR="00BC5487" w:rsidRDefault="00BC5487">
      <w:pPr>
        <w:spacing w:line="285" w:lineRule="exact"/>
        <w:rPr>
          <w:sz w:val="24"/>
          <w:szCs w:val="24"/>
        </w:rPr>
      </w:pPr>
    </w:p>
    <w:p w:rsidR="00BC5487" w:rsidRDefault="00CB2233">
      <w:pPr>
        <w:numPr>
          <w:ilvl w:val="0"/>
          <w:numId w:val="1"/>
        </w:numPr>
        <w:tabs>
          <w:tab w:val="left" w:pos="440"/>
        </w:tabs>
        <w:spacing w:line="181" w:lineRule="auto"/>
        <w:ind w:left="440" w:right="220" w:hanging="351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9"/>
          <w:szCs w:val="29"/>
        </w:rPr>
        <w:t xml:space="preserve">AutoCAD </w:t>
      </w:r>
      <w:r>
        <w:rPr>
          <w:rFonts w:eastAsia="Times New Roman"/>
          <w:sz w:val="29"/>
          <w:szCs w:val="29"/>
        </w:rPr>
        <w:t>Electrical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2016</w:t>
      </w:r>
    </w:p>
    <w:p w:rsidR="00BC5487" w:rsidRDefault="00BC5487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C5487" w:rsidRDefault="00CB2233">
      <w:pPr>
        <w:numPr>
          <w:ilvl w:val="0"/>
          <w:numId w:val="1"/>
        </w:numPr>
        <w:tabs>
          <w:tab w:val="left" w:pos="440"/>
        </w:tabs>
        <w:spacing w:line="180" w:lineRule="auto"/>
        <w:ind w:left="440" w:hanging="351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6"/>
          <w:szCs w:val="26"/>
        </w:rPr>
        <w:t>Revit MEP</w:t>
      </w:r>
    </w:p>
    <w:p w:rsidR="00BC5487" w:rsidRDefault="00BC5487">
      <w:pPr>
        <w:spacing w:line="19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BC5487" w:rsidRDefault="00CB2233">
      <w:pPr>
        <w:numPr>
          <w:ilvl w:val="0"/>
          <w:numId w:val="1"/>
        </w:numPr>
        <w:tabs>
          <w:tab w:val="left" w:pos="440"/>
        </w:tabs>
        <w:spacing w:line="180" w:lineRule="auto"/>
        <w:ind w:left="440" w:right="140" w:hanging="351"/>
        <w:rPr>
          <w:rFonts w:ascii="Wingdings" w:eastAsia="Wingdings" w:hAnsi="Wingdings" w:cs="Wingdings"/>
          <w:sz w:val="63"/>
          <w:szCs w:val="63"/>
          <w:vertAlign w:val="superscript"/>
        </w:rPr>
      </w:pPr>
      <w:r>
        <w:rPr>
          <w:rFonts w:eastAsia="Times New Roman"/>
          <w:sz w:val="32"/>
          <w:szCs w:val="32"/>
        </w:rPr>
        <w:t xml:space="preserve">Computer </w:t>
      </w:r>
      <w:r>
        <w:rPr>
          <w:rFonts w:eastAsia="Times New Roman"/>
          <w:sz w:val="32"/>
          <w:szCs w:val="32"/>
        </w:rPr>
        <w:t>skills : MS Word, PowerPoint, Excel</w:t>
      </w:r>
    </w:p>
    <w:p w:rsidR="00BC5487" w:rsidRDefault="00BC5487">
      <w:pPr>
        <w:spacing w:line="15" w:lineRule="exact"/>
        <w:rPr>
          <w:rFonts w:ascii="Wingdings" w:eastAsia="Wingdings" w:hAnsi="Wingdings" w:cs="Wingdings"/>
          <w:sz w:val="63"/>
          <w:szCs w:val="63"/>
          <w:vertAlign w:val="superscript"/>
        </w:rPr>
      </w:pPr>
    </w:p>
    <w:p w:rsidR="00BC5487" w:rsidRDefault="00CB2233">
      <w:pPr>
        <w:numPr>
          <w:ilvl w:val="0"/>
          <w:numId w:val="1"/>
        </w:numPr>
        <w:tabs>
          <w:tab w:val="left" w:pos="440"/>
        </w:tabs>
        <w:spacing w:line="181" w:lineRule="auto"/>
        <w:ind w:left="440" w:right="1160" w:hanging="351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sz w:val="32"/>
          <w:szCs w:val="32"/>
        </w:rPr>
        <w:t>Programming Languages: C++,Matlab</w:t>
      </w:r>
    </w:p>
    <w:p w:rsidR="00BC5487" w:rsidRDefault="00CB22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5487" w:rsidRDefault="00CB2233">
      <w:pPr>
        <w:tabs>
          <w:tab w:val="left" w:pos="3580"/>
          <w:tab w:val="left" w:pos="444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56"/>
          <w:szCs w:val="56"/>
        </w:rPr>
        <w:t>S U J A Y</w:t>
      </w:r>
      <w:r>
        <w:rPr>
          <w:rFonts w:eastAsia="Times New Roman"/>
          <w:b/>
          <w:bCs/>
          <w:color w:val="262626"/>
          <w:sz w:val="56"/>
          <w:szCs w:val="56"/>
        </w:rPr>
        <w:tab/>
      </w:r>
    </w:p>
    <w:p w:rsidR="00BC5487" w:rsidRDefault="00BC5487">
      <w:pPr>
        <w:spacing w:line="169" w:lineRule="exact"/>
        <w:rPr>
          <w:sz w:val="24"/>
          <w:szCs w:val="24"/>
        </w:rPr>
      </w:pPr>
    </w:p>
    <w:p w:rsidR="00BC5487" w:rsidRDefault="00CB223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4"/>
          <w:szCs w:val="44"/>
        </w:rPr>
        <w:t>Electrical Engineer</w:t>
      </w: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BC5487">
      <w:pPr>
        <w:spacing w:line="313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CAREER OBJECTIVE</w:t>
      </w:r>
    </w:p>
    <w:p w:rsidR="00BC5487" w:rsidRDefault="00BC5487">
      <w:pPr>
        <w:spacing w:line="199" w:lineRule="exact"/>
        <w:rPr>
          <w:sz w:val="24"/>
          <w:szCs w:val="24"/>
        </w:rPr>
      </w:pPr>
    </w:p>
    <w:p w:rsidR="00BC5487" w:rsidRDefault="00CB2233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 xml:space="preserve">To be part of a highly motivated dynamic organization where I can apply my knowledge, technical expertise and managerial skills </w:t>
      </w:r>
      <w:r>
        <w:rPr>
          <w:rFonts w:eastAsia="Times New Roman"/>
          <w:color w:val="3C3C3C"/>
          <w:sz w:val="32"/>
          <w:szCs w:val="32"/>
        </w:rPr>
        <w:t>for the rapid development of the organization.</w:t>
      </w:r>
    </w:p>
    <w:p w:rsidR="00BC5487" w:rsidRDefault="00BC5487">
      <w:pPr>
        <w:spacing w:line="169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ACADEMIC CREDENTIALS</w:t>
      </w:r>
    </w:p>
    <w:p w:rsidR="00BC5487" w:rsidRDefault="00BC5487">
      <w:pPr>
        <w:spacing w:line="200" w:lineRule="exact"/>
        <w:rPr>
          <w:sz w:val="24"/>
          <w:szCs w:val="24"/>
        </w:rPr>
      </w:pPr>
    </w:p>
    <w:p w:rsidR="00BC5487" w:rsidRDefault="00CB2233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 xml:space="preserve">BTech in </w:t>
      </w:r>
      <w:r>
        <w:rPr>
          <w:rFonts w:eastAsia="Times New Roman"/>
          <w:b/>
          <w:bCs/>
          <w:color w:val="3C3C3C"/>
          <w:sz w:val="32"/>
          <w:szCs w:val="32"/>
        </w:rPr>
        <w:t>Electrical&amp;electronics Engineering</w:t>
      </w:r>
      <w:r>
        <w:rPr>
          <w:rFonts w:eastAsia="Times New Roman"/>
          <w:color w:val="3C3C3C"/>
          <w:sz w:val="32"/>
          <w:szCs w:val="32"/>
        </w:rPr>
        <w:t xml:space="preserve"> from Axis College of Engineering &amp; Technology affiliated to University of Calicut, Thrissur, Kerala, India.</w:t>
      </w:r>
    </w:p>
    <w:p w:rsidR="00BC5487" w:rsidRDefault="00BC5487">
      <w:pPr>
        <w:spacing w:line="172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WORK EXPERIENCE</w:t>
      </w:r>
    </w:p>
    <w:p w:rsidR="00BC5487" w:rsidRDefault="00BC5487">
      <w:pPr>
        <w:spacing w:line="213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 xml:space="preserve">Electrical Supervisor </w:t>
      </w:r>
      <w:r>
        <w:rPr>
          <w:rFonts w:eastAsia="Times New Roman"/>
          <w:color w:val="3C3C3C"/>
          <w:sz w:val="27"/>
          <w:szCs w:val="27"/>
        </w:rPr>
        <w:t>(</w:t>
      </w:r>
      <w:r>
        <w:rPr>
          <w:rFonts w:eastAsia="Times New Roman"/>
          <w:b/>
          <w:bCs/>
          <w:color w:val="3C3C3C"/>
          <w:sz w:val="27"/>
          <w:szCs w:val="27"/>
        </w:rPr>
        <w:t>October 2017-</w:t>
      </w:r>
    </w:p>
    <w:p w:rsidR="00BC5487" w:rsidRDefault="00BC5487">
      <w:pPr>
        <w:spacing w:line="49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28"/>
          <w:szCs w:val="28"/>
        </w:rPr>
        <w:t>0ctober2018</w:t>
      </w:r>
      <w:r>
        <w:rPr>
          <w:rFonts w:eastAsia="Times New Roman"/>
          <w:color w:val="3C3C3C"/>
          <w:sz w:val="28"/>
          <w:szCs w:val="28"/>
        </w:rPr>
        <w:t>)</w:t>
      </w:r>
    </w:p>
    <w:p w:rsidR="00BC5487" w:rsidRDefault="00BC5487">
      <w:pPr>
        <w:spacing w:line="227" w:lineRule="exact"/>
        <w:rPr>
          <w:sz w:val="24"/>
          <w:szCs w:val="24"/>
        </w:rPr>
      </w:pPr>
    </w:p>
    <w:p w:rsidR="00BC5487" w:rsidRDefault="00CB2233">
      <w:pPr>
        <w:spacing w:line="235" w:lineRule="auto"/>
        <w:ind w:right="420"/>
        <w:rPr>
          <w:sz w:val="20"/>
          <w:szCs w:val="20"/>
        </w:rPr>
      </w:pPr>
      <w:r>
        <w:rPr>
          <w:rFonts w:eastAsia="Times New Roman"/>
          <w:color w:val="3C3C3C"/>
          <w:sz w:val="28"/>
          <w:szCs w:val="28"/>
        </w:rPr>
        <w:t>A Grade Electrical Manufacturers &amp;</w:t>
      </w:r>
      <w:r>
        <w:rPr>
          <w:rFonts w:eastAsia="Times New Roman"/>
          <w:b/>
          <w:bCs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Contractors, Industrial Development Plot, 56 B1, Peringandoor P.O., Athani,Thrissur,Kerala-680301</w:t>
      </w:r>
    </w:p>
    <w:p w:rsidR="00BC5487" w:rsidRDefault="00BC5487">
      <w:pPr>
        <w:spacing w:line="388" w:lineRule="exact"/>
        <w:rPr>
          <w:sz w:val="24"/>
          <w:szCs w:val="24"/>
        </w:rPr>
      </w:pPr>
    </w:p>
    <w:p w:rsidR="00BC5487" w:rsidRDefault="00CB2233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color w:val="3C3C3C"/>
          <w:sz w:val="32"/>
          <w:szCs w:val="32"/>
        </w:rPr>
        <w:t>Experienced in Installation &amp; Commissioning of complete e</w:t>
      </w:r>
      <w:r>
        <w:rPr>
          <w:rFonts w:eastAsia="Times New Roman"/>
          <w:color w:val="3C3C3C"/>
          <w:sz w:val="32"/>
          <w:szCs w:val="32"/>
        </w:rPr>
        <w:t>lectrification works of High-rise building, Industries &amp; Villa projects.</w:t>
      </w:r>
    </w:p>
    <w:p w:rsidR="00BC5487" w:rsidRDefault="00BC5487">
      <w:pPr>
        <w:spacing w:line="379" w:lineRule="exact"/>
        <w:rPr>
          <w:sz w:val="24"/>
          <w:szCs w:val="24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Job Responsibilities:-</w:t>
      </w:r>
    </w:p>
    <w:p w:rsidR="00BC5487" w:rsidRDefault="00BC5487">
      <w:pPr>
        <w:spacing w:line="65" w:lineRule="exact"/>
        <w:rPr>
          <w:sz w:val="24"/>
          <w:szCs w:val="24"/>
        </w:rPr>
      </w:pPr>
    </w:p>
    <w:p w:rsidR="00BC5487" w:rsidRDefault="00CB2233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60"/>
        <w:jc w:val="both"/>
        <w:rPr>
          <w:rFonts w:ascii="Wingdings" w:eastAsia="Wingdings" w:hAnsi="Wingdings" w:cs="Wingdings"/>
          <w:color w:val="3C3C3C"/>
          <w:sz w:val="24"/>
          <w:szCs w:val="24"/>
        </w:rPr>
      </w:pPr>
      <w:r>
        <w:rPr>
          <w:rFonts w:eastAsia="Times New Roman"/>
          <w:color w:val="3C3C3C"/>
          <w:sz w:val="32"/>
          <w:szCs w:val="32"/>
        </w:rPr>
        <w:t>Supervision of HT &amp; LT Electrical works such as Termination of cables, Lighting &amp; Earthing system installations, Cable dressing &amp; glanding, Electrical conduit</w:t>
      </w:r>
      <w:r>
        <w:rPr>
          <w:rFonts w:eastAsia="Times New Roman"/>
          <w:color w:val="3C3C3C"/>
          <w:sz w:val="32"/>
          <w:szCs w:val="32"/>
        </w:rPr>
        <w:t xml:space="preserve"> works,Cable tray work,</w:t>
      </w:r>
    </w:p>
    <w:p w:rsidR="00BC5487" w:rsidRDefault="00BC5487">
      <w:pPr>
        <w:spacing w:line="14" w:lineRule="exact"/>
        <w:rPr>
          <w:rFonts w:ascii="Wingdings" w:eastAsia="Wingdings" w:hAnsi="Wingdings" w:cs="Wingdings"/>
          <w:color w:val="3C3C3C"/>
          <w:sz w:val="24"/>
          <w:szCs w:val="24"/>
        </w:rPr>
      </w:pPr>
    </w:p>
    <w:p w:rsidR="00BC5487" w:rsidRDefault="00CB2233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20" w:hanging="360"/>
        <w:rPr>
          <w:rFonts w:ascii="Wingdings" w:eastAsia="Wingdings" w:hAnsi="Wingdings" w:cs="Wingdings"/>
          <w:color w:val="3C3C3C"/>
          <w:sz w:val="24"/>
          <w:szCs w:val="24"/>
        </w:rPr>
      </w:pPr>
      <w:r>
        <w:rPr>
          <w:rFonts w:eastAsia="Times New Roman"/>
          <w:color w:val="3C3C3C"/>
          <w:sz w:val="32"/>
          <w:szCs w:val="32"/>
        </w:rPr>
        <w:t>Testing of installed Electrical Systems and maintenance.</w:t>
      </w:r>
    </w:p>
    <w:p w:rsidR="00BC5487" w:rsidRDefault="00BC5487">
      <w:pPr>
        <w:sectPr w:rsidR="00BC5487">
          <w:pgSz w:w="11900" w:h="16838"/>
          <w:pgMar w:top="1271" w:right="709" w:bottom="1440" w:left="780" w:header="0" w:footer="0" w:gutter="0"/>
          <w:cols w:num="2" w:space="720" w:equalWidth="0">
            <w:col w:w="3400" w:space="680"/>
            <w:col w:w="6340"/>
          </w:cols>
        </w:sect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83" w:lineRule="exact"/>
        <w:rPr>
          <w:sz w:val="20"/>
          <w:szCs w:val="20"/>
        </w:rPr>
      </w:pPr>
    </w:p>
    <w:p w:rsidR="00BC5487" w:rsidRDefault="00CB2233">
      <w:pPr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32"/>
          <w:szCs w:val="32"/>
        </w:rPr>
        <w:t>KEY SKILLS</w:t>
      </w:r>
    </w:p>
    <w:p w:rsidR="00BC5487" w:rsidRDefault="00BC5487">
      <w:pPr>
        <w:spacing w:line="5" w:lineRule="exact"/>
        <w:rPr>
          <w:sz w:val="20"/>
          <w:szCs w:val="20"/>
        </w:rPr>
      </w:pPr>
    </w:p>
    <w:p w:rsidR="00BC5487" w:rsidRDefault="00CB2233">
      <w:pPr>
        <w:numPr>
          <w:ilvl w:val="0"/>
          <w:numId w:val="3"/>
        </w:numPr>
        <w:tabs>
          <w:tab w:val="left" w:pos="560"/>
        </w:tabs>
        <w:ind w:left="56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Adaptability.</w:t>
      </w:r>
    </w:p>
    <w:p w:rsidR="00BC5487" w:rsidRDefault="00BC5487">
      <w:pPr>
        <w:spacing w:line="2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C5487" w:rsidRDefault="00CB2233">
      <w:pPr>
        <w:numPr>
          <w:ilvl w:val="0"/>
          <w:numId w:val="3"/>
        </w:numPr>
        <w:tabs>
          <w:tab w:val="left" w:pos="560"/>
        </w:tabs>
        <w:spacing w:line="180" w:lineRule="auto"/>
        <w:ind w:left="560" w:right="6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Ability to Work Under Pressure.</w:t>
      </w:r>
    </w:p>
    <w:p w:rsidR="00BC5487" w:rsidRDefault="00BC5487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C5487" w:rsidRDefault="00CB2233">
      <w:pPr>
        <w:numPr>
          <w:ilvl w:val="0"/>
          <w:numId w:val="3"/>
        </w:numPr>
        <w:tabs>
          <w:tab w:val="left" w:pos="560"/>
        </w:tabs>
        <w:spacing w:line="183" w:lineRule="auto"/>
        <w:ind w:left="56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Decision Making.</w:t>
      </w:r>
    </w:p>
    <w:p w:rsidR="00BC5487" w:rsidRDefault="00BC5487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C5487" w:rsidRDefault="00CB2233">
      <w:pPr>
        <w:numPr>
          <w:ilvl w:val="0"/>
          <w:numId w:val="3"/>
        </w:numPr>
        <w:tabs>
          <w:tab w:val="left" w:pos="560"/>
        </w:tabs>
        <w:spacing w:line="183" w:lineRule="auto"/>
        <w:ind w:left="56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Time Management.</w:t>
      </w:r>
    </w:p>
    <w:p w:rsidR="00BC5487" w:rsidRDefault="00BC5487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C5487" w:rsidRDefault="00CB2233">
      <w:pPr>
        <w:numPr>
          <w:ilvl w:val="0"/>
          <w:numId w:val="3"/>
        </w:numPr>
        <w:tabs>
          <w:tab w:val="left" w:pos="560"/>
        </w:tabs>
        <w:spacing w:line="183" w:lineRule="auto"/>
        <w:ind w:left="56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Self-motivation.</w:t>
      </w:r>
    </w:p>
    <w:p w:rsidR="00BC5487" w:rsidRDefault="00BC5487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C5487" w:rsidRDefault="00CB2233">
      <w:pPr>
        <w:numPr>
          <w:ilvl w:val="0"/>
          <w:numId w:val="3"/>
        </w:numPr>
        <w:tabs>
          <w:tab w:val="left" w:pos="560"/>
        </w:tabs>
        <w:spacing w:line="183" w:lineRule="auto"/>
        <w:ind w:left="56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Good communication skills.</w:t>
      </w: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344" w:lineRule="exact"/>
        <w:rPr>
          <w:sz w:val="20"/>
          <w:szCs w:val="20"/>
        </w:rPr>
      </w:pPr>
    </w:p>
    <w:p w:rsidR="00BC5487" w:rsidRDefault="00CB2233">
      <w:pPr>
        <w:ind w:left="360"/>
        <w:rPr>
          <w:sz w:val="20"/>
          <w:szCs w:val="20"/>
        </w:rPr>
      </w:pPr>
      <w:r>
        <w:rPr>
          <w:rFonts w:eastAsia="Times New Roman"/>
          <w:color w:val="3C3C3C"/>
          <w:sz w:val="28"/>
          <w:szCs w:val="28"/>
        </w:rPr>
        <w:t>.</w:t>
      </w: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CB22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00" w:lineRule="exact"/>
        <w:rPr>
          <w:sz w:val="20"/>
          <w:szCs w:val="20"/>
        </w:rPr>
      </w:pPr>
    </w:p>
    <w:p w:rsidR="00BC5487" w:rsidRDefault="00BC5487">
      <w:pPr>
        <w:spacing w:line="231" w:lineRule="exact"/>
        <w:rPr>
          <w:sz w:val="20"/>
          <w:szCs w:val="20"/>
        </w:rPr>
      </w:pPr>
    </w:p>
    <w:p w:rsidR="00BC5487" w:rsidRDefault="00CB2233">
      <w:pPr>
        <w:numPr>
          <w:ilvl w:val="0"/>
          <w:numId w:val="5"/>
        </w:numPr>
        <w:tabs>
          <w:tab w:val="left" w:pos="367"/>
        </w:tabs>
        <w:spacing w:line="235" w:lineRule="auto"/>
        <w:ind w:left="367" w:hanging="367"/>
        <w:jc w:val="both"/>
        <w:rPr>
          <w:rFonts w:ascii="Wingdings" w:eastAsia="Wingdings" w:hAnsi="Wingdings" w:cs="Wingdings"/>
          <w:color w:val="3C3C3C"/>
          <w:sz w:val="24"/>
          <w:szCs w:val="24"/>
        </w:rPr>
      </w:pPr>
      <w:r>
        <w:rPr>
          <w:rFonts w:eastAsia="Times New Roman"/>
          <w:color w:val="3C3C3C"/>
          <w:sz w:val="32"/>
          <w:szCs w:val="32"/>
        </w:rPr>
        <w:t>Ensuring that all the works done are in accordance with the approved construction</w:t>
      </w:r>
    </w:p>
    <w:p w:rsidR="00BC5487" w:rsidRDefault="00BC5487">
      <w:pPr>
        <w:spacing w:line="19" w:lineRule="exact"/>
        <w:rPr>
          <w:rFonts w:ascii="Wingdings" w:eastAsia="Wingdings" w:hAnsi="Wingdings" w:cs="Wingdings"/>
          <w:color w:val="3C3C3C"/>
          <w:sz w:val="24"/>
          <w:szCs w:val="24"/>
        </w:rPr>
      </w:pPr>
    </w:p>
    <w:p w:rsidR="00BC5487" w:rsidRDefault="00CB2233">
      <w:pPr>
        <w:spacing w:line="234" w:lineRule="auto"/>
        <w:ind w:left="367"/>
        <w:rPr>
          <w:rFonts w:ascii="Wingdings" w:eastAsia="Wingdings" w:hAnsi="Wingdings" w:cs="Wingdings"/>
          <w:color w:val="3C3C3C"/>
          <w:sz w:val="24"/>
          <w:szCs w:val="24"/>
        </w:rPr>
      </w:pPr>
      <w:r>
        <w:rPr>
          <w:rFonts w:eastAsia="Times New Roman"/>
          <w:color w:val="3C3C3C"/>
          <w:sz w:val="32"/>
          <w:szCs w:val="32"/>
        </w:rPr>
        <w:t>drawing, contract documents, project specifications, and all applicable standards</w:t>
      </w:r>
    </w:p>
    <w:p w:rsidR="00BC5487" w:rsidRDefault="00BC5487">
      <w:pPr>
        <w:spacing w:line="16" w:lineRule="exact"/>
        <w:rPr>
          <w:rFonts w:ascii="Wingdings" w:eastAsia="Wingdings" w:hAnsi="Wingdings" w:cs="Wingdings"/>
          <w:color w:val="3C3C3C"/>
          <w:sz w:val="24"/>
          <w:szCs w:val="24"/>
        </w:rPr>
      </w:pPr>
    </w:p>
    <w:p w:rsidR="00BC5487" w:rsidRDefault="00CB2233">
      <w:pPr>
        <w:numPr>
          <w:ilvl w:val="0"/>
          <w:numId w:val="5"/>
        </w:numPr>
        <w:tabs>
          <w:tab w:val="left" w:pos="367"/>
        </w:tabs>
        <w:spacing w:line="235" w:lineRule="auto"/>
        <w:ind w:left="367" w:hanging="367"/>
        <w:rPr>
          <w:rFonts w:ascii="Wingdings" w:eastAsia="Wingdings" w:hAnsi="Wingdings" w:cs="Wingdings"/>
          <w:color w:val="3C3C3C"/>
          <w:sz w:val="24"/>
          <w:szCs w:val="24"/>
        </w:rPr>
      </w:pPr>
      <w:r>
        <w:rPr>
          <w:rFonts w:eastAsia="Times New Roman"/>
          <w:color w:val="3C3C3C"/>
          <w:sz w:val="32"/>
          <w:szCs w:val="32"/>
        </w:rPr>
        <w:t>Daily &amp; Weekly work Progress Report Preparation.</w:t>
      </w:r>
    </w:p>
    <w:p w:rsidR="00BC5487" w:rsidRDefault="00BC5487">
      <w:pPr>
        <w:spacing w:line="2" w:lineRule="exact"/>
        <w:rPr>
          <w:rFonts w:ascii="Wingdings" w:eastAsia="Wingdings" w:hAnsi="Wingdings" w:cs="Wingdings"/>
          <w:color w:val="3C3C3C"/>
          <w:sz w:val="24"/>
          <w:szCs w:val="24"/>
        </w:rPr>
      </w:pPr>
    </w:p>
    <w:p w:rsidR="00BC5487" w:rsidRDefault="00CB2233">
      <w:pPr>
        <w:numPr>
          <w:ilvl w:val="0"/>
          <w:numId w:val="5"/>
        </w:numPr>
        <w:tabs>
          <w:tab w:val="left" w:pos="367"/>
        </w:tabs>
        <w:spacing w:line="237" w:lineRule="auto"/>
        <w:ind w:left="367" w:hanging="367"/>
        <w:rPr>
          <w:rFonts w:ascii="Wingdings" w:eastAsia="Wingdings" w:hAnsi="Wingdings" w:cs="Wingdings"/>
          <w:color w:val="3C3C3C"/>
          <w:sz w:val="24"/>
          <w:szCs w:val="24"/>
        </w:rPr>
      </w:pPr>
      <w:r>
        <w:rPr>
          <w:rFonts w:eastAsia="Times New Roman"/>
          <w:color w:val="3C3C3C"/>
          <w:sz w:val="32"/>
          <w:szCs w:val="32"/>
        </w:rPr>
        <w:t>Manpower controlling</w:t>
      </w:r>
      <w:r>
        <w:rPr>
          <w:rFonts w:eastAsia="Times New Roman"/>
          <w:color w:val="3C3C3C"/>
          <w:sz w:val="32"/>
          <w:szCs w:val="32"/>
        </w:rPr>
        <w:t xml:space="preserve"> &amp; problem solving</w:t>
      </w:r>
    </w:p>
    <w:p w:rsidR="00BC5487" w:rsidRDefault="00BC5487">
      <w:pPr>
        <w:spacing w:line="214" w:lineRule="exact"/>
        <w:rPr>
          <w:sz w:val="20"/>
          <w:szCs w:val="20"/>
        </w:rPr>
      </w:pPr>
    </w:p>
    <w:p w:rsidR="00BC5487" w:rsidRDefault="00CB223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28"/>
          <w:szCs w:val="28"/>
        </w:rPr>
        <w:t>WORKSHOP/ SEMINARS ATTENDED</w:t>
      </w:r>
    </w:p>
    <w:p w:rsidR="00BC5487" w:rsidRDefault="00BC5487">
      <w:pPr>
        <w:spacing w:line="193" w:lineRule="exact"/>
        <w:rPr>
          <w:sz w:val="20"/>
          <w:szCs w:val="20"/>
        </w:rPr>
      </w:pPr>
    </w:p>
    <w:p w:rsidR="00BC5487" w:rsidRDefault="00CB2233">
      <w:pPr>
        <w:numPr>
          <w:ilvl w:val="0"/>
          <w:numId w:val="6"/>
        </w:numPr>
        <w:tabs>
          <w:tab w:val="left" w:pos="367"/>
        </w:tabs>
        <w:spacing w:line="183" w:lineRule="auto"/>
        <w:ind w:left="367" w:right="40" w:hanging="367"/>
        <w:rPr>
          <w:rFonts w:ascii="Wingdings" w:eastAsia="Wingdings" w:hAnsi="Wingdings" w:cs="Wingdings"/>
          <w:color w:val="3C3C3C"/>
          <w:sz w:val="48"/>
          <w:szCs w:val="48"/>
          <w:vertAlign w:val="superscript"/>
        </w:rPr>
      </w:pPr>
      <w:r>
        <w:rPr>
          <w:rFonts w:eastAsia="Times New Roman"/>
          <w:color w:val="3C3C3C"/>
          <w:sz w:val="25"/>
          <w:szCs w:val="25"/>
        </w:rPr>
        <w:t xml:space="preserve">Attended 7 days internship under </w:t>
      </w:r>
      <w:r>
        <w:rPr>
          <w:rFonts w:eastAsia="Times New Roman"/>
          <w:b/>
          <w:bCs/>
          <w:color w:val="3C3C3C"/>
          <w:sz w:val="25"/>
          <w:szCs w:val="25"/>
        </w:rPr>
        <w:t>Kerala State</w:t>
      </w:r>
      <w:r>
        <w:rPr>
          <w:rFonts w:eastAsia="Times New Roman"/>
          <w:color w:val="3C3C3C"/>
          <w:sz w:val="25"/>
          <w:szCs w:val="25"/>
        </w:rPr>
        <w:t xml:space="preserve"> </w:t>
      </w:r>
      <w:r>
        <w:rPr>
          <w:rFonts w:eastAsia="Times New Roman"/>
          <w:b/>
          <w:bCs/>
          <w:color w:val="3C3C3C"/>
          <w:sz w:val="25"/>
          <w:szCs w:val="25"/>
        </w:rPr>
        <w:t>Electricity Board</w:t>
      </w:r>
      <w:r>
        <w:rPr>
          <w:rFonts w:eastAsia="Times New Roman"/>
          <w:color w:val="3C3C3C"/>
          <w:sz w:val="25"/>
          <w:szCs w:val="25"/>
        </w:rPr>
        <w:t>.</w:t>
      </w:r>
    </w:p>
    <w:p w:rsidR="00BC5487" w:rsidRDefault="00BC5487">
      <w:pPr>
        <w:spacing w:line="3" w:lineRule="exact"/>
        <w:rPr>
          <w:rFonts w:ascii="Wingdings" w:eastAsia="Wingdings" w:hAnsi="Wingdings" w:cs="Wingdings"/>
          <w:color w:val="3C3C3C"/>
          <w:sz w:val="48"/>
          <w:szCs w:val="48"/>
          <w:vertAlign w:val="superscript"/>
        </w:rPr>
      </w:pPr>
    </w:p>
    <w:p w:rsidR="00BC5487" w:rsidRDefault="00CB2233">
      <w:pPr>
        <w:numPr>
          <w:ilvl w:val="0"/>
          <w:numId w:val="6"/>
        </w:numPr>
        <w:tabs>
          <w:tab w:val="left" w:pos="367"/>
        </w:tabs>
        <w:spacing w:line="183" w:lineRule="auto"/>
        <w:ind w:left="367" w:hanging="367"/>
        <w:rPr>
          <w:rFonts w:ascii="Wingdings" w:eastAsia="Wingdings" w:hAnsi="Wingdings" w:cs="Wingdings"/>
          <w:color w:val="3C3C3C"/>
          <w:sz w:val="38"/>
          <w:szCs w:val="38"/>
          <w:vertAlign w:val="superscript"/>
        </w:rPr>
      </w:pPr>
      <w:r>
        <w:rPr>
          <w:rFonts w:eastAsia="Times New Roman"/>
          <w:color w:val="3C3C3C"/>
        </w:rPr>
        <w:t>Visited  and  studied  the  functions  and  operations</w:t>
      </w:r>
    </w:p>
    <w:p w:rsidR="00BC5487" w:rsidRDefault="00BC5487">
      <w:pPr>
        <w:spacing w:line="25" w:lineRule="exact"/>
        <w:rPr>
          <w:rFonts w:ascii="Wingdings" w:eastAsia="Wingdings" w:hAnsi="Wingdings" w:cs="Wingdings"/>
          <w:color w:val="3C3C3C"/>
          <w:sz w:val="38"/>
          <w:szCs w:val="38"/>
          <w:vertAlign w:val="superscript"/>
        </w:rPr>
      </w:pPr>
    </w:p>
    <w:p w:rsidR="00BC5487" w:rsidRDefault="00CB2233">
      <w:pPr>
        <w:spacing w:line="230" w:lineRule="auto"/>
        <w:ind w:left="367" w:right="60"/>
        <w:rPr>
          <w:rFonts w:ascii="Wingdings" w:eastAsia="Wingdings" w:hAnsi="Wingdings" w:cs="Wingdings"/>
          <w:color w:val="3C3C3C"/>
          <w:sz w:val="38"/>
          <w:szCs w:val="38"/>
          <w:vertAlign w:val="superscript"/>
        </w:rPr>
      </w:pPr>
      <w:r>
        <w:rPr>
          <w:rFonts w:eastAsia="Times New Roman"/>
          <w:b/>
          <w:bCs/>
          <w:color w:val="3C3C3C"/>
          <w:sz w:val="28"/>
          <w:szCs w:val="28"/>
        </w:rPr>
        <w:t xml:space="preserve">Hydro Electric project </w:t>
      </w:r>
      <w:r>
        <w:rPr>
          <w:rFonts w:eastAsia="Times New Roman"/>
          <w:color w:val="3C3C3C"/>
          <w:sz w:val="28"/>
          <w:szCs w:val="28"/>
        </w:rPr>
        <w:t>in KSEB</w:t>
      </w:r>
      <w:r>
        <w:rPr>
          <w:rFonts w:eastAsia="Times New Roman"/>
          <w:b/>
          <w:bCs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Malankara,Thodupuzha, Kerala,India.</w:t>
      </w:r>
    </w:p>
    <w:p w:rsidR="00BC5487" w:rsidRDefault="00BC5487">
      <w:pPr>
        <w:spacing w:line="16" w:lineRule="exact"/>
        <w:rPr>
          <w:rFonts w:ascii="Wingdings" w:eastAsia="Wingdings" w:hAnsi="Wingdings" w:cs="Wingdings"/>
          <w:color w:val="3C3C3C"/>
          <w:sz w:val="38"/>
          <w:szCs w:val="38"/>
          <w:vertAlign w:val="superscript"/>
        </w:rPr>
      </w:pPr>
    </w:p>
    <w:p w:rsidR="00BC5487" w:rsidRDefault="00CB2233">
      <w:pPr>
        <w:numPr>
          <w:ilvl w:val="0"/>
          <w:numId w:val="6"/>
        </w:numPr>
        <w:tabs>
          <w:tab w:val="left" w:pos="367"/>
        </w:tabs>
        <w:spacing w:line="183" w:lineRule="auto"/>
        <w:ind w:left="367" w:right="60" w:hanging="367"/>
        <w:jc w:val="both"/>
        <w:rPr>
          <w:rFonts w:ascii="Wingdings" w:eastAsia="Wingdings" w:hAnsi="Wingdings" w:cs="Wingdings"/>
          <w:color w:val="3C3C3C"/>
          <w:sz w:val="48"/>
          <w:szCs w:val="48"/>
          <w:vertAlign w:val="superscript"/>
        </w:rPr>
      </w:pPr>
      <w:r>
        <w:rPr>
          <w:rFonts w:eastAsia="Times New Roman"/>
          <w:color w:val="3C3C3C"/>
          <w:sz w:val="25"/>
          <w:szCs w:val="25"/>
        </w:rPr>
        <w:t xml:space="preserve">Presented a </w:t>
      </w:r>
      <w:r>
        <w:rPr>
          <w:rFonts w:eastAsia="Times New Roman"/>
          <w:color w:val="3C3C3C"/>
          <w:sz w:val="25"/>
          <w:szCs w:val="25"/>
        </w:rPr>
        <w:t>seminar on “A Novel Approach For Transmission Line Fault Detection Using Synchro</w:t>
      </w:r>
    </w:p>
    <w:p w:rsidR="00BC5487" w:rsidRDefault="00BC5487">
      <w:pPr>
        <w:spacing w:line="2" w:lineRule="exact"/>
        <w:rPr>
          <w:rFonts w:ascii="Wingdings" w:eastAsia="Wingdings" w:hAnsi="Wingdings" w:cs="Wingdings"/>
          <w:color w:val="3C3C3C"/>
          <w:sz w:val="48"/>
          <w:szCs w:val="48"/>
          <w:vertAlign w:val="superscript"/>
        </w:rPr>
      </w:pPr>
    </w:p>
    <w:p w:rsidR="00BC5487" w:rsidRDefault="00CB2233">
      <w:pPr>
        <w:ind w:left="367"/>
        <w:rPr>
          <w:rFonts w:ascii="Wingdings" w:eastAsia="Wingdings" w:hAnsi="Wingdings" w:cs="Wingdings"/>
          <w:color w:val="3C3C3C"/>
          <w:sz w:val="48"/>
          <w:szCs w:val="48"/>
          <w:vertAlign w:val="superscript"/>
        </w:rPr>
      </w:pPr>
      <w:r>
        <w:rPr>
          <w:rFonts w:eastAsia="Times New Roman"/>
          <w:color w:val="3C3C3C"/>
          <w:sz w:val="28"/>
          <w:szCs w:val="28"/>
        </w:rPr>
        <w:t>Phasor Measurement” during the academic year.</w:t>
      </w:r>
    </w:p>
    <w:p w:rsidR="00BC5487" w:rsidRDefault="00BC5487">
      <w:pPr>
        <w:spacing w:line="14" w:lineRule="exact"/>
        <w:rPr>
          <w:rFonts w:ascii="Wingdings" w:eastAsia="Wingdings" w:hAnsi="Wingdings" w:cs="Wingdings"/>
          <w:color w:val="3C3C3C"/>
          <w:sz w:val="48"/>
          <w:szCs w:val="48"/>
          <w:vertAlign w:val="superscript"/>
        </w:rPr>
      </w:pPr>
    </w:p>
    <w:p w:rsidR="00BC5487" w:rsidRDefault="00CB2233">
      <w:pPr>
        <w:numPr>
          <w:ilvl w:val="0"/>
          <w:numId w:val="6"/>
        </w:numPr>
        <w:tabs>
          <w:tab w:val="left" w:pos="367"/>
        </w:tabs>
        <w:spacing w:line="188" w:lineRule="auto"/>
        <w:ind w:left="367" w:right="40" w:hanging="367"/>
        <w:jc w:val="both"/>
        <w:rPr>
          <w:rFonts w:ascii="Wingdings" w:eastAsia="Wingdings" w:hAnsi="Wingdings" w:cs="Wingdings"/>
          <w:color w:val="3C3C3C"/>
          <w:sz w:val="56"/>
          <w:szCs w:val="56"/>
          <w:vertAlign w:val="superscript"/>
        </w:rPr>
      </w:pPr>
      <w:r>
        <w:rPr>
          <w:rFonts w:eastAsia="Times New Roman"/>
          <w:color w:val="3C3C3C"/>
          <w:sz w:val="28"/>
          <w:szCs w:val="28"/>
        </w:rPr>
        <w:t xml:space="preserve">Participated in a Seminar organized by Axis College of Engineering &amp; Technology on </w:t>
      </w:r>
      <w:r>
        <w:rPr>
          <w:rFonts w:eastAsia="Times New Roman"/>
          <w:b/>
          <w:bCs/>
          <w:color w:val="3C3C3C"/>
          <w:sz w:val="28"/>
          <w:szCs w:val="28"/>
        </w:rPr>
        <w:t>SMART</w:t>
      </w:r>
      <w:r>
        <w:rPr>
          <w:rFonts w:eastAsia="Times New Roman"/>
          <w:color w:val="3C3C3C"/>
          <w:sz w:val="28"/>
          <w:szCs w:val="28"/>
        </w:rPr>
        <w:t xml:space="preserve"> </w:t>
      </w:r>
      <w:r>
        <w:rPr>
          <w:rFonts w:eastAsia="Times New Roman"/>
          <w:b/>
          <w:bCs/>
          <w:color w:val="3C3C3C"/>
          <w:sz w:val="28"/>
          <w:szCs w:val="28"/>
        </w:rPr>
        <w:t xml:space="preserve">SYSTEMS </w:t>
      </w:r>
      <w:r>
        <w:rPr>
          <w:rFonts w:eastAsia="Times New Roman"/>
          <w:color w:val="3C3C3C"/>
          <w:sz w:val="28"/>
          <w:szCs w:val="28"/>
        </w:rPr>
        <w:t>on 18</w:t>
      </w:r>
      <w:r>
        <w:rPr>
          <w:rFonts w:eastAsia="Times New Roman"/>
          <w:color w:val="3C3C3C"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Sep 2015.</w:t>
      </w:r>
    </w:p>
    <w:p w:rsidR="00BC5487" w:rsidRDefault="00BC5487">
      <w:pPr>
        <w:spacing w:line="217" w:lineRule="exact"/>
        <w:rPr>
          <w:sz w:val="20"/>
          <w:szCs w:val="20"/>
        </w:rPr>
      </w:pPr>
    </w:p>
    <w:p w:rsidR="00BC5487" w:rsidRDefault="00CB2233">
      <w:pPr>
        <w:ind w:left="87"/>
        <w:rPr>
          <w:sz w:val="20"/>
          <w:szCs w:val="20"/>
        </w:rPr>
      </w:pPr>
      <w:r>
        <w:rPr>
          <w:rFonts w:eastAsia="Times New Roman"/>
          <w:b/>
          <w:bCs/>
          <w:color w:val="3C3C3C"/>
          <w:sz w:val="28"/>
          <w:szCs w:val="28"/>
        </w:rPr>
        <w:t xml:space="preserve">EXTRA </w:t>
      </w:r>
      <w:r>
        <w:rPr>
          <w:rFonts w:eastAsia="Times New Roman"/>
          <w:b/>
          <w:bCs/>
          <w:color w:val="3C3C3C"/>
          <w:sz w:val="28"/>
          <w:szCs w:val="28"/>
        </w:rPr>
        <w:t>CURRICULAR</w:t>
      </w:r>
    </w:p>
    <w:p w:rsidR="00BC5487" w:rsidRDefault="00BC5487">
      <w:pPr>
        <w:spacing w:line="169" w:lineRule="exact"/>
        <w:rPr>
          <w:sz w:val="20"/>
          <w:szCs w:val="20"/>
        </w:rPr>
      </w:pPr>
    </w:p>
    <w:p w:rsidR="00BC5487" w:rsidRDefault="00CB2233">
      <w:pPr>
        <w:numPr>
          <w:ilvl w:val="0"/>
          <w:numId w:val="7"/>
        </w:numPr>
        <w:tabs>
          <w:tab w:val="left" w:pos="727"/>
        </w:tabs>
        <w:spacing w:line="180" w:lineRule="auto"/>
        <w:ind w:left="727" w:right="40" w:hanging="367"/>
        <w:jc w:val="both"/>
        <w:rPr>
          <w:rFonts w:ascii="Wingdings" w:eastAsia="Wingdings" w:hAnsi="Wingdings" w:cs="Wingdings"/>
          <w:color w:val="3C3C3C"/>
          <w:sz w:val="64"/>
          <w:szCs w:val="64"/>
          <w:vertAlign w:val="superscript"/>
        </w:rPr>
      </w:pPr>
      <w:r>
        <w:rPr>
          <w:rFonts w:eastAsia="Times New Roman"/>
          <w:color w:val="3C3C3C"/>
          <w:sz w:val="32"/>
          <w:szCs w:val="32"/>
        </w:rPr>
        <w:t>Active member in National Service Scheme during the academic years which include social works.</w:t>
      </w:r>
    </w:p>
    <w:p w:rsidR="00BC5487" w:rsidRDefault="00BC5487">
      <w:pPr>
        <w:spacing w:line="2" w:lineRule="exact"/>
        <w:rPr>
          <w:rFonts w:ascii="Wingdings" w:eastAsia="Wingdings" w:hAnsi="Wingdings" w:cs="Wingdings"/>
          <w:color w:val="3C3C3C"/>
          <w:sz w:val="64"/>
          <w:szCs w:val="64"/>
          <w:vertAlign w:val="superscript"/>
        </w:rPr>
      </w:pPr>
    </w:p>
    <w:p w:rsidR="00BC5487" w:rsidRDefault="00CB2233">
      <w:pPr>
        <w:numPr>
          <w:ilvl w:val="0"/>
          <w:numId w:val="7"/>
        </w:numPr>
        <w:tabs>
          <w:tab w:val="left" w:pos="727"/>
        </w:tabs>
        <w:spacing w:line="181" w:lineRule="auto"/>
        <w:ind w:left="727" w:hanging="367"/>
        <w:rPr>
          <w:rFonts w:ascii="Wingdings" w:eastAsia="Wingdings" w:hAnsi="Wingdings" w:cs="Wingdings"/>
          <w:color w:val="3C3C3C"/>
          <w:sz w:val="44"/>
          <w:szCs w:val="44"/>
          <w:vertAlign w:val="superscript"/>
        </w:rPr>
      </w:pPr>
      <w:r>
        <w:rPr>
          <w:rFonts w:eastAsia="Times New Roman"/>
          <w:color w:val="3C3C3C"/>
          <w:sz w:val="25"/>
          <w:szCs w:val="25"/>
        </w:rPr>
        <w:t>sports captain of college.</w:t>
      </w:r>
    </w:p>
    <w:p w:rsidR="00BC5487" w:rsidRDefault="00BC5487">
      <w:pPr>
        <w:spacing w:line="25" w:lineRule="exact"/>
        <w:rPr>
          <w:rFonts w:ascii="Wingdings" w:eastAsia="Wingdings" w:hAnsi="Wingdings" w:cs="Wingdings"/>
          <w:color w:val="3C3C3C"/>
          <w:sz w:val="44"/>
          <w:szCs w:val="44"/>
          <w:vertAlign w:val="superscript"/>
        </w:rPr>
      </w:pPr>
    </w:p>
    <w:p w:rsidR="00BC5487" w:rsidRDefault="00CB2233">
      <w:pPr>
        <w:numPr>
          <w:ilvl w:val="0"/>
          <w:numId w:val="7"/>
        </w:numPr>
        <w:tabs>
          <w:tab w:val="left" w:pos="727"/>
        </w:tabs>
        <w:spacing w:line="191" w:lineRule="auto"/>
        <w:ind w:left="727" w:right="60" w:hanging="367"/>
        <w:jc w:val="both"/>
        <w:rPr>
          <w:rFonts w:ascii="Wingdings" w:eastAsia="Wingdings" w:hAnsi="Wingdings" w:cs="Wingdings"/>
          <w:color w:val="3C3C3C"/>
          <w:sz w:val="64"/>
          <w:szCs w:val="64"/>
          <w:vertAlign w:val="superscript"/>
        </w:rPr>
      </w:pPr>
      <w:r>
        <w:rPr>
          <w:rFonts w:eastAsia="Times New Roman"/>
          <w:color w:val="3C3C3C"/>
          <w:sz w:val="32"/>
          <w:szCs w:val="32"/>
        </w:rPr>
        <w:t xml:space="preserve">Participated in the tournaments conducted by Kerala State Football Association representing Thrissur District in Junior </w:t>
      </w:r>
      <w:r>
        <w:rPr>
          <w:rFonts w:eastAsia="Times New Roman"/>
          <w:color w:val="3C3C3C"/>
          <w:sz w:val="32"/>
          <w:szCs w:val="32"/>
        </w:rPr>
        <w:t>and Sub-junior categories.</w:t>
      </w:r>
    </w:p>
    <w:p w:rsidR="00BC5487" w:rsidRDefault="00BC5487">
      <w:pPr>
        <w:spacing w:line="209" w:lineRule="exact"/>
        <w:rPr>
          <w:sz w:val="20"/>
          <w:szCs w:val="20"/>
        </w:rPr>
      </w:pPr>
    </w:p>
    <w:p w:rsidR="00BC5487" w:rsidRDefault="00CB2233">
      <w:pPr>
        <w:ind w:left="1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BC5487" w:rsidRDefault="00BC5487">
      <w:pPr>
        <w:spacing w:line="174" w:lineRule="exact"/>
        <w:rPr>
          <w:sz w:val="20"/>
          <w:szCs w:val="20"/>
        </w:rPr>
      </w:pPr>
    </w:p>
    <w:p w:rsidR="00BC5487" w:rsidRDefault="00CB2233">
      <w:pPr>
        <w:spacing w:line="236" w:lineRule="auto"/>
        <w:ind w:left="187" w:right="40" w:firstLine="370"/>
        <w:jc w:val="both"/>
        <w:rPr>
          <w:sz w:val="20"/>
          <w:szCs w:val="20"/>
        </w:rPr>
      </w:pPr>
      <w:r>
        <w:rPr>
          <w:rFonts w:eastAsia="Times New Roman"/>
          <w:color w:val="3C3C3C"/>
          <w:sz w:val="28"/>
          <w:szCs w:val="28"/>
        </w:rPr>
        <w:t>I hereby declare that the information furnished above is true to the best of my knowledge and I bear the responsibility for the correctness of the above mentioned particulars</w:t>
      </w:r>
    </w:p>
    <w:p w:rsidR="00BC5487" w:rsidRDefault="00BC5487">
      <w:pPr>
        <w:spacing w:line="326" w:lineRule="exact"/>
        <w:rPr>
          <w:sz w:val="20"/>
          <w:szCs w:val="20"/>
        </w:rPr>
      </w:pPr>
    </w:p>
    <w:p w:rsidR="00BC5487" w:rsidRDefault="00CB2233">
      <w:pPr>
        <w:ind w:left="187"/>
        <w:rPr>
          <w:sz w:val="20"/>
          <w:szCs w:val="20"/>
        </w:rPr>
      </w:pPr>
      <w:r>
        <w:rPr>
          <w:rFonts w:eastAsia="Times New Roman"/>
          <w:color w:val="3C3C3C"/>
          <w:sz w:val="28"/>
          <w:szCs w:val="28"/>
        </w:rPr>
        <w:t xml:space="preserve">SUJAY </w:t>
      </w:r>
    </w:p>
    <w:sectPr w:rsidR="00BC5487" w:rsidSect="00BC5487">
      <w:pgSz w:w="11900" w:h="16838"/>
      <w:pgMar w:top="1440" w:right="729" w:bottom="1003" w:left="620" w:header="0" w:footer="0" w:gutter="0"/>
      <w:cols w:num="2" w:space="720" w:equalWidth="0">
        <w:col w:w="3700" w:space="333"/>
        <w:col w:w="65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B222F32"/>
    <w:lvl w:ilvl="0" w:tplc="07C43376">
      <w:start w:val="1"/>
      <w:numFmt w:val="bullet"/>
      <w:lvlText w:val="&amp;"/>
      <w:lvlJc w:val="left"/>
    </w:lvl>
    <w:lvl w:ilvl="1" w:tplc="91863B18">
      <w:numFmt w:val="decimal"/>
      <w:lvlText w:val=""/>
      <w:lvlJc w:val="left"/>
    </w:lvl>
    <w:lvl w:ilvl="2" w:tplc="9348DB74">
      <w:numFmt w:val="decimal"/>
      <w:lvlText w:val=""/>
      <w:lvlJc w:val="left"/>
    </w:lvl>
    <w:lvl w:ilvl="3" w:tplc="70FAA7C6">
      <w:numFmt w:val="decimal"/>
      <w:lvlText w:val=""/>
      <w:lvlJc w:val="left"/>
    </w:lvl>
    <w:lvl w:ilvl="4" w:tplc="F560E706">
      <w:numFmt w:val="decimal"/>
      <w:lvlText w:val=""/>
      <w:lvlJc w:val="left"/>
    </w:lvl>
    <w:lvl w:ilvl="5" w:tplc="82E06682">
      <w:numFmt w:val="decimal"/>
      <w:lvlText w:val=""/>
      <w:lvlJc w:val="left"/>
    </w:lvl>
    <w:lvl w:ilvl="6" w:tplc="001CA842">
      <w:numFmt w:val="decimal"/>
      <w:lvlText w:val=""/>
      <w:lvlJc w:val="left"/>
    </w:lvl>
    <w:lvl w:ilvl="7" w:tplc="761A3888">
      <w:numFmt w:val="decimal"/>
      <w:lvlText w:val=""/>
      <w:lvlJc w:val="left"/>
    </w:lvl>
    <w:lvl w:ilvl="8" w:tplc="2C784232">
      <w:numFmt w:val="decimal"/>
      <w:lvlText w:val=""/>
      <w:lvlJc w:val="left"/>
    </w:lvl>
  </w:abstractNum>
  <w:abstractNum w:abstractNumId="1">
    <w:nsid w:val="000041BB"/>
    <w:multiLevelType w:val="hybridMultilevel"/>
    <w:tmpl w:val="4966521C"/>
    <w:lvl w:ilvl="0" w:tplc="74AEBB00">
      <w:start w:val="1"/>
      <w:numFmt w:val="bullet"/>
      <w:lvlText w:val=""/>
      <w:lvlJc w:val="left"/>
    </w:lvl>
    <w:lvl w:ilvl="1" w:tplc="6A86368C">
      <w:numFmt w:val="decimal"/>
      <w:lvlText w:val=""/>
      <w:lvlJc w:val="left"/>
    </w:lvl>
    <w:lvl w:ilvl="2" w:tplc="0B82B816">
      <w:numFmt w:val="decimal"/>
      <w:lvlText w:val=""/>
      <w:lvlJc w:val="left"/>
    </w:lvl>
    <w:lvl w:ilvl="3" w:tplc="CB366EE6">
      <w:numFmt w:val="decimal"/>
      <w:lvlText w:val=""/>
      <w:lvlJc w:val="left"/>
    </w:lvl>
    <w:lvl w:ilvl="4" w:tplc="EDEABECA">
      <w:numFmt w:val="decimal"/>
      <w:lvlText w:val=""/>
      <w:lvlJc w:val="left"/>
    </w:lvl>
    <w:lvl w:ilvl="5" w:tplc="C6542260">
      <w:numFmt w:val="decimal"/>
      <w:lvlText w:val=""/>
      <w:lvlJc w:val="left"/>
    </w:lvl>
    <w:lvl w:ilvl="6" w:tplc="0A9C4CE6">
      <w:numFmt w:val="decimal"/>
      <w:lvlText w:val=""/>
      <w:lvlJc w:val="left"/>
    </w:lvl>
    <w:lvl w:ilvl="7" w:tplc="AB68412E">
      <w:numFmt w:val="decimal"/>
      <w:lvlText w:val=""/>
      <w:lvlJc w:val="left"/>
    </w:lvl>
    <w:lvl w:ilvl="8" w:tplc="05EC6F4E">
      <w:numFmt w:val="decimal"/>
      <w:lvlText w:val=""/>
      <w:lvlJc w:val="left"/>
    </w:lvl>
  </w:abstractNum>
  <w:abstractNum w:abstractNumId="2">
    <w:nsid w:val="00005AF1"/>
    <w:multiLevelType w:val="hybridMultilevel"/>
    <w:tmpl w:val="E160CC36"/>
    <w:lvl w:ilvl="0" w:tplc="DAD46EC0">
      <w:start w:val="1"/>
      <w:numFmt w:val="bullet"/>
      <w:lvlText w:val=""/>
      <w:lvlJc w:val="left"/>
    </w:lvl>
    <w:lvl w:ilvl="1" w:tplc="25BAABDC">
      <w:numFmt w:val="decimal"/>
      <w:lvlText w:val=""/>
      <w:lvlJc w:val="left"/>
    </w:lvl>
    <w:lvl w:ilvl="2" w:tplc="A692D71C">
      <w:numFmt w:val="decimal"/>
      <w:lvlText w:val=""/>
      <w:lvlJc w:val="left"/>
    </w:lvl>
    <w:lvl w:ilvl="3" w:tplc="F1CA8984">
      <w:numFmt w:val="decimal"/>
      <w:lvlText w:val=""/>
      <w:lvlJc w:val="left"/>
    </w:lvl>
    <w:lvl w:ilvl="4" w:tplc="254E99BC">
      <w:numFmt w:val="decimal"/>
      <w:lvlText w:val=""/>
      <w:lvlJc w:val="left"/>
    </w:lvl>
    <w:lvl w:ilvl="5" w:tplc="6ACCB170">
      <w:numFmt w:val="decimal"/>
      <w:lvlText w:val=""/>
      <w:lvlJc w:val="left"/>
    </w:lvl>
    <w:lvl w:ilvl="6" w:tplc="8E0E5232">
      <w:numFmt w:val="decimal"/>
      <w:lvlText w:val=""/>
      <w:lvlJc w:val="left"/>
    </w:lvl>
    <w:lvl w:ilvl="7" w:tplc="DF902C44">
      <w:numFmt w:val="decimal"/>
      <w:lvlText w:val=""/>
      <w:lvlJc w:val="left"/>
    </w:lvl>
    <w:lvl w:ilvl="8" w:tplc="973A3532">
      <w:numFmt w:val="decimal"/>
      <w:lvlText w:val=""/>
      <w:lvlJc w:val="left"/>
    </w:lvl>
  </w:abstractNum>
  <w:abstractNum w:abstractNumId="3">
    <w:nsid w:val="00005F90"/>
    <w:multiLevelType w:val="hybridMultilevel"/>
    <w:tmpl w:val="C318288A"/>
    <w:lvl w:ilvl="0" w:tplc="A9DC05F0">
      <w:start w:val="1"/>
      <w:numFmt w:val="bullet"/>
      <w:lvlText w:val=""/>
      <w:lvlJc w:val="left"/>
    </w:lvl>
    <w:lvl w:ilvl="1" w:tplc="0804BF86">
      <w:numFmt w:val="decimal"/>
      <w:lvlText w:val=""/>
      <w:lvlJc w:val="left"/>
    </w:lvl>
    <w:lvl w:ilvl="2" w:tplc="FFD07536">
      <w:numFmt w:val="decimal"/>
      <w:lvlText w:val=""/>
      <w:lvlJc w:val="left"/>
    </w:lvl>
    <w:lvl w:ilvl="3" w:tplc="004231E0">
      <w:numFmt w:val="decimal"/>
      <w:lvlText w:val=""/>
      <w:lvlJc w:val="left"/>
    </w:lvl>
    <w:lvl w:ilvl="4" w:tplc="BDFE361E">
      <w:numFmt w:val="decimal"/>
      <w:lvlText w:val=""/>
      <w:lvlJc w:val="left"/>
    </w:lvl>
    <w:lvl w:ilvl="5" w:tplc="972850B6">
      <w:numFmt w:val="decimal"/>
      <w:lvlText w:val=""/>
      <w:lvlJc w:val="left"/>
    </w:lvl>
    <w:lvl w:ilvl="6" w:tplc="D4623276">
      <w:numFmt w:val="decimal"/>
      <w:lvlText w:val=""/>
      <w:lvlJc w:val="left"/>
    </w:lvl>
    <w:lvl w:ilvl="7" w:tplc="62000D86">
      <w:numFmt w:val="decimal"/>
      <w:lvlText w:val=""/>
      <w:lvlJc w:val="left"/>
    </w:lvl>
    <w:lvl w:ilvl="8" w:tplc="154429E4">
      <w:numFmt w:val="decimal"/>
      <w:lvlText w:val=""/>
      <w:lvlJc w:val="left"/>
    </w:lvl>
  </w:abstractNum>
  <w:abstractNum w:abstractNumId="4">
    <w:nsid w:val="00006952"/>
    <w:multiLevelType w:val="hybridMultilevel"/>
    <w:tmpl w:val="499AFEDA"/>
    <w:lvl w:ilvl="0" w:tplc="8A5A0FCE">
      <w:start w:val="1"/>
      <w:numFmt w:val="bullet"/>
      <w:lvlText w:val=""/>
      <w:lvlJc w:val="left"/>
    </w:lvl>
    <w:lvl w:ilvl="1" w:tplc="C2AE2AC8">
      <w:numFmt w:val="decimal"/>
      <w:lvlText w:val=""/>
      <w:lvlJc w:val="left"/>
    </w:lvl>
    <w:lvl w:ilvl="2" w:tplc="A2BC6EC4">
      <w:numFmt w:val="decimal"/>
      <w:lvlText w:val=""/>
      <w:lvlJc w:val="left"/>
    </w:lvl>
    <w:lvl w:ilvl="3" w:tplc="E4808E1A">
      <w:numFmt w:val="decimal"/>
      <w:lvlText w:val=""/>
      <w:lvlJc w:val="left"/>
    </w:lvl>
    <w:lvl w:ilvl="4" w:tplc="E190D360">
      <w:numFmt w:val="decimal"/>
      <w:lvlText w:val=""/>
      <w:lvlJc w:val="left"/>
    </w:lvl>
    <w:lvl w:ilvl="5" w:tplc="9B049854">
      <w:numFmt w:val="decimal"/>
      <w:lvlText w:val=""/>
      <w:lvlJc w:val="left"/>
    </w:lvl>
    <w:lvl w:ilvl="6" w:tplc="45D4406E">
      <w:numFmt w:val="decimal"/>
      <w:lvlText w:val=""/>
      <w:lvlJc w:val="left"/>
    </w:lvl>
    <w:lvl w:ilvl="7" w:tplc="0952D43A">
      <w:numFmt w:val="decimal"/>
      <w:lvlText w:val=""/>
      <w:lvlJc w:val="left"/>
    </w:lvl>
    <w:lvl w:ilvl="8" w:tplc="5CB05302">
      <w:numFmt w:val="decimal"/>
      <w:lvlText w:val=""/>
      <w:lvlJc w:val="left"/>
    </w:lvl>
  </w:abstractNum>
  <w:abstractNum w:abstractNumId="5">
    <w:nsid w:val="00006DF1"/>
    <w:multiLevelType w:val="hybridMultilevel"/>
    <w:tmpl w:val="EE54D522"/>
    <w:lvl w:ilvl="0" w:tplc="24DA0144">
      <w:start w:val="1"/>
      <w:numFmt w:val="bullet"/>
      <w:lvlText w:val=""/>
      <w:lvlJc w:val="left"/>
    </w:lvl>
    <w:lvl w:ilvl="1" w:tplc="0218B7C0">
      <w:numFmt w:val="decimal"/>
      <w:lvlText w:val=""/>
      <w:lvlJc w:val="left"/>
    </w:lvl>
    <w:lvl w:ilvl="2" w:tplc="BF746278">
      <w:numFmt w:val="decimal"/>
      <w:lvlText w:val=""/>
      <w:lvlJc w:val="left"/>
    </w:lvl>
    <w:lvl w:ilvl="3" w:tplc="326A7A4E">
      <w:numFmt w:val="decimal"/>
      <w:lvlText w:val=""/>
      <w:lvlJc w:val="left"/>
    </w:lvl>
    <w:lvl w:ilvl="4" w:tplc="665AF736">
      <w:numFmt w:val="decimal"/>
      <w:lvlText w:val=""/>
      <w:lvlJc w:val="left"/>
    </w:lvl>
    <w:lvl w:ilvl="5" w:tplc="5C48A016">
      <w:numFmt w:val="decimal"/>
      <w:lvlText w:val=""/>
      <w:lvlJc w:val="left"/>
    </w:lvl>
    <w:lvl w:ilvl="6" w:tplc="07DE0B28">
      <w:numFmt w:val="decimal"/>
      <w:lvlText w:val=""/>
      <w:lvlJc w:val="left"/>
    </w:lvl>
    <w:lvl w:ilvl="7" w:tplc="5FC216DE">
      <w:numFmt w:val="decimal"/>
      <w:lvlText w:val=""/>
      <w:lvlJc w:val="left"/>
    </w:lvl>
    <w:lvl w:ilvl="8" w:tplc="BBB0E056">
      <w:numFmt w:val="decimal"/>
      <w:lvlText w:val=""/>
      <w:lvlJc w:val="left"/>
    </w:lvl>
  </w:abstractNum>
  <w:abstractNum w:abstractNumId="6">
    <w:nsid w:val="000072AE"/>
    <w:multiLevelType w:val="hybridMultilevel"/>
    <w:tmpl w:val="99B092CE"/>
    <w:lvl w:ilvl="0" w:tplc="56FA4F38">
      <w:start w:val="1"/>
      <w:numFmt w:val="bullet"/>
      <w:lvlText w:val=""/>
      <w:lvlJc w:val="left"/>
    </w:lvl>
    <w:lvl w:ilvl="1" w:tplc="770A284C">
      <w:numFmt w:val="decimal"/>
      <w:lvlText w:val=""/>
      <w:lvlJc w:val="left"/>
    </w:lvl>
    <w:lvl w:ilvl="2" w:tplc="54A265BA">
      <w:numFmt w:val="decimal"/>
      <w:lvlText w:val=""/>
      <w:lvlJc w:val="left"/>
    </w:lvl>
    <w:lvl w:ilvl="3" w:tplc="F180842E">
      <w:numFmt w:val="decimal"/>
      <w:lvlText w:val=""/>
      <w:lvlJc w:val="left"/>
    </w:lvl>
    <w:lvl w:ilvl="4" w:tplc="7AEACD76">
      <w:numFmt w:val="decimal"/>
      <w:lvlText w:val=""/>
      <w:lvlJc w:val="left"/>
    </w:lvl>
    <w:lvl w:ilvl="5" w:tplc="C49AF3C0">
      <w:numFmt w:val="decimal"/>
      <w:lvlText w:val=""/>
      <w:lvlJc w:val="left"/>
    </w:lvl>
    <w:lvl w:ilvl="6" w:tplc="CE0C4C62">
      <w:numFmt w:val="decimal"/>
      <w:lvlText w:val=""/>
      <w:lvlJc w:val="left"/>
    </w:lvl>
    <w:lvl w:ilvl="7" w:tplc="CA56D45C">
      <w:numFmt w:val="decimal"/>
      <w:lvlText w:val=""/>
      <w:lvlJc w:val="left"/>
    </w:lvl>
    <w:lvl w:ilvl="8" w:tplc="5C4662B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487"/>
    <w:rsid w:val="00BC5487"/>
    <w:rsid w:val="00C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ay_3868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2018-12-27T10:43:00Z</dcterms:created>
  <dcterms:modified xsi:type="dcterms:W3CDTF">2018-12-27T10:43:00Z</dcterms:modified>
</cp:coreProperties>
</file>