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F" w:rsidRDefault="00844E4F" w:rsidP="00844E4F">
      <w:pPr>
        <w:pStyle w:val="Normal1"/>
      </w:pPr>
      <w:bookmarkStart w:id="0" w:name="_GoBack"/>
      <w:bookmarkEnd w:id="0"/>
      <w:r>
        <w:rPr>
          <w:rFonts w:ascii="Tahoma" w:eastAsia="Tahoma" w:hAnsi="Tahoma" w:cs="Tahoma"/>
          <w:b/>
          <w:sz w:val="28"/>
          <w:szCs w:val="28"/>
          <w:u w:val="single"/>
        </w:rPr>
        <w:t>PERSONAL DATA</w:t>
      </w:r>
    </w:p>
    <w:p w:rsidR="00844E4F" w:rsidRDefault="00844E4F" w:rsidP="00844E4F">
      <w:pPr>
        <w:pStyle w:val="Normal1"/>
      </w:pPr>
    </w:p>
    <w:p w:rsidR="00044683" w:rsidRDefault="00044683" w:rsidP="00844E4F">
      <w:pPr>
        <w:pStyle w:val="Normal1"/>
        <w:rPr>
          <w:rFonts w:ascii="Tahoma" w:eastAsia="Tahoma" w:hAnsi="Tahoma" w:cs="Tahoma"/>
          <w:b/>
        </w:rPr>
      </w:pPr>
    </w:p>
    <w:p w:rsidR="00044683" w:rsidRDefault="00044683" w:rsidP="00844E4F">
      <w:pPr>
        <w:pStyle w:val="Normal1"/>
        <w:rPr>
          <w:sz w:val="28"/>
          <w:szCs w:val="28"/>
        </w:rPr>
      </w:pPr>
      <w:proofErr w:type="spellStart"/>
      <w:r>
        <w:rPr>
          <w:sz w:val="28"/>
          <w:szCs w:val="28"/>
        </w:rPr>
        <w:t>Sarath</w:t>
      </w:r>
      <w:proofErr w:type="spellEnd"/>
    </w:p>
    <w:p w:rsidR="00044683" w:rsidRDefault="00044683" w:rsidP="00844E4F">
      <w:pPr>
        <w:pStyle w:val="Normal1"/>
        <w:rPr>
          <w:rFonts w:ascii="Tahoma" w:eastAsia="Tahoma" w:hAnsi="Tahoma" w:cs="Tahoma"/>
          <w:b/>
        </w:rPr>
      </w:pPr>
      <w:r>
        <w:rPr>
          <w:sz w:val="28"/>
          <w:szCs w:val="28"/>
        </w:rPr>
        <w:t xml:space="preserve">Email: </w:t>
      </w:r>
      <w:hyperlink r:id="rId8" w:history="1">
        <w:r w:rsidRPr="00BD63D9">
          <w:rPr>
            <w:rStyle w:val="Hyperlink"/>
            <w:sz w:val="28"/>
            <w:szCs w:val="28"/>
          </w:rPr>
          <w:t>sarath.387706@2freemail.com</w:t>
        </w:r>
      </w:hyperlink>
      <w:r>
        <w:rPr>
          <w:sz w:val="28"/>
          <w:szCs w:val="28"/>
        </w:rPr>
        <w:t xml:space="preserve"> </w:t>
      </w: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DATE OF BIRTH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: </w:t>
      </w:r>
      <w:r>
        <w:rPr>
          <w:rFonts w:ascii="Tahoma" w:eastAsia="Tahoma" w:hAnsi="Tahoma" w:cs="Tahoma"/>
          <w:b/>
        </w:rPr>
        <w:tab/>
        <w:t>22-05-1978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1249680" cy="16154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1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4E4F" w:rsidRDefault="00844E4F" w:rsidP="00844E4F">
      <w:pPr>
        <w:pStyle w:val="Normal1"/>
        <w:rPr>
          <w:b/>
        </w:rPr>
      </w:pP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SEX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: </w:t>
      </w:r>
      <w:r>
        <w:rPr>
          <w:rFonts w:ascii="Tahoma" w:eastAsia="Tahoma" w:hAnsi="Tahoma" w:cs="Tahoma"/>
          <w:b/>
        </w:rPr>
        <w:tab/>
        <w:t>MALE</w:t>
      </w:r>
    </w:p>
    <w:p w:rsidR="00844E4F" w:rsidRDefault="00844E4F" w:rsidP="00844E4F">
      <w:pPr>
        <w:pStyle w:val="Normal1"/>
        <w:rPr>
          <w:b/>
        </w:rPr>
      </w:pP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CIVIL STATUS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  <w:b/>
        </w:rPr>
        <w:tab/>
        <w:t>MARRIED</w:t>
      </w:r>
    </w:p>
    <w:p w:rsidR="00844E4F" w:rsidRDefault="00844E4F" w:rsidP="00844E4F">
      <w:pPr>
        <w:pStyle w:val="Normal1"/>
        <w:rPr>
          <w:b/>
        </w:rPr>
      </w:pP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NATIONALITY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: </w:t>
      </w:r>
      <w:r>
        <w:rPr>
          <w:rFonts w:ascii="Tahoma" w:eastAsia="Tahoma" w:hAnsi="Tahoma" w:cs="Tahoma"/>
          <w:b/>
        </w:rPr>
        <w:tab/>
        <w:t>INDIAN</w:t>
      </w: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LANGUAGES KNOWN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: </w:t>
      </w:r>
      <w:r>
        <w:rPr>
          <w:rFonts w:ascii="Tahoma" w:eastAsia="Tahoma" w:hAnsi="Tahoma" w:cs="Tahoma"/>
          <w:b/>
        </w:rPr>
        <w:tab/>
        <w:t xml:space="preserve">ENGLISH, HINDI, MALAYALAM, </w:t>
      </w:r>
      <w:proofErr w:type="gramStart"/>
      <w:r>
        <w:rPr>
          <w:rFonts w:ascii="Tahoma" w:eastAsia="Tahoma" w:hAnsi="Tahoma" w:cs="Tahoma"/>
          <w:b/>
        </w:rPr>
        <w:t>TAMIL</w:t>
      </w:r>
      <w:proofErr w:type="gramEnd"/>
    </w:p>
    <w:p w:rsidR="00844E4F" w:rsidRDefault="00844E4F" w:rsidP="00844E4F">
      <w:pPr>
        <w:pStyle w:val="Normal1"/>
        <w:rPr>
          <w:rFonts w:ascii="Tahoma" w:eastAsia="Tahoma" w:hAnsi="Tahoma" w:cs="Tahoma"/>
          <w:b/>
        </w:rPr>
      </w:pPr>
    </w:p>
    <w:p w:rsidR="00844E4F" w:rsidRDefault="00844E4F" w:rsidP="00844E4F">
      <w:pPr>
        <w:pStyle w:val="Normal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844E4F" w:rsidRDefault="00844E4F" w:rsidP="00922D6C">
      <w:pPr>
        <w:pStyle w:val="Normal1"/>
        <w:pBdr>
          <w:bottom w:val="single" w:sz="6" w:space="2" w:color="000000"/>
        </w:pBdr>
        <w:shd w:val="clear" w:color="auto" w:fill="E6E6E6"/>
        <w:tabs>
          <w:tab w:val="right" w:pos="-270"/>
        </w:tabs>
        <w:spacing w:after="120"/>
        <w:ind w:left="-270" w:right="-36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80"/>
          <w:sz w:val="24"/>
          <w:szCs w:val="24"/>
        </w:rPr>
        <w:t>Educational Qualification</w:t>
      </w:r>
    </w:p>
    <w:p w:rsidR="001040E4" w:rsidRDefault="001040E4" w:rsidP="00844E4F">
      <w:pPr>
        <w:pStyle w:val="Normal1"/>
        <w:numPr>
          <w:ilvl w:val="0"/>
          <w:numId w:val="1"/>
        </w:numPr>
        <w:tabs>
          <w:tab w:val="left" w:pos="3150"/>
          <w:tab w:val="left" w:pos="3570"/>
        </w:tabs>
        <w:ind w:hanging="360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Diploma in Mechanical Engineering</w:t>
      </w:r>
    </w:p>
    <w:p w:rsidR="00844E4F" w:rsidRDefault="00844E4F" w:rsidP="00844E4F">
      <w:pPr>
        <w:pStyle w:val="Normal1"/>
        <w:numPr>
          <w:ilvl w:val="0"/>
          <w:numId w:val="1"/>
        </w:numPr>
        <w:tabs>
          <w:tab w:val="left" w:pos="3150"/>
          <w:tab w:val="left" w:pos="3570"/>
        </w:tabs>
        <w:ind w:hanging="360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Diploma in Fire &amp; Safety Engineering</w:t>
      </w:r>
    </w:p>
    <w:p w:rsidR="00844E4F" w:rsidRDefault="00844E4F" w:rsidP="00844E4F">
      <w:pPr>
        <w:pStyle w:val="Normal1"/>
        <w:numPr>
          <w:ilvl w:val="0"/>
          <w:numId w:val="1"/>
        </w:numPr>
        <w:tabs>
          <w:tab w:val="left" w:pos="3150"/>
          <w:tab w:val="left" w:pos="3570"/>
        </w:tabs>
        <w:ind w:hanging="360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NEBOSH-IGC in Occupational Health &amp; Safety – </w:t>
      </w:r>
    </w:p>
    <w:p w:rsidR="00844E4F" w:rsidRDefault="00844E4F" w:rsidP="00844E4F">
      <w:pPr>
        <w:pStyle w:val="Normal1"/>
        <w:numPr>
          <w:ilvl w:val="0"/>
          <w:numId w:val="1"/>
        </w:numPr>
        <w:tabs>
          <w:tab w:val="left" w:pos="3150"/>
          <w:tab w:val="left" w:pos="3570"/>
        </w:tabs>
        <w:ind w:hanging="360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IOSH Managing Safely</w:t>
      </w:r>
    </w:p>
    <w:p w:rsidR="00844E4F" w:rsidRDefault="00844E4F" w:rsidP="00844E4F">
      <w:pPr>
        <w:pStyle w:val="Normal1"/>
        <w:ind w:left="3600" w:hanging="360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844E4F" w:rsidRDefault="00844E4F" w:rsidP="00844E4F">
      <w:pPr>
        <w:pStyle w:val="Normal1"/>
        <w:pBdr>
          <w:bottom w:val="single" w:sz="6" w:space="2" w:color="000000"/>
        </w:pBdr>
        <w:shd w:val="clear" w:color="auto" w:fill="E6E6E6"/>
        <w:tabs>
          <w:tab w:val="left" w:pos="7080"/>
        </w:tabs>
        <w:spacing w:after="120"/>
        <w:ind w:left="-270" w:right="-360"/>
        <w:rPr>
          <w:rFonts w:ascii="Arial Narrow" w:eastAsia="Arial Narrow" w:hAnsi="Arial Narrow" w:cs="Arial Narrow"/>
          <w:b/>
          <w:color w:val="00008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80"/>
          <w:sz w:val="22"/>
          <w:szCs w:val="22"/>
        </w:rPr>
        <w:t>Core Competency</w:t>
      </w:r>
      <w:r>
        <w:rPr>
          <w:rFonts w:ascii="Arial Narrow" w:eastAsia="Arial Narrow" w:hAnsi="Arial Narrow" w:cs="Arial Narrow"/>
          <w:b/>
          <w:color w:val="000080"/>
          <w:sz w:val="24"/>
          <w:szCs w:val="24"/>
        </w:rPr>
        <w:tab/>
      </w:r>
    </w:p>
    <w:p w:rsidR="00844E4F" w:rsidRDefault="004525F9" w:rsidP="00844E4F">
      <w:pPr>
        <w:pStyle w:val="Normal1"/>
        <w:numPr>
          <w:ilvl w:val="0"/>
          <w:numId w:val="3"/>
        </w:num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Five</w:t>
      </w:r>
      <w:r w:rsidR="00844E4F">
        <w:rPr>
          <w:b/>
          <w:sz w:val="28"/>
          <w:szCs w:val="28"/>
        </w:rPr>
        <w:t xml:space="preserve"> plus years of solid experience in Health and Safety</w:t>
      </w:r>
    </w:p>
    <w:p w:rsidR="00844E4F" w:rsidRDefault="007B1ACE" w:rsidP="00844E4F">
      <w:pPr>
        <w:pStyle w:val="Normal1"/>
        <w:numPr>
          <w:ilvl w:val="0"/>
          <w:numId w:val="3"/>
        </w:num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Solid experience in C</w:t>
      </w:r>
      <w:r w:rsidR="009611B4">
        <w:rPr>
          <w:b/>
          <w:sz w:val="28"/>
          <w:szCs w:val="28"/>
        </w:rPr>
        <w:t xml:space="preserve">onstruction and four </w:t>
      </w:r>
      <w:r w:rsidR="00844E4F">
        <w:rPr>
          <w:b/>
          <w:sz w:val="28"/>
          <w:szCs w:val="28"/>
        </w:rPr>
        <w:t>years of experience in Oil and Gas Industry</w:t>
      </w:r>
    </w:p>
    <w:p w:rsidR="00844E4F" w:rsidRDefault="00844E4F" w:rsidP="00844E4F">
      <w:pPr>
        <w:pStyle w:val="Normal1"/>
        <w:numPr>
          <w:ilvl w:val="0"/>
          <w:numId w:val="3"/>
        </w:num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from </w:t>
      </w:r>
      <w:r w:rsidR="004525F9">
        <w:rPr>
          <w:b/>
          <w:sz w:val="28"/>
          <w:szCs w:val="28"/>
        </w:rPr>
        <w:t>ADNOC GP</w:t>
      </w:r>
      <w:r>
        <w:rPr>
          <w:b/>
          <w:sz w:val="28"/>
          <w:szCs w:val="28"/>
        </w:rPr>
        <w:t xml:space="preserve"> as an HSE Professional</w:t>
      </w:r>
    </w:p>
    <w:p w:rsidR="00A601DD" w:rsidRPr="00A601DD" w:rsidRDefault="00A601DD" w:rsidP="00A601DD">
      <w:pPr>
        <w:pStyle w:val="Normal1"/>
        <w:numPr>
          <w:ilvl w:val="0"/>
          <w:numId w:val="3"/>
        </w:numPr>
        <w:ind w:hanging="360"/>
        <w:rPr>
          <w:rFonts w:ascii="Cambria" w:eastAsia="Cambria" w:hAnsi="Cambria" w:cs="Cambria"/>
          <w:b/>
          <w:sz w:val="28"/>
          <w:szCs w:val="28"/>
        </w:rPr>
      </w:pPr>
      <w:r w:rsidRPr="00A601DD">
        <w:rPr>
          <w:b/>
          <w:sz w:val="28"/>
          <w:szCs w:val="28"/>
        </w:rPr>
        <w:t xml:space="preserve">Have been part of Electrical and Mechanical Shutdowns </w:t>
      </w:r>
      <w:r>
        <w:rPr>
          <w:b/>
          <w:sz w:val="28"/>
          <w:szCs w:val="28"/>
        </w:rPr>
        <w:t>at ADNOC GP (GASCO)</w:t>
      </w:r>
      <w:r w:rsidR="000243A7">
        <w:rPr>
          <w:b/>
          <w:sz w:val="28"/>
          <w:szCs w:val="28"/>
        </w:rPr>
        <w:t xml:space="preserve"> with ETA PPD and ADOS Engineering</w:t>
      </w:r>
    </w:p>
    <w:p w:rsidR="00844E4F" w:rsidRPr="00A601DD" w:rsidRDefault="00844E4F" w:rsidP="00A601DD">
      <w:pPr>
        <w:pStyle w:val="Normal1"/>
        <w:numPr>
          <w:ilvl w:val="0"/>
          <w:numId w:val="3"/>
        </w:numPr>
        <w:ind w:hanging="360"/>
        <w:rPr>
          <w:rFonts w:ascii="Cambria" w:eastAsia="Cambria" w:hAnsi="Cambria" w:cs="Cambria"/>
          <w:b/>
          <w:sz w:val="28"/>
          <w:szCs w:val="28"/>
        </w:rPr>
      </w:pPr>
      <w:r w:rsidRPr="00A601DD">
        <w:rPr>
          <w:rFonts w:ascii="Cambria" w:eastAsia="Cambria" w:hAnsi="Cambria" w:cs="Cambria"/>
          <w:b/>
          <w:sz w:val="28"/>
          <w:szCs w:val="28"/>
        </w:rPr>
        <w:t>A</w:t>
      </w:r>
      <w:r w:rsidR="004525F9" w:rsidRPr="00A601DD">
        <w:rPr>
          <w:rFonts w:ascii="Cambria" w:eastAsia="Cambria" w:hAnsi="Cambria" w:cs="Cambria"/>
          <w:b/>
          <w:sz w:val="28"/>
          <w:szCs w:val="28"/>
        </w:rPr>
        <w:t>DNOC GP</w:t>
      </w:r>
      <w:r w:rsidRPr="00A601DD">
        <w:rPr>
          <w:rFonts w:ascii="Cambria" w:eastAsia="Cambria" w:hAnsi="Cambria" w:cs="Cambria"/>
          <w:b/>
          <w:sz w:val="28"/>
          <w:szCs w:val="28"/>
        </w:rPr>
        <w:t xml:space="preserve"> approved HSE Officer</w:t>
      </w:r>
    </w:p>
    <w:p w:rsidR="00844E4F" w:rsidRDefault="00844E4F" w:rsidP="00844E4F">
      <w:pPr>
        <w:pStyle w:val="Normal1"/>
        <w:rPr>
          <w:rFonts w:ascii="Cambria" w:eastAsia="Cambria" w:hAnsi="Cambria" w:cs="Cambria"/>
          <w:b/>
          <w:sz w:val="28"/>
          <w:szCs w:val="28"/>
        </w:rPr>
      </w:pPr>
    </w:p>
    <w:p w:rsidR="00844E4F" w:rsidRDefault="00844E4F" w:rsidP="00844E4F">
      <w:pPr>
        <w:pStyle w:val="Normal1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Undergone training in Fire Fightin</w:t>
      </w:r>
      <w:r w:rsidR="005832C7">
        <w:rPr>
          <w:rFonts w:ascii="Cambria" w:eastAsia="Cambria" w:hAnsi="Cambria" w:cs="Cambria"/>
          <w:b/>
          <w:sz w:val="28"/>
          <w:szCs w:val="28"/>
        </w:rPr>
        <w:t>g at Cochin Shipyard Ltd, Kochi</w:t>
      </w:r>
      <w:r>
        <w:rPr>
          <w:rFonts w:ascii="Cambria" w:eastAsia="Cambria" w:hAnsi="Cambria" w:cs="Cambria"/>
          <w:b/>
          <w:sz w:val="28"/>
          <w:szCs w:val="28"/>
        </w:rPr>
        <w:t>, Kerala, INDIA</w:t>
      </w:r>
    </w:p>
    <w:p w:rsidR="006E3A6E" w:rsidRDefault="006E3A6E" w:rsidP="00844E4F">
      <w:pPr>
        <w:pStyle w:val="Normal1"/>
        <w:rPr>
          <w:rFonts w:ascii="Cambria" w:eastAsia="Cambria" w:hAnsi="Cambria" w:cs="Cambria"/>
          <w:b/>
          <w:sz w:val="28"/>
          <w:szCs w:val="28"/>
        </w:rPr>
      </w:pPr>
    </w:p>
    <w:p w:rsidR="006E3A6E" w:rsidRDefault="006E3A6E" w:rsidP="00844E4F">
      <w:pPr>
        <w:pStyle w:val="Normal1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Undergone training in H2S and BA competency at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Numero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Uno Tra</w:t>
      </w:r>
      <w:r w:rsidR="005D0073">
        <w:rPr>
          <w:rFonts w:ascii="Cambria" w:eastAsia="Cambria" w:hAnsi="Cambria" w:cs="Cambria"/>
          <w:b/>
          <w:sz w:val="28"/>
          <w:szCs w:val="28"/>
        </w:rPr>
        <w:t xml:space="preserve">ining </w:t>
      </w:r>
      <w:r w:rsidR="005D0073">
        <w:rPr>
          <w:rFonts w:ascii="Cambria" w:eastAsia="Cambria" w:hAnsi="Cambria" w:cs="Cambria"/>
          <w:b/>
          <w:sz w:val="28"/>
          <w:szCs w:val="28"/>
        </w:rPr>
        <w:lastRenderedPageBreak/>
        <w:t>and Consulting, Abu Dhabi</w:t>
      </w:r>
    </w:p>
    <w:p w:rsidR="00612877" w:rsidRDefault="00612877" w:rsidP="00844E4F">
      <w:pPr>
        <w:pStyle w:val="Normal1"/>
        <w:rPr>
          <w:rFonts w:ascii="Cambria" w:eastAsia="Cambria" w:hAnsi="Cambria" w:cs="Cambria"/>
          <w:b/>
          <w:sz w:val="28"/>
          <w:szCs w:val="28"/>
        </w:rPr>
      </w:pPr>
    </w:p>
    <w:p w:rsidR="00844E4F" w:rsidRDefault="00844E4F" w:rsidP="00844E4F">
      <w:pPr>
        <w:pStyle w:val="Normal1"/>
        <w:tabs>
          <w:tab w:val="left" w:pos="207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6E3A6E" w:rsidRDefault="006E3A6E" w:rsidP="00844E4F">
      <w:pPr>
        <w:pStyle w:val="Normal1"/>
        <w:tabs>
          <w:tab w:val="left" w:pos="207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844E4F" w:rsidRDefault="00844E4F" w:rsidP="00844E4F">
      <w:pPr>
        <w:pStyle w:val="Normal1"/>
        <w:ind w:left="360"/>
        <w:rPr>
          <w:rFonts w:ascii="Cambria" w:eastAsia="Cambria" w:hAnsi="Cambria" w:cs="Cambria"/>
          <w:sz w:val="22"/>
          <w:szCs w:val="22"/>
        </w:rPr>
      </w:pPr>
    </w:p>
    <w:p w:rsidR="00844E4F" w:rsidRDefault="00844E4F" w:rsidP="00844E4F">
      <w:pPr>
        <w:pStyle w:val="Normal1"/>
        <w:rPr>
          <w:rFonts w:ascii="Cambria" w:eastAsia="Cambria" w:hAnsi="Cambria" w:cs="Cambria"/>
          <w:b/>
        </w:rPr>
      </w:pPr>
    </w:p>
    <w:p w:rsidR="00844E4F" w:rsidRDefault="00844E4F" w:rsidP="00844E4F">
      <w:pPr>
        <w:pStyle w:val="Normal1"/>
        <w:pBdr>
          <w:bottom w:val="single" w:sz="6" w:space="2" w:color="000000"/>
        </w:pBdr>
        <w:shd w:val="clear" w:color="auto" w:fill="E6E6E6"/>
        <w:spacing w:after="120"/>
        <w:ind w:left="-270" w:right="-170"/>
        <w:rPr>
          <w:rFonts w:ascii="Arial Narrow" w:eastAsia="Arial Narrow" w:hAnsi="Arial Narrow" w:cs="Arial Narrow"/>
          <w:b/>
          <w:color w:val="00008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80"/>
          <w:sz w:val="24"/>
          <w:szCs w:val="24"/>
        </w:rPr>
        <w:t xml:space="preserve">Professional Experience </w:t>
      </w:r>
    </w:p>
    <w:tbl>
      <w:tblPr>
        <w:bidiVisual/>
        <w:tblW w:w="1049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1"/>
        <w:gridCol w:w="1800"/>
        <w:gridCol w:w="7380"/>
      </w:tblGrid>
      <w:tr w:rsidR="00844E4F" w:rsidTr="000D15B0">
        <w:trPr>
          <w:trHeight w:val="360"/>
        </w:trPr>
        <w:tc>
          <w:tcPr>
            <w:tcW w:w="1311" w:type="dxa"/>
          </w:tcPr>
          <w:p w:rsidR="00844E4F" w:rsidRDefault="00844E4F" w:rsidP="00887D3E">
            <w:pPr>
              <w:pStyle w:val="Normal1"/>
              <w:jc w:val="center"/>
              <w:rPr>
                <w:rFonts w:ascii="Calibri" w:eastAsia="Calibri" w:hAnsi="Calibri" w:cs="Calibri"/>
                <w:b/>
                <w:color w:val="0033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</w:rPr>
              <w:t>Period</w:t>
            </w:r>
          </w:p>
        </w:tc>
        <w:tc>
          <w:tcPr>
            <w:tcW w:w="1800" w:type="dxa"/>
          </w:tcPr>
          <w:p w:rsidR="00844E4F" w:rsidRDefault="00844E4F" w:rsidP="00887D3E">
            <w:pPr>
              <w:pStyle w:val="Normal1"/>
              <w:jc w:val="center"/>
              <w:rPr>
                <w:rFonts w:ascii="Calibri" w:eastAsia="Calibri" w:hAnsi="Calibri" w:cs="Calibri"/>
                <w:b/>
                <w:color w:val="0033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</w:rPr>
              <w:t>Company</w:t>
            </w:r>
          </w:p>
        </w:tc>
        <w:tc>
          <w:tcPr>
            <w:tcW w:w="7380" w:type="dxa"/>
          </w:tcPr>
          <w:p w:rsidR="00844E4F" w:rsidRDefault="00844E4F" w:rsidP="00887D3E">
            <w:pPr>
              <w:pStyle w:val="Normal1"/>
              <w:jc w:val="center"/>
              <w:rPr>
                <w:rFonts w:ascii="Calibri" w:eastAsia="Calibri" w:hAnsi="Calibri" w:cs="Calibri"/>
                <w:b/>
                <w:color w:val="0033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</w:rPr>
              <w:t>Role &amp; Responsibilities</w:t>
            </w:r>
          </w:p>
        </w:tc>
      </w:tr>
      <w:tr w:rsidR="00844E4F" w:rsidTr="000D15B0">
        <w:trPr>
          <w:trHeight w:val="1320"/>
        </w:trPr>
        <w:tc>
          <w:tcPr>
            <w:tcW w:w="1311" w:type="dxa"/>
          </w:tcPr>
          <w:p w:rsidR="00246105" w:rsidRDefault="00246105" w:rsidP="00246105">
            <w:pPr>
              <w:pStyle w:val="Normal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 ABU-</w:t>
            </w:r>
          </w:p>
          <w:p w:rsidR="00246105" w:rsidRDefault="00246105" w:rsidP="00246105">
            <w:pPr>
              <w:pStyle w:val="Normal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DHABI</w:t>
            </w:r>
          </w:p>
          <w:p w:rsidR="00246105" w:rsidRDefault="00246105" w:rsidP="00246105">
            <w:pPr>
              <w:pStyle w:val="Normal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44E4F" w:rsidRDefault="00246105" w:rsidP="00246105">
            <w:pPr>
              <w:pStyle w:val="Normal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(26-12-2017 to 25-03-2018)</w:t>
            </w:r>
          </w:p>
        </w:tc>
        <w:tc>
          <w:tcPr>
            <w:tcW w:w="1800" w:type="dxa"/>
          </w:tcPr>
          <w:p w:rsidR="00246105" w:rsidRDefault="00246105" w:rsidP="00246105">
            <w:pPr>
              <w:pStyle w:val="Normal1"/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  <w:t>ADOS ENGINEERING</w:t>
            </w:r>
          </w:p>
          <w:p w:rsidR="00246105" w:rsidRDefault="00246105" w:rsidP="00246105">
            <w:pPr>
              <w:pStyle w:val="Normal1"/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  <w:t>(ADNOC GP MEHANICAL SHUTOWN / STEEL FABRICATION WORKSHOP)</w:t>
            </w:r>
          </w:p>
          <w:p w:rsidR="00844E4F" w:rsidRDefault="00844E4F" w:rsidP="00887D3E">
            <w:pPr>
              <w:pStyle w:val="Normal1"/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246105" w:rsidRDefault="00246105" w:rsidP="00246105">
            <w:pPr>
              <w:pStyle w:val="Normal1"/>
              <w:rPr>
                <w:b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Role: HSE Officer</w:t>
            </w:r>
          </w:p>
          <w:p w:rsidR="00246105" w:rsidRDefault="00246105" w:rsidP="00246105">
            <w:pPr>
              <w:pStyle w:val="Normal1"/>
              <w:rPr>
                <w:b/>
                <w:sz w:val="28"/>
                <w:szCs w:val="28"/>
              </w:rPr>
            </w:pPr>
          </w:p>
          <w:p w:rsidR="00246105" w:rsidRDefault="00246105" w:rsidP="00246105">
            <w:pPr>
              <w:pStyle w:val="Normal1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u w:val="single"/>
              </w:rPr>
              <w:t>Responsibilities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  <w:p w:rsidR="00246105" w:rsidRPr="000D15B0" w:rsidRDefault="00246105" w:rsidP="00246105">
            <w:pPr>
              <w:pStyle w:val="Normal1"/>
              <w:jc w:val="both"/>
              <w:rPr>
                <w:rFonts w:ascii="Tahoma" w:hAnsi="Tahoma" w:cs="Tahoma"/>
                <w:b/>
              </w:rPr>
            </w:pP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Cambria" w:hAnsi="Tahoma" w:cs="Tahoma"/>
                <w:b/>
              </w:rPr>
              <w:t xml:space="preserve">Daily work </w:t>
            </w:r>
            <w:r w:rsidRPr="00AC3766">
              <w:rPr>
                <w:rFonts w:ascii="Tahoma" w:eastAsia="Cambria" w:hAnsi="Tahoma" w:cs="Tahoma"/>
                <w:b/>
              </w:rPr>
              <w:t>place inspection.</w:t>
            </w: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Conducting daily toolbox talks</w:t>
            </w: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Maintaining daily observation reports and incident reports</w:t>
            </w: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Ensuring permit to work before starting daily activities</w:t>
            </w: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246105" w:rsidRPr="00AC3766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Implementing controls measures during lifting and working at height</w:t>
            </w:r>
          </w:p>
          <w:p w:rsidR="00246105" w:rsidRPr="000D15B0" w:rsidRDefault="00246105" w:rsidP="00246105">
            <w:pPr>
              <w:pStyle w:val="Normal1"/>
              <w:ind w:left="72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246105" w:rsidRPr="000D15B0" w:rsidRDefault="00246105" w:rsidP="00246105">
            <w:pPr>
              <w:pStyle w:val="Normal1"/>
              <w:numPr>
                <w:ilvl w:val="0"/>
                <w:numId w:val="5"/>
              </w:numPr>
              <w:contextualSpacing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C3766">
              <w:rPr>
                <w:rFonts w:ascii="Tahoma" w:eastAsia="Cambria" w:hAnsi="Tahoma" w:cs="Tahoma"/>
                <w:b/>
              </w:rPr>
              <w:t>Overlooking all PPEs are worn by the workers when working inside gas plant</w:t>
            </w:r>
          </w:p>
          <w:p w:rsidR="00246105" w:rsidRDefault="00246105" w:rsidP="00246105">
            <w:pPr>
              <w:pStyle w:val="Normal1"/>
              <w:tabs>
                <w:tab w:val="left" w:pos="318"/>
              </w:tabs>
              <w:ind w:right="-540"/>
              <w:rPr>
                <w:rFonts w:ascii="Tahoma" w:eastAsia="Cambria" w:hAnsi="Tahoma" w:cs="Tahoma"/>
                <w:b/>
              </w:rPr>
            </w:pPr>
          </w:p>
          <w:p w:rsidR="00246105" w:rsidRPr="00246105" w:rsidRDefault="00246105" w:rsidP="00246105">
            <w:pPr>
              <w:pStyle w:val="Normal1"/>
              <w:numPr>
                <w:ilvl w:val="0"/>
                <w:numId w:val="5"/>
              </w:numPr>
              <w:tabs>
                <w:tab w:val="left" w:pos="318"/>
              </w:tabs>
              <w:ind w:right="-540"/>
              <w:rPr>
                <w:rFonts w:ascii="Cambria" w:eastAsia="Cambria" w:hAnsi="Cambria" w:cs="Cambria"/>
                <w:sz w:val="22"/>
                <w:szCs w:val="22"/>
              </w:rPr>
            </w:pPr>
            <w:r w:rsidRPr="000D15B0">
              <w:rPr>
                <w:rFonts w:ascii="Tahoma" w:eastAsia="Cambria" w:hAnsi="Tahoma" w:cs="Tahoma"/>
                <w:b/>
              </w:rPr>
              <w:t>Co-ordinating with HSE Officers regarding control measures to be taken to minimise incidents.</w:t>
            </w:r>
          </w:p>
          <w:p w:rsidR="00844E4F" w:rsidRDefault="00844E4F" w:rsidP="000D15B0">
            <w:pPr>
              <w:pStyle w:val="Normal1"/>
              <w:ind w:left="2265"/>
              <w:jc w:val="both"/>
              <w:rPr>
                <w:sz w:val="26"/>
                <w:szCs w:val="26"/>
              </w:rPr>
            </w:pPr>
          </w:p>
          <w:p w:rsidR="00844E4F" w:rsidRDefault="00844E4F" w:rsidP="00887D3E">
            <w:pPr>
              <w:pStyle w:val="Normal1"/>
              <w:ind w:left="2070"/>
              <w:jc w:val="both"/>
              <w:rPr>
                <w:sz w:val="26"/>
                <w:szCs w:val="26"/>
              </w:rPr>
            </w:pPr>
          </w:p>
          <w:p w:rsidR="00844E4F" w:rsidRDefault="00844E4F" w:rsidP="00887D3E">
            <w:pPr>
              <w:pStyle w:val="Normal1"/>
              <w:jc w:val="both"/>
              <w:rPr>
                <w:sz w:val="26"/>
                <w:szCs w:val="26"/>
              </w:rPr>
            </w:pPr>
          </w:p>
          <w:p w:rsidR="00844E4F" w:rsidRDefault="00844E4F" w:rsidP="00887D3E">
            <w:pPr>
              <w:pStyle w:val="Normal1"/>
              <w:jc w:val="both"/>
              <w:rPr>
                <w:sz w:val="26"/>
                <w:szCs w:val="26"/>
              </w:rPr>
            </w:pPr>
          </w:p>
          <w:p w:rsidR="00844E4F" w:rsidRDefault="00844E4F" w:rsidP="00887D3E">
            <w:pPr>
              <w:pStyle w:val="Normal1"/>
              <w:tabs>
                <w:tab w:val="left" w:pos="252"/>
              </w:tabs>
              <w:ind w:left="252" w:right="-3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44E4F" w:rsidTr="000D15B0">
        <w:trPr>
          <w:trHeight w:val="1700"/>
        </w:trPr>
        <w:tc>
          <w:tcPr>
            <w:tcW w:w="1311" w:type="dxa"/>
          </w:tcPr>
          <w:p w:rsidR="007B0390" w:rsidRPr="000D15B0" w:rsidRDefault="007B0390" w:rsidP="007B0390">
            <w:pPr>
              <w:pStyle w:val="Normal1"/>
              <w:jc w:val="center"/>
              <w:rPr>
                <w:rFonts w:ascii="Cambria" w:eastAsia="Cambria" w:hAnsi="Cambria" w:cs="Cambria"/>
                <w:b/>
                <w:caps/>
                <w:sz w:val="24"/>
                <w:szCs w:val="24"/>
              </w:rPr>
            </w:pPr>
            <w:r w:rsidRPr="000D15B0">
              <w:rPr>
                <w:rFonts w:ascii="Cambria" w:eastAsia="Cambria" w:hAnsi="Cambria" w:cs="Cambria"/>
                <w:b/>
                <w:caps/>
                <w:sz w:val="24"/>
                <w:szCs w:val="24"/>
              </w:rPr>
              <w:t xml:space="preserve">In </w:t>
            </w:r>
          </w:p>
          <w:p w:rsidR="007B0390" w:rsidRPr="000D15B0" w:rsidRDefault="007B0390" w:rsidP="007B0390">
            <w:pPr>
              <w:pStyle w:val="Normal1"/>
              <w:jc w:val="center"/>
              <w:rPr>
                <w:rFonts w:ascii="Cambria" w:eastAsia="Cambria" w:hAnsi="Cambria" w:cs="Cambria"/>
                <w:b/>
                <w:caps/>
                <w:sz w:val="24"/>
                <w:szCs w:val="24"/>
              </w:rPr>
            </w:pPr>
            <w:r w:rsidRPr="000D15B0">
              <w:rPr>
                <w:rFonts w:ascii="Cambria" w:eastAsia="Cambria" w:hAnsi="Cambria" w:cs="Cambria"/>
                <w:b/>
                <w:caps/>
                <w:sz w:val="24"/>
                <w:szCs w:val="24"/>
              </w:rPr>
              <w:t>Abu Dhabi</w:t>
            </w:r>
          </w:p>
          <w:p w:rsidR="00844E4F" w:rsidRDefault="007B0390" w:rsidP="007B0390">
            <w:pPr>
              <w:pStyle w:val="Normal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(September 2015– April 2017 )</w:t>
            </w:r>
          </w:p>
        </w:tc>
        <w:tc>
          <w:tcPr>
            <w:tcW w:w="1800" w:type="dxa"/>
          </w:tcPr>
          <w:p w:rsidR="007B0390" w:rsidRDefault="007B0390" w:rsidP="007B0390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ETA PPD</w:t>
            </w:r>
          </w:p>
          <w:p w:rsidR="009611B4" w:rsidRDefault="007B0390" w:rsidP="007B0390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(GASCO POWER GENERATION UPGRADING PROJECT. BUILDING CONTRUCTION, CABLE TRENCH EXCAVATION, DUCT BANK INSTALLATION.  CABLE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PULLING AND ELECTRICAL SHUTDOWNS)</w:t>
            </w:r>
          </w:p>
        </w:tc>
        <w:tc>
          <w:tcPr>
            <w:tcW w:w="7380" w:type="dxa"/>
          </w:tcPr>
          <w:p w:rsidR="007B0390" w:rsidRDefault="007B0390" w:rsidP="007B0390">
            <w:pPr>
              <w:pStyle w:val="Normal1"/>
              <w:rPr>
                <w:b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lastRenderedPageBreak/>
              <w:t>Role: HSE Officer</w:t>
            </w:r>
          </w:p>
          <w:p w:rsidR="007B0390" w:rsidRDefault="007B0390" w:rsidP="007B0390">
            <w:pPr>
              <w:pStyle w:val="Normal1"/>
              <w:rPr>
                <w:b/>
                <w:sz w:val="28"/>
                <w:szCs w:val="28"/>
              </w:rPr>
            </w:pPr>
          </w:p>
          <w:p w:rsidR="007B0390" w:rsidRDefault="007B0390" w:rsidP="007B0390">
            <w:pPr>
              <w:pStyle w:val="Normal1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u w:val="single"/>
              </w:rPr>
              <w:t>Responsibilities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  <w:p w:rsidR="007B0390" w:rsidRPr="000D15B0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7B0390" w:rsidRPr="000D15B0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Cambria" w:hAnsi="Tahoma" w:cs="Tahoma"/>
                <w:b/>
              </w:rPr>
              <w:t xml:space="preserve">Daily work </w:t>
            </w:r>
            <w:r w:rsidRPr="00AC3766">
              <w:rPr>
                <w:rFonts w:ascii="Tahoma" w:eastAsia="Cambria" w:hAnsi="Tahoma" w:cs="Tahoma"/>
                <w:b/>
              </w:rPr>
              <w:t>place inspection.</w:t>
            </w: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Conducting daily toolbox talks</w:t>
            </w: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Maintaining daily observation reports and incident reports</w:t>
            </w: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Ensuring permit to work before starting daily activities</w:t>
            </w: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t>Implementing controls measures during lifting and working at height</w:t>
            </w: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eastAsia="Cambria" w:hAnsi="Tahoma" w:cs="Tahoma"/>
                <w:b/>
              </w:rPr>
            </w:pPr>
            <w:r w:rsidRPr="00AC3766">
              <w:rPr>
                <w:rFonts w:ascii="Tahoma" w:eastAsia="Cambria" w:hAnsi="Tahoma" w:cs="Tahoma"/>
                <w:b/>
              </w:rPr>
              <w:lastRenderedPageBreak/>
              <w:t>Giving H2S awareness to the work force</w:t>
            </w:r>
          </w:p>
          <w:p w:rsidR="007B0390" w:rsidRPr="00AC3766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Tahoma" w:eastAsia="Cambria" w:hAnsi="Tahoma" w:cs="Tahoma"/>
                <w:b/>
              </w:rPr>
            </w:pPr>
          </w:p>
          <w:p w:rsidR="007B0390" w:rsidRPr="00B3674F" w:rsidRDefault="007B0390" w:rsidP="007B0390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C3766">
              <w:rPr>
                <w:rFonts w:ascii="Tahoma" w:eastAsia="Cambria" w:hAnsi="Tahoma" w:cs="Tahoma"/>
                <w:b/>
              </w:rPr>
              <w:t>Overlooking all PPEs are worn by the workers when working inside gas plant</w:t>
            </w:r>
          </w:p>
          <w:p w:rsidR="00844E4F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ahoma" w:eastAsia="Cambria" w:hAnsi="Tahoma" w:cs="Tahoma"/>
                <w:b/>
              </w:rPr>
              <w:t>Co-ordinating HSE Officers inside the plant area at various locations</w:t>
            </w:r>
          </w:p>
        </w:tc>
      </w:tr>
      <w:tr w:rsidR="00844E4F" w:rsidTr="000D15B0">
        <w:trPr>
          <w:trHeight w:val="1020"/>
        </w:trPr>
        <w:tc>
          <w:tcPr>
            <w:tcW w:w="1311" w:type="dxa"/>
          </w:tcPr>
          <w:p w:rsidR="00670CC3" w:rsidRDefault="00670CC3" w:rsidP="000D15B0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  <w:p w:rsidR="00844E4F" w:rsidRDefault="007B0390" w:rsidP="000D15B0">
            <w:pPr>
              <w:pStyle w:val="Normal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In INDIA M</w:t>
            </w:r>
            <w:r>
              <w:rPr>
                <w:rFonts w:ascii="TT15Et00" w:eastAsia="TT15Et00" w:hAnsi="TT15Et00" w:cs="TT15Et00"/>
                <w:b/>
                <w:sz w:val="26"/>
                <w:szCs w:val="26"/>
              </w:rPr>
              <w:t>ay, 2015 to Oct, 2015</w:t>
            </w:r>
          </w:p>
        </w:tc>
        <w:tc>
          <w:tcPr>
            <w:tcW w:w="1800" w:type="dxa"/>
          </w:tcPr>
          <w:p w:rsidR="00030231" w:rsidRDefault="00030231" w:rsidP="007B0390">
            <w:pPr>
              <w:pStyle w:val="Normal1"/>
              <w:rPr>
                <w:rFonts w:ascii="TT15Et00" w:eastAsia="TT15Et00" w:hAnsi="TT15Et00" w:cs="TT15Et00"/>
                <w:b/>
                <w:sz w:val="23"/>
                <w:szCs w:val="23"/>
              </w:rPr>
            </w:pPr>
          </w:p>
          <w:p w:rsidR="007B0390" w:rsidRDefault="007B0390" w:rsidP="007B0390">
            <w:pPr>
              <w:pStyle w:val="Normal1"/>
              <w:rPr>
                <w:rFonts w:ascii="TT15Et00" w:eastAsia="TT15Et00" w:hAnsi="TT15Et00" w:cs="TT15Et00"/>
                <w:b/>
                <w:sz w:val="23"/>
                <w:szCs w:val="23"/>
              </w:rPr>
            </w:pPr>
            <w:r>
              <w:rPr>
                <w:rFonts w:ascii="TT15Et00" w:eastAsia="TT15Et00" w:hAnsi="TT15Et00" w:cs="TT15Et00"/>
                <w:b/>
                <w:sz w:val="23"/>
                <w:szCs w:val="23"/>
              </w:rPr>
              <w:t xml:space="preserve">STARLINE </w:t>
            </w:r>
            <w:r w:rsidR="00030231">
              <w:rPr>
                <w:rFonts w:ascii="TT15Et00" w:eastAsia="TT15Et00" w:hAnsi="TT15Et00" w:cs="TT15Et00"/>
                <w:b/>
                <w:sz w:val="23"/>
                <w:szCs w:val="23"/>
              </w:rPr>
              <w:t>BUILDERS AND CONTRACTORS</w:t>
            </w:r>
          </w:p>
          <w:p w:rsidR="007B0390" w:rsidRDefault="007B0390" w:rsidP="007B0390">
            <w:pPr>
              <w:pStyle w:val="Normal1"/>
              <w:rPr>
                <w:rFonts w:ascii="TT15Et00" w:eastAsia="TT15Et00" w:hAnsi="TT15Et00" w:cs="TT15Et00"/>
                <w:b/>
                <w:sz w:val="23"/>
                <w:szCs w:val="23"/>
              </w:rPr>
            </w:pPr>
          </w:p>
          <w:p w:rsidR="007B0390" w:rsidRDefault="007B0390" w:rsidP="007B0390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TT15Et00" w:eastAsia="TT15Et00" w:hAnsi="TT15Et00" w:cs="TT15Et00"/>
                <w:b/>
                <w:sz w:val="23"/>
                <w:szCs w:val="23"/>
              </w:rPr>
              <w:t>(Building Construction)</w:t>
            </w:r>
          </w:p>
          <w:p w:rsidR="00844E4F" w:rsidRDefault="00844E4F" w:rsidP="009611B4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030231" w:rsidRDefault="00030231" w:rsidP="007B0390">
            <w:pPr>
              <w:pStyle w:val="Normal1"/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</w:p>
          <w:p w:rsidR="00030231" w:rsidRDefault="00030231" w:rsidP="007B0390">
            <w:pPr>
              <w:pStyle w:val="Normal1"/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</w:p>
          <w:p w:rsidR="007B0390" w:rsidRDefault="007B0390" w:rsidP="007B0390">
            <w:pPr>
              <w:pStyle w:val="Normal1"/>
              <w:rPr>
                <w:b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Role: HSE Officer</w:t>
            </w:r>
          </w:p>
          <w:p w:rsidR="007B0390" w:rsidRDefault="007B0390" w:rsidP="007B0390">
            <w:pPr>
              <w:pStyle w:val="Normal1"/>
              <w:rPr>
                <w:b/>
                <w:sz w:val="28"/>
                <w:szCs w:val="28"/>
              </w:rPr>
            </w:pPr>
          </w:p>
          <w:p w:rsidR="007B0390" w:rsidRDefault="007B0390" w:rsidP="007B0390">
            <w:pPr>
              <w:pStyle w:val="Normal1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u w:val="single"/>
              </w:rPr>
              <w:t>Responsibilities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  <w:p w:rsidR="007B0390" w:rsidRDefault="007B0390" w:rsidP="007B0390">
            <w:pPr>
              <w:pStyle w:val="Normal1"/>
              <w:rPr>
                <w:b/>
                <w:sz w:val="28"/>
                <w:szCs w:val="28"/>
              </w:rPr>
            </w:pPr>
          </w:p>
          <w:p w:rsidR="007B0390" w:rsidRDefault="007B0390" w:rsidP="007B0390">
            <w:pPr>
              <w:pStyle w:val="Normal1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Making Daily Routine Inspection at Work Site.</w:t>
            </w:r>
          </w:p>
          <w:p w:rsidR="007B0390" w:rsidRDefault="007B0390" w:rsidP="007B0390">
            <w:pPr>
              <w:pStyle w:val="Normal1"/>
              <w:ind w:left="27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Monitor all workers if they are wearing safety paraphernalia at job site.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Keep Record of Injuries, property damages.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Accident incident investigation and reporting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Making sure that workers' camp is kept clean and hygienic 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Keep A Record of All Safety Meeting.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ind w:left="27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Make daily reports regarding safety in the job site.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Close observation to make sure that first aid welfare facilities are properly maintained.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Make sure personal protective equipments are provided and properly worn.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Strictly implementation of better housekeeping for the job site.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>Reminding all workers that the safety in the best policy and to target zero accident.</w:t>
            </w: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8"/>
                <w:szCs w:val="28"/>
                <w:u w:val="single"/>
              </w:rPr>
            </w:pPr>
          </w:p>
          <w:p w:rsidR="007B0390" w:rsidRDefault="007B0390" w:rsidP="007B0390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>Defining to company management any need of special emergency, risk, safety and fire protection, fire-fighting systems and necessary training.</w:t>
            </w:r>
          </w:p>
          <w:p w:rsidR="00844E4F" w:rsidRDefault="00844E4F" w:rsidP="00887D3E">
            <w:pPr>
              <w:pStyle w:val="Normal1"/>
              <w:numPr>
                <w:ilvl w:val="0"/>
                <w:numId w:val="4"/>
              </w:numPr>
              <w:ind w:left="342" w:hanging="450"/>
              <w:contextualSpacing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844E4F" w:rsidTr="000D15B0">
        <w:trPr>
          <w:trHeight w:val="420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030231" w:rsidRDefault="00030231" w:rsidP="00246105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  <w:p w:rsidR="00030231" w:rsidRDefault="00030231" w:rsidP="00246105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  <w:p w:rsidR="00246105" w:rsidRDefault="00246105" w:rsidP="00246105">
            <w:pPr>
              <w:pStyle w:val="Normal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In INDIA(</w:t>
            </w:r>
            <w:r>
              <w:rPr>
                <w:rFonts w:ascii="TT15Et00" w:eastAsia="TT15Et00" w:hAnsi="TT15Et00" w:cs="TT15Et00"/>
                <w:b/>
                <w:sz w:val="26"/>
                <w:szCs w:val="26"/>
              </w:rPr>
              <w:t xml:space="preserve">Aug, </w:t>
            </w:r>
            <w:r>
              <w:rPr>
                <w:rFonts w:ascii="TT15Et00" w:eastAsia="TT15Et00" w:hAnsi="TT15Et00" w:cs="TT15Et00"/>
                <w:b/>
                <w:sz w:val="26"/>
                <w:szCs w:val="26"/>
              </w:rPr>
              <w:lastRenderedPageBreak/>
              <w:t>2013 to May, 2015)</w:t>
            </w:r>
          </w:p>
          <w:p w:rsidR="000D15B0" w:rsidRDefault="000D15B0" w:rsidP="000D15B0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030231" w:rsidRDefault="00030231" w:rsidP="00246105">
            <w:pPr>
              <w:pStyle w:val="Normal1"/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</w:pPr>
          </w:p>
          <w:p w:rsidR="00030231" w:rsidRDefault="00030231" w:rsidP="00246105">
            <w:pPr>
              <w:pStyle w:val="Normal1"/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</w:pPr>
          </w:p>
          <w:p w:rsidR="00246105" w:rsidRDefault="001D5475" w:rsidP="00246105">
            <w:pPr>
              <w:pStyle w:val="Normal1"/>
              <w:rPr>
                <w:rFonts w:ascii="Cambria" w:eastAsia="Cambria" w:hAnsi="Cambria" w:cs="Cambria"/>
                <w:b/>
                <w:color w:val="C0504D"/>
                <w:sz w:val="24"/>
                <w:szCs w:val="24"/>
              </w:rPr>
            </w:pPr>
            <w:r>
              <w:rPr>
                <w:rFonts w:ascii="TT15Et00" w:eastAsia="TT15Et00" w:hAnsi="TT15Et00" w:cs="TT15Et00"/>
                <w:b/>
                <w:sz w:val="23"/>
                <w:szCs w:val="23"/>
              </w:rPr>
              <w:t>FIRE CARE SYSTEMS PVT LTD</w:t>
            </w:r>
          </w:p>
        </w:tc>
        <w:tc>
          <w:tcPr>
            <w:tcW w:w="7380" w:type="dxa"/>
            <w:tcBorders>
              <w:top w:val="single" w:sz="4" w:space="0" w:color="000000"/>
              <w:bottom w:val="single" w:sz="4" w:space="0" w:color="000000"/>
            </w:tcBorders>
          </w:tcPr>
          <w:p w:rsidR="00246105" w:rsidRDefault="00246105" w:rsidP="00246105">
            <w:pPr>
              <w:pStyle w:val="ListParagrap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030231" w:rsidRDefault="00030231" w:rsidP="00246105">
            <w:pPr>
              <w:pStyle w:val="Normal1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46105" w:rsidRDefault="00246105" w:rsidP="00246105">
            <w:pPr>
              <w:pStyle w:val="Normal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Roles: Safety officer</w:t>
            </w:r>
          </w:p>
          <w:p w:rsidR="00246105" w:rsidRDefault="00246105" w:rsidP="00246105">
            <w:pPr>
              <w:pStyle w:val="Normal1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46105" w:rsidRDefault="00246105" w:rsidP="00246105">
            <w:pPr>
              <w:pStyle w:val="Normal1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u w:val="single"/>
              </w:rPr>
              <w:t>Responsibilities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  <w:p w:rsidR="00246105" w:rsidRDefault="00246105" w:rsidP="00246105">
            <w:pPr>
              <w:pStyle w:val="Normal1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Making Daily Routine Inspection at Work Site.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Keep A Record of All Safety Meeting.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Keep Record of Injuries, property damages.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ind w:left="2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Put necessary safety precaution before starting any job.</w:t>
            </w:r>
          </w:p>
          <w:p w:rsidR="00246105" w:rsidRDefault="00246105" w:rsidP="00246105">
            <w:pPr>
              <w:pStyle w:val="Normal1"/>
              <w:ind w:left="27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Monitor all workers if they are wearing safety paraphernalia at job site.</w:t>
            </w:r>
          </w:p>
          <w:p w:rsidR="00246105" w:rsidRDefault="00246105" w:rsidP="00246105">
            <w:pPr>
              <w:pStyle w:val="Normal1"/>
              <w:ind w:left="27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Make daily reports regarding safety in the job site.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Close observation to make sure that first aid welfare facilities are properly maintained.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Make sure personal protective equipments are provided and properly worn.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rPr>
                <w:rFonts w:ascii="Tahoma" w:eastAsia="Tahoma" w:hAnsi="Tahoma" w:cs="Tahoma"/>
                <w:b/>
              </w:rPr>
              <w:t>Strictly implementation of better housekeeping for the job site.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>Reminding all workers that the safety is the best policy and to target zero accident.</w:t>
            </w: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8"/>
                <w:szCs w:val="28"/>
                <w:u w:val="single"/>
              </w:rPr>
            </w:pPr>
          </w:p>
          <w:p w:rsidR="00246105" w:rsidRDefault="00246105" w:rsidP="00246105">
            <w:pPr>
              <w:pStyle w:val="Normal1"/>
              <w:numPr>
                <w:ilvl w:val="0"/>
                <w:numId w:val="3"/>
              </w:numPr>
              <w:ind w:hanging="360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>Defining to company management any need of special emergency, risk, safety and fire protection, fire-fighting systems and necessary training.</w:t>
            </w:r>
          </w:p>
          <w:p w:rsidR="00246105" w:rsidRDefault="00246105" w:rsidP="000D15B0">
            <w:pPr>
              <w:pStyle w:val="Normal1"/>
              <w:numPr>
                <w:ilvl w:val="0"/>
                <w:numId w:val="5"/>
              </w:numPr>
              <w:tabs>
                <w:tab w:val="left" w:pos="318"/>
              </w:tabs>
              <w:ind w:right="-54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844E4F" w:rsidRDefault="00844E4F" w:rsidP="00844E4F">
      <w:pPr>
        <w:pStyle w:val="Normal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ind w:left="-567" w:hanging="14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44E4F" w:rsidRDefault="00844E4F" w:rsidP="00844E4F">
      <w:pPr>
        <w:pStyle w:val="Normal1"/>
        <w:jc w:val="right"/>
      </w:pPr>
    </w:p>
    <w:p w:rsidR="00844E4F" w:rsidRDefault="00844E4F" w:rsidP="00844E4F">
      <w:pPr>
        <w:pStyle w:val="Normal1"/>
        <w:jc w:val="right"/>
      </w:pPr>
    </w:p>
    <w:p w:rsidR="00844E4F" w:rsidRDefault="00844E4F" w:rsidP="00844E4F">
      <w:pPr>
        <w:pStyle w:val="Normal1"/>
      </w:pPr>
      <w:r>
        <w:br w:type="page"/>
      </w:r>
    </w:p>
    <w:p w:rsidR="00844E4F" w:rsidRDefault="00844E4F" w:rsidP="00844E4F">
      <w:pPr>
        <w:pStyle w:val="Normal1"/>
        <w:rPr>
          <w:b/>
        </w:rPr>
      </w:pPr>
    </w:p>
    <w:sectPr w:rsidR="00844E4F" w:rsidSect="00E24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26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7B" w:rsidRDefault="00942A7B" w:rsidP="00844E4F">
      <w:r>
        <w:separator/>
      </w:r>
    </w:p>
  </w:endnote>
  <w:endnote w:type="continuationSeparator" w:id="0">
    <w:p w:rsidR="00942A7B" w:rsidRDefault="00942A7B" w:rsidP="0084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5E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4F" w:rsidRDefault="00844E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6B" w:rsidRDefault="00321D47">
    <w:pPr>
      <w:pStyle w:val="Normal1"/>
      <w:tabs>
        <w:tab w:val="center" w:pos="4153"/>
        <w:tab w:val="right" w:pos="8306"/>
      </w:tabs>
      <w:spacing w:after="562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 xml:space="preserve">Page  </w:t>
    </w:r>
    <w:proofErr w:type="gramEnd"/>
    <w:r w:rsidR="00BD1169"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 w:rsidR="00BD1169">
      <w:rPr>
        <w:rFonts w:ascii="Calibri" w:eastAsia="Calibri" w:hAnsi="Calibri" w:cs="Calibri"/>
        <w:sz w:val="18"/>
        <w:szCs w:val="18"/>
      </w:rPr>
      <w:fldChar w:fldCharType="separate"/>
    </w:r>
    <w:r w:rsidR="00044683">
      <w:rPr>
        <w:rFonts w:ascii="Calibri" w:eastAsia="Calibri" w:hAnsi="Calibri" w:cs="Calibri"/>
        <w:noProof/>
        <w:sz w:val="18"/>
        <w:szCs w:val="18"/>
      </w:rPr>
      <w:t>1</w:t>
    </w:r>
    <w:r w:rsidR="00BD1169"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of  </w:t>
    </w:r>
    <w:r w:rsidR="00BD1169"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 w:rsidR="00BD1169">
      <w:rPr>
        <w:rFonts w:ascii="Calibri" w:eastAsia="Calibri" w:hAnsi="Calibri" w:cs="Calibri"/>
        <w:sz w:val="18"/>
        <w:szCs w:val="18"/>
      </w:rPr>
      <w:fldChar w:fldCharType="separate"/>
    </w:r>
    <w:r w:rsidR="00044683">
      <w:rPr>
        <w:rFonts w:ascii="Calibri" w:eastAsia="Calibri" w:hAnsi="Calibri" w:cs="Calibri"/>
        <w:noProof/>
        <w:sz w:val="18"/>
        <w:szCs w:val="18"/>
      </w:rPr>
      <w:t>5</w:t>
    </w:r>
    <w:r w:rsidR="00BD1169">
      <w:rPr>
        <w:rFonts w:ascii="Calibri" w:eastAsia="Calibri" w:hAnsi="Calibri" w:cs="Calibri"/>
        <w:sz w:val="18"/>
        <w:szCs w:val="18"/>
      </w:rPr>
      <w:fldChar w:fldCharType="end"/>
    </w:r>
    <w:r w:rsidR="00BD1169" w:rsidRPr="00BD1169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49" type="#_x0000_t32" style="position:absolute;margin-left:0;margin-top:0;width: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lr8QEAAOwDAAAOAAAAZHJzL2Uyb0RvYy54bWysU02P0zAQvSPxHyzfadJs2i5R0xVqKRcE&#10;lRZ+gGs7iSV/aext2n/P2CndXeCAEDk4M/bM85s34/XD2WhykhCUsy2dz0pKpOVOKNu39Pu3/bt7&#10;SkJkVjDtrGzpRQb6sHn7Zj36RlZucFpIIAhiQzP6lg4x+qYoAh+kYWHmvLR42DkwLKILfSGAjYhu&#10;dFGV5bIYHQgPjssQcHc3HdJNxu86yePXrgsyEt1S5BbzCnk9prXYrFnTA/OD4lca7B9YGKYsXnqD&#10;2rHIyBOo36CM4uCC6+KMO1O4rlNc5hqwmnn5SzWPA/My14LiBH+TKfw/WP7ldACiREtrSiwz2KLH&#10;CEz1QyQfANxIts5alNEBqZNaow8NJm3tAa5e8AdIpZ87MOmPRZFzSxdlVc0XqPmlpXer+u6+XExq&#10;y3MkHAOWq6pe1u8p4RiRO1E8g3gI8ZN0hiSjpeHK6UZmntVmp88hIg1M/JmQGASnldgrrbMD/XGr&#10;gZwYjsA+f4kHprwK05aMOMDVqkTKnOEodppFNI1HcYLt84WvUsJL5DJ/f0JOzHYsDBODjDAJAe7J&#10;CqTCmkEy8dEKEi8eG2DxpdDExkhBiZb4sJKVIyNT+m8isTxtscrUrqlByTo6ccl9y/s4UlmH6/in&#10;mX3p5+znR7r5AQAA//8DAFBLAwQUAAYACAAAACEAiB81edQAAAABAQAADwAAAGRycy9kb3ducmV2&#10;LnhtbEyPQU/DMAyF70j8h8hI3Fi6iY2pNJ0AifNEx4Wb23hNtcapmmwt/x6zC1xsPT3r+XvFbva9&#10;utAYu8AGlosMFHETbMetgc/D+8MWVEzIFvvAZOCbIuzK25sCcxsm/qBLlVolIRxzNOBSGnKtY+PI&#10;Y1yEgVi8Yxg9JpFjq+2Ik4T7Xq+ybKM9diwfHA705qg5VWdv4OnRfgXcvK7r9bQ/JDq6arufjbm/&#10;m1+eQSWa098x/OILOpTCVIcz26h6A1IkXad4KxH1demy0P/Jyx8AAAD//wMAUEsBAi0AFAAGAAgA&#10;AAAhALaDOJL+AAAA4QEAABMAAAAAAAAAAAAAAAAAAAAAAFtDb250ZW50X1R5cGVzXS54bWxQSwEC&#10;LQAUAAYACAAAACEAOP0h/9YAAACUAQAACwAAAAAAAAAAAAAAAAAvAQAAX3JlbHMvLnJlbHNQSwEC&#10;LQAUAAYACAAAACEARmMZa/EBAADsAwAADgAAAAAAAAAAAAAAAAAuAgAAZHJzL2Uyb0RvYy54bWxQ&#10;SwECLQAUAAYACAAAACEAiB81edQAAAABAQAADwAAAAAAAAAAAAAAAABLBAAAZHJzL2Rvd25yZXYu&#10;eG1sUEsFBgAAAAAEAAQA8wAAAEwFAAAAAA==&#10;" o:allowincell="f" filled="t" strokeweight="1pt"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4F" w:rsidRDefault="00844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7B" w:rsidRDefault="00942A7B" w:rsidP="00844E4F">
      <w:r>
        <w:separator/>
      </w:r>
    </w:p>
  </w:footnote>
  <w:footnote w:type="continuationSeparator" w:id="0">
    <w:p w:rsidR="00942A7B" w:rsidRDefault="00942A7B" w:rsidP="0084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4F" w:rsidRDefault="00844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6B" w:rsidRPr="00844E4F" w:rsidRDefault="00942A7B" w:rsidP="00844E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4F" w:rsidRDefault="00844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903"/>
    <w:multiLevelType w:val="multilevel"/>
    <w:tmpl w:val="05F01A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94A365C"/>
    <w:multiLevelType w:val="multilevel"/>
    <w:tmpl w:val="4FD4DECC"/>
    <w:lvl w:ilvl="0">
      <w:start w:val="1"/>
      <w:numFmt w:val="bullet"/>
      <w:lvlText w:val="●"/>
      <w:lvlJc w:val="left"/>
      <w:pPr>
        <w:ind w:left="2265" w:firstLine="19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85" w:firstLine="26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705" w:firstLine="33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25" w:firstLine="40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45" w:firstLine="47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65" w:firstLine="55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85" w:firstLine="62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305" w:firstLine="69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25" w:firstLine="7665"/>
      </w:pPr>
      <w:rPr>
        <w:rFonts w:ascii="Arial" w:eastAsia="Arial" w:hAnsi="Arial" w:cs="Arial"/>
      </w:rPr>
    </w:lvl>
  </w:abstractNum>
  <w:abstractNum w:abstractNumId="2">
    <w:nsid w:val="765034C2"/>
    <w:multiLevelType w:val="hybridMultilevel"/>
    <w:tmpl w:val="729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A60A0"/>
    <w:multiLevelType w:val="multilevel"/>
    <w:tmpl w:val="57F01FF2"/>
    <w:lvl w:ilvl="0">
      <w:start w:val="1"/>
      <w:numFmt w:val="bullet"/>
      <w:lvlText w:val="➢"/>
      <w:lvlJc w:val="left"/>
      <w:pPr>
        <w:ind w:left="27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7F49755D"/>
    <w:multiLevelType w:val="multilevel"/>
    <w:tmpl w:val="6C240724"/>
    <w:lvl w:ilvl="0">
      <w:start w:val="1"/>
      <w:numFmt w:val="bullet"/>
      <w:lvlText w:val="●"/>
      <w:lvlJc w:val="left"/>
      <w:pPr>
        <w:ind w:left="2265" w:firstLine="19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85" w:firstLine="26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705" w:firstLine="33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25" w:firstLine="40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45" w:firstLine="47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65" w:firstLine="55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85" w:firstLine="62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305" w:firstLine="69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25" w:firstLine="7665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4E4F"/>
    <w:rsid w:val="000205D5"/>
    <w:rsid w:val="000243A7"/>
    <w:rsid w:val="00030231"/>
    <w:rsid w:val="00044683"/>
    <w:rsid w:val="00065EE9"/>
    <w:rsid w:val="000A2A5B"/>
    <w:rsid w:val="000D15B0"/>
    <w:rsid w:val="001040E4"/>
    <w:rsid w:val="001D5475"/>
    <w:rsid w:val="00246105"/>
    <w:rsid w:val="002C4819"/>
    <w:rsid w:val="00321D47"/>
    <w:rsid w:val="00354638"/>
    <w:rsid w:val="003F0E36"/>
    <w:rsid w:val="004525F9"/>
    <w:rsid w:val="00453ACD"/>
    <w:rsid w:val="005832C7"/>
    <w:rsid w:val="005B1642"/>
    <w:rsid w:val="005D0073"/>
    <w:rsid w:val="00612877"/>
    <w:rsid w:val="006356E0"/>
    <w:rsid w:val="00657284"/>
    <w:rsid w:val="00670CC3"/>
    <w:rsid w:val="006C2EEA"/>
    <w:rsid w:val="006E3A6E"/>
    <w:rsid w:val="007B0390"/>
    <w:rsid w:val="007B1ACE"/>
    <w:rsid w:val="00827980"/>
    <w:rsid w:val="00844E4F"/>
    <w:rsid w:val="00882993"/>
    <w:rsid w:val="008B1F4F"/>
    <w:rsid w:val="008D1BF0"/>
    <w:rsid w:val="00922D6C"/>
    <w:rsid w:val="00926D01"/>
    <w:rsid w:val="00942A7B"/>
    <w:rsid w:val="009430B8"/>
    <w:rsid w:val="009611B4"/>
    <w:rsid w:val="00983320"/>
    <w:rsid w:val="00993C7C"/>
    <w:rsid w:val="00997337"/>
    <w:rsid w:val="009E5A54"/>
    <w:rsid w:val="00A42863"/>
    <w:rsid w:val="00A601DD"/>
    <w:rsid w:val="00A678CF"/>
    <w:rsid w:val="00A77D15"/>
    <w:rsid w:val="00AD5E44"/>
    <w:rsid w:val="00B2220B"/>
    <w:rsid w:val="00B9535A"/>
    <w:rsid w:val="00BD1169"/>
    <w:rsid w:val="00C0445B"/>
    <w:rsid w:val="00C24402"/>
    <w:rsid w:val="00D522A0"/>
    <w:rsid w:val="00E37485"/>
    <w:rsid w:val="00E828FC"/>
    <w:rsid w:val="00EB5373"/>
    <w:rsid w:val="00EC5374"/>
    <w:rsid w:val="00EC71DD"/>
    <w:rsid w:val="00F715EF"/>
    <w:rsid w:val="00F969E5"/>
    <w:rsid w:val="00FB5EB0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4E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paragraph" w:styleId="Title">
    <w:name w:val="Title"/>
    <w:basedOn w:val="Normal1"/>
    <w:next w:val="Normal1"/>
    <w:link w:val="TitleChar"/>
    <w:rsid w:val="00844E4F"/>
    <w:pPr>
      <w:jc w:val="center"/>
    </w:pPr>
    <w:rPr>
      <w:rFonts w:ascii="Open Sans" w:eastAsia="Open Sans" w:hAnsi="Open Sans" w:cs="Open San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4E4F"/>
    <w:rPr>
      <w:rFonts w:ascii="Open Sans" w:eastAsia="Open Sans" w:hAnsi="Open Sans" w:cs="Open Sans"/>
      <w:b/>
      <w:color w:val="000000"/>
      <w:sz w:val="32"/>
      <w:szCs w:val="3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4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4F"/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4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4F"/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0D1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6E"/>
    <w:rPr>
      <w:rFonts w:ascii="Tahoma" w:eastAsia="Times New Roman" w:hAnsi="Tahoma" w:cs="Tahoma"/>
      <w:color w:val="000000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446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h.387706@2free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4144-72E3-4933-92D6-62F60E3E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 C. Natarajan</dc:creator>
  <cp:lastModifiedBy>348370422</cp:lastModifiedBy>
  <cp:revision>2</cp:revision>
  <cp:lastPrinted>2018-12-29T15:41:00Z</cp:lastPrinted>
  <dcterms:created xsi:type="dcterms:W3CDTF">2019-01-31T08:31:00Z</dcterms:created>
  <dcterms:modified xsi:type="dcterms:W3CDTF">2019-01-31T08:31:00Z</dcterms:modified>
</cp:coreProperties>
</file>