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9B" w:rsidRPr="005F35B8" w:rsidRDefault="00E277BA" w:rsidP="00B82C9B">
      <w:pPr>
        <w:spacing w:after="0" w:line="240" w:lineRule="auto"/>
        <w:ind w:left="720" w:firstLine="720"/>
        <w:contextualSpacing/>
        <w:rPr>
          <w:rFonts w:ascii="Bookman Old Style" w:hAnsi="Bookman Old Style"/>
          <w:b/>
          <w:bCs/>
          <w:sz w:val="2"/>
          <w:szCs w:val="24"/>
        </w:rPr>
      </w:pPr>
      <w:r>
        <w:rPr>
          <w:rFonts w:ascii="Bookman Old Style" w:hAnsi="Bookman Old Style"/>
          <w:b/>
          <w:bCs/>
          <w:sz w:val="2"/>
          <w:szCs w:val="24"/>
        </w:rPr>
        <w:t xml:space="preserve"> </w:t>
      </w:r>
    </w:p>
    <w:p w:rsidR="00B82C9B" w:rsidRPr="00327454" w:rsidRDefault="004F27E5" w:rsidP="00B82C9B">
      <w:pPr>
        <w:spacing w:after="0" w:line="240" w:lineRule="auto"/>
        <w:ind w:left="720" w:firstLine="720"/>
        <w:contextualSpacing/>
        <w:rPr>
          <w:rFonts w:ascii="Bookman Old Style" w:hAnsi="Bookman Old Style"/>
          <w:b/>
          <w:bCs/>
          <w:sz w:val="24"/>
          <w:szCs w:val="24"/>
          <w:u w:val="single"/>
        </w:rPr>
      </w:pPr>
      <w:r>
        <w:rPr>
          <w:noProof/>
        </w:rPr>
        <w:drawing>
          <wp:anchor distT="0" distB="0" distL="114300" distR="114300" simplePos="0" relativeHeight="251657728" behindDoc="1" locked="0" layoutInCell="1" allowOverlap="0">
            <wp:simplePos x="0" y="0"/>
            <wp:positionH relativeFrom="column">
              <wp:posOffset>5450840</wp:posOffset>
            </wp:positionH>
            <wp:positionV relativeFrom="paragraph">
              <wp:posOffset>153035</wp:posOffset>
            </wp:positionV>
            <wp:extent cx="923925" cy="1066800"/>
            <wp:effectExtent l="19050" t="0" r="9525" b="0"/>
            <wp:wrapTight wrapText="bothSides">
              <wp:wrapPolygon edited="0">
                <wp:start x="-445" y="0"/>
                <wp:lineTo x="-445" y="21214"/>
                <wp:lineTo x="21823" y="21214"/>
                <wp:lineTo x="21823" y="0"/>
                <wp:lineTo x="-445" y="0"/>
              </wp:wrapPolygon>
            </wp:wrapTight>
            <wp:docPr id="12" name="Picture 12" descr="salee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eem photo"/>
                    <pic:cNvPicPr>
                      <a:picLocks noChangeAspect="1" noChangeArrowheads="1"/>
                    </pic:cNvPicPr>
                  </pic:nvPicPr>
                  <pic:blipFill>
                    <a:blip r:embed="rId8" cstate="print"/>
                    <a:srcRect/>
                    <a:stretch>
                      <a:fillRect/>
                    </a:stretch>
                  </pic:blipFill>
                  <pic:spPr bwMode="auto">
                    <a:xfrm>
                      <a:off x="0" y="0"/>
                      <a:ext cx="923925" cy="1066800"/>
                    </a:xfrm>
                    <a:prstGeom prst="rect">
                      <a:avLst/>
                    </a:prstGeom>
                    <a:noFill/>
                    <a:ln w="9525">
                      <a:noFill/>
                      <a:miter lim="800000"/>
                      <a:headEnd/>
                      <a:tailEnd/>
                    </a:ln>
                  </pic:spPr>
                </pic:pic>
              </a:graphicData>
            </a:graphic>
          </wp:anchor>
        </w:drawing>
      </w:r>
      <w:r w:rsidR="00B82C9B" w:rsidRPr="00327454">
        <w:rPr>
          <w:rFonts w:ascii="Bookman Old Style" w:hAnsi="Bookman Old Style"/>
          <w:b/>
          <w:bCs/>
          <w:sz w:val="24"/>
          <w:szCs w:val="24"/>
        </w:rPr>
        <w:t xml:space="preserve">                          </w:t>
      </w:r>
    </w:p>
    <w:p w:rsidR="002F4784" w:rsidRPr="00327454" w:rsidRDefault="002F4784" w:rsidP="00CA69F5">
      <w:pPr>
        <w:spacing w:after="0" w:line="240" w:lineRule="auto"/>
        <w:jc w:val="center"/>
      </w:pPr>
      <w:r w:rsidRPr="00327454">
        <w:t xml:space="preserve">                                             </w:t>
      </w:r>
    </w:p>
    <w:p w:rsidR="002F4784" w:rsidRPr="004F27E5" w:rsidRDefault="00A06EE1" w:rsidP="002F4784">
      <w:pPr>
        <w:pStyle w:val="Heading4"/>
        <w:spacing w:before="0" w:after="0"/>
        <w:jc w:val="both"/>
        <w:rPr>
          <w:rFonts w:ascii="Verdana" w:hAnsi="Verdana"/>
          <w:bCs w:val="0"/>
          <w:caps/>
          <w:sz w:val="22"/>
          <w:szCs w:val="22"/>
          <w:lang w:val="en-US"/>
        </w:rPr>
      </w:pPr>
      <w:bookmarkStart w:id="0" w:name="_GoBack"/>
      <w:bookmarkEnd w:id="0"/>
      <w:proofErr w:type="spellStart"/>
      <w:r>
        <w:rPr>
          <w:smallCaps/>
        </w:rPr>
        <w:t>saleem</w:t>
      </w:r>
      <w:proofErr w:type="spellEnd"/>
      <w:r>
        <w:rPr>
          <w:smallCaps/>
          <w:lang w:val="en-US"/>
        </w:rPr>
        <w:t xml:space="preserve"> </w:t>
      </w:r>
    </w:p>
    <w:p w:rsidR="004F27E5" w:rsidRPr="004F27E5" w:rsidRDefault="004F27E5" w:rsidP="002F4784">
      <w:pPr>
        <w:pBdr>
          <w:bottom w:val="single" w:sz="4" w:space="1" w:color="auto"/>
        </w:pBdr>
        <w:spacing w:after="0"/>
        <w:rPr>
          <w:sz w:val="28"/>
          <w:szCs w:val="28"/>
          <w:lang w:val="fr-FR"/>
        </w:rPr>
      </w:pPr>
    </w:p>
    <w:p w:rsidR="004F27E5" w:rsidRPr="004F27E5" w:rsidRDefault="004F27E5" w:rsidP="002F4784">
      <w:pPr>
        <w:pBdr>
          <w:bottom w:val="single" w:sz="4" w:space="1" w:color="auto"/>
        </w:pBdr>
        <w:spacing w:after="0"/>
        <w:rPr>
          <w:sz w:val="28"/>
          <w:szCs w:val="28"/>
          <w:lang w:val="fr-FR"/>
        </w:rPr>
      </w:pPr>
      <w:proofErr w:type="gramStart"/>
      <w:r w:rsidRPr="004F27E5">
        <w:rPr>
          <w:sz w:val="28"/>
          <w:szCs w:val="28"/>
          <w:lang w:val="fr-FR"/>
        </w:rPr>
        <w:t>email</w:t>
      </w:r>
      <w:proofErr w:type="gramEnd"/>
      <w:r w:rsidRPr="004F27E5">
        <w:rPr>
          <w:sz w:val="28"/>
          <w:szCs w:val="28"/>
          <w:lang w:val="fr-FR"/>
        </w:rPr>
        <w:t xml:space="preserve"> : </w:t>
      </w:r>
      <w:hyperlink r:id="rId9" w:history="1">
        <w:r w:rsidRPr="004F27E5">
          <w:rPr>
            <w:rStyle w:val="Hyperlink"/>
            <w:sz w:val="28"/>
            <w:szCs w:val="28"/>
            <w:lang w:val="fr-FR"/>
          </w:rPr>
          <w:t>saleem.387727@2freemail.com</w:t>
        </w:r>
      </w:hyperlink>
      <w:r w:rsidRPr="004F27E5">
        <w:rPr>
          <w:sz w:val="28"/>
          <w:szCs w:val="28"/>
          <w:lang w:val="fr-FR"/>
        </w:rPr>
        <w:t xml:space="preserve"> </w:t>
      </w:r>
    </w:p>
    <w:p w:rsidR="004F27E5" w:rsidRPr="004F27E5" w:rsidRDefault="004F27E5" w:rsidP="002F4784">
      <w:pPr>
        <w:pBdr>
          <w:bottom w:val="single" w:sz="4" w:space="1" w:color="auto"/>
        </w:pBdr>
        <w:spacing w:after="0"/>
        <w:rPr>
          <w:sz w:val="28"/>
          <w:szCs w:val="28"/>
          <w:lang w:val="fr-FR"/>
        </w:rPr>
      </w:pPr>
    </w:p>
    <w:p w:rsidR="004F27E5" w:rsidRDefault="004F27E5" w:rsidP="002F4784">
      <w:pPr>
        <w:pBdr>
          <w:bottom w:val="single" w:sz="4" w:space="1" w:color="auto"/>
        </w:pBdr>
        <w:spacing w:after="0"/>
        <w:rPr>
          <w:sz w:val="4"/>
          <w:lang w:val="fr-FR"/>
        </w:rPr>
      </w:pPr>
    </w:p>
    <w:p w:rsidR="004F27E5" w:rsidRDefault="004F27E5" w:rsidP="002F4784">
      <w:pPr>
        <w:pBdr>
          <w:bottom w:val="single" w:sz="4" w:space="1" w:color="auto"/>
        </w:pBdr>
        <w:spacing w:after="0"/>
        <w:rPr>
          <w:sz w:val="4"/>
          <w:lang w:val="fr-FR"/>
        </w:rPr>
      </w:pPr>
    </w:p>
    <w:p w:rsidR="004F27E5" w:rsidRDefault="004F27E5" w:rsidP="002F4784">
      <w:pPr>
        <w:pBdr>
          <w:bottom w:val="single" w:sz="4" w:space="1" w:color="auto"/>
        </w:pBdr>
        <w:spacing w:after="0"/>
        <w:rPr>
          <w:sz w:val="4"/>
          <w:lang w:val="fr-FR"/>
        </w:rPr>
      </w:pPr>
    </w:p>
    <w:p w:rsidR="004F27E5" w:rsidRDefault="004F27E5" w:rsidP="002F4784">
      <w:pPr>
        <w:pBdr>
          <w:bottom w:val="single" w:sz="4" w:space="1" w:color="auto"/>
        </w:pBdr>
        <w:spacing w:after="0"/>
        <w:rPr>
          <w:sz w:val="4"/>
          <w:lang w:val="fr-FR"/>
        </w:rPr>
      </w:pPr>
    </w:p>
    <w:p w:rsidR="004F27E5" w:rsidRDefault="004F27E5" w:rsidP="002F4784">
      <w:pPr>
        <w:pBdr>
          <w:bottom w:val="single" w:sz="4" w:space="1" w:color="auto"/>
        </w:pBdr>
        <w:spacing w:after="0"/>
        <w:rPr>
          <w:sz w:val="4"/>
          <w:lang w:val="fr-FR"/>
        </w:rPr>
      </w:pPr>
    </w:p>
    <w:p w:rsidR="004F27E5" w:rsidRDefault="004F27E5" w:rsidP="002F4784">
      <w:pPr>
        <w:pBdr>
          <w:bottom w:val="single" w:sz="4" w:space="1" w:color="auto"/>
        </w:pBdr>
        <w:spacing w:after="0"/>
        <w:rPr>
          <w:sz w:val="4"/>
          <w:lang w:val="fr-FR"/>
        </w:rPr>
      </w:pPr>
    </w:p>
    <w:p w:rsidR="004F27E5" w:rsidRDefault="004F27E5" w:rsidP="002F4784">
      <w:pPr>
        <w:pBdr>
          <w:bottom w:val="single" w:sz="4" w:space="1" w:color="auto"/>
        </w:pBdr>
        <w:spacing w:after="0"/>
        <w:rPr>
          <w:sz w:val="4"/>
          <w:lang w:val="fr-FR"/>
        </w:rPr>
      </w:pPr>
    </w:p>
    <w:p w:rsidR="002F4784" w:rsidRPr="00327454" w:rsidRDefault="002F4784" w:rsidP="002F4784">
      <w:pPr>
        <w:pBdr>
          <w:bottom w:val="single" w:sz="4" w:space="1" w:color="auto"/>
        </w:pBdr>
        <w:spacing w:after="0"/>
        <w:rPr>
          <w:sz w:val="4"/>
          <w:lang w:val="fr-FR"/>
        </w:rPr>
      </w:pP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r w:rsidRPr="00327454">
        <w:rPr>
          <w:sz w:val="4"/>
          <w:lang w:val="fr-FR"/>
        </w:rPr>
        <w:softHyphen/>
      </w:r>
    </w:p>
    <w:p w:rsidR="002F4784" w:rsidRDefault="002F4784" w:rsidP="002F4784">
      <w:pPr>
        <w:spacing w:after="0"/>
        <w:jc w:val="both"/>
        <w:rPr>
          <w:sz w:val="10"/>
          <w:lang w:val="fr-FR"/>
        </w:rPr>
      </w:pPr>
    </w:p>
    <w:p w:rsidR="00CB1D12" w:rsidRDefault="00CB1D12" w:rsidP="002F4784">
      <w:pPr>
        <w:spacing w:after="0"/>
        <w:jc w:val="both"/>
        <w:rPr>
          <w:sz w:val="10"/>
          <w:lang w:val="fr-FR"/>
        </w:rPr>
      </w:pPr>
    </w:p>
    <w:p w:rsidR="00CB1D12" w:rsidRPr="00327454" w:rsidRDefault="00CB1D12" w:rsidP="002F4784">
      <w:pPr>
        <w:spacing w:after="0"/>
        <w:jc w:val="both"/>
        <w:rPr>
          <w:sz w:val="10"/>
          <w:lang w:val="fr-FR"/>
        </w:rPr>
      </w:pPr>
    </w:p>
    <w:p w:rsidR="00CB1D12" w:rsidRPr="003A68B1" w:rsidRDefault="003A68B1" w:rsidP="00CB1D12">
      <w:pPr>
        <w:ind w:firstLine="720"/>
        <w:jc w:val="both"/>
        <w:rPr>
          <w:rFonts w:cs="Calibri"/>
          <w:lang/>
        </w:rPr>
      </w:pPr>
      <w:r w:rsidRPr="003A68B1">
        <w:rPr>
          <w:rFonts w:cs="Calibri"/>
          <w:lang/>
        </w:rPr>
        <w:t>I see my career as a continuous process of learning and applying my knowledge to my working domain with a focus on innovation and excellence &amp; to hold a strategic position in a dynamic organization which dem</w:t>
      </w:r>
      <w:r w:rsidR="00CA69F5">
        <w:rPr>
          <w:rFonts w:cs="Calibri"/>
          <w:lang/>
        </w:rPr>
        <w:t xml:space="preserve">ands high degree of excellence, </w:t>
      </w:r>
      <w:r w:rsidRPr="003A68B1">
        <w:rPr>
          <w:rFonts w:cs="Calibri"/>
          <w:lang/>
        </w:rPr>
        <w:t>competency, hard work which can provide the scope of growth for personal along with organization.</w:t>
      </w:r>
    </w:p>
    <w:p w:rsidR="002F4784" w:rsidRPr="00327454" w:rsidRDefault="00944650" w:rsidP="002F4784">
      <w:pPr>
        <w:pStyle w:val="Normalverdana0"/>
        <w:pBdr>
          <w:top w:val="none" w:sz="0" w:space="0" w:color="auto"/>
          <w:bottom w:val="none" w:sz="0" w:space="0" w:color="auto"/>
        </w:pBdr>
        <w:spacing w:after="0"/>
        <w:ind w:left="0" w:firstLine="0"/>
        <w:jc w:val="both"/>
        <w:rPr>
          <w:rFonts w:ascii="Calibri" w:hAnsi="Calibri" w:cs="Calibri"/>
          <w:iCs/>
          <w:sz w:val="22"/>
          <w:szCs w:val="22"/>
        </w:rPr>
      </w:pPr>
      <w:r>
        <w:rPr>
          <w:rFonts w:ascii="Calibri" w:hAnsi="Calibri" w:cs="Calibri"/>
          <w:iCs/>
          <w:sz w:val="22"/>
          <w:szCs w:val="22"/>
        </w:rPr>
        <w:t>PRINCIPLE responsibilities</w:t>
      </w:r>
    </w:p>
    <w:p w:rsidR="00B41D11" w:rsidRDefault="00B41D11" w:rsidP="00731846">
      <w:pPr>
        <w:numPr>
          <w:ilvl w:val="0"/>
          <w:numId w:val="16"/>
        </w:numPr>
        <w:tabs>
          <w:tab w:val="clear" w:pos="360"/>
          <w:tab w:val="num" w:pos="450"/>
        </w:tabs>
        <w:spacing w:after="0"/>
        <w:ind w:left="720"/>
        <w:jc w:val="both"/>
        <w:rPr>
          <w:rFonts w:cs="Calibri"/>
        </w:rPr>
      </w:pPr>
      <w:r w:rsidRPr="00B41D11">
        <w:rPr>
          <w:rFonts w:cs="Calibri"/>
        </w:rPr>
        <w:t>Comprehensive knowledge of standard estimation methodologies and practices</w:t>
      </w:r>
      <w:r w:rsidR="00EE5BE0">
        <w:rPr>
          <w:rFonts w:cs="Calibri"/>
        </w:rPr>
        <w:t>.</w:t>
      </w:r>
    </w:p>
    <w:p w:rsidR="00EE5BE0" w:rsidRPr="00B41D11" w:rsidRDefault="00EE5BE0" w:rsidP="00731846">
      <w:pPr>
        <w:numPr>
          <w:ilvl w:val="0"/>
          <w:numId w:val="16"/>
        </w:numPr>
        <w:tabs>
          <w:tab w:val="clear" w:pos="360"/>
          <w:tab w:val="num" w:pos="450"/>
        </w:tabs>
        <w:spacing w:after="0"/>
        <w:ind w:left="720"/>
        <w:jc w:val="both"/>
        <w:rPr>
          <w:rFonts w:cs="Calibri"/>
        </w:rPr>
      </w:pPr>
      <w:r w:rsidRPr="00EE5BE0">
        <w:rPr>
          <w:rFonts w:cs="Calibri"/>
        </w:rPr>
        <w:t>Fast and Accurate in Estimation Skills in</w:t>
      </w:r>
      <w:r w:rsidR="00BB6507">
        <w:rPr>
          <w:rFonts w:cs="Calibri"/>
        </w:rPr>
        <w:t xml:space="preserve"> Fire Protection Systems based on</w:t>
      </w:r>
      <w:r w:rsidR="00CA69F5">
        <w:rPr>
          <w:rFonts w:cs="Calibri"/>
        </w:rPr>
        <w:t xml:space="preserve"> NFPA &amp; </w:t>
      </w:r>
      <w:r w:rsidRPr="00EE5BE0">
        <w:rPr>
          <w:rFonts w:cs="Calibri"/>
        </w:rPr>
        <w:t>Civil Defense Standard</w:t>
      </w:r>
      <w:r>
        <w:rPr>
          <w:rFonts w:cs="Calibri"/>
        </w:rPr>
        <w:t>.</w:t>
      </w:r>
    </w:p>
    <w:p w:rsidR="006148A4" w:rsidRPr="006148A4" w:rsidRDefault="006148A4" w:rsidP="00731846">
      <w:pPr>
        <w:numPr>
          <w:ilvl w:val="0"/>
          <w:numId w:val="16"/>
        </w:numPr>
        <w:tabs>
          <w:tab w:val="clear" w:pos="360"/>
          <w:tab w:val="num" w:pos="450"/>
        </w:tabs>
        <w:spacing w:after="0"/>
        <w:ind w:left="720"/>
        <w:jc w:val="both"/>
        <w:rPr>
          <w:rFonts w:cs="Calibri"/>
        </w:rPr>
      </w:pPr>
      <w:r w:rsidRPr="006148A4">
        <w:rPr>
          <w:rFonts w:cs="Calibri"/>
        </w:rPr>
        <w:t xml:space="preserve">Plan and implement research methodology and procedures to apply principles of </w:t>
      </w:r>
      <w:r w:rsidR="00731846">
        <w:rPr>
          <w:rFonts w:cs="Calibri"/>
        </w:rPr>
        <w:t>mechanica</w:t>
      </w:r>
      <w:r w:rsidRPr="006148A4">
        <w:rPr>
          <w:rFonts w:cs="Calibri"/>
        </w:rPr>
        <w:t>l theory to engineering projects.</w:t>
      </w:r>
    </w:p>
    <w:p w:rsidR="006148A4" w:rsidRPr="006148A4" w:rsidRDefault="006148A4" w:rsidP="00731846">
      <w:pPr>
        <w:numPr>
          <w:ilvl w:val="0"/>
          <w:numId w:val="16"/>
        </w:numPr>
        <w:tabs>
          <w:tab w:val="clear" w:pos="360"/>
          <w:tab w:val="num" w:pos="450"/>
        </w:tabs>
        <w:spacing w:after="0"/>
        <w:ind w:left="720"/>
        <w:jc w:val="both"/>
        <w:rPr>
          <w:rFonts w:cs="Calibri"/>
        </w:rPr>
      </w:pPr>
      <w:r w:rsidRPr="006148A4">
        <w:rPr>
          <w:rFonts w:cs="Calibri"/>
        </w:rPr>
        <w:t>Study technical drawin</w:t>
      </w:r>
      <w:r w:rsidR="00731846">
        <w:rPr>
          <w:rFonts w:cs="Calibri"/>
        </w:rPr>
        <w:t>gs, specifications of mechanical</w:t>
      </w:r>
      <w:r w:rsidRPr="006148A4">
        <w:rPr>
          <w:rFonts w:cs="Calibri"/>
        </w:rPr>
        <w:t xml:space="preserve"> systems, and topographical maps to ensure that</w:t>
      </w:r>
      <w:r>
        <w:rPr>
          <w:rFonts w:ascii="Arial" w:hAnsi="Arial" w:cs="Arial"/>
          <w:color w:val="676767"/>
          <w:sz w:val="23"/>
          <w:szCs w:val="23"/>
          <w:shd w:val="clear" w:color="auto" w:fill="FFFFFF"/>
        </w:rPr>
        <w:t xml:space="preserve"> </w:t>
      </w:r>
      <w:r w:rsidRPr="00731846">
        <w:rPr>
          <w:rFonts w:cs="Calibri"/>
        </w:rPr>
        <w:t>installation</w:t>
      </w:r>
      <w:r>
        <w:rPr>
          <w:rFonts w:ascii="Arial" w:hAnsi="Arial" w:cs="Arial"/>
          <w:color w:val="676767"/>
          <w:sz w:val="23"/>
          <w:szCs w:val="23"/>
          <w:shd w:val="clear" w:color="auto" w:fill="FFFFFF"/>
        </w:rPr>
        <w:t xml:space="preserve"> </w:t>
      </w:r>
      <w:r w:rsidRPr="006148A4">
        <w:rPr>
          <w:rFonts w:cs="Calibri"/>
        </w:rPr>
        <w:t>and</w:t>
      </w:r>
      <w:r>
        <w:rPr>
          <w:rFonts w:ascii="Arial" w:hAnsi="Arial" w:cs="Arial"/>
          <w:color w:val="676767"/>
          <w:sz w:val="23"/>
          <w:szCs w:val="23"/>
          <w:shd w:val="clear" w:color="auto" w:fill="FFFFFF"/>
        </w:rPr>
        <w:t xml:space="preserve"> </w:t>
      </w:r>
      <w:r w:rsidRPr="006148A4">
        <w:rPr>
          <w:rFonts w:cs="Calibri"/>
        </w:rPr>
        <w:t>operations conform to standards and customer requirements</w:t>
      </w:r>
      <w:r>
        <w:rPr>
          <w:rFonts w:ascii="Arial" w:hAnsi="Arial" w:cs="Arial"/>
          <w:color w:val="676767"/>
          <w:sz w:val="23"/>
          <w:szCs w:val="23"/>
          <w:shd w:val="clear" w:color="auto" w:fill="FFFFFF"/>
        </w:rPr>
        <w:t>.</w:t>
      </w:r>
    </w:p>
    <w:p w:rsidR="00B41D11" w:rsidRPr="00B41D11" w:rsidRDefault="00B41D11" w:rsidP="00731846">
      <w:pPr>
        <w:numPr>
          <w:ilvl w:val="0"/>
          <w:numId w:val="16"/>
        </w:numPr>
        <w:tabs>
          <w:tab w:val="clear" w:pos="360"/>
          <w:tab w:val="num" w:pos="450"/>
        </w:tabs>
        <w:spacing w:after="0"/>
        <w:ind w:left="720"/>
        <w:jc w:val="both"/>
        <w:rPr>
          <w:rFonts w:cs="Calibri"/>
        </w:rPr>
      </w:pPr>
      <w:r w:rsidRPr="00B41D11">
        <w:rPr>
          <w:rFonts w:cs="Calibri"/>
        </w:rPr>
        <w:t>Skilled in preparing and estimating long and short-term project cost</w:t>
      </w:r>
      <w:r w:rsidR="00EE5BE0">
        <w:rPr>
          <w:rFonts w:cs="Calibri"/>
        </w:rPr>
        <w:t>.</w:t>
      </w:r>
    </w:p>
    <w:p w:rsidR="00B41D11" w:rsidRPr="00B41D11" w:rsidRDefault="00B41D11" w:rsidP="00731846">
      <w:pPr>
        <w:numPr>
          <w:ilvl w:val="0"/>
          <w:numId w:val="16"/>
        </w:numPr>
        <w:tabs>
          <w:tab w:val="clear" w:pos="360"/>
          <w:tab w:val="num" w:pos="450"/>
        </w:tabs>
        <w:spacing w:after="0"/>
        <w:ind w:left="720"/>
        <w:jc w:val="both"/>
        <w:rPr>
          <w:rFonts w:cs="Calibri"/>
        </w:rPr>
      </w:pPr>
      <w:r w:rsidRPr="00B41D11">
        <w:rPr>
          <w:rFonts w:cs="Calibri"/>
        </w:rPr>
        <w:t>Excellent mathematical, logical and reasoning skills</w:t>
      </w:r>
      <w:r w:rsidR="00EE5BE0">
        <w:rPr>
          <w:rFonts w:cs="Calibri"/>
        </w:rPr>
        <w:t>.</w:t>
      </w:r>
    </w:p>
    <w:p w:rsidR="00B41D11" w:rsidRPr="00B41D11" w:rsidRDefault="00B41D11" w:rsidP="00731846">
      <w:pPr>
        <w:numPr>
          <w:ilvl w:val="0"/>
          <w:numId w:val="16"/>
        </w:numPr>
        <w:tabs>
          <w:tab w:val="clear" w:pos="360"/>
          <w:tab w:val="num" w:pos="450"/>
        </w:tabs>
        <w:spacing w:after="0"/>
        <w:ind w:left="720"/>
        <w:jc w:val="both"/>
        <w:rPr>
          <w:rFonts w:cs="Calibri"/>
        </w:rPr>
      </w:pPr>
      <w:r w:rsidRPr="00B41D11">
        <w:rPr>
          <w:rFonts w:cs="Calibri"/>
        </w:rPr>
        <w:t>Possess excellent presentation and communication skills</w:t>
      </w:r>
      <w:r w:rsidR="00EE5BE0">
        <w:rPr>
          <w:rFonts w:cs="Calibri"/>
        </w:rPr>
        <w:t>.</w:t>
      </w:r>
    </w:p>
    <w:p w:rsidR="00B41D11" w:rsidRDefault="00B41D11" w:rsidP="00731846">
      <w:pPr>
        <w:numPr>
          <w:ilvl w:val="0"/>
          <w:numId w:val="16"/>
        </w:numPr>
        <w:tabs>
          <w:tab w:val="clear" w:pos="360"/>
          <w:tab w:val="num" w:pos="450"/>
        </w:tabs>
        <w:spacing w:after="0"/>
        <w:ind w:left="720"/>
        <w:jc w:val="both"/>
        <w:rPr>
          <w:rFonts w:cs="Calibri"/>
        </w:rPr>
      </w:pPr>
      <w:r w:rsidRPr="00B41D11">
        <w:rPr>
          <w:rFonts w:cs="Calibri"/>
        </w:rPr>
        <w:t>Ability to work efficiently in a team and handle multiple tasks</w:t>
      </w:r>
      <w:r w:rsidR="00EE5BE0">
        <w:rPr>
          <w:rFonts w:cs="Calibri"/>
        </w:rPr>
        <w:t>.</w:t>
      </w:r>
    </w:p>
    <w:p w:rsidR="006148A4" w:rsidRPr="000F2B2F" w:rsidRDefault="006148A4" w:rsidP="00731846">
      <w:pPr>
        <w:numPr>
          <w:ilvl w:val="0"/>
          <w:numId w:val="16"/>
        </w:numPr>
        <w:tabs>
          <w:tab w:val="clear" w:pos="360"/>
          <w:tab w:val="num" w:pos="450"/>
        </w:tabs>
        <w:spacing w:after="0"/>
        <w:ind w:left="720"/>
        <w:jc w:val="both"/>
        <w:rPr>
          <w:rFonts w:cs="Calibri"/>
        </w:rPr>
      </w:pPr>
      <w:r w:rsidRPr="000F2B2F">
        <w:rPr>
          <w:rFonts w:cs="Calibri"/>
        </w:rPr>
        <w:t>Prepares product reports by collecting, analyzing, and summarizing information and trends.</w:t>
      </w:r>
    </w:p>
    <w:p w:rsidR="006148A4" w:rsidRPr="000F2B2F" w:rsidRDefault="006148A4" w:rsidP="00731846">
      <w:pPr>
        <w:numPr>
          <w:ilvl w:val="0"/>
          <w:numId w:val="16"/>
        </w:numPr>
        <w:tabs>
          <w:tab w:val="clear" w:pos="360"/>
          <w:tab w:val="num" w:pos="450"/>
        </w:tabs>
        <w:spacing w:after="0"/>
        <w:ind w:left="720"/>
        <w:jc w:val="both"/>
        <w:rPr>
          <w:rFonts w:cs="Calibri"/>
        </w:rPr>
      </w:pPr>
      <w:r w:rsidRPr="000F2B2F">
        <w:rPr>
          <w:rFonts w:cs="Calibri"/>
        </w:rPr>
        <w:t>Provides engineering information by answering questions and requests.</w:t>
      </w:r>
    </w:p>
    <w:p w:rsidR="006148A4" w:rsidRDefault="006148A4" w:rsidP="00731846">
      <w:pPr>
        <w:numPr>
          <w:ilvl w:val="0"/>
          <w:numId w:val="16"/>
        </w:numPr>
        <w:tabs>
          <w:tab w:val="clear" w:pos="360"/>
          <w:tab w:val="num" w:pos="450"/>
        </w:tabs>
        <w:spacing w:after="0"/>
        <w:ind w:left="720"/>
        <w:jc w:val="both"/>
        <w:rPr>
          <w:rFonts w:cs="Calibri"/>
        </w:rPr>
      </w:pPr>
      <w:r w:rsidRPr="000F2B2F">
        <w:rPr>
          <w:rFonts w:cs="Calibri"/>
        </w:rPr>
        <w:t>Contributes to team effort by accomplishing related results as needed.</w:t>
      </w:r>
    </w:p>
    <w:p w:rsidR="00561BBB" w:rsidRPr="000F2B2F" w:rsidRDefault="00561BBB" w:rsidP="00561BBB">
      <w:pPr>
        <w:spacing w:after="0" w:line="240" w:lineRule="auto"/>
        <w:ind w:left="720"/>
        <w:jc w:val="both"/>
        <w:rPr>
          <w:rFonts w:cs="Calibri"/>
        </w:rPr>
      </w:pPr>
    </w:p>
    <w:p w:rsidR="00015059" w:rsidRDefault="00015059" w:rsidP="00810635">
      <w:pPr>
        <w:tabs>
          <w:tab w:val="left" w:pos="360"/>
        </w:tabs>
        <w:autoSpaceDE w:val="0"/>
        <w:autoSpaceDN w:val="0"/>
        <w:adjustRightInd w:val="0"/>
        <w:spacing w:after="0" w:line="360" w:lineRule="auto"/>
        <w:ind w:left="360"/>
        <w:jc w:val="both"/>
        <w:rPr>
          <w:rFonts w:cs="Calibri"/>
          <w:sz w:val="8"/>
        </w:rPr>
      </w:pPr>
    </w:p>
    <w:p w:rsidR="00561BBB" w:rsidRPr="00327454" w:rsidRDefault="00561BBB" w:rsidP="00810635">
      <w:pPr>
        <w:tabs>
          <w:tab w:val="left" w:pos="360"/>
        </w:tabs>
        <w:autoSpaceDE w:val="0"/>
        <w:autoSpaceDN w:val="0"/>
        <w:adjustRightInd w:val="0"/>
        <w:spacing w:after="0" w:line="360" w:lineRule="auto"/>
        <w:ind w:left="360"/>
        <w:jc w:val="both"/>
        <w:rPr>
          <w:rFonts w:cs="Calibri"/>
          <w:sz w:val="8"/>
        </w:rPr>
      </w:pPr>
    </w:p>
    <w:p w:rsidR="002F4784" w:rsidRPr="00327454" w:rsidRDefault="002F4784" w:rsidP="00F71B93">
      <w:pPr>
        <w:pStyle w:val="Normalverdana0"/>
        <w:pBdr>
          <w:top w:val="none" w:sz="0" w:space="0" w:color="auto"/>
          <w:bottom w:val="none" w:sz="0" w:space="0" w:color="auto"/>
        </w:pBdr>
        <w:spacing w:after="0"/>
        <w:ind w:left="0" w:firstLine="0"/>
        <w:jc w:val="both"/>
        <w:rPr>
          <w:rFonts w:ascii="Calibri" w:hAnsi="Calibri" w:cs="Calibri"/>
          <w:iCs/>
          <w:sz w:val="22"/>
          <w:szCs w:val="22"/>
        </w:rPr>
      </w:pPr>
      <w:r w:rsidRPr="00327454">
        <w:rPr>
          <w:rFonts w:ascii="Calibri" w:hAnsi="Calibri" w:cs="Calibri"/>
          <w:iCs/>
          <w:sz w:val="22"/>
          <w:szCs w:val="22"/>
        </w:rPr>
        <w:t>Academic profile</w:t>
      </w:r>
    </w:p>
    <w:p w:rsidR="002F4784" w:rsidRDefault="002F4784" w:rsidP="00940039">
      <w:pPr>
        <w:numPr>
          <w:ilvl w:val="0"/>
          <w:numId w:val="15"/>
        </w:numPr>
        <w:tabs>
          <w:tab w:val="clear" w:pos="720"/>
        </w:tabs>
        <w:spacing w:after="0" w:line="360" w:lineRule="auto"/>
        <w:ind w:left="450" w:hanging="90"/>
        <w:jc w:val="both"/>
        <w:rPr>
          <w:rFonts w:cs="Calibri"/>
        </w:rPr>
      </w:pPr>
      <w:r w:rsidRPr="00327454">
        <w:rPr>
          <w:rFonts w:cs="Calibri"/>
          <w:b/>
          <w:bCs/>
        </w:rPr>
        <w:t>B.</w:t>
      </w:r>
      <w:r w:rsidR="00731846">
        <w:rPr>
          <w:rFonts w:cs="Calibri"/>
          <w:b/>
          <w:bCs/>
        </w:rPr>
        <w:t>E.</w:t>
      </w:r>
      <w:r w:rsidR="00C81F0C" w:rsidRPr="00327454">
        <w:rPr>
          <w:rFonts w:cs="Calibri"/>
          <w:b/>
          <w:bCs/>
        </w:rPr>
        <w:t xml:space="preserve"> </w:t>
      </w:r>
      <w:r w:rsidR="00944650">
        <w:rPr>
          <w:rFonts w:cs="Calibri"/>
          <w:b/>
        </w:rPr>
        <w:t>(</w:t>
      </w:r>
      <w:r w:rsidR="00731846">
        <w:rPr>
          <w:rFonts w:cs="Calibri"/>
          <w:b/>
        </w:rPr>
        <w:t>Mechanical</w:t>
      </w:r>
      <w:r w:rsidR="00CE606D">
        <w:rPr>
          <w:rFonts w:cs="Calibri"/>
          <w:b/>
        </w:rPr>
        <w:t xml:space="preserve"> Engineer</w:t>
      </w:r>
      <w:r w:rsidR="00C81F0C" w:rsidRPr="00327454">
        <w:rPr>
          <w:rFonts w:cs="Calibri"/>
          <w:b/>
        </w:rPr>
        <w:t>)</w:t>
      </w:r>
      <w:r w:rsidR="00C81F0C" w:rsidRPr="00327454">
        <w:rPr>
          <w:rFonts w:cs="Calibri"/>
        </w:rPr>
        <w:t xml:space="preserve"> </w:t>
      </w:r>
      <w:r w:rsidR="00F84ACA" w:rsidRPr="00327454">
        <w:rPr>
          <w:rFonts w:cs="Calibri"/>
        </w:rPr>
        <w:t xml:space="preserve">from </w:t>
      </w:r>
      <w:r w:rsidR="00731846">
        <w:rPr>
          <w:rFonts w:cs="Calibri"/>
        </w:rPr>
        <w:t>Anna</w:t>
      </w:r>
      <w:r w:rsidR="00F84ACA" w:rsidRPr="00327454">
        <w:rPr>
          <w:rFonts w:cs="Calibri"/>
        </w:rPr>
        <w:t xml:space="preserve"> University</w:t>
      </w:r>
      <w:r w:rsidR="00731846">
        <w:rPr>
          <w:rFonts w:cs="Calibri"/>
        </w:rPr>
        <w:t xml:space="preserve"> </w:t>
      </w:r>
      <w:r w:rsidR="00944650">
        <w:rPr>
          <w:rFonts w:cs="Calibri"/>
        </w:rPr>
        <w:t>-</w:t>
      </w:r>
      <w:r w:rsidR="00731846">
        <w:rPr>
          <w:rFonts w:cs="Calibri"/>
        </w:rPr>
        <w:t xml:space="preserve"> Chennai</w:t>
      </w:r>
      <w:r w:rsidR="00F84ACA" w:rsidRPr="00327454">
        <w:rPr>
          <w:rFonts w:cs="Calibri"/>
        </w:rPr>
        <w:t xml:space="preserve">, </w:t>
      </w:r>
      <w:r w:rsidRPr="00327454">
        <w:rPr>
          <w:rFonts w:cs="Calibri"/>
        </w:rPr>
        <w:t>India.</w:t>
      </w:r>
    </w:p>
    <w:p w:rsidR="00731846" w:rsidRPr="00327454" w:rsidRDefault="00731846" w:rsidP="00731846">
      <w:pPr>
        <w:pStyle w:val="Normalverdana0"/>
        <w:pBdr>
          <w:top w:val="none" w:sz="0" w:space="0" w:color="auto"/>
          <w:bottom w:val="none" w:sz="0" w:space="0" w:color="auto"/>
        </w:pBdr>
        <w:spacing w:after="0"/>
        <w:jc w:val="both"/>
        <w:rPr>
          <w:rFonts w:ascii="Calibri" w:hAnsi="Calibri" w:cs="Calibri"/>
          <w:iCs/>
          <w:sz w:val="22"/>
          <w:szCs w:val="22"/>
        </w:rPr>
      </w:pPr>
      <w:r>
        <w:rPr>
          <w:rFonts w:ascii="Calibri" w:hAnsi="Calibri" w:cs="Calibri"/>
          <w:iCs/>
          <w:sz w:val="22"/>
          <w:szCs w:val="22"/>
        </w:rPr>
        <w:t>CERTIFICATIONS</w:t>
      </w:r>
    </w:p>
    <w:p w:rsidR="00561BBB" w:rsidRPr="00327454" w:rsidRDefault="00731846" w:rsidP="00731846">
      <w:pPr>
        <w:numPr>
          <w:ilvl w:val="0"/>
          <w:numId w:val="15"/>
        </w:numPr>
        <w:tabs>
          <w:tab w:val="clear" w:pos="720"/>
        </w:tabs>
        <w:spacing w:after="0" w:line="360" w:lineRule="auto"/>
        <w:ind w:left="450" w:hanging="90"/>
        <w:jc w:val="both"/>
        <w:rPr>
          <w:rFonts w:cs="Calibri"/>
        </w:rPr>
      </w:pPr>
      <w:r w:rsidRPr="00BB6507">
        <w:rPr>
          <w:rFonts w:cs="Calibri"/>
          <w:b/>
          <w:bCs/>
        </w:rPr>
        <w:t xml:space="preserve">Abu Dhabi Civil </w:t>
      </w:r>
      <w:r w:rsidR="003067A0" w:rsidRPr="00BB6507">
        <w:rPr>
          <w:rFonts w:cs="Calibri"/>
          <w:b/>
          <w:bCs/>
        </w:rPr>
        <w:t>Defense</w:t>
      </w:r>
      <w:r w:rsidRPr="00BB6507">
        <w:rPr>
          <w:rFonts w:cs="Calibri"/>
          <w:b/>
          <w:bCs/>
        </w:rPr>
        <w:t xml:space="preserve"> approved engineer in </w:t>
      </w:r>
      <w:r w:rsidR="00BB6507" w:rsidRPr="00BB6507">
        <w:rPr>
          <w:rFonts w:cs="Calibri"/>
          <w:b/>
          <w:bCs/>
        </w:rPr>
        <w:t>NFPA 10, 12, 13, 14, 15, 16, 20 &amp; 2001</w:t>
      </w:r>
      <w:r w:rsidR="00BB6507">
        <w:rPr>
          <w:rFonts w:cs="Calibri"/>
        </w:rPr>
        <w:t>.</w:t>
      </w:r>
    </w:p>
    <w:p w:rsidR="002F4784" w:rsidRPr="00327454" w:rsidRDefault="002F4784" w:rsidP="00C26679">
      <w:pPr>
        <w:pStyle w:val="Normalverdana0"/>
        <w:pBdr>
          <w:top w:val="none" w:sz="0" w:space="0" w:color="auto"/>
          <w:bottom w:val="none" w:sz="0" w:space="0" w:color="auto"/>
        </w:pBdr>
        <w:spacing w:after="0"/>
        <w:ind w:left="0" w:firstLine="0"/>
        <w:jc w:val="both"/>
        <w:rPr>
          <w:rFonts w:ascii="Calibri" w:hAnsi="Calibri" w:cs="Calibri"/>
          <w:iCs/>
          <w:sz w:val="22"/>
          <w:szCs w:val="22"/>
        </w:rPr>
      </w:pPr>
      <w:r w:rsidRPr="00327454">
        <w:rPr>
          <w:rFonts w:ascii="Calibri" w:hAnsi="Calibri" w:cs="Calibri"/>
          <w:iCs/>
          <w:sz w:val="22"/>
          <w:szCs w:val="22"/>
        </w:rPr>
        <w:t>COMPUTER SKILLS</w:t>
      </w:r>
    </w:p>
    <w:p w:rsidR="002F4784" w:rsidRPr="00327454" w:rsidRDefault="002F4784" w:rsidP="00731846">
      <w:pPr>
        <w:numPr>
          <w:ilvl w:val="0"/>
          <w:numId w:val="16"/>
        </w:numPr>
        <w:tabs>
          <w:tab w:val="clear" w:pos="360"/>
          <w:tab w:val="num" w:pos="450"/>
        </w:tabs>
        <w:spacing w:after="0"/>
        <w:ind w:left="720"/>
        <w:jc w:val="both"/>
        <w:rPr>
          <w:rFonts w:cs="Calibri"/>
        </w:rPr>
      </w:pPr>
      <w:r w:rsidRPr="00327454">
        <w:rPr>
          <w:rFonts w:cs="Calibri"/>
        </w:rPr>
        <w:t>Operating System</w:t>
      </w:r>
      <w:r w:rsidR="00523A87" w:rsidRPr="00327454">
        <w:rPr>
          <w:rFonts w:cs="Calibri"/>
        </w:rPr>
        <w:tab/>
      </w:r>
      <w:r w:rsidRPr="00327454">
        <w:rPr>
          <w:rFonts w:cs="Calibri"/>
        </w:rPr>
        <w:t xml:space="preserve">: Windows </w:t>
      </w:r>
      <w:r w:rsidR="00AE46D6" w:rsidRPr="00327454">
        <w:rPr>
          <w:rFonts w:cs="Calibri"/>
        </w:rPr>
        <w:t xml:space="preserve">7, </w:t>
      </w:r>
      <w:r w:rsidRPr="00327454">
        <w:rPr>
          <w:rFonts w:cs="Calibri"/>
        </w:rPr>
        <w:t>XP</w:t>
      </w:r>
      <w:r w:rsidR="009361E3" w:rsidRPr="00327454">
        <w:rPr>
          <w:rFonts w:cs="Calibri"/>
        </w:rPr>
        <w:t xml:space="preserve"> and </w:t>
      </w:r>
      <w:r w:rsidR="00DB5C82" w:rsidRPr="00327454">
        <w:rPr>
          <w:rFonts w:cs="Calibri"/>
        </w:rPr>
        <w:t>Vista</w:t>
      </w:r>
    </w:p>
    <w:p w:rsidR="002F4784" w:rsidRPr="00327454" w:rsidRDefault="002F4784" w:rsidP="00731846">
      <w:pPr>
        <w:numPr>
          <w:ilvl w:val="0"/>
          <w:numId w:val="16"/>
        </w:numPr>
        <w:tabs>
          <w:tab w:val="clear" w:pos="360"/>
          <w:tab w:val="num" w:pos="450"/>
        </w:tabs>
        <w:spacing w:after="0"/>
        <w:ind w:left="720"/>
        <w:jc w:val="both"/>
        <w:rPr>
          <w:rFonts w:cs="Calibri"/>
        </w:rPr>
      </w:pPr>
      <w:r w:rsidRPr="00327454">
        <w:rPr>
          <w:rFonts w:cs="Calibri"/>
        </w:rPr>
        <w:t>Windows Packages</w:t>
      </w:r>
      <w:r w:rsidR="00416995" w:rsidRPr="00327454">
        <w:rPr>
          <w:rFonts w:cs="Calibri"/>
        </w:rPr>
        <w:tab/>
      </w:r>
      <w:r w:rsidR="00F90582" w:rsidRPr="00327454">
        <w:rPr>
          <w:rFonts w:cs="Calibri"/>
        </w:rPr>
        <w:t>:  MS Office.</w:t>
      </w:r>
    </w:p>
    <w:p w:rsidR="002F4784" w:rsidRPr="004F27E5" w:rsidRDefault="004E6491" w:rsidP="00731846">
      <w:pPr>
        <w:numPr>
          <w:ilvl w:val="0"/>
          <w:numId w:val="16"/>
        </w:numPr>
        <w:tabs>
          <w:tab w:val="clear" w:pos="360"/>
          <w:tab w:val="num" w:pos="450"/>
        </w:tabs>
        <w:spacing w:after="0"/>
        <w:ind w:left="720"/>
        <w:jc w:val="both"/>
        <w:rPr>
          <w:rFonts w:cs="Calibri"/>
        </w:rPr>
      </w:pPr>
      <w:r>
        <w:rPr>
          <w:rFonts w:cs="Calibri"/>
        </w:rPr>
        <w:t>Mechanical</w:t>
      </w:r>
      <w:r w:rsidR="00944650">
        <w:rPr>
          <w:rFonts w:cs="Calibri"/>
        </w:rPr>
        <w:t xml:space="preserve"> Designing</w:t>
      </w:r>
      <w:r w:rsidR="00523A87" w:rsidRPr="00327454">
        <w:rPr>
          <w:rFonts w:cs="Calibri"/>
        </w:rPr>
        <w:t xml:space="preserve"> </w:t>
      </w:r>
      <w:r w:rsidR="00523A87" w:rsidRPr="00327454">
        <w:rPr>
          <w:rFonts w:cs="Calibri"/>
        </w:rPr>
        <w:tab/>
        <w:t xml:space="preserve">: </w:t>
      </w:r>
      <w:r w:rsidR="00AE46D6" w:rsidRPr="00327454">
        <w:rPr>
          <w:rFonts w:cs="Calibri"/>
        </w:rPr>
        <w:t xml:space="preserve"> </w:t>
      </w:r>
      <w:r w:rsidR="00944650">
        <w:rPr>
          <w:rFonts w:cs="Calibri"/>
          <w:b/>
          <w:i/>
        </w:rPr>
        <w:t>AUTO CAD</w:t>
      </w:r>
      <w:r w:rsidR="00B25531" w:rsidRPr="00327454">
        <w:rPr>
          <w:rFonts w:cs="Calibri"/>
          <w:b/>
          <w:i/>
        </w:rPr>
        <w:t xml:space="preserve"> </w:t>
      </w:r>
      <w:r w:rsidR="007E4C22">
        <w:rPr>
          <w:rFonts w:cs="Calibri"/>
          <w:b/>
          <w:i/>
        </w:rPr>
        <w:t xml:space="preserve"> &amp; PLAN</w:t>
      </w:r>
      <w:r w:rsidR="00BB6507">
        <w:rPr>
          <w:rFonts w:cs="Calibri"/>
          <w:b/>
          <w:i/>
        </w:rPr>
        <w:t xml:space="preserve"> SWIFT</w:t>
      </w:r>
    </w:p>
    <w:p w:rsidR="004F27E5" w:rsidRDefault="004F27E5" w:rsidP="00731846">
      <w:pPr>
        <w:numPr>
          <w:ilvl w:val="0"/>
          <w:numId w:val="16"/>
        </w:numPr>
        <w:tabs>
          <w:tab w:val="clear" w:pos="360"/>
          <w:tab w:val="num" w:pos="450"/>
        </w:tabs>
        <w:spacing w:after="0"/>
        <w:ind w:left="720"/>
        <w:jc w:val="both"/>
        <w:rPr>
          <w:rFonts w:cs="Calibri"/>
        </w:rPr>
      </w:pPr>
    </w:p>
    <w:p w:rsidR="00561BBB" w:rsidRPr="00327454" w:rsidRDefault="00561BBB" w:rsidP="00561BBB">
      <w:pPr>
        <w:spacing w:after="0" w:line="360" w:lineRule="auto"/>
        <w:ind w:left="360"/>
        <w:jc w:val="both"/>
        <w:rPr>
          <w:rFonts w:cs="Calibri"/>
        </w:rPr>
      </w:pPr>
    </w:p>
    <w:p w:rsidR="002F4784" w:rsidRPr="00327454" w:rsidRDefault="002F4784" w:rsidP="00C26679">
      <w:pPr>
        <w:pStyle w:val="Normalverdana0"/>
        <w:pBdr>
          <w:top w:val="none" w:sz="0" w:space="0" w:color="auto"/>
          <w:bottom w:val="none" w:sz="0" w:space="0" w:color="auto"/>
        </w:pBdr>
        <w:spacing w:after="0"/>
        <w:ind w:left="0" w:firstLine="0"/>
        <w:jc w:val="both"/>
        <w:rPr>
          <w:rFonts w:ascii="Calibri" w:hAnsi="Calibri" w:cs="Calibri"/>
          <w:iCs/>
          <w:sz w:val="22"/>
          <w:szCs w:val="22"/>
        </w:rPr>
      </w:pPr>
      <w:r w:rsidRPr="00327454">
        <w:rPr>
          <w:rFonts w:ascii="Calibri" w:hAnsi="Calibri" w:cs="Calibri"/>
          <w:iCs/>
          <w:sz w:val="22"/>
          <w:szCs w:val="22"/>
        </w:rPr>
        <w:t>Strengths</w:t>
      </w:r>
    </w:p>
    <w:p w:rsidR="002F4784" w:rsidRPr="00327454" w:rsidRDefault="002F4784" w:rsidP="00731846">
      <w:pPr>
        <w:pStyle w:val="BodyTextIndent"/>
        <w:numPr>
          <w:ilvl w:val="0"/>
          <w:numId w:val="17"/>
        </w:numPr>
        <w:tabs>
          <w:tab w:val="left" w:pos="450"/>
        </w:tabs>
        <w:spacing w:after="0"/>
        <w:ind w:left="720"/>
        <w:rPr>
          <w:rFonts w:cs="Calibri"/>
        </w:rPr>
      </w:pPr>
      <w:r w:rsidRPr="00327454">
        <w:rPr>
          <w:rFonts w:cs="Calibri"/>
        </w:rPr>
        <w:t>Sincere and hardworking, Cooperative with colleagues.</w:t>
      </w:r>
    </w:p>
    <w:p w:rsidR="002F4784" w:rsidRPr="00327454" w:rsidRDefault="002F4784" w:rsidP="00731846">
      <w:pPr>
        <w:pStyle w:val="BodyTextIndent"/>
        <w:numPr>
          <w:ilvl w:val="0"/>
          <w:numId w:val="17"/>
        </w:numPr>
        <w:tabs>
          <w:tab w:val="left" w:pos="450"/>
        </w:tabs>
        <w:spacing w:after="0"/>
        <w:ind w:left="720"/>
        <w:rPr>
          <w:rFonts w:cs="Calibri"/>
        </w:rPr>
      </w:pPr>
      <w:r w:rsidRPr="00327454">
        <w:rPr>
          <w:rFonts w:cs="Calibri"/>
        </w:rPr>
        <w:lastRenderedPageBreak/>
        <w:t xml:space="preserve">Adoptable to different work environment easily. </w:t>
      </w:r>
    </w:p>
    <w:p w:rsidR="009A127D" w:rsidRPr="00561BBB" w:rsidRDefault="002F4784" w:rsidP="00731846">
      <w:pPr>
        <w:pStyle w:val="BodyTextIndent"/>
        <w:numPr>
          <w:ilvl w:val="0"/>
          <w:numId w:val="17"/>
        </w:numPr>
        <w:tabs>
          <w:tab w:val="left" w:pos="450"/>
        </w:tabs>
        <w:spacing w:after="0"/>
        <w:ind w:left="720"/>
      </w:pPr>
      <w:r w:rsidRPr="00327454">
        <w:rPr>
          <w:rFonts w:cs="Calibri"/>
        </w:rPr>
        <w:t>Ability to present and propose solutions to team and client.</w:t>
      </w:r>
    </w:p>
    <w:p w:rsidR="00561BBB" w:rsidRDefault="00561BBB" w:rsidP="00561BBB">
      <w:pPr>
        <w:pStyle w:val="BodyTextIndent"/>
        <w:tabs>
          <w:tab w:val="left" w:pos="450"/>
        </w:tabs>
        <w:spacing w:after="0" w:line="240" w:lineRule="auto"/>
      </w:pPr>
    </w:p>
    <w:p w:rsidR="00561BBB" w:rsidRPr="00327454" w:rsidRDefault="00561BBB" w:rsidP="00561BBB">
      <w:pPr>
        <w:pStyle w:val="BodyTextIndent"/>
        <w:tabs>
          <w:tab w:val="left" w:pos="450"/>
        </w:tabs>
        <w:spacing w:after="0" w:line="240" w:lineRule="auto"/>
      </w:pPr>
    </w:p>
    <w:p w:rsidR="00871D45" w:rsidRPr="00327454" w:rsidRDefault="00871D45" w:rsidP="00372EA9">
      <w:pPr>
        <w:pStyle w:val="BodyTextIndent"/>
        <w:tabs>
          <w:tab w:val="left" w:pos="450"/>
        </w:tabs>
        <w:spacing w:after="0" w:line="240" w:lineRule="auto"/>
        <w:ind w:left="720"/>
        <w:jc w:val="right"/>
        <w:rPr>
          <w:rFonts w:cs="Calibri"/>
          <w:b/>
          <w:sz w:val="2"/>
        </w:rPr>
      </w:pPr>
    </w:p>
    <w:p w:rsidR="00B151E1" w:rsidRPr="00327454" w:rsidRDefault="00B151E1" w:rsidP="00372EA9">
      <w:pPr>
        <w:pStyle w:val="BodyTextIndent"/>
        <w:tabs>
          <w:tab w:val="left" w:pos="450"/>
        </w:tabs>
        <w:spacing w:after="0" w:line="240" w:lineRule="auto"/>
        <w:ind w:left="720"/>
        <w:jc w:val="right"/>
        <w:rPr>
          <w:rFonts w:cs="Calibri"/>
          <w:b/>
          <w:sz w:val="2"/>
        </w:rPr>
      </w:pPr>
    </w:p>
    <w:p w:rsidR="00B151E1" w:rsidRPr="00327454" w:rsidRDefault="00B151E1" w:rsidP="00372EA9">
      <w:pPr>
        <w:pStyle w:val="BodyTextIndent"/>
        <w:tabs>
          <w:tab w:val="left" w:pos="450"/>
        </w:tabs>
        <w:spacing w:after="0" w:line="240" w:lineRule="auto"/>
        <w:ind w:left="720"/>
        <w:jc w:val="right"/>
        <w:rPr>
          <w:rFonts w:cs="Calibri"/>
          <w:b/>
          <w:sz w:val="2"/>
        </w:rPr>
      </w:pPr>
    </w:p>
    <w:p w:rsidR="00B151E1" w:rsidRPr="00327454" w:rsidRDefault="00B151E1" w:rsidP="00372EA9">
      <w:pPr>
        <w:pStyle w:val="BodyTextIndent"/>
        <w:tabs>
          <w:tab w:val="left" w:pos="450"/>
        </w:tabs>
        <w:spacing w:after="0" w:line="240" w:lineRule="auto"/>
        <w:ind w:left="720"/>
        <w:jc w:val="right"/>
        <w:rPr>
          <w:rFonts w:cs="Calibri"/>
          <w:b/>
          <w:sz w:val="2"/>
        </w:rPr>
      </w:pPr>
    </w:p>
    <w:p w:rsidR="00B151E1" w:rsidRPr="00327454" w:rsidRDefault="00B151E1" w:rsidP="00372EA9">
      <w:pPr>
        <w:pStyle w:val="BodyTextIndent"/>
        <w:tabs>
          <w:tab w:val="left" w:pos="450"/>
        </w:tabs>
        <w:spacing w:after="0" w:line="240" w:lineRule="auto"/>
        <w:ind w:left="720"/>
        <w:jc w:val="right"/>
        <w:rPr>
          <w:rFonts w:cs="Calibri"/>
          <w:b/>
          <w:sz w:val="2"/>
        </w:rPr>
      </w:pPr>
    </w:p>
    <w:p w:rsidR="00B151E1" w:rsidRPr="00327454" w:rsidRDefault="00B151E1" w:rsidP="00372EA9">
      <w:pPr>
        <w:pStyle w:val="BodyTextIndent"/>
        <w:tabs>
          <w:tab w:val="left" w:pos="450"/>
        </w:tabs>
        <w:spacing w:after="0" w:line="240" w:lineRule="auto"/>
        <w:ind w:left="720"/>
        <w:jc w:val="right"/>
        <w:rPr>
          <w:rFonts w:cs="Calibri"/>
          <w:b/>
          <w:sz w:val="2"/>
        </w:rPr>
      </w:pPr>
    </w:p>
    <w:p w:rsidR="00B151E1" w:rsidRPr="00327454" w:rsidRDefault="00B151E1" w:rsidP="00372EA9">
      <w:pPr>
        <w:pStyle w:val="BodyTextIndent"/>
        <w:tabs>
          <w:tab w:val="left" w:pos="450"/>
        </w:tabs>
        <w:spacing w:after="0" w:line="240" w:lineRule="auto"/>
        <w:ind w:left="720"/>
        <w:jc w:val="right"/>
        <w:rPr>
          <w:rFonts w:cs="Calibri"/>
          <w:b/>
          <w:sz w:val="2"/>
        </w:rPr>
      </w:pPr>
    </w:p>
    <w:p w:rsidR="00B151E1" w:rsidRPr="00327454" w:rsidRDefault="00B151E1" w:rsidP="00372EA9">
      <w:pPr>
        <w:pStyle w:val="BodyTextIndent"/>
        <w:tabs>
          <w:tab w:val="left" w:pos="450"/>
        </w:tabs>
        <w:spacing w:after="0" w:line="240" w:lineRule="auto"/>
        <w:ind w:left="720"/>
        <w:jc w:val="right"/>
        <w:rPr>
          <w:rFonts w:cs="Calibri"/>
          <w:b/>
          <w:sz w:val="2"/>
        </w:rPr>
      </w:pPr>
    </w:p>
    <w:p w:rsidR="00B151E1" w:rsidRDefault="00B151E1" w:rsidP="00372EA9">
      <w:pPr>
        <w:pStyle w:val="BodyTextIndent"/>
        <w:tabs>
          <w:tab w:val="left" w:pos="450"/>
        </w:tabs>
        <w:spacing w:after="0" w:line="240" w:lineRule="auto"/>
        <w:ind w:left="720"/>
        <w:jc w:val="right"/>
        <w:rPr>
          <w:rFonts w:cs="Calibri"/>
          <w:b/>
          <w:sz w:val="2"/>
        </w:rPr>
      </w:pPr>
    </w:p>
    <w:p w:rsidR="001F1501" w:rsidRDefault="001F1501" w:rsidP="00372EA9">
      <w:pPr>
        <w:pStyle w:val="BodyTextIndent"/>
        <w:tabs>
          <w:tab w:val="left" w:pos="450"/>
        </w:tabs>
        <w:spacing w:after="0" w:line="240" w:lineRule="auto"/>
        <w:ind w:left="720"/>
        <w:jc w:val="right"/>
        <w:rPr>
          <w:rFonts w:cs="Calibri"/>
          <w:b/>
          <w:sz w:val="2"/>
        </w:rPr>
      </w:pPr>
    </w:p>
    <w:p w:rsidR="001F1501" w:rsidRDefault="001F1501" w:rsidP="00372EA9">
      <w:pPr>
        <w:pStyle w:val="BodyTextIndent"/>
        <w:tabs>
          <w:tab w:val="left" w:pos="450"/>
        </w:tabs>
        <w:spacing w:after="0" w:line="240" w:lineRule="auto"/>
        <w:ind w:left="720"/>
        <w:jc w:val="right"/>
        <w:rPr>
          <w:rFonts w:cs="Calibri"/>
          <w:b/>
          <w:sz w:val="2"/>
        </w:rPr>
      </w:pPr>
    </w:p>
    <w:p w:rsidR="001F1501" w:rsidRDefault="001F1501" w:rsidP="00372EA9">
      <w:pPr>
        <w:pStyle w:val="BodyTextIndent"/>
        <w:tabs>
          <w:tab w:val="left" w:pos="450"/>
        </w:tabs>
        <w:spacing w:after="0" w:line="240" w:lineRule="auto"/>
        <w:ind w:left="720"/>
        <w:jc w:val="right"/>
        <w:rPr>
          <w:rFonts w:cs="Calibri"/>
          <w:b/>
          <w:sz w:val="2"/>
        </w:rPr>
      </w:pPr>
    </w:p>
    <w:p w:rsidR="001F1501" w:rsidRDefault="001F1501" w:rsidP="00372EA9">
      <w:pPr>
        <w:pStyle w:val="BodyTextIndent"/>
        <w:tabs>
          <w:tab w:val="left" w:pos="450"/>
        </w:tabs>
        <w:spacing w:after="0" w:line="240" w:lineRule="auto"/>
        <w:ind w:left="720"/>
        <w:jc w:val="right"/>
        <w:rPr>
          <w:rFonts w:cs="Calibri"/>
          <w:b/>
          <w:sz w:val="2"/>
        </w:rPr>
      </w:pPr>
    </w:p>
    <w:p w:rsidR="001F1501" w:rsidRDefault="001F1501" w:rsidP="00372EA9">
      <w:pPr>
        <w:pStyle w:val="BodyTextIndent"/>
        <w:tabs>
          <w:tab w:val="left" w:pos="450"/>
        </w:tabs>
        <w:spacing w:after="0" w:line="240" w:lineRule="auto"/>
        <w:ind w:left="720"/>
        <w:jc w:val="right"/>
        <w:rPr>
          <w:rFonts w:cs="Calibri"/>
          <w:b/>
          <w:sz w:val="2"/>
        </w:rPr>
      </w:pPr>
    </w:p>
    <w:p w:rsidR="001F1501" w:rsidRDefault="001F1501" w:rsidP="00372EA9">
      <w:pPr>
        <w:pStyle w:val="BodyTextIndent"/>
        <w:tabs>
          <w:tab w:val="left" w:pos="450"/>
        </w:tabs>
        <w:spacing w:after="0" w:line="240" w:lineRule="auto"/>
        <w:ind w:left="720"/>
        <w:jc w:val="right"/>
        <w:rPr>
          <w:rFonts w:cs="Calibri"/>
          <w:b/>
          <w:sz w:val="2"/>
        </w:rPr>
      </w:pPr>
    </w:p>
    <w:p w:rsidR="001F1501" w:rsidRDefault="001F1501" w:rsidP="00372EA9">
      <w:pPr>
        <w:pStyle w:val="BodyTextIndent"/>
        <w:tabs>
          <w:tab w:val="left" w:pos="450"/>
        </w:tabs>
        <w:spacing w:after="0" w:line="240" w:lineRule="auto"/>
        <w:ind w:left="720"/>
        <w:jc w:val="right"/>
        <w:rPr>
          <w:rFonts w:cs="Calibri"/>
          <w:b/>
          <w:sz w:val="2"/>
        </w:rPr>
      </w:pPr>
    </w:p>
    <w:p w:rsidR="002F4784" w:rsidRPr="00EA4C95" w:rsidRDefault="002F4784" w:rsidP="002F4784">
      <w:pPr>
        <w:pStyle w:val="Normalverdana0"/>
        <w:pBdr>
          <w:top w:val="none" w:sz="0" w:space="0" w:color="auto"/>
          <w:bottom w:val="none" w:sz="0" w:space="0" w:color="auto"/>
        </w:pBdr>
        <w:spacing w:after="0"/>
        <w:ind w:left="0" w:firstLine="0"/>
        <w:jc w:val="both"/>
        <w:rPr>
          <w:rFonts w:ascii="Calibri" w:hAnsi="Calibri" w:cs="Calibri"/>
          <w:iCs/>
          <w:color w:val="000000"/>
          <w:sz w:val="22"/>
          <w:szCs w:val="22"/>
        </w:rPr>
      </w:pPr>
      <w:r w:rsidRPr="00EA4C95">
        <w:rPr>
          <w:rFonts w:ascii="Calibri" w:hAnsi="Calibri" w:cs="Calibri"/>
          <w:iCs/>
          <w:color w:val="000000"/>
          <w:sz w:val="22"/>
          <w:szCs w:val="22"/>
        </w:rPr>
        <w:t>Employment history</w:t>
      </w:r>
    </w:p>
    <w:p w:rsidR="003067A0" w:rsidRDefault="003067A0" w:rsidP="003F5D16">
      <w:pPr>
        <w:spacing w:after="0"/>
        <w:rPr>
          <w:b/>
          <w:bCs/>
          <w:color w:val="000000"/>
          <w:sz w:val="16"/>
        </w:rPr>
      </w:pPr>
    </w:p>
    <w:p w:rsidR="003F5D16" w:rsidRPr="003F5D16" w:rsidRDefault="003F5D16" w:rsidP="003F5D16">
      <w:pPr>
        <w:spacing w:after="0"/>
        <w:rPr>
          <w:b/>
          <w:bCs/>
          <w:color w:val="000000"/>
          <w:sz w:val="24"/>
          <w:szCs w:val="24"/>
          <w:u w:val="single"/>
        </w:rPr>
      </w:pPr>
      <w:r>
        <w:rPr>
          <w:b/>
          <w:bCs/>
          <w:iCs/>
          <w:noProof/>
          <w:color w:val="000000"/>
          <w:sz w:val="24"/>
          <w:szCs w:val="24"/>
          <w:u w:val="single"/>
        </w:rPr>
        <w:t xml:space="preserve"> TOTA</w:t>
      </w:r>
      <w:r w:rsidRPr="003F5D16">
        <w:rPr>
          <w:b/>
          <w:bCs/>
          <w:iCs/>
          <w:noProof/>
          <w:color w:val="000000"/>
          <w:sz w:val="24"/>
          <w:szCs w:val="24"/>
          <w:u w:val="single"/>
        </w:rPr>
        <w:t xml:space="preserve">L </w:t>
      </w:r>
      <w:r w:rsidRPr="003F5D16">
        <w:rPr>
          <w:b/>
          <w:bCs/>
          <w:noProof/>
          <w:color w:val="000000"/>
          <w:sz w:val="24"/>
          <w:szCs w:val="24"/>
          <w:u w:val="single"/>
        </w:rPr>
        <w:t xml:space="preserve"> 8 + YEARS EXPERIENCE</w:t>
      </w:r>
    </w:p>
    <w:p w:rsidR="003F5D16" w:rsidRPr="00EA4C95" w:rsidRDefault="003F5D16" w:rsidP="002F4784">
      <w:pPr>
        <w:spacing w:after="0"/>
        <w:jc w:val="center"/>
        <w:rPr>
          <w:b/>
          <w:bCs/>
          <w:color w:val="000000"/>
          <w:sz w:val="16"/>
        </w:rPr>
      </w:pPr>
    </w:p>
    <w:p w:rsidR="003067A0" w:rsidRPr="00EA4C95" w:rsidRDefault="003067A0" w:rsidP="003067A0">
      <w:pPr>
        <w:numPr>
          <w:ilvl w:val="0"/>
          <w:numId w:val="18"/>
        </w:numPr>
        <w:spacing w:after="0"/>
        <w:ind w:hanging="450"/>
        <w:rPr>
          <w:b/>
          <w:bCs/>
          <w:noProof/>
          <w:color w:val="000000"/>
          <w:sz w:val="24"/>
          <w:szCs w:val="24"/>
        </w:rPr>
      </w:pPr>
      <w:r w:rsidRPr="00EA4C95">
        <w:rPr>
          <w:b/>
          <w:bCs/>
          <w:noProof/>
          <w:color w:val="000000"/>
          <w:sz w:val="24"/>
          <w:szCs w:val="24"/>
        </w:rPr>
        <w:t>Juma Al Majid Company</w:t>
      </w:r>
      <w:r w:rsidR="00373F89" w:rsidRPr="00EA4C95">
        <w:rPr>
          <w:b/>
          <w:bCs/>
          <w:noProof/>
          <w:color w:val="000000"/>
          <w:sz w:val="24"/>
          <w:szCs w:val="24"/>
        </w:rPr>
        <w:t xml:space="preserve"> – Al Arabia Safety &amp; Security Division.</w:t>
      </w:r>
      <w:r w:rsidRPr="00EA4C95">
        <w:rPr>
          <w:b/>
          <w:bCs/>
          <w:noProof/>
          <w:color w:val="000000"/>
          <w:sz w:val="24"/>
          <w:szCs w:val="24"/>
        </w:rPr>
        <w:t xml:space="preserve"> Abu Dhabi, U.A.E</w:t>
      </w:r>
    </w:p>
    <w:p w:rsidR="003067A0" w:rsidRPr="00EA4C95" w:rsidRDefault="003067A0" w:rsidP="003067A0">
      <w:pPr>
        <w:pStyle w:val="Normalverdana"/>
        <w:ind w:left="450"/>
        <w:rPr>
          <w:b/>
          <w:bCs/>
          <w:iCs/>
          <w:noProof/>
          <w:color w:val="000000"/>
          <w:sz w:val="20"/>
          <w:szCs w:val="20"/>
        </w:rPr>
      </w:pPr>
      <w:r w:rsidRPr="00EA4C95">
        <w:rPr>
          <w:b/>
          <w:bCs/>
          <w:iCs/>
          <w:noProof/>
          <w:color w:val="000000"/>
          <w:sz w:val="20"/>
          <w:szCs w:val="20"/>
        </w:rPr>
        <w:t xml:space="preserve">Estimation Engineer – Fire Protection </w:t>
      </w:r>
      <w:r w:rsidR="00CE606D" w:rsidRPr="00EA4C95">
        <w:rPr>
          <w:b/>
          <w:bCs/>
          <w:iCs/>
          <w:noProof/>
          <w:color w:val="000000"/>
          <w:sz w:val="20"/>
          <w:szCs w:val="20"/>
        </w:rPr>
        <w:t xml:space="preserve">- </w:t>
      </w:r>
      <w:r w:rsidR="00A86248">
        <w:rPr>
          <w:b/>
          <w:bCs/>
          <w:iCs/>
          <w:noProof/>
          <w:color w:val="000000"/>
          <w:sz w:val="20"/>
          <w:szCs w:val="20"/>
        </w:rPr>
        <w:t xml:space="preserve">(May 2016 </w:t>
      </w:r>
      <w:r w:rsidR="003B694D">
        <w:rPr>
          <w:b/>
          <w:bCs/>
          <w:iCs/>
          <w:noProof/>
          <w:color w:val="000000"/>
          <w:sz w:val="20"/>
          <w:szCs w:val="20"/>
        </w:rPr>
        <w:t xml:space="preserve">to </w:t>
      </w:r>
      <w:r w:rsidR="00A86248">
        <w:rPr>
          <w:b/>
          <w:bCs/>
          <w:iCs/>
          <w:noProof/>
          <w:color w:val="000000"/>
          <w:sz w:val="20"/>
          <w:szCs w:val="20"/>
        </w:rPr>
        <w:t>Feb 2019</w:t>
      </w:r>
      <w:r w:rsidRPr="00EA4C95">
        <w:rPr>
          <w:b/>
          <w:bCs/>
          <w:iCs/>
          <w:noProof/>
          <w:color w:val="000000"/>
          <w:sz w:val="20"/>
          <w:szCs w:val="20"/>
        </w:rPr>
        <w:t>)</w:t>
      </w:r>
    </w:p>
    <w:p w:rsidR="003067A0" w:rsidRPr="00EA4C95" w:rsidRDefault="003067A0" w:rsidP="002F4784">
      <w:pPr>
        <w:spacing w:after="0"/>
        <w:jc w:val="center"/>
        <w:rPr>
          <w:b/>
          <w:bCs/>
          <w:color w:val="000000"/>
          <w:sz w:val="16"/>
        </w:rPr>
      </w:pPr>
    </w:p>
    <w:p w:rsidR="003067A0" w:rsidRDefault="006C1A29" w:rsidP="006C1A29">
      <w:pPr>
        <w:spacing w:after="0"/>
        <w:rPr>
          <w:rFonts w:cs="Calibri"/>
          <w:lang/>
        </w:rPr>
      </w:pPr>
      <w:r w:rsidRPr="006C1A29">
        <w:rPr>
          <w:rFonts w:cs="Calibri"/>
          <w:b/>
          <w:lang/>
        </w:rPr>
        <w:t>Juma Al Majid Group of companies:</w:t>
      </w:r>
      <w:r>
        <w:rPr>
          <w:rFonts w:cs="Calibri"/>
          <w:lang/>
        </w:rPr>
        <w:t xml:space="preserve"> </w:t>
      </w:r>
      <w:r w:rsidRPr="006C1A29">
        <w:rPr>
          <w:rFonts w:cs="Calibri"/>
          <w:lang/>
        </w:rPr>
        <w:t>Born of one man's vision, enterprise and drive, the Juma Al Majid group of companies had a modest start in the year 1950.</w:t>
      </w:r>
      <w:r>
        <w:rPr>
          <w:rFonts w:cs="Calibri"/>
          <w:lang/>
        </w:rPr>
        <w:t xml:space="preserve"> </w:t>
      </w:r>
      <w:r w:rsidRPr="006C1A29">
        <w:rPr>
          <w:rFonts w:cs="Calibri"/>
          <w:lang/>
        </w:rPr>
        <w:t>During the early years, the organization was primarily involved in trading activities. As the Emirates forged themselves into a single nation, a pressing need was felt to diversify in to other areas of commercial activity to contribute to the fledging nation's economy. For this, heavy investment was undertaken in the core sector of construction which has in the long run benefited both the country as well as the group.</w:t>
      </w:r>
    </w:p>
    <w:p w:rsidR="00733065" w:rsidRPr="006C1A29" w:rsidRDefault="00733065" w:rsidP="006C1A29">
      <w:pPr>
        <w:spacing w:after="0"/>
        <w:rPr>
          <w:rFonts w:cs="Calibri"/>
          <w:lang/>
        </w:rPr>
      </w:pPr>
    </w:p>
    <w:p w:rsidR="003067A0" w:rsidRDefault="003067A0" w:rsidP="002F4784">
      <w:pPr>
        <w:spacing w:after="0"/>
        <w:jc w:val="center"/>
        <w:rPr>
          <w:b/>
          <w:bCs/>
          <w:sz w:val="16"/>
        </w:rPr>
      </w:pPr>
    </w:p>
    <w:p w:rsidR="006C1A29" w:rsidRPr="001264FC" w:rsidRDefault="006C1A29" w:rsidP="006C1A29">
      <w:pPr>
        <w:pStyle w:val="NormalWeb"/>
        <w:shd w:val="clear" w:color="auto" w:fill="FFFFFF"/>
        <w:rPr>
          <w:b/>
          <w:bCs/>
          <w:iCs/>
        </w:rPr>
      </w:pPr>
      <w:r w:rsidRPr="001264FC">
        <w:rPr>
          <w:b/>
          <w:bCs/>
          <w:iCs/>
        </w:rPr>
        <w:t>Job Description:</w:t>
      </w:r>
    </w:p>
    <w:p w:rsidR="003067A0" w:rsidRDefault="006C1A29" w:rsidP="00291EAE">
      <w:pPr>
        <w:numPr>
          <w:ilvl w:val="0"/>
          <w:numId w:val="36"/>
        </w:numPr>
        <w:shd w:val="clear" w:color="auto" w:fill="FFFFFF"/>
        <w:spacing w:after="0" w:line="240" w:lineRule="auto"/>
        <w:textAlignment w:val="baseline"/>
        <w:rPr>
          <w:rFonts w:cs="Arial"/>
        </w:rPr>
      </w:pPr>
      <w:r>
        <w:rPr>
          <w:rFonts w:cs="Arial"/>
        </w:rPr>
        <w:t>Estimation of Fire Protection system as per standards (NFPA+UAE CODE).</w:t>
      </w:r>
    </w:p>
    <w:p w:rsidR="00C32178" w:rsidRDefault="00C32178" w:rsidP="00C32178">
      <w:pPr>
        <w:numPr>
          <w:ilvl w:val="0"/>
          <w:numId w:val="36"/>
        </w:numPr>
        <w:shd w:val="clear" w:color="auto" w:fill="FFFFFF"/>
        <w:spacing w:after="0" w:line="240" w:lineRule="auto"/>
        <w:textAlignment w:val="baseline"/>
        <w:rPr>
          <w:rFonts w:cs="Arial"/>
        </w:rPr>
      </w:pPr>
      <w:r>
        <w:rPr>
          <w:rFonts w:cs="Arial"/>
        </w:rPr>
        <w:t xml:space="preserve">Comprehensive quotation </w:t>
      </w:r>
      <w:r w:rsidRPr="00C32178">
        <w:rPr>
          <w:rFonts w:cs="Arial"/>
        </w:rPr>
        <w:t>preparation includes study of complete scope of works, drawings, specifications and commercial terms &amp; conditions</w:t>
      </w:r>
      <w:r w:rsidR="00A60570">
        <w:rPr>
          <w:rFonts w:cs="Arial"/>
        </w:rPr>
        <w:t>.</w:t>
      </w:r>
    </w:p>
    <w:p w:rsidR="006C1A29" w:rsidRPr="00EE5BE0" w:rsidRDefault="006C1A29" w:rsidP="00291EAE">
      <w:pPr>
        <w:numPr>
          <w:ilvl w:val="0"/>
          <w:numId w:val="36"/>
        </w:numPr>
        <w:spacing w:after="0" w:line="240" w:lineRule="auto"/>
        <w:rPr>
          <w:rFonts w:cs="Calibri"/>
        </w:rPr>
      </w:pPr>
      <w:r w:rsidRPr="00EE5BE0">
        <w:rPr>
          <w:rFonts w:cs="Calibri"/>
        </w:rPr>
        <w:t>Understanding of Client requirements and collection of specific data for projects</w:t>
      </w:r>
      <w:r>
        <w:rPr>
          <w:rFonts w:cs="Calibri"/>
        </w:rPr>
        <w:t>.</w:t>
      </w:r>
    </w:p>
    <w:p w:rsidR="006C1A29" w:rsidRPr="00EE5BE0" w:rsidRDefault="006C1A29" w:rsidP="00291EAE">
      <w:pPr>
        <w:numPr>
          <w:ilvl w:val="0"/>
          <w:numId w:val="36"/>
        </w:numPr>
        <w:spacing w:after="0" w:line="240" w:lineRule="auto"/>
        <w:rPr>
          <w:rFonts w:cs="Calibri"/>
        </w:rPr>
      </w:pPr>
      <w:r w:rsidRPr="00EE5BE0">
        <w:rPr>
          <w:rFonts w:cs="Calibri"/>
        </w:rPr>
        <w:t>Floating Enquiries to Suppliers / Manufacturers.</w:t>
      </w:r>
    </w:p>
    <w:p w:rsidR="006C1A29" w:rsidRPr="006C1A29" w:rsidRDefault="00A60570" w:rsidP="00291EAE">
      <w:pPr>
        <w:numPr>
          <w:ilvl w:val="0"/>
          <w:numId w:val="36"/>
        </w:numPr>
        <w:spacing w:after="0" w:line="240" w:lineRule="auto"/>
        <w:rPr>
          <w:rFonts w:cs="Calibri"/>
        </w:rPr>
      </w:pPr>
      <w:r>
        <w:rPr>
          <w:rFonts w:cs="Calibri"/>
        </w:rPr>
        <w:t xml:space="preserve">Preparing the cost sheet for </w:t>
      </w:r>
      <w:r w:rsidR="006C1A29" w:rsidRPr="006C1A29">
        <w:rPr>
          <w:rFonts w:cs="Calibri"/>
        </w:rPr>
        <w:t>Fire F</w:t>
      </w:r>
      <w:r w:rsidR="003A3059">
        <w:rPr>
          <w:rFonts w:cs="Calibri"/>
        </w:rPr>
        <w:t xml:space="preserve">ighting Systems (including fire </w:t>
      </w:r>
      <w:r w:rsidR="006C1A29" w:rsidRPr="006C1A29">
        <w:rPr>
          <w:rFonts w:cs="Calibri"/>
        </w:rPr>
        <w:t xml:space="preserve">sprinkler system, hydrants, hose reel, </w:t>
      </w:r>
      <w:r>
        <w:rPr>
          <w:rFonts w:cs="Calibri"/>
        </w:rPr>
        <w:t xml:space="preserve">Landing Valve, Breeching Inlet, </w:t>
      </w:r>
      <w:r w:rsidR="006C1A29" w:rsidRPr="006C1A29">
        <w:rPr>
          <w:rFonts w:cs="Calibri"/>
        </w:rPr>
        <w:t xml:space="preserve">deluge water spray systems, foam systems, </w:t>
      </w:r>
      <w:r w:rsidR="00BB6507">
        <w:rPr>
          <w:rFonts w:cs="Calibri"/>
        </w:rPr>
        <w:t xml:space="preserve">clean agent system, </w:t>
      </w:r>
      <w:r w:rsidR="006C1A29" w:rsidRPr="006C1A29">
        <w:rPr>
          <w:rFonts w:cs="Calibri"/>
        </w:rPr>
        <w:t>portable fire extinguishers,</w:t>
      </w:r>
      <w:r>
        <w:rPr>
          <w:rFonts w:cs="Calibri"/>
        </w:rPr>
        <w:t xml:space="preserve"> pipes</w:t>
      </w:r>
      <w:r w:rsidR="006C1A29" w:rsidRPr="006C1A29">
        <w:rPr>
          <w:rFonts w:cs="Calibri"/>
        </w:rPr>
        <w:t xml:space="preserve"> etc.)</w:t>
      </w:r>
    </w:p>
    <w:p w:rsidR="006C1A29" w:rsidRPr="00EE5BE0" w:rsidRDefault="006C1A29" w:rsidP="00291EAE">
      <w:pPr>
        <w:numPr>
          <w:ilvl w:val="0"/>
          <w:numId w:val="36"/>
        </w:numPr>
        <w:spacing w:after="0" w:line="240" w:lineRule="auto"/>
        <w:rPr>
          <w:rFonts w:cs="Calibri"/>
        </w:rPr>
      </w:pPr>
      <w:r w:rsidRPr="00EE5BE0">
        <w:rPr>
          <w:rFonts w:cs="Calibri"/>
        </w:rPr>
        <w:t>Technical evaluation of Fire Fighting equipment vendor's proposals.</w:t>
      </w:r>
    </w:p>
    <w:p w:rsidR="006C1A29" w:rsidRPr="00EE5BE0" w:rsidRDefault="006C1A29" w:rsidP="00291EAE">
      <w:pPr>
        <w:numPr>
          <w:ilvl w:val="0"/>
          <w:numId w:val="36"/>
        </w:numPr>
        <w:spacing w:after="0" w:line="240" w:lineRule="auto"/>
        <w:rPr>
          <w:rFonts w:cs="Calibri"/>
        </w:rPr>
      </w:pPr>
      <w:r w:rsidRPr="00EE5BE0">
        <w:rPr>
          <w:rFonts w:cs="Calibri"/>
        </w:rPr>
        <w:t>Delegating for quantity take offs, cross checking quantities.</w:t>
      </w:r>
    </w:p>
    <w:p w:rsidR="006C1A29" w:rsidRPr="00EE5BE0" w:rsidRDefault="006C1A29" w:rsidP="00291EAE">
      <w:pPr>
        <w:numPr>
          <w:ilvl w:val="0"/>
          <w:numId w:val="36"/>
        </w:numPr>
        <w:spacing w:after="0" w:line="240" w:lineRule="auto"/>
        <w:rPr>
          <w:rFonts w:cs="Calibri"/>
        </w:rPr>
      </w:pPr>
      <w:r w:rsidRPr="00EE5BE0">
        <w:rPr>
          <w:rFonts w:cs="Calibri"/>
        </w:rPr>
        <w:t>Assisting in compiling of tenders.</w:t>
      </w:r>
    </w:p>
    <w:p w:rsidR="006C1A29" w:rsidRPr="00EE5BE0" w:rsidRDefault="006C1A29" w:rsidP="00291EAE">
      <w:pPr>
        <w:numPr>
          <w:ilvl w:val="0"/>
          <w:numId w:val="36"/>
        </w:numPr>
        <w:spacing w:after="0" w:line="240" w:lineRule="auto"/>
        <w:rPr>
          <w:rFonts w:cs="Calibri"/>
        </w:rPr>
      </w:pPr>
      <w:r w:rsidRPr="00EE5BE0">
        <w:rPr>
          <w:rFonts w:cs="Calibri"/>
        </w:rPr>
        <w:t>Making Pre-Qualification documents, both standards as well project specific questionnaires.</w:t>
      </w:r>
    </w:p>
    <w:p w:rsidR="006C1A29" w:rsidRPr="00BB6507" w:rsidRDefault="006C1A29" w:rsidP="00291EAE">
      <w:pPr>
        <w:numPr>
          <w:ilvl w:val="0"/>
          <w:numId w:val="36"/>
        </w:numPr>
        <w:shd w:val="clear" w:color="auto" w:fill="FFFFFF"/>
        <w:spacing w:after="0" w:line="240" w:lineRule="auto"/>
        <w:textAlignment w:val="baseline"/>
        <w:rPr>
          <w:rFonts w:cs="Arial"/>
        </w:rPr>
      </w:pPr>
      <w:r w:rsidRPr="006C1A29">
        <w:rPr>
          <w:rFonts w:cs="Calibri"/>
        </w:rPr>
        <w:t>Provide accurate and effective document preparation and records management.</w:t>
      </w:r>
    </w:p>
    <w:p w:rsidR="00BB6507" w:rsidRPr="00A60570" w:rsidRDefault="00BB6507" w:rsidP="00291EAE">
      <w:pPr>
        <w:numPr>
          <w:ilvl w:val="0"/>
          <w:numId w:val="36"/>
        </w:numPr>
        <w:shd w:val="clear" w:color="auto" w:fill="FFFFFF"/>
        <w:spacing w:after="0" w:line="240" w:lineRule="auto"/>
        <w:textAlignment w:val="baseline"/>
        <w:rPr>
          <w:rFonts w:cs="Arial"/>
        </w:rPr>
      </w:pPr>
      <w:r w:rsidRPr="00014613">
        <w:rPr>
          <w:rFonts w:ascii="Trebuchet MS" w:eastAsia="Trebuchet MS" w:hAnsi="Trebuchet MS"/>
          <w:sz w:val="21"/>
        </w:rPr>
        <w:t>Coordination with design department to do the basic engineering, Preparation of layout drawings and calculations</w:t>
      </w:r>
      <w:r w:rsidR="00A60570">
        <w:rPr>
          <w:rFonts w:ascii="Trebuchet MS" w:eastAsia="Trebuchet MS" w:hAnsi="Trebuchet MS"/>
          <w:sz w:val="21"/>
        </w:rPr>
        <w:t>.</w:t>
      </w:r>
    </w:p>
    <w:p w:rsidR="00A60570" w:rsidRDefault="00A60570" w:rsidP="00A60570">
      <w:pPr>
        <w:numPr>
          <w:ilvl w:val="0"/>
          <w:numId w:val="36"/>
        </w:numPr>
        <w:shd w:val="clear" w:color="auto" w:fill="FFFFFF"/>
        <w:spacing w:after="0" w:line="240" w:lineRule="auto"/>
        <w:textAlignment w:val="baseline"/>
        <w:rPr>
          <w:rFonts w:cs="Arial"/>
        </w:rPr>
      </w:pPr>
      <w:r w:rsidRPr="00A60570">
        <w:rPr>
          <w:rFonts w:cs="Arial"/>
        </w:rPr>
        <w:t>Prepare quotation requests and communicates with equipment suppliers/sub-contractors to get the offer in time</w:t>
      </w:r>
      <w:r>
        <w:rPr>
          <w:rFonts w:cs="Arial"/>
        </w:rPr>
        <w:t>.</w:t>
      </w:r>
    </w:p>
    <w:p w:rsidR="00CE606D" w:rsidRDefault="00CE606D" w:rsidP="00A60570">
      <w:pPr>
        <w:numPr>
          <w:ilvl w:val="0"/>
          <w:numId w:val="36"/>
        </w:numPr>
        <w:shd w:val="clear" w:color="auto" w:fill="FFFFFF"/>
        <w:spacing w:after="0" w:line="240" w:lineRule="auto"/>
        <w:textAlignment w:val="baseline"/>
        <w:rPr>
          <w:rFonts w:cs="Arial"/>
        </w:rPr>
      </w:pPr>
      <w:r>
        <w:rPr>
          <w:rFonts w:cs="Arial"/>
        </w:rPr>
        <w:t>Coordination with all suppliers to get the requested materials price on right time.</w:t>
      </w:r>
    </w:p>
    <w:p w:rsidR="00A60570" w:rsidRDefault="00A60570" w:rsidP="00A60570">
      <w:pPr>
        <w:numPr>
          <w:ilvl w:val="0"/>
          <w:numId w:val="36"/>
        </w:numPr>
        <w:shd w:val="clear" w:color="auto" w:fill="FFFFFF"/>
        <w:spacing w:after="0" w:line="240" w:lineRule="auto"/>
        <w:textAlignment w:val="baseline"/>
        <w:rPr>
          <w:rFonts w:cs="Arial"/>
        </w:rPr>
      </w:pPr>
      <w:r>
        <w:rPr>
          <w:rFonts w:cs="Arial"/>
        </w:rPr>
        <w:t xml:space="preserve">Select the effective supplier </w:t>
      </w:r>
      <w:r w:rsidRPr="00A60570">
        <w:rPr>
          <w:rFonts w:cs="Arial"/>
        </w:rPr>
        <w:t>to ensure best resources</w:t>
      </w:r>
      <w:r>
        <w:rPr>
          <w:rFonts w:cs="Arial"/>
        </w:rPr>
        <w:t>.</w:t>
      </w:r>
    </w:p>
    <w:p w:rsidR="00A60570" w:rsidRPr="00BB6507" w:rsidRDefault="00A60570" w:rsidP="002974FB">
      <w:pPr>
        <w:numPr>
          <w:ilvl w:val="0"/>
          <w:numId w:val="36"/>
        </w:numPr>
        <w:shd w:val="clear" w:color="auto" w:fill="FFFFFF"/>
        <w:spacing w:after="0" w:line="240" w:lineRule="auto"/>
        <w:textAlignment w:val="baseline"/>
        <w:rPr>
          <w:rFonts w:cs="Arial"/>
        </w:rPr>
      </w:pPr>
      <w:r w:rsidRPr="00A60570">
        <w:rPr>
          <w:rFonts w:cs="Arial"/>
        </w:rPr>
        <w:t xml:space="preserve">Follow-up with Client after submitting the </w:t>
      </w:r>
      <w:r w:rsidR="002974FB">
        <w:rPr>
          <w:rFonts w:cs="Arial"/>
        </w:rPr>
        <w:t>quotation and revised the quotation as per client requirement.</w:t>
      </w:r>
    </w:p>
    <w:p w:rsidR="00BB6507" w:rsidRDefault="00BB6507" w:rsidP="00C32178">
      <w:pPr>
        <w:numPr>
          <w:ilvl w:val="0"/>
          <w:numId w:val="36"/>
        </w:numPr>
        <w:rPr>
          <w:rFonts w:cs="Arial"/>
        </w:rPr>
      </w:pPr>
      <w:r w:rsidRPr="00BB6507">
        <w:rPr>
          <w:rFonts w:cs="Arial"/>
        </w:rPr>
        <w:t xml:space="preserve">Estimation of direct &amp; indirect costs and establishment of overhead &amp; </w:t>
      </w:r>
      <w:r w:rsidR="00CE606D" w:rsidRPr="00BB6507">
        <w:rPr>
          <w:rFonts w:cs="Arial"/>
        </w:rPr>
        <w:t>markup</w:t>
      </w:r>
      <w:r w:rsidRPr="00BB6507">
        <w:rPr>
          <w:rFonts w:cs="Arial"/>
        </w:rPr>
        <w:t xml:space="preserve"> factors.</w:t>
      </w:r>
    </w:p>
    <w:p w:rsidR="00047B39" w:rsidRDefault="00047B39" w:rsidP="002A6C26">
      <w:pPr>
        <w:shd w:val="clear" w:color="auto" w:fill="FFFFFF"/>
        <w:spacing w:after="0" w:line="240" w:lineRule="auto"/>
        <w:textAlignment w:val="baseline"/>
        <w:rPr>
          <w:rFonts w:cs="Arial"/>
          <w:b/>
          <w:bCs/>
          <w:iCs/>
        </w:rPr>
      </w:pPr>
    </w:p>
    <w:p w:rsidR="00047B39" w:rsidRDefault="00047B39" w:rsidP="002A6C26">
      <w:pPr>
        <w:shd w:val="clear" w:color="auto" w:fill="FFFFFF"/>
        <w:spacing w:after="0" w:line="240" w:lineRule="auto"/>
        <w:textAlignment w:val="baseline"/>
        <w:rPr>
          <w:rFonts w:cs="Arial"/>
          <w:b/>
          <w:bCs/>
          <w:iCs/>
        </w:rPr>
      </w:pPr>
    </w:p>
    <w:p w:rsidR="00047B39" w:rsidRDefault="00047B39" w:rsidP="002A6C26">
      <w:pPr>
        <w:shd w:val="clear" w:color="auto" w:fill="FFFFFF"/>
        <w:spacing w:after="0" w:line="240" w:lineRule="auto"/>
        <w:textAlignment w:val="baseline"/>
        <w:rPr>
          <w:rFonts w:cs="Arial"/>
          <w:b/>
          <w:bCs/>
          <w:iCs/>
        </w:rPr>
      </w:pPr>
    </w:p>
    <w:p w:rsidR="00047B39" w:rsidRDefault="00047B39" w:rsidP="002A6C26">
      <w:pPr>
        <w:shd w:val="clear" w:color="auto" w:fill="FFFFFF"/>
        <w:spacing w:after="0" w:line="240" w:lineRule="auto"/>
        <w:textAlignment w:val="baseline"/>
        <w:rPr>
          <w:rFonts w:cs="Arial"/>
          <w:b/>
          <w:bCs/>
          <w:iCs/>
        </w:rPr>
      </w:pPr>
    </w:p>
    <w:p w:rsidR="00047B39" w:rsidRDefault="00047B39" w:rsidP="002A6C26">
      <w:pPr>
        <w:shd w:val="clear" w:color="auto" w:fill="FFFFFF"/>
        <w:spacing w:after="0" w:line="240" w:lineRule="auto"/>
        <w:textAlignment w:val="baseline"/>
        <w:rPr>
          <w:rFonts w:cs="Arial"/>
          <w:b/>
          <w:bCs/>
          <w:iCs/>
        </w:rPr>
      </w:pPr>
    </w:p>
    <w:p w:rsidR="002A6C26" w:rsidRPr="001264FC" w:rsidRDefault="002A6C26" w:rsidP="002A6C26">
      <w:pPr>
        <w:shd w:val="clear" w:color="auto" w:fill="FFFFFF"/>
        <w:spacing w:after="0" w:line="240" w:lineRule="auto"/>
        <w:textAlignment w:val="baseline"/>
        <w:rPr>
          <w:rFonts w:cs="Arial"/>
          <w:b/>
          <w:bCs/>
          <w:iCs/>
        </w:rPr>
      </w:pPr>
      <w:r w:rsidRPr="001264FC">
        <w:rPr>
          <w:rFonts w:cs="Arial"/>
          <w:b/>
          <w:bCs/>
          <w:iCs/>
        </w:rPr>
        <w:t>Project Awarded:</w:t>
      </w:r>
    </w:p>
    <w:p w:rsidR="00A94826" w:rsidRPr="002A6C26" w:rsidRDefault="00A94826" w:rsidP="002A6C26">
      <w:pPr>
        <w:shd w:val="clear" w:color="auto" w:fill="FFFFFF"/>
        <w:spacing w:after="0" w:line="240" w:lineRule="auto"/>
        <w:textAlignment w:val="baseline"/>
        <w:rPr>
          <w:rFonts w:cs="Arial"/>
          <w:b/>
          <w:bCs/>
          <w:iCs/>
          <w:u w:val="single"/>
        </w:rPr>
      </w:pPr>
    </w:p>
    <w:p w:rsidR="002A6C26" w:rsidRPr="00A94826" w:rsidRDefault="00A06722" w:rsidP="00A06722">
      <w:pPr>
        <w:numPr>
          <w:ilvl w:val="0"/>
          <w:numId w:val="36"/>
        </w:numPr>
        <w:spacing w:after="0" w:line="240" w:lineRule="auto"/>
        <w:rPr>
          <w:rFonts w:cs="Calibri"/>
        </w:rPr>
      </w:pPr>
      <w:r>
        <w:rPr>
          <w:rFonts w:cs="Calibri"/>
        </w:rPr>
        <w:t xml:space="preserve">Project </w:t>
      </w:r>
      <w:r w:rsidR="00A94826" w:rsidRPr="00A94826">
        <w:rPr>
          <w:rFonts w:cs="Calibri"/>
        </w:rPr>
        <w:t>–</w:t>
      </w:r>
      <w:r>
        <w:rPr>
          <w:rFonts w:cs="Calibri"/>
        </w:rPr>
        <w:t xml:space="preserve"> Parkview Tower Saadiyat (2B + GF + 10)</w:t>
      </w:r>
      <w:r w:rsidR="002A6C26" w:rsidRPr="00A94826">
        <w:rPr>
          <w:rFonts w:cs="Calibri"/>
        </w:rPr>
        <w:t>. Abu Dhabi, U.A.E</w:t>
      </w:r>
    </w:p>
    <w:p w:rsidR="002A6C26" w:rsidRDefault="00A06722" w:rsidP="00A06722">
      <w:pPr>
        <w:spacing w:after="0" w:line="240" w:lineRule="auto"/>
        <w:ind w:left="720"/>
        <w:rPr>
          <w:rFonts w:cs="Calibri"/>
        </w:rPr>
      </w:pPr>
      <w:r>
        <w:rPr>
          <w:rFonts w:cs="Calibri"/>
        </w:rPr>
        <w:t>Client – Bloom Properties</w:t>
      </w:r>
    </w:p>
    <w:p w:rsidR="00A06722" w:rsidRPr="008874AB" w:rsidRDefault="00A06722" w:rsidP="00A06722">
      <w:pPr>
        <w:spacing w:after="0" w:line="240" w:lineRule="auto"/>
        <w:ind w:left="720"/>
        <w:rPr>
          <w:rFonts w:cs="Calibri"/>
          <w:u w:val="single"/>
        </w:rPr>
      </w:pPr>
      <w:r>
        <w:rPr>
          <w:rFonts w:cs="Calibri"/>
        </w:rPr>
        <w:t>Design Consultant – MZ Architects</w:t>
      </w:r>
    </w:p>
    <w:p w:rsidR="00A06722" w:rsidRDefault="00A06722" w:rsidP="00A06722">
      <w:pPr>
        <w:spacing w:after="0" w:line="240" w:lineRule="auto"/>
        <w:ind w:left="720"/>
        <w:rPr>
          <w:rFonts w:cs="Calibri"/>
        </w:rPr>
      </w:pPr>
      <w:r>
        <w:rPr>
          <w:rFonts w:cs="Calibri"/>
        </w:rPr>
        <w:t>Main Contractor – Ecotherm Contracting Llc</w:t>
      </w:r>
    </w:p>
    <w:p w:rsidR="00CE606D" w:rsidRPr="00A94826" w:rsidRDefault="00CE606D" w:rsidP="00A06722">
      <w:pPr>
        <w:spacing w:after="0" w:line="240" w:lineRule="auto"/>
        <w:ind w:left="720"/>
        <w:rPr>
          <w:rFonts w:cs="Calibri"/>
        </w:rPr>
      </w:pPr>
    </w:p>
    <w:p w:rsidR="002A6C26" w:rsidRDefault="002A6C26" w:rsidP="002A6C26">
      <w:pPr>
        <w:shd w:val="clear" w:color="auto" w:fill="FFFFFF"/>
        <w:spacing w:after="0" w:line="240" w:lineRule="auto"/>
        <w:textAlignment w:val="baseline"/>
        <w:rPr>
          <w:rFonts w:cs="Calibri"/>
          <w:u w:val="single"/>
        </w:rPr>
      </w:pPr>
    </w:p>
    <w:p w:rsidR="002A6C26" w:rsidRPr="00A06722" w:rsidRDefault="00A06722" w:rsidP="00A06722">
      <w:pPr>
        <w:numPr>
          <w:ilvl w:val="0"/>
          <w:numId w:val="36"/>
        </w:numPr>
        <w:spacing w:after="0" w:line="240" w:lineRule="auto"/>
        <w:rPr>
          <w:rFonts w:cs="Calibri"/>
          <w:u w:val="single"/>
        </w:rPr>
      </w:pPr>
      <w:r>
        <w:rPr>
          <w:rFonts w:cs="Calibri"/>
        </w:rPr>
        <w:t>Project – Construction of Officers City</w:t>
      </w:r>
      <w:r w:rsidR="0077222B">
        <w:rPr>
          <w:rFonts w:cs="Calibri"/>
        </w:rPr>
        <w:t xml:space="preserve"> (10 Facility), </w:t>
      </w:r>
      <w:r>
        <w:rPr>
          <w:rFonts w:cs="Calibri"/>
        </w:rPr>
        <w:t>Abu Dhabi, U.A.E</w:t>
      </w:r>
    </w:p>
    <w:p w:rsidR="00A06722" w:rsidRDefault="0077222B" w:rsidP="0077222B">
      <w:pPr>
        <w:spacing w:after="0" w:line="240" w:lineRule="auto"/>
        <w:ind w:left="720"/>
        <w:rPr>
          <w:rFonts w:cs="Calibri"/>
        </w:rPr>
      </w:pPr>
      <w:r>
        <w:rPr>
          <w:rFonts w:cs="Calibri"/>
        </w:rPr>
        <w:t xml:space="preserve">Client – ADNOC Distribution </w:t>
      </w:r>
    </w:p>
    <w:p w:rsidR="0077222B" w:rsidRDefault="0077222B" w:rsidP="0077222B">
      <w:pPr>
        <w:spacing w:after="0" w:line="240" w:lineRule="auto"/>
        <w:ind w:left="720"/>
        <w:rPr>
          <w:rFonts w:cs="Calibri"/>
          <w:u w:val="single"/>
        </w:rPr>
      </w:pPr>
      <w:r>
        <w:rPr>
          <w:rFonts w:cs="Calibri"/>
        </w:rPr>
        <w:t>Consultant – ECG (Engineering Consultant Group)</w:t>
      </w:r>
    </w:p>
    <w:p w:rsidR="0077222B" w:rsidRDefault="002974FB" w:rsidP="0077222B">
      <w:pPr>
        <w:shd w:val="clear" w:color="auto" w:fill="FFFFFF"/>
        <w:spacing w:after="0" w:line="240" w:lineRule="auto"/>
        <w:textAlignment w:val="baseline"/>
        <w:rPr>
          <w:rFonts w:cs="Calibri"/>
        </w:rPr>
      </w:pPr>
      <w:r>
        <w:rPr>
          <w:rFonts w:cs="Calibri"/>
        </w:rPr>
        <w:t xml:space="preserve">             </w:t>
      </w:r>
      <w:r w:rsidR="0077222B" w:rsidRPr="0077222B">
        <w:rPr>
          <w:rFonts w:cs="Calibri"/>
        </w:rPr>
        <w:t xml:space="preserve"> Main Contractor – Gates Design L</w:t>
      </w:r>
      <w:r w:rsidR="0077222B">
        <w:rPr>
          <w:rFonts w:cs="Calibri"/>
        </w:rPr>
        <w:t>lc</w:t>
      </w:r>
    </w:p>
    <w:p w:rsidR="0077222B" w:rsidRPr="0077222B" w:rsidRDefault="0077222B" w:rsidP="0077222B">
      <w:pPr>
        <w:shd w:val="clear" w:color="auto" w:fill="FFFFFF"/>
        <w:spacing w:after="0" w:line="240" w:lineRule="auto"/>
        <w:textAlignment w:val="baseline"/>
        <w:rPr>
          <w:rFonts w:cs="Calibri"/>
        </w:rPr>
      </w:pPr>
    </w:p>
    <w:p w:rsidR="002A6C26" w:rsidRPr="002A6C26" w:rsidRDefault="002A6C26" w:rsidP="0077222B">
      <w:pPr>
        <w:shd w:val="clear" w:color="auto" w:fill="FFFFFF"/>
        <w:spacing w:after="0" w:line="240" w:lineRule="auto"/>
        <w:textAlignment w:val="baseline"/>
        <w:rPr>
          <w:rFonts w:cs="Calibri"/>
          <w:u w:val="single"/>
        </w:rPr>
      </w:pPr>
      <w:r>
        <w:rPr>
          <w:rFonts w:cs="Calibri"/>
          <w:u w:val="single"/>
        </w:rPr>
        <w:t xml:space="preserve">   </w:t>
      </w:r>
    </w:p>
    <w:p w:rsidR="0077222B" w:rsidRPr="0077222B" w:rsidRDefault="0077222B" w:rsidP="0077222B">
      <w:pPr>
        <w:numPr>
          <w:ilvl w:val="0"/>
          <w:numId w:val="36"/>
        </w:numPr>
        <w:shd w:val="clear" w:color="auto" w:fill="FFFFFF"/>
        <w:spacing w:after="0" w:line="240" w:lineRule="auto"/>
        <w:textAlignment w:val="baseline"/>
        <w:rPr>
          <w:rFonts w:cs="Arial"/>
          <w:u w:val="single"/>
        </w:rPr>
      </w:pPr>
      <w:r w:rsidRPr="0077222B">
        <w:rPr>
          <w:rFonts w:cs="Arial"/>
        </w:rPr>
        <w:t>Project –</w:t>
      </w:r>
      <w:r>
        <w:rPr>
          <w:rFonts w:cs="Arial"/>
        </w:rPr>
        <w:t xml:space="preserve"> Construction of Service Station MBZ2 &amp; MBZ3</w:t>
      </w:r>
      <w:r w:rsidRPr="0077222B">
        <w:rPr>
          <w:rFonts w:cs="Arial"/>
        </w:rPr>
        <w:t>, Abu Dhabi, U.A.E</w:t>
      </w:r>
    </w:p>
    <w:p w:rsidR="0077222B" w:rsidRPr="0077222B" w:rsidRDefault="0077222B" w:rsidP="0077222B">
      <w:pPr>
        <w:shd w:val="clear" w:color="auto" w:fill="FFFFFF"/>
        <w:spacing w:after="0" w:line="240" w:lineRule="auto"/>
        <w:textAlignment w:val="baseline"/>
        <w:rPr>
          <w:rFonts w:cs="Arial"/>
        </w:rPr>
      </w:pPr>
      <w:r>
        <w:rPr>
          <w:rFonts w:cs="Arial"/>
        </w:rPr>
        <w:t xml:space="preserve">               </w:t>
      </w:r>
      <w:r w:rsidRPr="0077222B">
        <w:rPr>
          <w:rFonts w:cs="Arial"/>
        </w:rPr>
        <w:t xml:space="preserve">Client – ADNOC Distribution </w:t>
      </w:r>
    </w:p>
    <w:p w:rsidR="0077222B" w:rsidRPr="0077222B" w:rsidRDefault="0077222B" w:rsidP="0077222B">
      <w:pPr>
        <w:shd w:val="clear" w:color="auto" w:fill="FFFFFF"/>
        <w:spacing w:after="0" w:line="240" w:lineRule="auto"/>
        <w:textAlignment w:val="baseline"/>
        <w:rPr>
          <w:rFonts w:cs="Arial"/>
          <w:u w:val="single"/>
        </w:rPr>
      </w:pPr>
      <w:r>
        <w:rPr>
          <w:rFonts w:cs="Arial"/>
        </w:rPr>
        <w:t xml:space="preserve">               </w:t>
      </w:r>
      <w:r w:rsidRPr="0077222B">
        <w:rPr>
          <w:rFonts w:cs="Arial"/>
        </w:rPr>
        <w:t>Consultant –</w:t>
      </w:r>
      <w:r>
        <w:rPr>
          <w:rFonts w:cs="Arial"/>
        </w:rPr>
        <w:t xml:space="preserve"> Keystone</w:t>
      </w:r>
    </w:p>
    <w:p w:rsidR="0077222B" w:rsidRDefault="0077222B" w:rsidP="0077222B">
      <w:pPr>
        <w:shd w:val="clear" w:color="auto" w:fill="FFFFFF"/>
        <w:spacing w:after="0" w:line="240" w:lineRule="auto"/>
        <w:textAlignment w:val="baseline"/>
        <w:rPr>
          <w:rFonts w:cs="Arial"/>
        </w:rPr>
      </w:pPr>
      <w:r>
        <w:rPr>
          <w:rFonts w:cs="Arial"/>
        </w:rPr>
        <w:t xml:space="preserve">               </w:t>
      </w:r>
      <w:r w:rsidRPr="0077222B">
        <w:rPr>
          <w:rFonts w:cs="Arial"/>
        </w:rPr>
        <w:t>Main Contractor –</w:t>
      </w:r>
      <w:r>
        <w:rPr>
          <w:rFonts w:cs="Arial"/>
        </w:rPr>
        <w:t xml:space="preserve"> Elma Electromechanical Co Llc</w:t>
      </w:r>
    </w:p>
    <w:p w:rsidR="003067A0" w:rsidRPr="00327454" w:rsidRDefault="003067A0" w:rsidP="0070568B">
      <w:pPr>
        <w:spacing w:after="0"/>
        <w:rPr>
          <w:b/>
          <w:bCs/>
          <w:sz w:val="16"/>
        </w:rPr>
      </w:pPr>
    </w:p>
    <w:p w:rsidR="009365E9" w:rsidRPr="00EA4C95" w:rsidRDefault="00846FBC" w:rsidP="006067C6">
      <w:pPr>
        <w:numPr>
          <w:ilvl w:val="0"/>
          <w:numId w:val="18"/>
        </w:numPr>
        <w:spacing w:after="0"/>
        <w:ind w:hanging="450"/>
        <w:rPr>
          <w:b/>
          <w:bCs/>
          <w:noProof/>
          <w:color w:val="000000"/>
          <w:sz w:val="24"/>
          <w:szCs w:val="24"/>
        </w:rPr>
      </w:pPr>
      <w:r w:rsidRPr="00EA4C95">
        <w:rPr>
          <w:b/>
          <w:bCs/>
          <w:noProof/>
          <w:color w:val="000000"/>
          <w:sz w:val="24"/>
          <w:szCs w:val="24"/>
        </w:rPr>
        <w:t>FIRE BIRD TRADING ESTABLISHMENT</w:t>
      </w:r>
      <w:r w:rsidR="008C5055" w:rsidRPr="00EA4C95">
        <w:rPr>
          <w:b/>
          <w:bCs/>
          <w:noProof/>
          <w:color w:val="000000"/>
          <w:sz w:val="24"/>
          <w:szCs w:val="24"/>
        </w:rPr>
        <w:t>, Abu Dhabi, U.A.E</w:t>
      </w:r>
    </w:p>
    <w:p w:rsidR="003D20C5" w:rsidRPr="00EA4C95" w:rsidRDefault="00846FBC" w:rsidP="003D20C5">
      <w:pPr>
        <w:pStyle w:val="Normalverdana"/>
        <w:ind w:left="450"/>
        <w:rPr>
          <w:iCs/>
          <w:noProof/>
          <w:color w:val="000000"/>
          <w:sz w:val="20"/>
          <w:szCs w:val="20"/>
        </w:rPr>
      </w:pPr>
      <w:r w:rsidRPr="00EA4C95">
        <w:rPr>
          <w:b/>
          <w:bCs/>
          <w:iCs/>
          <w:noProof/>
          <w:color w:val="000000"/>
          <w:sz w:val="20"/>
          <w:szCs w:val="20"/>
        </w:rPr>
        <w:t>Estimation and Design Engineer</w:t>
      </w:r>
      <w:r w:rsidR="003D20C5" w:rsidRPr="00EA4C95">
        <w:rPr>
          <w:b/>
          <w:bCs/>
          <w:iCs/>
          <w:noProof/>
          <w:color w:val="000000"/>
          <w:sz w:val="20"/>
          <w:szCs w:val="20"/>
        </w:rPr>
        <w:t xml:space="preserve"> </w:t>
      </w:r>
      <w:r w:rsidR="0057497D" w:rsidRPr="00EA4C95">
        <w:rPr>
          <w:b/>
          <w:bCs/>
          <w:iCs/>
          <w:noProof/>
          <w:color w:val="000000"/>
          <w:sz w:val="20"/>
          <w:szCs w:val="20"/>
        </w:rPr>
        <w:t>–</w:t>
      </w:r>
      <w:r w:rsidR="003D20C5" w:rsidRPr="00EA4C95">
        <w:rPr>
          <w:b/>
          <w:bCs/>
          <w:iCs/>
          <w:noProof/>
          <w:color w:val="000000"/>
          <w:sz w:val="20"/>
          <w:szCs w:val="20"/>
        </w:rPr>
        <w:t xml:space="preserve"> </w:t>
      </w:r>
      <w:r w:rsidRPr="00EA4C95">
        <w:rPr>
          <w:b/>
          <w:bCs/>
          <w:iCs/>
          <w:noProof/>
          <w:color w:val="000000"/>
          <w:sz w:val="20"/>
          <w:szCs w:val="20"/>
        </w:rPr>
        <w:t>Fire Protection</w:t>
      </w:r>
      <w:r w:rsidR="008960BC" w:rsidRPr="00EA4C95">
        <w:rPr>
          <w:b/>
          <w:bCs/>
          <w:iCs/>
          <w:noProof/>
          <w:color w:val="000000"/>
          <w:sz w:val="20"/>
          <w:szCs w:val="20"/>
        </w:rPr>
        <w:t xml:space="preserve"> -  (</w:t>
      </w:r>
      <w:r w:rsidR="004E6491" w:rsidRPr="00EA4C95">
        <w:rPr>
          <w:b/>
          <w:bCs/>
          <w:iCs/>
          <w:noProof/>
          <w:color w:val="000000"/>
          <w:sz w:val="20"/>
          <w:szCs w:val="20"/>
        </w:rPr>
        <w:t>April</w:t>
      </w:r>
      <w:r w:rsidR="008960BC" w:rsidRPr="00EA4C95">
        <w:rPr>
          <w:b/>
          <w:bCs/>
          <w:iCs/>
          <w:noProof/>
          <w:color w:val="000000"/>
          <w:sz w:val="20"/>
          <w:szCs w:val="20"/>
        </w:rPr>
        <w:t xml:space="preserve"> 2013 to </w:t>
      </w:r>
      <w:r w:rsidR="006654E1" w:rsidRPr="00EA4C95">
        <w:rPr>
          <w:b/>
          <w:bCs/>
          <w:iCs/>
          <w:noProof/>
          <w:color w:val="000000"/>
          <w:sz w:val="20"/>
          <w:szCs w:val="20"/>
        </w:rPr>
        <w:t>April</w:t>
      </w:r>
      <w:r w:rsidR="008960BC" w:rsidRPr="00EA4C95">
        <w:rPr>
          <w:b/>
          <w:bCs/>
          <w:iCs/>
          <w:noProof/>
          <w:color w:val="000000"/>
          <w:sz w:val="20"/>
          <w:szCs w:val="20"/>
        </w:rPr>
        <w:t xml:space="preserve"> 201</w:t>
      </w:r>
      <w:r w:rsidR="006654E1" w:rsidRPr="00EA4C95">
        <w:rPr>
          <w:b/>
          <w:bCs/>
          <w:iCs/>
          <w:noProof/>
          <w:color w:val="000000"/>
          <w:sz w:val="20"/>
          <w:szCs w:val="20"/>
        </w:rPr>
        <w:t>6</w:t>
      </w:r>
      <w:r w:rsidR="008960BC" w:rsidRPr="00EA4C95">
        <w:rPr>
          <w:iCs/>
          <w:noProof/>
          <w:color w:val="000000"/>
          <w:sz w:val="20"/>
          <w:szCs w:val="20"/>
        </w:rPr>
        <w:t>)</w:t>
      </w:r>
    </w:p>
    <w:p w:rsidR="00586574" w:rsidRDefault="00846FBC" w:rsidP="00810635">
      <w:pPr>
        <w:pStyle w:val="NormalWeb"/>
        <w:shd w:val="clear" w:color="auto" w:fill="FFFFFF"/>
        <w:jc w:val="both"/>
        <w:rPr>
          <w:rFonts w:ascii="Calibri" w:hAnsi="Calibri" w:cs="Calibri"/>
          <w:sz w:val="22"/>
          <w:szCs w:val="22"/>
          <w:lang/>
        </w:rPr>
      </w:pPr>
      <w:r>
        <w:rPr>
          <w:rStyle w:val="style11"/>
          <w:rFonts w:cs="Calibri"/>
          <w:color w:val="auto"/>
        </w:rPr>
        <w:t xml:space="preserve">Fire Bird Trading </w:t>
      </w:r>
      <w:r w:rsidR="004E0F80">
        <w:rPr>
          <w:rStyle w:val="style11"/>
          <w:rFonts w:cs="Calibri"/>
          <w:color w:val="auto"/>
        </w:rPr>
        <w:t>Establishment:</w:t>
      </w:r>
      <w:r w:rsidR="00897A4E" w:rsidRPr="00327454">
        <w:rPr>
          <w:rStyle w:val="style11"/>
          <w:rFonts w:cs="Calibri"/>
          <w:color w:val="auto"/>
        </w:rPr>
        <w:t xml:space="preserve"> </w:t>
      </w:r>
      <w:r w:rsidR="00586574">
        <w:rPr>
          <w:rStyle w:val="style11"/>
          <w:rFonts w:cs="Calibri"/>
          <w:b w:val="0"/>
          <w:color w:val="auto"/>
        </w:rPr>
        <w:t>Fire Bird Trading Establishment was</w:t>
      </w:r>
      <w:r w:rsidR="00586574" w:rsidRPr="00586574">
        <w:rPr>
          <w:rFonts w:ascii="Calibri" w:hAnsi="Calibri" w:cs="Calibri"/>
          <w:sz w:val="22"/>
          <w:szCs w:val="22"/>
          <w:lang/>
        </w:rPr>
        <w:t xml:space="preserve"> es</w:t>
      </w:r>
      <w:r w:rsidR="00586574">
        <w:rPr>
          <w:rFonts w:ascii="Calibri" w:hAnsi="Calibri" w:cs="Calibri"/>
          <w:sz w:val="22"/>
          <w:szCs w:val="22"/>
          <w:lang/>
        </w:rPr>
        <w:t>tablished in 2001</w:t>
      </w:r>
      <w:r w:rsidR="00586574" w:rsidRPr="00586574">
        <w:rPr>
          <w:rFonts w:ascii="Calibri" w:hAnsi="Calibri" w:cs="Calibri"/>
          <w:sz w:val="22"/>
          <w:szCs w:val="22"/>
          <w:lang/>
        </w:rPr>
        <w:t xml:space="preserve"> with the view of high importance of Fire Fighting &amp; Safety Industry in United Arab Emirates and emerging need for technology input.</w:t>
      </w:r>
      <w:r w:rsidR="00586574">
        <w:rPr>
          <w:rFonts w:ascii="Calibri" w:hAnsi="Calibri" w:cs="Calibri"/>
          <w:sz w:val="22"/>
          <w:szCs w:val="22"/>
          <w:lang/>
        </w:rPr>
        <w:t xml:space="preserve"> </w:t>
      </w:r>
      <w:r w:rsidR="00586574" w:rsidRPr="00586574">
        <w:rPr>
          <w:rFonts w:ascii="Calibri" w:hAnsi="Calibri" w:cs="Calibri"/>
          <w:sz w:val="22"/>
          <w:szCs w:val="22"/>
          <w:lang/>
        </w:rPr>
        <w:t>Providing requisite technology and services for the Fire Fighting and Safety requirements and</w:t>
      </w:r>
      <w:r w:rsidR="00810635">
        <w:rPr>
          <w:rFonts w:ascii="Calibri" w:hAnsi="Calibri" w:cs="Calibri"/>
          <w:sz w:val="22"/>
          <w:szCs w:val="22"/>
          <w:lang/>
        </w:rPr>
        <w:t> </w:t>
      </w:r>
      <w:r w:rsidR="00586574" w:rsidRPr="00586574">
        <w:rPr>
          <w:rFonts w:ascii="Calibri" w:hAnsi="Calibri" w:cs="Calibri"/>
          <w:sz w:val="22"/>
          <w:szCs w:val="22"/>
          <w:lang/>
        </w:rPr>
        <w:t>in the sectors where security and safety risks are considered a strategic threat. Focusing on the safety and security needs of the customers and fulfilling the same.</w:t>
      </w:r>
      <w:r w:rsidR="00586574">
        <w:rPr>
          <w:rFonts w:ascii="Calibri" w:hAnsi="Calibri" w:cs="Calibri"/>
          <w:sz w:val="22"/>
          <w:szCs w:val="22"/>
          <w:lang/>
        </w:rPr>
        <w:t xml:space="preserve"> Fire Bird Trading Establishment </w:t>
      </w:r>
      <w:r w:rsidR="00586574" w:rsidRPr="00586574">
        <w:rPr>
          <w:rFonts w:ascii="Calibri" w:hAnsi="Calibri" w:cs="Calibri"/>
          <w:sz w:val="22"/>
          <w:szCs w:val="22"/>
          <w:lang/>
        </w:rPr>
        <w:t xml:space="preserve">offers total solution for Fire Detection and Protection needs according to the requirements of NFPA and the local Civil Defense </w:t>
      </w:r>
      <w:r w:rsidR="00810635" w:rsidRPr="00586574">
        <w:rPr>
          <w:rFonts w:ascii="Calibri" w:hAnsi="Calibri" w:cs="Calibri"/>
          <w:sz w:val="22"/>
          <w:szCs w:val="22"/>
          <w:lang/>
        </w:rPr>
        <w:t>Authority</w:t>
      </w:r>
      <w:r w:rsidR="00586574">
        <w:rPr>
          <w:rFonts w:ascii="Calibri" w:hAnsi="Calibri" w:cs="Calibri"/>
          <w:sz w:val="22"/>
          <w:szCs w:val="22"/>
          <w:lang/>
        </w:rPr>
        <w:t>.</w:t>
      </w:r>
      <w:r w:rsidR="00586574" w:rsidRPr="00586574">
        <w:rPr>
          <w:rFonts w:cs="Calibri"/>
          <w:lang/>
        </w:rPr>
        <w:t xml:space="preserve"> </w:t>
      </w:r>
      <w:r w:rsidR="00586574">
        <w:rPr>
          <w:rFonts w:ascii="Calibri" w:hAnsi="Calibri" w:cs="Calibri"/>
          <w:sz w:val="22"/>
          <w:szCs w:val="22"/>
          <w:lang/>
        </w:rPr>
        <w:t>Fire Bird Trading Establishment</w:t>
      </w:r>
      <w:r w:rsidR="00586574" w:rsidRPr="00586574">
        <w:rPr>
          <w:rFonts w:ascii="Calibri" w:hAnsi="Calibri" w:cs="Calibri"/>
          <w:sz w:val="22"/>
          <w:szCs w:val="22"/>
          <w:lang/>
        </w:rPr>
        <w:t xml:space="preserve"> specialized in design, installation, testing, commissioning and maintenance of Fire Detection and Fire Fighting Systems.</w:t>
      </w:r>
    </w:p>
    <w:p w:rsidR="009365E9" w:rsidRPr="001264FC" w:rsidRDefault="008C5055" w:rsidP="00561BBB">
      <w:pPr>
        <w:pStyle w:val="NormalWeb"/>
        <w:shd w:val="clear" w:color="auto" w:fill="FFFFFF"/>
        <w:rPr>
          <w:b/>
          <w:bCs/>
          <w:iCs/>
        </w:rPr>
      </w:pPr>
      <w:r w:rsidRPr="001264FC">
        <w:rPr>
          <w:b/>
          <w:bCs/>
          <w:iCs/>
        </w:rPr>
        <w:t>Job Description:</w:t>
      </w:r>
    </w:p>
    <w:p w:rsidR="002D102E" w:rsidRDefault="009E1EE4" w:rsidP="00291EAE">
      <w:pPr>
        <w:numPr>
          <w:ilvl w:val="0"/>
          <w:numId w:val="30"/>
        </w:numPr>
        <w:shd w:val="clear" w:color="auto" w:fill="FFFFFF"/>
        <w:spacing w:after="0" w:line="240" w:lineRule="auto"/>
        <w:ind w:left="450" w:firstLine="0"/>
        <w:textAlignment w:val="baseline"/>
        <w:rPr>
          <w:rFonts w:cs="Arial"/>
        </w:rPr>
      </w:pPr>
      <w:r>
        <w:rPr>
          <w:rFonts w:cs="Arial"/>
        </w:rPr>
        <w:t xml:space="preserve">Estimation </w:t>
      </w:r>
      <w:r w:rsidR="00CE7674">
        <w:rPr>
          <w:rFonts w:cs="Arial"/>
        </w:rPr>
        <w:t>and D</w:t>
      </w:r>
      <w:r w:rsidR="004D1963">
        <w:rPr>
          <w:rFonts w:cs="Arial"/>
        </w:rPr>
        <w:t xml:space="preserve">esigning </w:t>
      </w:r>
      <w:r>
        <w:rPr>
          <w:rFonts w:cs="Arial"/>
        </w:rPr>
        <w:t>of Fire Fighting and Fire Alarm system as per standards (NFPA+UAE CODE).</w:t>
      </w:r>
    </w:p>
    <w:p w:rsidR="004D1963" w:rsidRDefault="004D1963" w:rsidP="00291EAE">
      <w:pPr>
        <w:numPr>
          <w:ilvl w:val="0"/>
          <w:numId w:val="30"/>
        </w:numPr>
        <w:shd w:val="clear" w:color="auto" w:fill="FFFFFF"/>
        <w:spacing w:after="0" w:line="240" w:lineRule="auto"/>
        <w:ind w:left="450" w:firstLine="0"/>
        <w:textAlignment w:val="baseline"/>
        <w:rPr>
          <w:rFonts w:cs="Arial"/>
        </w:rPr>
      </w:pPr>
      <w:r>
        <w:rPr>
          <w:rFonts w:cs="Arial"/>
        </w:rPr>
        <w:t>Estimation of Fire sprinkler system as per standards.</w:t>
      </w:r>
    </w:p>
    <w:p w:rsidR="004D1963" w:rsidRDefault="004D1963" w:rsidP="00291EAE">
      <w:pPr>
        <w:numPr>
          <w:ilvl w:val="0"/>
          <w:numId w:val="30"/>
        </w:numPr>
        <w:shd w:val="clear" w:color="auto" w:fill="FFFFFF"/>
        <w:spacing w:after="0" w:line="240" w:lineRule="auto"/>
        <w:ind w:left="450" w:firstLine="0"/>
        <w:textAlignment w:val="baseline"/>
        <w:rPr>
          <w:rFonts w:cs="Arial"/>
        </w:rPr>
      </w:pPr>
      <w:r>
        <w:rPr>
          <w:rFonts w:cs="Arial"/>
        </w:rPr>
        <w:t>Calculations of fire fighting pump capacity and pressure.</w:t>
      </w:r>
    </w:p>
    <w:p w:rsidR="004D1963" w:rsidRDefault="00CE7674" w:rsidP="00291EAE">
      <w:pPr>
        <w:numPr>
          <w:ilvl w:val="0"/>
          <w:numId w:val="30"/>
        </w:numPr>
        <w:shd w:val="clear" w:color="auto" w:fill="FFFFFF"/>
        <w:spacing w:after="0" w:line="240" w:lineRule="auto"/>
        <w:ind w:left="450" w:firstLine="0"/>
        <w:textAlignment w:val="baseline"/>
        <w:rPr>
          <w:rFonts w:cs="Arial"/>
        </w:rPr>
      </w:pPr>
      <w:r>
        <w:rPr>
          <w:rFonts w:cs="Arial"/>
        </w:rPr>
        <w:t>Preparation of technical submittals.</w:t>
      </w:r>
    </w:p>
    <w:p w:rsidR="00454C7B" w:rsidRDefault="00CE7674" w:rsidP="00454C7B">
      <w:pPr>
        <w:numPr>
          <w:ilvl w:val="0"/>
          <w:numId w:val="30"/>
        </w:numPr>
        <w:shd w:val="clear" w:color="auto" w:fill="FFFFFF"/>
        <w:spacing w:after="0" w:line="240" w:lineRule="auto"/>
        <w:ind w:left="450" w:firstLine="0"/>
        <w:textAlignment w:val="baseline"/>
        <w:rPr>
          <w:rFonts w:cs="Arial"/>
        </w:rPr>
      </w:pPr>
      <w:r>
        <w:rPr>
          <w:rFonts w:cs="Arial"/>
        </w:rPr>
        <w:t>Provided fire protection technical support to facility staff and management.</w:t>
      </w:r>
    </w:p>
    <w:p w:rsidR="00291EAE" w:rsidRPr="00291EAE" w:rsidRDefault="00291EAE" w:rsidP="00291EAE">
      <w:pPr>
        <w:numPr>
          <w:ilvl w:val="0"/>
          <w:numId w:val="30"/>
        </w:numPr>
        <w:shd w:val="clear" w:color="auto" w:fill="FFFFFF"/>
        <w:spacing w:after="0" w:line="240" w:lineRule="auto"/>
        <w:ind w:left="450" w:firstLine="0"/>
        <w:textAlignment w:val="baseline"/>
        <w:rPr>
          <w:rFonts w:cs="Arial"/>
        </w:rPr>
      </w:pPr>
      <w:r w:rsidRPr="00291EAE">
        <w:rPr>
          <w:rFonts w:cs="Arial"/>
        </w:rPr>
        <w:t>Provide</w:t>
      </w:r>
      <w:r>
        <w:rPr>
          <w:rFonts w:cs="Arial"/>
        </w:rPr>
        <w:t>d design</w:t>
      </w:r>
      <w:r w:rsidRPr="00291EAE">
        <w:rPr>
          <w:rFonts w:cs="Arial"/>
        </w:rPr>
        <w:t xml:space="preserve"> on projects, which are medium to large in size and complexity.</w:t>
      </w:r>
    </w:p>
    <w:p w:rsidR="00291EAE" w:rsidRDefault="00291EAE" w:rsidP="00454C7B">
      <w:pPr>
        <w:numPr>
          <w:ilvl w:val="0"/>
          <w:numId w:val="30"/>
        </w:numPr>
        <w:shd w:val="clear" w:color="auto" w:fill="FFFFFF"/>
        <w:spacing w:after="0" w:line="240" w:lineRule="auto"/>
        <w:ind w:left="450" w:firstLine="0"/>
        <w:textAlignment w:val="baseline"/>
        <w:rPr>
          <w:rFonts w:cs="Arial"/>
        </w:rPr>
      </w:pPr>
      <w:r>
        <w:rPr>
          <w:rFonts w:cs="Arial"/>
        </w:rPr>
        <w:t>Estimation of fire suppression system.</w:t>
      </w:r>
    </w:p>
    <w:p w:rsidR="00291EAE" w:rsidRDefault="00291EAE" w:rsidP="00454C7B">
      <w:pPr>
        <w:numPr>
          <w:ilvl w:val="0"/>
          <w:numId w:val="30"/>
        </w:numPr>
        <w:shd w:val="clear" w:color="auto" w:fill="FFFFFF"/>
        <w:spacing w:after="0" w:line="240" w:lineRule="auto"/>
        <w:ind w:left="450" w:firstLine="0"/>
        <w:textAlignment w:val="baseline"/>
        <w:rPr>
          <w:rFonts w:cs="Arial"/>
        </w:rPr>
      </w:pPr>
      <w:r>
        <w:rPr>
          <w:rFonts w:cs="Arial"/>
        </w:rPr>
        <w:t>Provided the accurate fire suppression system by evaluating the projects as per standards.</w:t>
      </w:r>
    </w:p>
    <w:p w:rsidR="00291EAE" w:rsidRDefault="00291EAE"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Default="004F27E5" w:rsidP="0070568B">
      <w:pPr>
        <w:shd w:val="clear" w:color="auto" w:fill="FFFFFF"/>
        <w:spacing w:after="0" w:line="240" w:lineRule="auto"/>
        <w:textAlignment w:val="baseline"/>
        <w:rPr>
          <w:rFonts w:cs="Arial"/>
        </w:rPr>
      </w:pPr>
    </w:p>
    <w:p w:rsidR="004F27E5" w:rsidRPr="00291EAE" w:rsidRDefault="004F27E5" w:rsidP="0070568B">
      <w:pPr>
        <w:shd w:val="clear" w:color="auto" w:fill="FFFFFF"/>
        <w:spacing w:after="0" w:line="240" w:lineRule="auto"/>
        <w:textAlignment w:val="baseline"/>
        <w:rPr>
          <w:rFonts w:cs="Arial"/>
        </w:rPr>
      </w:pPr>
    </w:p>
    <w:p w:rsidR="001F1501" w:rsidRPr="00EA4C95" w:rsidRDefault="001F1501" w:rsidP="009365E9">
      <w:pPr>
        <w:spacing w:after="0"/>
        <w:ind w:left="450"/>
        <w:rPr>
          <w:b/>
          <w:bCs/>
          <w:noProof/>
          <w:color w:val="000000"/>
          <w:sz w:val="8"/>
          <w:szCs w:val="24"/>
        </w:rPr>
      </w:pPr>
    </w:p>
    <w:p w:rsidR="006067C6" w:rsidRPr="00EA4C95" w:rsidRDefault="002E2510" w:rsidP="006067C6">
      <w:pPr>
        <w:numPr>
          <w:ilvl w:val="0"/>
          <w:numId w:val="18"/>
        </w:numPr>
        <w:spacing w:after="0"/>
        <w:ind w:hanging="450"/>
        <w:rPr>
          <w:b/>
          <w:bCs/>
          <w:noProof/>
          <w:color w:val="000000"/>
          <w:sz w:val="24"/>
          <w:szCs w:val="24"/>
        </w:rPr>
      </w:pPr>
      <w:r w:rsidRPr="00EA4C95">
        <w:rPr>
          <w:b/>
          <w:bCs/>
          <w:iCs/>
          <w:color w:val="000000"/>
          <w:sz w:val="24"/>
          <w:szCs w:val="28"/>
        </w:rPr>
        <w:t>ENMAS O&amp;M Pvt. Ltd, India.</w:t>
      </w:r>
    </w:p>
    <w:p w:rsidR="003D20C5" w:rsidRPr="00DC04F1" w:rsidRDefault="002E2510" w:rsidP="003D20C5">
      <w:pPr>
        <w:pStyle w:val="Normalverdana"/>
        <w:ind w:left="450"/>
        <w:rPr>
          <w:b/>
          <w:bCs/>
          <w:iCs/>
          <w:noProof/>
          <w:color w:val="000000"/>
          <w:sz w:val="20"/>
          <w:szCs w:val="20"/>
        </w:rPr>
      </w:pPr>
      <w:r w:rsidRPr="00DC04F1">
        <w:rPr>
          <w:b/>
          <w:bCs/>
          <w:iCs/>
          <w:noProof/>
          <w:color w:val="000000"/>
          <w:sz w:val="20"/>
          <w:szCs w:val="20"/>
        </w:rPr>
        <w:t>Operation and maintenance</w:t>
      </w:r>
      <w:r w:rsidR="00810635" w:rsidRPr="00DC04F1">
        <w:rPr>
          <w:b/>
          <w:bCs/>
          <w:iCs/>
          <w:noProof/>
          <w:color w:val="000000"/>
          <w:sz w:val="20"/>
          <w:szCs w:val="20"/>
        </w:rPr>
        <w:t xml:space="preserve"> Engineer</w:t>
      </w:r>
      <w:r w:rsidR="003D20C5" w:rsidRPr="00DC04F1">
        <w:rPr>
          <w:b/>
          <w:bCs/>
          <w:iCs/>
          <w:noProof/>
          <w:color w:val="000000"/>
          <w:sz w:val="20"/>
          <w:szCs w:val="20"/>
        </w:rPr>
        <w:t xml:space="preserve"> </w:t>
      </w:r>
      <w:r w:rsidR="0057497D" w:rsidRPr="00DC04F1">
        <w:rPr>
          <w:b/>
          <w:bCs/>
          <w:iCs/>
          <w:noProof/>
          <w:color w:val="000000"/>
          <w:sz w:val="20"/>
          <w:szCs w:val="20"/>
        </w:rPr>
        <w:t>–</w:t>
      </w:r>
      <w:r w:rsidRPr="00DC04F1">
        <w:rPr>
          <w:b/>
          <w:bCs/>
          <w:iCs/>
          <w:noProof/>
          <w:color w:val="000000"/>
          <w:sz w:val="20"/>
          <w:szCs w:val="20"/>
        </w:rPr>
        <w:t xml:space="preserve"> (April</w:t>
      </w:r>
      <w:r w:rsidR="00810635" w:rsidRPr="00DC04F1">
        <w:rPr>
          <w:b/>
          <w:bCs/>
          <w:iCs/>
          <w:noProof/>
          <w:color w:val="000000"/>
          <w:sz w:val="20"/>
          <w:szCs w:val="20"/>
        </w:rPr>
        <w:t xml:space="preserve"> 201</w:t>
      </w:r>
      <w:r w:rsidRPr="00DC04F1">
        <w:rPr>
          <w:b/>
          <w:bCs/>
          <w:iCs/>
          <w:noProof/>
          <w:color w:val="000000"/>
          <w:sz w:val="20"/>
          <w:szCs w:val="20"/>
        </w:rPr>
        <w:t>1</w:t>
      </w:r>
      <w:r w:rsidR="00810635" w:rsidRPr="00DC04F1">
        <w:rPr>
          <w:b/>
          <w:bCs/>
          <w:iCs/>
          <w:noProof/>
          <w:color w:val="000000"/>
          <w:sz w:val="20"/>
          <w:szCs w:val="20"/>
        </w:rPr>
        <w:t xml:space="preserve"> to </w:t>
      </w:r>
      <w:r w:rsidRPr="00DC04F1">
        <w:rPr>
          <w:b/>
          <w:bCs/>
          <w:iCs/>
          <w:noProof/>
          <w:color w:val="000000"/>
          <w:sz w:val="20"/>
          <w:szCs w:val="20"/>
        </w:rPr>
        <w:t>January</w:t>
      </w:r>
      <w:r w:rsidR="003D20C5" w:rsidRPr="00DC04F1">
        <w:rPr>
          <w:b/>
          <w:bCs/>
          <w:iCs/>
          <w:noProof/>
          <w:color w:val="000000"/>
          <w:sz w:val="20"/>
          <w:szCs w:val="20"/>
        </w:rPr>
        <w:t xml:space="preserve"> 2013)</w:t>
      </w:r>
    </w:p>
    <w:p w:rsidR="006067C6" w:rsidRPr="00DC04F1" w:rsidRDefault="006067C6" w:rsidP="006067C6">
      <w:pPr>
        <w:spacing w:after="0" w:line="240" w:lineRule="auto"/>
        <w:jc w:val="both"/>
        <w:rPr>
          <w:iCs/>
          <w:color w:val="000000"/>
          <w:sz w:val="12"/>
        </w:rPr>
      </w:pPr>
    </w:p>
    <w:p w:rsidR="00E124D2" w:rsidRDefault="00E124D2" w:rsidP="00E124D2">
      <w:pPr>
        <w:pStyle w:val="Normalverdana"/>
        <w:tabs>
          <w:tab w:val="left" w:pos="450"/>
        </w:tabs>
        <w:ind w:left="446"/>
        <w:jc w:val="both"/>
        <w:rPr>
          <w:b/>
          <w:bCs/>
          <w:iCs/>
          <w:u w:val="single"/>
        </w:rPr>
      </w:pPr>
    </w:p>
    <w:p w:rsidR="006067C6" w:rsidRPr="001264FC" w:rsidRDefault="006067C6" w:rsidP="00E124D2">
      <w:pPr>
        <w:pStyle w:val="Normalverdana"/>
        <w:tabs>
          <w:tab w:val="left" w:pos="450"/>
        </w:tabs>
        <w:ind w:left="446"/>
        <w:jc w:val="both"/>
        <w:rPr>
          <w:b/>
          <w:bCs/>
          <w:iCs/>
        </w:rPr>
      </w:pPr>
      <w:r w:rsidRPr="001264FC">
        <w:rPr>
          <w:b/>
          <w:bCs/>
          <w:iCs/>
        </w:rPr>
        <w:t>Job Description:</w:t>
      </w:r>
    </w:p>
    <w:p w:rsidR="002E2510" w:rsidRPr="002E2510" w:rsidRDefault="002E2510" w:rsidP="002E2510">
      <w:pPr>
        <w:spacing w:after="0" w:line="240" w:lineRule="auto"/>
        <w:ind w:left="450"/>
        <w:rPr>
          <w:rFonts w:cs="Calibri"/>
          <w:sz w:val="12"/>
          <w:szCs w:val="12"/>
        </w:rPr>
      </w:pPr>
    </w:p>
    <w:p w:rsidR="002E2510" w:rsidRPr="002E2510" w:rsidRDefault="002E2510" w:rsidP="002E2510">
      <w:pPr>
        <w:numPr>
          <w:ilvl w:val="0"/>
          <w:numId w:val="19"/>
        </w:numPr>
        <w:spacing w:after="0" w:line="240" w:lineRule="auto"/>
        <w:ind w:left="446" w:firstLine="4"/>
        <w:rPr>
          <w:rFonts w:cs="Calibri"/>
        </w:rPr>
      </w:pPr>
      <w:r w:rsidRPr="002E2510">
        <w:rPr>
          <w:rFonts w:cs="Calibri"/>
        </w:rPr>
        <w:t>Any process oriented or project oriented problem (critical position informs to EIC).</w:t>
      </w:r>
    </w:p>
    <w:p w:rsidR="002E2510" w:rsidRDefault="002E2510" w:rsidP="002E2510">
      <w:pPr>
        <w:numPr>
          <w:ilvl w:val="0"/>
          <w:numId w:val="19"/>
        </w:numPr>
        <w:spacing w:after="0" w:line="240" w:lineRule="auto"/>
        <w:ind w:left="446" w:firstLine="4"/>
        <w:rPr>
          <w:rFonts w:cs="Calibri"/>
        </w:rPr>
      </w:pPr>
      <w:r w:rsidRPr="002E2510">
        <w:rPr>
          <w:rFonts w:cs="Calibri"/>
        </w:rPr>
        <w:t>All process area visiting, check the limitation of the parameters</w:t>
      </w:r>
      <w:r>
        <w:rPr>
          <w:rFonts w:cs="Calibri"/>
        </w:rPr>
        <w:t>.</w:t>
      </w:r>
    </w:p>
    <w:p w:rsidR="002E2510" w:rsidRPr="002E2510" w:rsidRDefault="002E2510" w:rsidP="002E2510">
      <w:pPr>
        <w:numPr>
          <w:ilvl w:val="0"/>
          <w:numId w:val="19"/>
        </w:numPr>
        <w:spacing w:after="0" w:line="240" w:lineRule="auto"/>
        <w:ind w:left="446" w:firstLine="4"/>
        <w:rPr>
          <w:rFonts w:cs="Calibri"/>
        </w:rPr>
      </w:pPr>
      <w:r w:rsidRPr="002E2510">
        <w:rPr>
          <w:rFonts w:cs="Calibri"/>
        </w:rPr>
        <w:t>MSF Process daily activities at troubleshooting process, START U</w:t>
      </w:r>
      <w:r w:rsidR="00CE606D">
        <w:rPr>
          <w:rFonts w:cs="Calibri"/>
        </w:rPr>
        <w:t xml:space="preserve">P and SHUTDOWN procedure of </w:t>
      </w:r>
      <w:r w:rsidRPr="002E2510">
        <w:rPr>
          <w:rFonts w:cs="Calibri"/>
        </w:rPr>
        <w:t>plant.</w:t>
      </w:r>
    </w:p>
    <w:p w:rsidR="002E2510" w:rsidRPr="002E2510" w:rsidRDefault="002E2510" w:rsidP="002E2510">
      <w:pPr>
        <w:numPr>
          <w:ilvl w:val="0"/>
          <w:numId w:val="19"/>
        </w:numPr>
        <w:spacing w:after="0" w:line="240" w:lineRule="auto"/>
        <w:ind w:left="446" w:firstLine="4"/>
        <w:rPr>
          <w:rFonts w:cs="Calibri"/>
        </w:rPr>
      </w:pPr>
      <w:r w:rsidRPr="002E2510">
        <w:rPr>
          <w:rFonts w:cs="Calibri"/>
        </w:rPr>
        <w:t>Prepare technical report as necessary.</w:t>
      </w:r>
    </w:p>
    <w:p w:rsidR="002E2510" w:rsidRPr="002E2510" w:rsidRDefault="002E2510" w:rsidP="002E2510">
      <w:pPr>
        <w:numPr>
          <w:ilvl w:val="0"/>
          <w:numId w:val="19"/>
        </w:numPr>
        <w:spacing w:after="0" w:line="240" w:lineRule="auto"/>
        <w:ind w:left="446" w:firstLine="4"/>
        <w:rPr>
          <w:rFonts w:cs="Calibri"/>
        </w:rPr>
      </w:pPr>
      <w:r w:rsidRPr="002E2510">
        <w:rPr>
          <w:rFonts w:cs="Calibri"/>
        </w:rPr>
        <w:t>All MSF process area unit data log sheet, area log sheet checking every day.</w:t>
      </w:r>
    </w:p>
    <w:p w:rsidR="002E2510" w:rsidRPr="002E2510" w:rsidRDefault="002E2510" w:rsidP="002E2510">
      <w:pPr>
        <w:numPr>
          <w:ilvl w:val="0"/>
          <w:numId w:val="19"/>
        </w:numPr>
        <w:spacing w:after="0" w:line="240" w:lineRule="auto"/>
        <w:ind w:left="446" w:firstLine="4"/>
        <w:rPr>
          <w:rFonts w:cs="Calibri"/>
        </w:rPr>
      </w:pPr>
      <w:r w:rsidRPr="002E2510">
        <w:rPr>
          <w:rFonts w:cs="Calibri"/>
        </w:rPr>
        <w:t>MSF process support with supervisor, operators, junior operators and operator assistants.</w:t>
      </w:r>
    </w:p>
    <w:p w:rsidR="002E2510" w:rsidRPr="002E2510" w:rsidRDefault="002E2510" w:rsidP="002E2510">
      <w:pPr>
        <w:numPr>
          <w:ilvl w:val="0"/>
          <w:numId w:val="19"/>
        </w:numPr>
        <w:spacing w:after="0" w:line="240" w:lineRule="auto"/>
        <w:ind w:left="446" w:firstLine="4"/>
        <w:rPr>
          <w:rFonts w:cs="Calibri"/>
        </w:rPr>
      </w:pPr>
      <w:r w:rsidRPr="002E2510">
        <w:rPr>
          <w:rFonts w:cs="Calibri"/>
        </w:rPr>
        <w:t>Weekly and monthly process and manpower discussion meeting with supervisors, operators.</w:t>
      </w:r>
    </w:p>
    <w:p w:rsidR="002E2510" w:rsidRPr="002E2510" w:rsidRDefault="002E2510" w:rsidP="002E2510">
      <w:pPr>
        <w:numPr>
          <w:ilvl w:val="0"/>
          <w:numId w:val="19"/>
        </w:numPr>
        <w:spacing w:after="0" w:line="240" w:lineRule="auto"/>
        <w:ind w:left="446" w:firstLine="4"/>
        <w:rPr>
          <w:rFonts w:cs="Calibri"/>
        </w:rPr>
      </w:pPr>
      <w:r w:rsidRPr="002E2510">
        <w:rPr>
          <w:rFonts w:cs="Calibri"/>
        </w:rPr>
        <w:t>Plan and execute the routine maintenance activities.</w:t>
      </w:r>
    </w:p>
    <w:p w:rsidR="002E2510" w:rsidRPr="002E2510" w:rsidRDefault="002E2510" w:rsidP="00CE606D">
      <w:pPr>
        <w:numPr>
          <w:ilvl w:val="0"/>
          <w:numId w:val="19"/>
        </w:numPr>
        <w:spacing w:after="0" w:line="240" w:lineRule="auto"/>
        <w:ind w:left="446" w:firstLine="4"/>
        <w:rPr>
          <w:rFonts w:cs="Calibri"/>
        </w:rPr>
      </w:pPr>
      <w:r w:rsidRPr="002E2510">
        <w:rPr>
          <w:rFonts w:cs="Calibri"/>
        </w:rPr>
        <w:t>Shift schedule, shift process status, daily process status preparatio</w:t>
      </w:r>
      <w:r w:rsidR="00CE606D">
        <w:rPr>
          <w:rFonts w:cs="Calibri"/>
        </w:rPr>
        <w:t>n and submit weekly and monthly.</w:t>
      </w:r>
    </w:p>
    <w:p w:rsidR="00B900E8" w:rsidRPr="00B900E8" w:rsidRDefault="00B900E8" w:rsidP="00B900E8">
      <w:pPr>
        <w:numPr>
          <w:ilvl w:val="0"/>
          <w:numId w:val="19"/>
        </w:numPr>
        <w:spacing w:after="0" w:line="240" w:lineRule="auto"/>
        <w:ind w:left="446" w:firstLine="4"/>
        <w:rPr>
          <w:rFonts w:cs="Calibri"/>
        </w:rPr>
      </w:pPr>
      <w:r w:rsidRPr="00B900E8">
        <w:rPr>
          <w:rFonts w:cs="Calibri"/>
        </w:rPr>
        <w:t>Maintaining excellent quality of work</w:t>
      </w:r>
      <w:r w:rsidR="002E2510">
        <w:rPr>
          <w:rFonts w:cs="Calibri"/>
        </w:rPr>
        <w:t>.</w:t>
      </w:r>
    </w:p>
    <w:p w:rsidR="00B900E8" w:rsidRDefault="00B900E8" w:rsidP="00B900E8">
      <w:pPr>
        <w:numPr>
          <w:ilvl w:val="0"/>
          <w:numId w:val="19"/>
        </w:numPr>
        <w:spacing w:after="0" w:line="240" w:lineRule="auto"/>
        <w:ind w:left="446" w:firstLine="4"/>
        <w:rPr>
          <w:rFonts w:cs="Calibri"/>
        </w:rPr>
      </w:pPr>
      <w:r w:rsidRPr="00B900E8">
        <w:rPr>
          <w:rFonts w:cs="Calibri"/>
        </w:rPr>
        <w:t>Ensuring safety of labor, machinery and equipment.</w:t>
      </w:r>
    </w:p>
    <w:p w:rsidR="005D704D" w:rsidRDefault="005D704D" w:rsidP="005D704D">
      <w:pPr>
        <w:spacing w:after="0" w:line="240" w:lineRule="auto"/>
        <w:rPr>
          <w:rFonts w:cs="Calibri"/>
        </w:rPr>
      </w:pPr>
    </w:p>
    <w:p w:rsidR="005D704D" w:rsidRDefault="005D704D" w:rsidP="005D704D">
      <w:pPr>
        <w:spacing w:after="0" w:line="240" w:lineRule="auto"/>
        <w:rPr>
          <w:rFonts w:cs="Calibri"/>
        </w:rPr>
      </w:pPr>
    </w:p>
    <w:p w:rsidR="00454C7B" w:rsidRPr="00B900E8" w:rsidRDefault="00454C7B" w:rsidP="00454C7B">
      <w:pPr>
        <w:spacing w:after="0" w:line="240" w:lineRule="auto"/>
        <w:ind w:left="450"/>
        <w:rPr>
          <w:rFonts w:cs="Calibri"/>
        </w:rPr>
      </w:pPr>
    </w:p>
    <w:p w:rsidR="00E124D2" w:rsidRPr="00E124D2" w:rsidRDefault="00E124D2" w:rsidP="00E124D2">
      <w:pPr>
        <w:spacing w:after="0" w:line="240" w:lineRule="auto"/>
        <w:ind w:left="450"/>
        <w:rPr>
          <w:rFonts w:cs="Calibri"/>
        </w:rPr>
      </w:pPr>
    </w:p>
    <w:p w:rsidR="002F4784" w:rsidRPr="00327454" w:rsidRDefault="002F4784" w:rsidP="002F4784">
      <w:pPr>
        <w:spacing w:after="0"/>
        <w:jc w:val="both"/>
        <w:rPr>
          <w:sz w:val="14"/>
        </w:rPr>
      </w:pPr>
    </w:p>
    <w:p w:rsidR="002F4784" w:rsidRPr="00327454" w:rsidRDefault="002F4784" w:rsidP="002F4784">
      <w:pPr>
        <w:pStyle w:val="Normalverdana0"/>
        <w:pBdr>
          <w:top w:val="none" w:sz="0" w:space="0" w:color="auto"/>
          <w:bottom w:val="none" w:sz="0" w:space="0" w:color="auto"/>
        </w:pBdr>
        <w:spacing w:after="0"/>
        <w:ind w:left="0" w:firstLine="0"/>
        <w:jc w:val="both"/>
        <w:rPr>
          <w:rFonts w:ascii="Calibri" w:hAnsi="Calibri" w:cs="Calibri"/>
          <w:iCs/>
          <w:sz w:val="22"/>
          <w:szCs w:val="22"/>
        </w:rPr>
      </w:pPr>
      <w:r w:rsidRPr="00327454">
        <w:rPr>
          <w:rFonts w:ascii="Calibri" w:hAnsi="Calibri" w:cs="Calibri"/>
          <w:iCs/>
          <w:sz w:val="22"/>
          <w:szCs w:val="22"/>
        </w:rPr>
        <w:t>Personal Particulars</w:t>
      </w:r>
    </w:p>
    <w:p w:rsidR="002F4784" w:rsidRPr="00327454" w:rsidRDefault="002F4784" w:rsidP="002F4784">
      <w:pPr>
        <w:pStyle w:val="Normal9pt"/>
        <w:spacing w:after="0"/>
        <w:ind w:firstLine="360"/>
        <w:jc w:val="both"/>
        <w:rPr>
          <w:sz w:val="10"/>
        </w:rPr>
      </w:pPr>
    </w:p>
    <w:p w:rsidR="002F4784" w:rsidRPr="00327454" w:rsidRDefault="002F4784" w:rsidP="00834C93">
      <w:pPr>
        <w:numPr>
          <w:ilvl w:val="0"/>
          <w:numId w:val="16"/>
        </w:numPr>
        <w:tabs>
          <w:tab w:val="clear" w:pos="360"/>
          <w:tab w:val="num" w:pos="450"/>
        </w:tabs>
        <w:spacing w:after="0" w:line="240" w:lineRule="auto"/>
        <w:ind w:firstLine="90"/>
        <w:jc w:val="both"/>
      </w:pPr>
      <w:r w:rsidRPr="00327454">
        <w:t>Date of Birth</w:t>
      </w:r>
      <w:r w:rsidR="000A245E" w:rsidRPr="00327454">
        <w:tab/>
      </w:r>
      <w:r w:rsidR="00AC5FD2" w:rsidRPr="00327454">
        <w:tab/>
      </w:r>
      <w:r w:rsidR="00454C7B">
        <w:t>: 02</w:t>
      </w:r>
      <w:r w:rsidR="00454C7B" w:rsidRPr="00454C7B">
        <w:rPr>
          <w:vertAlign w:val="superscript"/>
        </w:rPr>
        <w:t>nd</w:t>
      </w:r>
      <w:r w:rsidR="00454C7B">
        <w:t xml:space="preserve"> April</w:t>
      </w:r>
      <w:r w:rsidR="00B900E8">
        <w:t>,</w:t>
      </w:r>
      <w:r w:rsidRPr="00327454">
        <w:t xml:space="preserve"> 198</w:t>
      </w:r>
      <w:r w:rsidR="00B900E8">
        <w:t>9</w:t>
      </w:r>
      <w:r w:rsidR="00454C7B">
        <w:t>.</w:t>
      </w:r>
    </w:p>
    <w:p w:rsidR="002F4784" w:rsidRPr="00327454" w:rsidRDefault="002F4784" w:rsidP="00AC5FD2">
      <w:pPr>
        <w:numPr>
          <w:ilvl w:val="0"/>
          <w:numId w:val="16"/>
        </w:numPr>
        <w:tabs>
          <w:tab w:val="clear" w:pos="360"/>
          <w:tab w:val="num" w:pos="450"/>
        </w:tabs>
        <w:spacing w:after="0" w:line="240" w:lineRule="auto"/>
        <w:ind w:firstLine="90"/>
        <w:jc w:val="both"/>
      </w:pPr>
      <w:r w:rsidRPr="00327454">
        <w:t>Languages Known</w:t>
      </w:r>
      <w:r w:rsidRPr="00327454">
        <w:tab/>
        <w:t xml:space="preserve">: English, </w:t>
      </w:r>
      <w:r w:rsidR="00454C7B">
        <w:t>Tamil</w:t>
      </w:r>
      <w:r w:rsidR="00B900E8">
        <w:t xml:space="preserve"> &amp; </w:t>
      </w:r>
      <w:r w:rsidR="00454C7B">
        <w:t>Malayam</w:t>
      </w:r>
      <w:r w:rsidR="00B900E8">
        <w:t>.</w:t>
      </w:r>
    </w:p>
    <w:p w:rsidR="002F4784" w:rsidRPr="00327454" w:rsidRDefault="002F4784" w:rsidP="00AC5FD2">
      <w:pPr>
        <w:pStyle w:val="ListParagraph"/>
        <w:numPr>
          <w:ilvl w:val="0"/>
          <w:numId w:val="16"/>
        </w:numPr>
        <w:tabs>
          <w:tab w:val="clear" w:pos="360"/>
          <w:tab w:val="num" w:pos="450"/>
        </w:tabs>
        <w:spacing w:after="0" w:line="240" w:lineRule="auto"/>
        <w:ind w:firstLine="90"/>
      </w:pPr>
      <w:r w:rsidRPr="00327454">
        <w:t>Marital Status</w:t>
      </w:r>
      <w:r w:rsidRPr="00327454">
        <w:tab/>
      </w:r>
      <w:r w:rsidR="00AC5FD2" w:rsidRPr="00327454">
        <w:tab/>
      </w:r>
      <w:r w:rsidR="00810635">
        <w:t>: Single</w:t>
      </w:r>
      <w:r w:rsidR="00B97C25" w:rsidRPr="00327454">
        <w:t>.</w:t>
      </w:r>
    </w:p>
    <w:p w:rsidR="007A482A" w:rsidRDefault="002F4784" w:rsidP="00B900E8">
      <w:pPr>
        <w:pStyle w:val="ListParagraph"/>
        <w:numPr>
          <w:ilvl w:val="0"/>
          <w:numId w:val="16"/>
        </w:numPr>
        <w:tabs>
          <w:tab w:val="clear" w:pos="360"/>
          <w:tab w:val="num" w:pos="450"/>
        </w:tabs>
        <w:spacing w:after="0" w:line="240" w:lineRule="auto"/>
        <w:ind w:firstLine="90"/>
      </w:pPr>
      <w:r w:rsidRPr="00327454">
        <w:t>Nationality</w:t>
      </w:r>
      <w:r w:rsidRPr="00327454">
        <w:tab/>
      </w:r>
      <w:r w:rsidRPr="00327454">
        <w:tab/>
        <w:t>: Indian</w:t>
      </w:r>
      <w:r w:rsidR="00A63023" w:rsidRPr="00327454">
        <w:t>.</w:t>
      </w:r>
    </w:p>
    <w:p w:rsidR="00B20009" w:rsidRDefault="00B20009" w:rsidP="00B20009">
      <w:pPr>
        <w:pStyle w:val="ListParagraph"/>
        <w:spacing w:after="0" w:line="240" w:lineRule="auto"/>
        <w:ind w:left="450"/>
      </w:pPr>
    </w:p>
    <w:p w:rsidR="00A06EE1" w:rsidRDefault="00A06EE1" w:rsidP="00B20009">
      <w:pPr>
        <w:pStyle w:val="ListParagraph"/>
        <w:spacing w:after="0" w:line="240" w:lineRule="auto"/>
        <w:ind w:left="450"/>
      </w:pPr>
    </w:p>
    <w:sectPr w:rsidR="00A06EE1" w:rsidSect="00E277BA">
      <w:pgSz w:w="12240" w:h="15840"/>
      <w:pgMar w:top="1296" w:right="1080" w:bottom="360" w:left="1166"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907" w:rsidRDefault="00942907" w:rsidP="0020595B">
      <w:pPr>
        <w:spacing w:after="0" w:line="240" w:lineRule="auto"/>
      </w:pPr>
      <w:r>
        <w:separator/>
      </w:r>
    </w:p>
  </w:endnote>
  <w:endnote w:type="continuationSeparator" w:id="0">
    <w:p w:rsidR="00942907" w:rsidRDefault="00942907" w:rsidP="00205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907" w:rsidRDefault="00942907" w:rsidP="0020595B">
      <w:pPr>
        <w:spacing w:after="0" w:line="240" w:lineRule="auto"/>
      </w:pPr>
      <w:r>
        <w:separator/>
      </w:r>
    </w:p>
  </w:footnote>
  <w:footnote w:type="continuationSeparator" w:id="0">
    <w:p w:rsidR="00942907" w:rsidRDefault="00942907" w:rsidP="00205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3E6"/>
    <w:multiLevelType w:val="hybridMultilevel"/>
    <w:tmpl w:val="9A5AE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11DD8"/>
    <w:multiLevelType w:val="hybridMultilevel"/>
    <w:tmpl w:val="0D30537E"/>
    <w:lvl w:ilvl="0" w:tplc="A1E2ECC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760C44"/>
    <w:multiLevelType w:val="hybridMultilevel"/>
    <w:tmpl w:val="9208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70DDF"/>
    <w:multiLevelType w:val="multilevel"/>
    <w:tmpl w:val="8856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C4193"/>
    <w:multiLevelType w:val="hybridMultilevel"/>
    <w:tmpl w:val="A210D722"/>
    <w:lvl w:ilvl="0" w:tplc="E3EC704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2D1948"/>
    <w:multiLevelType w:val="multilevel"/>
    <w:tmpl w:val="09EC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D4885"/>
    <w:multiLevelType w:val="hybridMultilevel"/>
    <w:tmpl w:val="9E68854E"/>
    <w:lvl w:ilvl="0" w:tplc="F746F9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2C2ECF"/>
    <w:multiLevelType w:val="hybridMultilevel"/>
    <w:tmpl w:val="13B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D1485"/>
    <w:multiLevelType w:val="hybridMultilevel"/>
    <w:tmpl w:val="B0A8A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37342"/>
    <w:multiLevelType w:val="multilevel"/>
    <w:tmpl w:val="F966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74CDD"/>
    <w:multiLevelType w:val="hybridMultilevel"/>
    <w:tmpl w:val="EEE2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A546BD"/>
    <w:multiLevelType w:val="hybridMultilevel"/>
    <w:tmpl w:val="A0FA424C"/>
    <w:lvl w:ilvl="0" w:tplc="A2E49DA0">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BF509DD"/>
    <w:multiLevelType w:val="multilevel"/>
    <w:tmpl w:val="079A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122A7D"/>
    <w:multiLevelType w:val="multilevel"/>
    <w:tmpl w:val="4F6C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5E1D93"/>
    <w:multiLevelType w:val="hybridMultilevel"/>
    <w:tmpl w:val="94DAD4AE"/>
    <w:lvl w:ilvl="0" w:tplc="93464AA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47251"/>
    <w:multiLevelType w:val="hybridMultilevel"/>
    <w:tmpl w:val="B2C23F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55E180F"/>
    <w:multiLevelType w:val="multilevel"/>
    <w:tmpl w:val="7EC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750D6D"/>
    <w:multiLevelType w:val="multilevel"/>
    <w:tmpl w:val="9756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15719"/>
    <w:multiLevelType w:val="hybridMultilevel"/>
    <w:tmpl w:val="5A28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D1D42"/>
    <w:multiLevelType w:val="hybridMultilevel"/>
    <w:tmpl w:val="5D6A149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47F30B21"/>
    <w:multiLevelType w:val="hybridMultilevel"/>
    <w:tmpl w:val="279AC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4DA61133"/>
    <w:multiLevelType w:val="hybridMultilevel"/>
    <w:tmpl w:val="0C44DA5E"/>
    <w:lvl w:ilvl="0" w:tplc="C082EF8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0E297E"/>
    <w:multiLevelType w:val="hybridMultilevel"/>
    <w:tmpl w:val="E2905E38"/>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3">
    <w:nsid w:val="56D4398E"/>
    <w:multiLevelType w:val="multilevel"/>
    <w:tmpl w:val="554A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2C22AA"/>
    <w:multiLevelType w:val="hybridMultilevel"/>
    <w:tmpl w:val="EBBE88A0"/>
    <w:lvl w:ilvl="0" w:tplc="04090001">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510125"/>
    <w:multiLevelType w:val="multilevel"/>
    <w:tmpl w:val="7DB057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786D94"/>
    <w:multiLevelType w:val="hybridMultilevel"/>
    <w:tmpl w:val="00F05756"/>
    <w:lvl w:ilvl="0" w:tplc="F52E832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54C67E9"/>
    <w:multiLevelType w:val="multilevel"/>
    <w:tmpl w:val="214A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315B18"/>
    <w:multiLevelType w:val="multilevel"/>
    <w:tmpl w:val="7562B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972473"/>
    <w:multiLevelType w:val="hybridMultilevel"/>
    <w:tmpl w:val="2D0E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CC486D"/>
    <w:multiLevelType w:val="hybridMultilevel"/>
    <w:tmpl w:val="9426E65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1">
    <w:nsid w:val="783F4BFA"/>
    <w:multiLevelType w:val="hybridMultilevel"/>
    <w:tmpl w:val="19E269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0D4399"/>
    <w:multiLevelType w:val="hybridMultilevel"/>
    <w:tmpl w:val="F79844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4"/>
  </w:num>
  <w:num w:numId="4">
    <w:abstractNumId w:val="21"/>
  </w:num>
  <w:num w:numId="5">
    <w:abstractNumId w:val="26"/>
  </w:num>
  <w:num w:numId="6">
    <w:abstractNumId w:val="4"/>
  </w:num>
  <w:num w:numId="7">
    <w:abstractNumId w:val="1"/>
  </w:num>
  <w:num w:numId="8">
    <w:abstractNumId w:val="29"/>
  </w:num>
  <w:num w:numId="9">
    <w:abstractNumId w:val="7"/>
  </w:num>
  <w:num w:numId="10">
    <w:abstractNumId w:val="0"/>
  </w:num>
  <w:num w:numId="11">
    <w:abstractNumId w:val="19"/>
  </w:num>
  <w:num w:numId="12">
    <w:abstractNumId w:val="3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20"/>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24"/>
    <w:lvlOverride w:ilvl="0"/>
    <w:lvlOverride w:ilvl="1"/>
    <w:lvlOverride w:ilvl="2"/>
    <w:lvlOverride w:ilvl="3"/>
    <w:lvlOverride w:ilvl="4"/>
    <w:lvlOverride w:ilvl="5"/>
    <w:lvlOverride w:ilvl="6"/>
    <w:lvlOverride w:ilvl="7"/>
    <w:lvlOverride w:ilvl="8"/>
  </w:num>
  <w:num w:numId="21">
    <w:abstractNumId w:val="21"/>
    <w:lvlOverride w:ilvl="0"/>
    <w:lvlOverride w:ilvl="1"/>
    <w:lvlOverride w:ilvl="2"/>
    <w:lvlOverride w:ilvl="3"/>
    <w:lvlOverride w:ilvl="4"/>
    <w:lvlOverride w:ilvl="5"/>
    <w:lvlOverride w:ilvl="6"/>
    <w:lvlOverride w:ilvl="7"/>
    <w:lvlOverride w:ilvl="8"/>
  </w:num>
  <w:num w:numId="22">
    <w:abstractNumId w:val="13"/>
  </w:num>
  <w:num w:numId="23">
    <w:abstractNumId w:val="12"/>
  </w:num>
  <w:num w:numId="24">
    <w:abstractNumId w:val="27"/>
  </w:num>
  <w:num w:numId="25">
    <w:abstractNumId w:val="5"/>
  </w:num>
  <w:num w:numId="26">
    <w:abstractNumId w:val="25"/>
  </w:num>
  <w:num w:numId="27">
    <w:abstractNumId w:val="16"/>
  </w:num>
  <w:num w:numId="28">
    <w:abstractNumId w:val="23"/>
  </w:num>
  <w:num w:numId="29">
    <w:abstractNumId w:val="17"/>
  </w:num>
  <w:num w:numId="30">
    <w:abstractNumId w:val="28"/>
  </w:num>
  <w:num w:numId="31">
    <w:abstractNumId w:val="3"/>
  </w:num>
  <w:num w:numId="32">
    <w:abstractNumId w:val="8"/>
  </w:num>
  <w:num w:numId="33">
    <w:abstractNumId w:val="11"/>
  </w:num>
  <w:num w:numId="34">
    <w:abstractNumId w:val="18"/>
  </w:num>
  <w:num w:numId="35">
    <w:abstractNumId w:val="32"/>
  </w:num>
  <w:num w:numId="36">
    <w:abstractNumId w:val="2"/>
  </w:num>
  <w:num w:numId="37">
    <w:abstractNumId w:val="9"/>
  </w:num>
  <w:num w:numId="38">
    <w:abstractNumId w:val="15"/>
  </w:num>
  <w:num w:numId="39">
    <w:abstractNumId w:val="22"/>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3D73"/>
    <w:rsid w:val="0000188C"/>
    <w:rsid w:val="0000243A"/>
    <w:rsid w:val="00003690"/>
    <w:rsid w:val="00004DC9"/>
    <w:rsid w:val="00006EB6"/>
    <w:rsid w:val="00010E68"/>
    <w:rsid w:val="00014613"/>
    <w:rsid w:val="00014770"/>
    <w:rsid w:val="00014EB5"/>
    <w:rsid w:val="00015059"/>
    <w:rsid w:val="00017CF1"/>
    <w:rsid w:val="00022942"/>
    <w:rsid w:val="000257B9"/>
    <w:rsid w:val="000334C3"/>
    <w:rsid w:val="00034186"/>
    <w:rsid w:val="00047B39"/>
    <w:rsid w:val="000579E6"/>
    <w:rsid w:val="0006024A"/>
    <w:rsid w:val="0006092E"/>
    <w:rsid w:val="00063E91"/>
    <w:rsid w:val="00072DB8"/>
    <w:rsid w:val="00073490"/>
    <w:rsid w:val="00073A09"/>
    <w:rsid w:val="0007573B"/>
    <w:rsid w:val="0007620F"/>
    <w:rsid w:val="00090521"/>
    <w:rsid w:val="00091233"/>
    <w:rsid w:val="000A08FF"/>
    <w:rsid w:val="000A16E2"/>
    <w:rsid w:val="000A245E"/>
    <w:rsid w:val="000A3942"/>
    <w:rsid w:val="000A5864"/>
    <w:rsid w:val="000A7BA2"/>
    <w:rsid w:val="000B163B"/>
    <w:rsid w:val="000B5247"/>
    <w:rsid w:val="000C2988"/>
    <w:rsid w:val="000C2DFF"/>
    <w:rsid w:val="000C5590"/>
    <w:rsid w:val="000D1056"/>
    <w:rsid w:val="000D15B2"/>
    <w:rsid w:val="000D2EFF"/>
    <w:rsid w:val="000E1E92"/>
    <w:rsid w:val="000E320E"/>
    <w:rsid w:val="000E47FC"/>
    <w:rsid w:val="000E6DAA"/>
    <w:rsid w:val="000F044A"/>
    <w:rsid w:val="000F2E2C"/>
    <w:rsid w:val="000F6953"/>
    <w:rsid w:val="001022A3"/>
    <w:rsid w:val="00110CFA"/>
    <w:rsid w:val="00111D6C"/>
    <w:rsid w:val="001161AD"/>
    <w:rsid w:val="00117381"/>
    <w:rsid w:val="001229D5"/>
    <w:rsid w:val="00123B2C"/>
    <w:rsid w:val="001254DE"/>
    <w:rsid w:val="001264FC"/>
    <w:rsid w:val="00126632"/>
    <w:rsid w:val="0013003C"/>
    <w:rsid w:val="00133F6D"/>
    <w:rsid w:val="001437F8"/>
    <w:rsid w:val="00150B04"/>
    <w:rsid w:val="001515B1"/>
    <w:rsid w:val="001566C6"/>
    <w:rsid w:val="00160C5A"/>
    <w:rsid w:val="00161905"/>
    <w:rsid w:val="00161E08"/>
    <w:rsid w:val="00164348"/>
    <w:rsid w:val="0016586C"/>
    <w:rsid w:val="00165C7F"/>
    <w:rsid w:val="00166A8D"/>
    <w:rsid w:val="00167A35"/>
    <w:rsid w:val="00171572"/>
    <w:rsid w:val="00171F24"/>
    <w:rsid w:val="00186181"/>
    <w:rsid w:val="001920A5"/>
    <w:rsid w:val="001A0659"/>
    <w:rsid w:val="001A0E13"/>
    <w:rsid w:val="001A4E4E"/>
    <w:rsid w:val="001A72F8"/>
    <w:rsid w:val="001B1E5A"/>
    <w:rsid w:val="001B3B8D"/>
    <w:rsid w:val="001B6F13"/>
    <w:rsid w:val="001C4826"/>
    <w:rsid w:val="001C4A16"/>
    <w:rsid w:val="001C574D"/>
    <w:rsid w:val="001D082E"/>
    <w:rsid w:val="001D424B"/>
    <w:rsid w:val="001D5395"/>
    <w:rsid w:val="001D6490"/>
    <w:rsid w:val="001D64EB"/>
    <w:rsid w:val="001D781E"/>
    <w:rsid w:val="001F00CC"/>
    <w:rsid w:val="001F1501"/>
    <w:rsid w:val="001F22A3"/>
    <w:rsid w:val="001F7523"/>
    <w:rsid w:val="00200706"/>
    <w:rsid w:val="0020083D"/>
    <w:rsid w:val="0020595B"/>
    <w:rsid w:val="002114C0"/>
    <w:rsid w:val="00211E9D"/>
    <w:rsid w:val="00213220"/>
    <w:rsid w:val="002133BE"/>
    <w:rsid w:val="00222E31"/>
    <w:rsid w:val="00226E3F"/>
    <w:rsid w:val="0023028B"/>
    <w:rsid w:val="0023201A"/>
    <w:rsid w:val="00240A85"/>
    <w:rsid w:val="002456CA"/>
    <w:rsid w:val="00247D26"/>
    <w:rsid w:val="00252C76"/>
    <w:rsid w:val="002530AF"/>
    <w:rsid w:val="00253F25"/>
    <w:rsid w:val="002579EB"/>
    <w:rsid w:val="00266D8A"/>
    <w:rsid w:val="00266DEA"/>
    <w:rsid w:val="00270660"/>
    <w:rsid w:val="002718ED"/>
    <w:rsid w:val="00271F1F"/>
    <w:rsid w:val="00276389"/>
    <w:rsid w:val="00291798"/>
    <w:rsid w:val="00291EAE"/>
    <w:rsid w:val="00294653"/>
    <w:rsid w:val="0029570C"/>
    <w:rsid w:val="002974FB"/>
    <w:rsid w:val="002A2B61"/>
    <w:rsid w:val="002A2FCA"/>
    <w:rsid w:val="002A532E"/>
    <w:rsid w:val="002A6A82"/>
    <w:rsid w:val="002A6C26"/>
    <w:rsid w:val="002A72BF"/>
    <w:rsid w:val="002A7CB2"/>
    <w:rsid w:val="002B1D52"/>
    <w:rsid w:val="002B2725"/>
    <w:rsid w:val="002B6C21"/>
    <w:rsid w:val="002C10EF"/>
    <w:rsid w:val="002C6D3A"/>
    <w:rsid w:val="002C7674"/>
    <w:rsid w:val="002D102E"/>
    <w:rsid w:val="002D1B2E"/>
    <w:rsid w:val="002D35FC"/>
    <w:rsid w:val="002E1B33"/>
    <w:rsid w:val="002E2510"/>
    <w:rsid w:val="002E28CE"/>
    <w:rsid w:val="002E2E65"/>
    <w:rsid w:val="002E324A"/>
    <w:rsid w:val="002F0A9A"/>
    <w:rsid w:val="002F14FB"/>
    <w:rsid w:val="002F21DA"/>
    <w:rsid w:val="002F3598"/>
    <w:rsid w:val="002F37F9"/>
    <w:rsid w:val="002F4784"/>
    <w:rsid w:val="002F5A7D"/>
    <w:rsid w:val="002F6B5E"/>
    <w:rsid w:val="002F703D"/>
    <w:rsid w:val="002F7C53"/>
    <w:rsid w:val="00300459"/>
    <w:rsid w:val="00302E4D"/>
    <w:rsid w:val="003056C3"/>
    <w:rsid w:val="003067A0"/>
    <w:rsid w:val="003128CE"/>
    <w:rsid w:val="00325AE3"/>
    <w:rsid w:val="00327454"/>
    <w:rsid w:val="00327C15"/>
    <w:rsid w:val="00332D2A"/>
    <w:rsid w:val="00333289"/>
    <w:rsid w:val="0033439C"/>
    <w:rsid w:val="00334C16"/>
    <w:rsid w:val="00335782"/>
    <w:rsid w:val="00357663"/>
    <w:rsid w:val="0036321E"/>
    <w:rsid w:val="00365CC7"/>
    <w:rsid w:val="00372EA9"/>
    <w:rsid w:val="00373F89"/>
    <w:rsid w:val="0037404C"/>
    <w:rsid w:val="0037498C"/>
    <w:rsid w:val="003752AD"/>
    <w:rsid w:val="0037704F"/>
    <w:rsid w:val="0038529B"/>
    <w:rsid w:val="0039353B"/>
    <w:rsid w:val="00397E6B"/>
    <w:rsid w:val="003A1048"/>
    <w:rsid w:val="003A22CC"/>
    <w:rsid w:val="003A3059"/>
    <w:rsid w:val="003A4A2C"/>
    <w:rsid w:val="003A68B1"/>
    <w:rsid w:val="003B0CF6"/>
    <w:rsid w:val="003B3877"/>
    <w:rsid w:val="003B694D"/>
    <w:rsid w:val="003C0CB3"/>
    <w:rsid w:val="003C195E"/>
    <w:rsid w:val="003C1BB7"/>
    <w:rsid w:val="003C3F89"/>
    <w:rsid w:val="003C45A7"/>
    <w:rsid w:val="003C5AC8"/>
    <w:rsid w:val="003D20C5"/>
    <w:rsid w:val="003D60B1"/>
    <w:rsid w:val="003D687F"/>
    <w:rsid w:val="003E04A7"/>
    <w:rsid w:val="003E137F"/>
    <w:rsid w:val="003E1DEF"/>
    <w:rsid w:val="003E5D12"/>
    <w:rsid w:val="003E5F0D"/>
    <w:rsid w:val="003F1928"/>
    <w:rsid w:val="003F2193"/>
    <w:rsid w:val="003F3253"/>
    <w:rsid w:val="003F496F"/>
    <w:rsid w:val="003F50A1"/>
    <w:rsid w:val="003F5538"/>
    <w:rsid w:val="003F5C9C"/>
    <w:rsid w:val="003F5D16"/>
    <w:rsid w:val="003F60E8"/>
    <w:rsid w:val="00401C27"/>
    <w:rsid w:val="004030D1"/>
    <w:rsid w:val="00403D68"/>
    <w:rsid w:val="00407B22"/>
    <w:rsid w:val="00411D57"/>
    <w:rsid w:val="00412BE6"/>
    <w:rsid w:val="00413581"/>
    <w:rsid w:val="00414004"/>
    <w:rsid w:val="00415467"/>
    <w:rsid w:val="00416995"/>
    <w:rsid w:val="0041774B"/>
    <w:rsid w:val="00425D18"/>
    <w:rsid w:val="00426275"/>
    <w:rsid w:val="004270BE"/>
    <w:rsid w:val="00432A85"/>
    <w:rsid w:val="00441CB8"/>
    <w:rsid w:val="00444663"/>
    <w:rsid w:val="00454C7B"/>
    <w:rsid w:val="004551EB"/>
    <w:rsid w:val="00460DFC"/>
    <w:rsid w:val="00460F04"/>
    <w:rsid w:val="00471C70"/>
    <w:rsid w:val="004740EF"/>
    <w:rsid w:val="00474E96"/>
    <w:rsid w:val="00475419"/>
    <w:rsid w:val="00476FB9"/>
    <w:rsid w:val="00477F59"/>
    <w:rsid w:val="004836EB"/>
    <w:rsid w:val="00484046"/>
    <w:rsid w:val="00486D28"/>
    <w:rsid w:val="00487C14"/>
    <w:rsid w:val="00491C72"/>
    <w:rsid w:val="00494D73"/>
    <w:rsid w:val="0049681E"/>
    <w:rsid w:val="004A0DED"/>
    <w:rsid w:val="004A2E1D"/>
    <w:rsid w:val="004A6CDA"/>
    <w:rsid w:val="004A7F5B"/>
    <w:rsid w:val="004B08C5"/>
    <w:rsid w:val="004B0DC3"/>
    <w:rsid w:val="004B630E"/>
    <w:rsid w:val="004C2FAB"/>
    <w:rsid w:val="004C4E1D"/>
    <w:rsid w:val="004C7283"/>
    <w:rsid w:val="004D1846"/>
    <w:rsid w:val="004D1963"/>
    <w:rsid w:val="004D4A6B"/>
    <w:rsid w:val="004D6DB0"/>
    <w:rsid w:val="004E0F80"/>
    <w:rsid w:val="004E2C42"/>
    <w:rsid w:val="004E3084"/>
    <w:rsid w:val="004E35F0"/>
    <w:rsid w:val="004E379E"/>
    <w:rsid w:val="004E5149"/>
    <w:rsid w:val="004E6312"/>
    <w:rsid w:val="004E6491"/>
    <w:rsid w:val="004F05DA"/>
    <w:rsid w:val="004F15B6"/>
    <w:rsid w:val="004F27E5"/>
    <w:rsid w:val="004F6BCC"/>
    <w:rsid w:val="005108CD"/>
    <w:rsid w:val="00513F26"/>
    <w:rsid w:val="00514400"/>
    <w:rsid w:val="0052169E"/>
    <w:rsid w:val="00523A87"/>
    <w:rsid w:val="00525AF8"/>
    <w:rsid w:val="0052783A"/>
    <w:rsid w:val="005302F3"/>
    <w:rsid w:val="00530927"/>
    <w:rsid w:val="00531A86"/>
    <w:rsid w:val="005376EC"/>
    <w:rsid w:val="005436BF"/>
    <w:rsid w:val="00553CF7"/>
    <w:rsid w:val="00554E84"/>
    <w:rsid w:val="00561BBB"/>
    <w:rsid w:val="00561F33"/>
    <w:rsid w:val="00563AD1"/>
    <w:rsid w:val="00564CC0"/>
    <w:rsid w:val="00565B3F"/>
    <w:rsid w:val="0057304B"/>
    <w:rsid w:val="00573C9C"/>
    <w:rsid w:val="0057497D"/>
    <w:rsid w:val="00576227"/>
    <w:rsid w:val="00576CC1"/>
    <w:rsid w:val="005779E8"/>
    <w:rsid w:val="00581135"/>
    <w:rsid w:val="00581E8A"/>
    <w:rsid w:val="0058290D"/>
    <w:rsid w:val="00586574"/>
    <w:rsid w:val="005902A6"/>
    <w:rsid w:val="00595187"/>
    <w:rsid w:val="005959ED"/>
    <w:rsid w:val="00597364"/>
    <w:rsid w:val="005A02EB"/>
    <w:rsid w:val="005A02F8"/>
    <w:rsid w:val="005A5A27"/>
    <w:rsid w:val="005A5B24"/>
    <w:rsid w:val="005A5DEC"/>
    <w:rsid w:val="005B0208"/>
    <w:rsid w:val="005B178C"/>
    <w:rsid w:val="005B1A27"/>
    <w:rsid w:val="005C55EF"/>
    <w:rsid w:val="005C7017"/>
    <w:rsid w:val="005D2DC2"/>
    <w:rsid w:val="005D49E7"/>
    <w:rsid w:val="005D4EAC"/>
    <w:rsid w:val="005D704D"/>
    <w:rsid w:val="005D75DD"/>
    <w:rsid w:val="005D7678"/>
    <w:rsid w:val="005D7A51"/>
    <w:rsid w:val="005E2635"/>
    <w:rsid w:val="005E418B"/>
    <w:rsid w:val="005E43CC"/>
    <w:rsid w:val="005E5435"/>
    <w:rsid w:val="005E59AC"/>
    <w:rsid w:val="005F09FA"/>
    <w:rsid w:val="005F0A48"/>
    <w:rsid w:val="005F35B8"/>
    <w:rsid w:val="005F7F13"/>
    <w:rsid w:val="0060311F"/>
    <w:rsid w:val="00604F50"/>
    <w:rsid w:val="006067C6"/>
    <w:rsid w:val="00606B3B"/>
    <w:rsid w:val="00607BB6"/>
    <w:rsid w:val="00612FFF"/>
    <w:rsid w:val="006148A4"/>
    <w:rsid w:val="0061699F"/>
    <w:rsid w:val="006313B0"/>
    <w:rsid w:val="00636BD0"/>
    <w:rsid w:val="00636F49"/>
    <w:rsid w:val="00645C97"/>
    <w:rsid w:val="00646344"/>
    <w:rsid w:val="006471DB"/>
    <w:rsid w:val="00651CF1"/>
    <w:rsid w:val="0065529F"/>
    <w:rsid w:val="00660567"/>
    <w:rsid w:val="006605BF"/>
    <w:rsid w:val="006619AB"/>
    <w:rsid w:val="00661EC0"/>
    <w:rsid w:val="006620F0"/>
    <w:rsid w:val="0066253A"/>
    <w:rsid w:val="006629E4"/>
    <w:rsid w:val="00664898"/>
    <w:rsid w:val="006654E1"/>
    <w:rsid w:val="00667A49"/>
    <w:rsid w:val="00671049"/>
    <w:rsid w:val="00671FB6"/>
    <w:rsid w:val="00671FF8"/>
    <w:rsid w:val="00673092"/>
    <w:rsid w:val="00696FEE"/>
    <w:rsid w:val="006A08D1"/>
    <w:rsid w:val="006A292B"/>
    <w:rsid w:val="006A4381"/>
    <w:rsid w:val="006B4EE1"/>
    <w:rsid w:val="006C1A29"/>
    <w:rsid w:val="006C1BE9"/>
    <w:rsid w:val="006C3741"/>
    <w:rsid w:val="006C77CE"/>
    <w:rsid w:val="006D2943"/>
    <w:rsid w:val="006E75DB"/>
    <w:rsid w:val="006F3334"/>
    <w:rsid w:val="006F4A3D"/>
    <w:rsid w:val="006F5C64"/>
    <w:rsid w:val="00700F31"/>
    <w:rsid w:val="0070568B"/>
    <w:rsid w:val="00710FFC"/>
    <w:rsid w:val="0071459E"/>
    <w:rsid w:val="007148AC"/>
    <w:rsid w:val="00715C2C"/>
    <w:rsid w:val="00721A39"/>
    <w:rsid w:val="00722056"/>
    <w:rsid w:val="007229C2"/>
    <w:rsid w:val="00731846"/>
    <w:rsid w:val="00733065"/>
    <w:rsid w:val="00737095"/>
    <w:rsid w:val="00740415"/>
    <w:rsid w:val="007518AB"/>
    <w:rsid w:val="00751ABB"/>
    <w:rsid w:val="0075288F"/>
    <w:rsid w:val="00753B19"/>
    <w:rsid w:val="007610AB"/>
    <w:rsid w:val="00763A63"/>
    <w:rsid w:val="00763F5C"/>
    <w:rsid w:val="0076552A"/>
    <w:rsid w:val="00766BDE"/>
    <w:rsid w:val="00766FA8"/>
    <w:rsid w:val="0077222B"/>
    <w:rsid w:val="00781B9C"/>
    <w:rsid w:val="00783113"/>
    <w:rsid w:val="00783E2A"/>
    <w:rsid w:val="007853EF"/>
    <w:rsid w:val="00786361"/>
    <w:rsid w:val="00790F6A"/>
    <w:rsid w:val="0079571A"/>
    <w:rsid w:val="00797A3E"/>
    <w:rsid w:val="007A482A"/>
    <w:rsid w:val="007A6CEC"/>
    <w:rsid w:val="007B7003"/>
    <w:rsid w:val="007C1828"/>
    <w:rsid w:val="007C258E"/>
    <w:rsid w:val="007C4AF6"/>
    <w:rsid w:val="007D65F9"/>
    <w:rsid w:val="007E0AEA"/>
    <w:rsid w:val="007E13BF"/>
    <w:rsid w:val="007E1ABB"/>
    <w:rsid w:val="007E26AA"/>
    <w:rsid w:val="007E299C"/>
    <w:rsid w:val="007E4C22"/>
    <w:rsid w:val="007F0814"/>
    <w:rsid w:val="007F2ED3"/>
    <w:rsid w:val="007F35A2"/>
    <w:rsid w:val="007F3A7B"/>
    <w:rsid w:val="007F7105"/>
    <w:rsid w:val="008002E4"/>
    <w:rsid w:val="00801A1C"/>
    <w:rsid w:val="00802DCC"/>
    <w:rsid w:val="00810635"/>
    <w:rsid w:val="00812168"/>
    <w:rsid w:val="00813C6D"/>
    <w:rsid w:val="00814154"/>
    <w:rsid w:val="00815166"/>
    <w:rsid w:val="00815C8A"/>
    <w:rsid w:val="008209D7"/>
    <w:rsid w:val="00820EF5"/>
    <w:rsid w:val="008210BD"/>
    <w:rsid w:val="00824186"/>
    <w:rsid w:val="00826AC3"/>
    <w:rsid w:val="00833182"/>
    <w:rsid w:val="00834C93"/>
    <w:rsid w:val="00837E5A"/>
    <w:rsid w:val="008403A4"/>
    <w:rsid w:val="008428F3"/>
    <w:rsid w:val="00844E2E"/>
    <w:rsid w:val="00844F4C"/>
    <w:rsid w:val="008456CA"/>
    <w:rsid w:val="00846FBC"/>
    <w:rsid w:val="00847154"/>
    <w:rsid w:val="0085026A"/>
    <w:rsid w:val="00850D21"/>
    <w:rsid w:val="00850D45"/>
    <w:rsid w:val="00852E60"/>
    <w:rsid w:val="00853A51"/>
    <w:rsid w:val="00866AB6"/>
    <w:rsid w:val="0087092F"/>
    <w:rsid w:val="00871D45"/>
    <w:rsid w:val="008728F6"/>
    <w:rsid w:val="00873AC2"/>
    <w:rsid w:val="008874AB"/>
    <w:rsid w:val="00891CD0"/>
    <w:rsid w:val="00893DCB"/>
    <w:rsid w:val="00894DDE"/>
    <w:rsid w:val="00895E42"/>
    <w:rsid w:val="008960BC"/>
    <w:rsid w:val="00897A4E"/>
    <w:rsid w:val="008A22BF"/>
    <w:rsid w:val="008A3B2E"/>
    <w:rsid w:val="008A3E1D"/>
    <w:rsid w:val="008A5465"/>
    <w:rsid w:val="008B2E65"/>
    <w:rsid w:val="008B3D07"/>
    <w:rsid w:val="008C5055"/>
    <w:rsid w:val="008C5EC5"/>
    <w:rsid w:val="008C6A55"/>
    <w:rsid w:val="008D07CA"/>
    <w:rsid w:val="008D3FA0"/>
    <w:rsid w:val="008D589E"/>
    <w:rsid w:val="008D664E"/>
    <w:rsid w:val="008D71AA"/>
    <w:rsid w:val="008E06C4"/>
    <w:rsid w:val="008E6FA8"/>
    <w:rsid w:val="008F2137"/>
    <w:rsid w:val="008F3CB1"/>
    <w:rsid w:val="008F605D"/>
    <w:rsid w:val="008F612D"/>
    <w:rsid w:val="00901BD2"/>
    <w:rsid w:val="00902A8E"/>
    <w:rsid w:val="00904779"/>
    <w:rsid w:val="009154F5"/>
    <w:rsid w:val="00916837"/>
    <w:rsid w:val="00921D4F"/>
    <w:rsid w:val="00925715"/>
    <w:rsid w:val="009268C4"/>
    <w:rsid w:val="009361E3"/>
    <w:rsid w:val="009365E9"/>
    <w:rsid w:val="00940039"/>
    <w:rsid w:val="00940335"/>
    <w:rsid w:val="00941302"/>
    <w:rsid w:val="00942907"/>
    <w:rsid w:val="00943EC9"/>
    <w:rsid w:val="00944650"/>
    <w:rsid w:val="009616C4"/>
    <w:rsid w:val="00961F90"/>
    <w:rsid w:val="0096383E"/>
    <w:rsid w:val="00964495"/>
    <w:rsid w:val="009666F0"/>
    <w:rsid w:val="00970249"/>
    <w:rsid w:val="0097414D"/>
    <w:rsid w:val="00975EDC"/>
    <w:rsid w:val="009830D2"/>
    <w:rsid w:val="0098461B"/>
    <w:rsid w:val="009847AB"/>
    <w:rsid w:val="009903C4"/>
    <w:rsid w:val="009A127D"/>
    <w:rsid w:val="009A4707"/>
    <w:rsid w:val="009A7010"/>
    <w:rsid w:val="009B1B61"/>
    <w:rsid w:val="009B292B"/>
    <w:rsid w:val="009B296F"/>
    <w:rsid w:val="009B3F0E"/>
    <w:rsid w:val="009B59F0"/>
    <w:rsid w:val="009B78E6"/>
    <w:rsid w:val="009C00AF"/>
    <w:rsid w:val="009C28F6"/>
    <w:rsid w:val="009C2FF3"/>
    <w:rsid w:val="009C3E0C"/>
    <w:rsid w:val="009C4005"/>
    <w:rsid w:val="009C5C1B"/>
    <w:rsid w:val="009D1BB0"/>
    <w:rsid w:val="009D4F05"/>
    <w:rsid w:val="009E09EC"/>
    <w:rsid w:val="009E1EE4"/>
    <w:rsid w:val="009E6C14"/>
    <w:rsid w:val="00A017F2"/>
    <w:rsid w:val="00A024F3"/>
    <w:rsid w:val="00A03146"/>
    <w:rsid w:val="00A03881"/>
    <w:rsid w:val="00A06722"/>
    <w:rsid w:val="00A06EE1"/>
    <w:rsid w:val="00A07A96"/>
    <w:rsid w:val="00A07E70"/>
    <w:rsid w:val="00A1078E"/>
    <w:rsid w:val="00A11946"/>
    <w:rsid w:val="00A12FBE"/>
    <w:rsid w:val="00A15E2A"/>
    <w:rsid w:val="00A17FF8"/>
    <w:rsid w:val="00A23D15"/>
    <w:rsid w:val="00A25BC0"/>
    <w:rsid w:val="00A31FA6"/>
    <w:rsid w:val="00A35AC0"/>
    <w:rsid w:val="00A36C59"/>
    <w:rsid w:val="00A37CF4"/>
    <w:rsid w:val="00A40F6F"/>
    <w:rsid w:val="00A53BBC"/>
    <w:rsid w:val="00A5413F"/>
    <w:rsid w:val="00A57B6D"/>
    <w:rsid w:val="00A60570"/>
    <w:rsid w:val="00A60714"/>
    <w:rsid w:val="00A63023"/>
    <w:rsid w:val="00A64111"/>
    <w:rsid w:val="00A647FF"/>
    <w:rsid w:val="00A7718F"/>
    <w:rsid w:val="00A836B2"/>
    <w:rsid w:val="00A84747"/>
    <w:rsid w:val="00A86248"/>
    <w:rsid w:val="00A869D1"/>
    <w:rsid w:val="00A94454"/>
    <w:rsid w:val="00A94826"/>
    <w:rsid w:val="00A96D93"/>
    <w:rsid w:val="00AA048C"/>
    <w:rsid w:val="00AA04C6"/>
    <w:rsid w:val="00AA3A3A"/>
    <w:rsid w:val="00AA4628"/>
    <w:rsid w:val="00AA5390"/>
    <w:rsid w:val="00AA59B6"/>
    <w:rsid w:val="00AA6B77"/>
    <w:rsid w:val="00AA7A10"/>
    <w:rsid w:val="00AB585D"/>
    <w:rsid w:val="00AB6FD1"/>
    <w:rsid w:val="00AC1168"/>
    <w:rsid w:val="00AC5FD2"/>
    <w:rsid w:val="00AC6062"/>
    <w:rsid w:val="00AD3AD8"/>
    <w:rsid w:val="00AD4AC6"/>
    <w:rsid w:val="00AD545D"/>
    <w:rsid w:val="00AD6559"/>
    <w:rsid w:val="00AE2EB9"/>
    <w:rsid w:val="00AE46D6"/>
    <w:rsid w:val="00AE507C"/>
    <w:rsid w:val="00AE5C2F"/>
    <w:rsid w:val="00AE6335"/>
    <w:rsid w:val="00AE6881"/>
    <w:rsid w:val="00AE6D8C"/>
    <w:rsid w:val="00AF015D"/>
    <w:rsid w:val="00AF3D30"/>
    <w:rsid w:val="00B00E3C"/>
    <w:rsid w:val="00B05A4D"/>
    <w:rsid w:val="00B11883"/>
    <w:rsid w:val="00B13A85"/>
    <w:rsid w:val="00B13D73"/>
    <w:rsid w:val="00B14BFF"/>
    <w:rsid w:val="00B151E1"/>
    <w:rsid w:val="00B20009"/>
    <w:rsid w:val="00B25531"/>
    <w:rsid w:val="00B2650B"/>
    <w:rsid w:val="00B343DB"/>
    <w:rsid w:val="00B359F6"/>
    <w:rsid w:val="00B362F8"/>
    <w:rsid w:val="00B36508"/>
    <w:rsid w:val="00B41D11"/>
    <w:rsid w:val="00B4261C"/>
    <w:rsid w:val="00B45D3C"/>
    <w:rsid w:val="00B45FC8"/>
    <w:rsid w:val="00B51808"/>
    <w:rsid w:val="00B572E7"/>
    <w:rsid w:val="00B61EA0"/>
    <w:rsid w:val="00B667CA"/>
    <w:rsid w:val="00B67D2E"/>
    <w:rsid w:val="00B73BAB"/>
    <w:rsid w:val="00B820D6"/>
    <w:rsid w:val="00B82C9B"/>
    <w:rsid w:val="00B8565B"/>
    <w:rsid w:val="00B900E8"/>
    <w:rsid w:val="00B91BB7"/>
    <w:rsid w:val="00B97C25"/>
    <w:rsid w:val="00BA3681"/>
    <w:rsid w:val="00BA4706"/>
    <w:rsid w:val="00BA50F3"/>
    <w:rsid w:val="00BB58C2"/>
    <w:rsid w:val="00BB6507"/>
    <w:rsid w:val="00BC023D"/>
    <w:rsid w:val="00BC33EF"/>
    <w:rsid w:val="00BD3166"/>
    <w:rsid w:val="00BD484E"/>
    <w:rsid w:val="00BD6D44"/>
    <w:rsid w:val="00BE2E43"/>
    <w:rsid w:val="00BE3E75"/>
    <w:rsid w:val="00BE3EFF"/>
    <w:rsid w:val="00BE4FF3"/>
    <w:rsid w:val="00BE57DD"/>
    <w:rsid w:val="00BF053E"/>
    <w:rsid w:val="00BF0915"/>
    <w:rsid w:val="00BF0DED"/>
    <w:rsid w:val="00BF35C9"/>
    <w:rsid w:val="00BF5FCD"/>
    <w:rsid w:val="00BF6294"/>
    <w:rsid w:val="00C018F7"/>
    <w:rsid w:val="00C032F1"/>
    <w:rsid w:val="00C07107"/>
    <w:rsid w:val="00C117FE"/>
    <w:rsid w:val="00C14D17"/>
    <w:rsid w:val="00C21A99"/>
    <w:rsid w:val="00C26679"/>
    <w:rsid w:val="00C27191"/>
    <w:rsid w:val="00C32178"/>
    <w:rsid w:val="00C3701A"/>
    <w:rsid w:val="00C411F3"/>
    <w:rsid w:val="00C4434F"/>
    <w:rsid w:val="00C51B2C"/>
    <w:rsid w:val="00C54364"/>
    <w:rsid w:val="00C60797"/>
    <w:rsid w:val="00C60AF3"/>
    <w:rsid w:val="00C6473B"/>
    <w:rsid w:val="00C72536"/>
    <w:rsid w:val="00C76480"/>
    <w:rsid w:val="00C77A20"/>
    <w:rsid w:val="00C8022F"/>
    <w:rsid w:val="00C811F2"/>
    <w:rsid w:val="00C81F0C"/>
    <w:rsid w:val="00C83825"/>
    <w:rsid w:val="00C83897"/>
    <w:rsid w:val="00C848AC"/>
    <w:rsid w:val="00C862C8"/>
    <w:rsid w:val="00C8650A"/>
    <w:rsid w:val="00C878B5"/>
    <w:rsid w:val="00C921E7"/>
    <w:rsid w:val="00C938E3"/>
    <w:rsid w:val="00C9685E"/>
    <w:rsid w:val="00CA54EB"/>
    <w:rsid w:val="00CA5DA1"/>
    <w:rsid w:val="00CA6384"/>
    <w:rsid w:val="00CA69F5"/>
    <w:rsid w:val="00CB1D12"/>
    <w:rsid w:val="00CB25BF"/>
    <w:rsid w:val="00CB2EDA"/>
    <w:rsid w:val="00CB3493"/>
    <w:rsid w:val="00CB783C"/>
    <w:rsid w:val="00CC053C"/>
    <w:rsid w:val="00CC2F64"/>
    <w:rsid w:val="00CC65F0"/>
    <w:rsid w:val="00CC7779"/>
    <w:rsid w:val="00CD6F7B"/>
    <w:rsid w:val="00CD79F3"/>
    <w:rsid w:val="00CE3E38"/>
    <w:rsid w:val="00CE4A75"/>
    <w:rsid w:val="00CE606D"/>
    <w:rsid w:val="00CE7674"/>
    <w:rsid w:val="00CE78D8"/>
    <w:rsid w:val="00CF0327"/>
    <w:rsid w:val="00CF07F3"/>
    <w:rsid w:val="00CF1026"/>
    <w:rsid w:val="00CF248B"/>
    <w:rsid w:val="00CF5074"/>
    <w:rsid w:val="00CF5A8C"/>
    <w:rsid w:val="00CF5E3C"/>
    <w:rsid w:val="00D00EFF"/>
    <w:rsid w:val="00D0624C"/>
    <w:rsid w:val="00D1506E"/>
    <w:rsid w:val="00D15A76"/>
    <w:rsid w:val="00D16CD5"/>
    <w:rsid w:val="00D24F7B"/>
    <w:rsid w:val="00D279AF"/>
    <w:rsid w:val="00D4091C"/>
    <w:rsid w:val="00D42190"/>
    <w:rsid w:val="00D4614B"/>
    <w:rsid w:val="00D46AAE"/>
    <w:rsid w:val="00D51B9B"/>
    <w:rsid w:val="00D551FC"/>
    <w:rsid w:val="00D61390"/>
    <w:rsid w:val="00D70FD5"/>
    <w:rsid w:val="00D744EE"/>
    <w:rsid w:val="00D761F3"/>
    <w:rsid w:val="00D764B8"/>
    <w:rsid w:val="00D76561"/>
    <w:rsid w:val="00D77BE3"/>
    <w:rsid w:val="00D808F9"/>
    <w:rsid w:val="00D818B2"/>
    <w:rsid w:val="00D81A21"/>
    <w:rsid w:val="00D929E2"/>
    <w:rsid w:val="00D95085"/>
    <w:rsid w:val="00D96BBE"/>
    <w:rsid w:val="00DA26E8"/>
    <w:rsid w:val="00DB04DF"/>
    <w:rsid w:val="00DB09D4"/>
    <w:rsid w:val="00DB5C82"/>
    <w:rsid w:val="00DB7353"/>
    <w:rsid w:val="00DC04F1"/>
    <w:rsid w:val="00DC37DA"/>
    <w:rsid w:val="00DC3925"/>
    <w:rsid w:val="00DC4DB4"/>
    <w:rsid w:val="00DC6523"/>
    <w:rsid w:val="00DD42E6"/>
    <w:rsid w:val="00DF09B9"/>
    <w:rsid w:val="00DF1A70"/>
    <w:rsid w:val="00DF3CD9"/>
    <w:rsid w:val="00E05B2F"/>
    <w:rsid w:val="00E06F62"/>
    <w:rsid w:val="00E07016"/>
    <w:rsid w:val="00E10407"/>
    <w:rsid w:val="00E124D2"/>
    <w:rsid w:val="00E147A4"/>
    <w:rsid w:val="00E15636"/>
    <w:rsid w:val="00E15C91"/>
    <w:rsid w:val="00E2340E"/>
    <w:rsid w:val="00E25F58"/>
    <w:rsid w:val="00E277BA"/>
    <w:rsid w:val="00E32108"/>
    <w:rsid w:val="00E42779"/>
    <w:rsid w:val="00E42B35"/>
    <w:rsid w:val="00E44977"/>
    <w:rsid w:val="00E60AA1"/>
    <w:rsid w:val="00E63D0D"/>
    <w:rsid w:val="00E65701"/>
    <w:rsid w:val="00E66A19"/>
    <w:rsid w:val="00E67E97"/>
    <w:rsid w:val="00E71DC4"/>
    <w:rsid w:val="00E72781"/>
    <w:rsid w:val="00E75B94"/>
    <w:rsid w:val="00E76F4D"/>
    <w:rsid w:val="00E817FB"/>
    <w:rsid w:val="00E8338B"/>
    <w:rsid w:val="00E96605"/>
    <w:rsid w:val="00EA2D2D"/>
    <w:rsid w:val="00EA36C3"/>
    <w:rsid w:val="00EA4AD7"/>
    <w:rsid w:val="00EA4C95"/>
    <w:rsid w:val="00EA50E4"/>
    <w:rsid w:val="00EA66DE"/>
    <w:rsid w:val="00EA7674"/>
    <w:rsid w:val="00EB330D"/>
    <w:rsid w:val="00EB444B"/>
    <w:rsid w:val="00EB6452"/>
    <w:rsid w:val="00EC0EE1"/>
    <w:rsid w:val="00EC198B"/>
    <w:rsid w:val="00EC3079"/>
    <w:rsid w:val="00EC391C"/>
    <w:rsid w:val="00EC3D2A"/>
    <w:rsid w:val="00EC4B79"/>
    <w:rsid w:val="00EC510E"/>
    <w:rsid w:val="00EC5FEB"/>
    <w:rsid w:val="00ED0355"/>
    <w:rsid w:val="00ED21DC"/>
    <w:rsid w:val="00ED327D"/>
    <w:rsid w:val="00ED4F12"/>
    <w:rsid w:val="00ED5C09"/>
    <w:rsid w:val="00EE0923"/>
    <w:rsid w:val="00EE5BE0"/>
    <w:rsid w:val="00EF0DE9"/>
    <w:rsid w:val="00EF2F72"/>
    <w:rsid w:val="00F01082"/>
    <w:rsid w:val="00F05807"/>
    <w:rsid w:val="00F0764B"/>
    <w:rsid w:val="00F12F7F"/>
    <w:rsid w:val="00F168F2"/>
    <w:rsid w:val="00F2223D"/>
    <w:rsid w:val="00F309E6"/>
    <w:rsid w:val="00F315D1"/>
    <w:rsid w:val="00F34B06"/>
    <w:rsid w:val="00F41DFE"/>
    <w:rsid w:val="00F433BE"/>
    <w:rsid w:val="00F47E44"/>
    <w:rsid w:val="00F5237A"/>
    <w:rsid w:val="00F52EED"/>
    <w:rsid w:val="00F54E8E"/>
    <w:rsid w:val="00F54F23"/>
    <w:rsid w:val="00F55B1E"/>
    <w:rsid w:val="00F5605A"/>
    <w:rsid w:val="00F56823"/>
    <w:rsid w:val="00F71B93"/>
    <w:rsid w:val="00F752FD"/>
    <w:rsid w:val="00F76CBE"/>
    <w:rsid w:val="00F76F3C"/>
    <w:rsid w:val="00F817C1"/>
    <w:rsid w:val="00F84A2F"/>
    <w:rsid w:val="00F84ACA"/>
    <w:rsid w:val="00F90582"/>
    <w:rsid w:val="00F90E22"/>
    <w:rsid w:val="00F95562"/>
    <w:rsid w:val="00FA0B24"/>
    <w:rsid w:val="00FA2593"/>
    <w:rsid w:val="00FA67CE"/>
    <w:rsid w:val="00FA79B6"/>
    <w:rsid w:val="00FB08D7"/>
    <w:rsid w:val="00FB1029"/>
    <w:rsid w:val="00FB4EE2"/>
    <w:rsid w:val="00FB63E9"/>
    <w:rsid w:val="00FB75D9"/>
    <w:rsid w:val="00FB7D38"/>
    <w:rsid w:val="00FB7EA2"/>
    <w:rsid w:val="00FC02EC"/>
    <w:rsid w:val="00FC05E5"/>
    <w:rsid w:val="00FC2A3D"/>
    <w:rsid w:val="00FC3514"/>
    <w:rsid w:val="00FC654C"/>
    <w:rsid w:val="00FC7336"/>
    <w:rsid w:val="00FD4784"/>
    <w:rsid w:val="00FE44DA"/>
    <w:rsid w:val="00FE79CC"/>
    <w:rsid w:val="00FF15DC"/>
    <w:rsid w:val="00FF1F2D"/>
    <w:rsid w:val="00FF24DE"/>
    <w:rsid w:val="00FF270A"/>
    <w:rsid w:val="00FF3680"/>
    <w:rsid w:val="00FF4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26"/>
    <w:pPr>
      <w:spacing w:after="200" w:line="276" w:lineRule="auto"/>
    </w:pPr>
    <w:rPr>
      <w:sz w:val="22"/>
      <w:szCs w:val="22"/>
    </w:rPr>
  </w:style>
  <w:style w:type="paragraph" w:styleId="Heading4">
    <w:name w:val="heading 4"/>
    <w:basedOn w:val="Normal"/>
    <w:next w:val="Normal"/>
    <w:link w:val="Heading4Char"/>
    <w:qFormat/>
    <w:rsid w:val="00B13D73"/>
    <w:pPr>
      <w:keepNext/>
      <w:spacing w:before="240" w:after="60" w:line="240" w:lineRule="auto"/>
      <w:outlineLvl w:val="3"/>
    </w:pPr>
    <w:rPr>
      <w:rFonts w:ascii="Times New Roman" w:hAnsi="Times New Roman"/>
      <w:b/>
      <w:bCs/>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13D73"/>
    <w:rPr>
      <w:rFonts w:ascii="Times New Roman" w:eastAsia="Times New Roman" w:hAnsi="Times New Roman" w:cs="Times New Roman"/>
      <w:b/>
      <w:bCs/>
      <w:sz w:val="28"/>
      <w:szCs w:val="28"/>
    </w:rPr>
  </w:style>
  <w:style w:type="paragraph" w:styleId="NormalWeb">
    <w:name w:val="Normal (Web)"/>
    <w:basedOn w:val="Normal"/>
    <w:uiPriority w:val="99"/>
    <w:semiHidden/>
    <w:rsid w:val="00B13D73"/>
    <w:pPr>
      <w:spacing w:before="100" w:beforeAutospacing="1" w:after="100" w:afterAutospacing="1" w:line="240" w:lineRule="auto"/>
    </w:pPr>
    <w:rPr>
      <w:rFonts w:ascii="Verdana" w:hAnsi="Verdana"/>
      <w:sz w:val="18"/>
      <w:szCs w:val="20"/>
    </w:rPr>
  </w:style>
  <w:style w:type="paragraph" w:styleId="List">
    <w:name w:val="List"/>
    <w:basedOn w:val="Normal"/>
    <w:semiHidden/>
    <w:rsid w:val="00B13D73"/>
    <w:pPr>
      <w:spacing w:after="0" w:line="240" w:lineRule="auto"/>
      <w:ind w:left="360" w:hanging="360"/>
    </w:pPr>
    <w:rPr>
      <w:rFonts w:ascii="Verdana" w:hAnsi="Verdana"/>
      <w:sz w:val="18"/>
      <w:szCs w:val="20"/>
    </w:rPr>
  </w:style>
  <w:style w:type="paragraph" w:customStyle="1" w:styleId="Normalverdana">
    <w:name w:val="Normal + verdana"/>
    <w:basedOn w:val="Normal"/>
    <w:rsid w:val="00B13D73"/>
    <w:pPr>
      <w:spacing w:after="0" w:line="240" w:lineRule="auto"/>
    </w:pPr>
    <w:rPr>
      <w:rFonts w:ascii="Verdana" w:hAnsi="Verdana"/>
      <w:sz w:val="18"/>
      <w:szCs w:val="18"/>
    </w:rPr>
  </w:style>
  <w:style w:type="paragraph" w:customStyle="1" w:styleId="Normalverdana0">
    <w:name w:val="Normal+verdana"/>
    <w:basedOn w:val="List"/>
    <w:next w:val="BodyTextIndent"/>
    <w:rsid w:val="00B13D73"/>
    <w:pPr>
      <w:pBdr>
        <w:top w:val="single" w:sz="4" w:space="1" w:color="auto"/>
        <w:bottom w:val="single" w:sz="4" w:space="1" w:color="auto"/>
      </w:pBdr>
      <w:shd w:val="clear" w:color="auto" w:fill="E0E0E0"/>
      <w:spacing w:after="120"/>
      <w:ind w:left="426" w:hanging="426"/>
      <w:jc w:val="center"/>
    </w:pPr>
    <w:rPr>
      <w:b/>
      <w:bCs/>
      <w:caps/>
    </w:rPr>
  </w:style>
  <w:style w:type="character" w:styleId="Hyperlink">
    <w:name w:val="Hyperlink"/>
    <w:uiPriority w:val="99"/>
    <w:unhideWhenUsed/>
    <w:rsid w:val="00B13D73"/>
    <w:rPr>
      <w:color w:val="0000FF"/>
      <w:u w:val="single"/>
    </w:rPr>
  </w:style>
  <w:style w:type="paragraph" w:styleId="BodyTextIndent">
    <w:name w:val="Body Text Indent"/>
    <w:basedOn w:val="Normal"/>
    <w:link w:val="BodyTextIndentChar"/>
    <w:uiPriority w:val="99"/>
    <w:unhideWhenUsed/>
    <w:rsid w:val="00B13D73"/>
    <w:pPr>
      <w:spacing w:after="120"/>
      <w:ind w:left="360"/>
    </w:pPr>
  </w:style>
  <w:style w:type="character" w:customStyle="1" w:styleId="BodyTextIndentChar">
    <w:name w:val="Body Text Indent Char"/>
    <w:basedOn w:val="DefaultParagraphFont"/>
    <w:link w:val="BodyTextIndent"/>
    <w:uiPriority w:val="99"/>
    <w:rsid w:val="00B13D73"/>
  </w:style>
  <w:style w:type="paragraph" w:styleId="BodyTextIndent3">
    <w:name w:val="Body Text Indent 3"/>
    <w:basedOn w:val="Normal"/>
    <w:link w:val="BodyTextIndent3Char"/>
    <w:uiPriority w:val="99"/>
    <w:semiHidden/>
    <w:unhideWhenUsed/>
    <w:rsid w:val="00CB3493"/>
    <w:pPr>
      <w:spacing w:after="120"/>
      <w:ind w:left="360"/>
    </w:pPr>
    <w:rPr>
      <w:sz w:val="16"/>
      <w:szCs w:val="16"/>
      <w:lang/>
    </w:rPr>
  </w:style>
  <w:style w:type="character" w:customStyle="1" w:styleId="BodyTextIndent3Char">
    <w:name w:val="Body Text Indent 3 Char"/>
    <w:link w:val="BodyTextIndent3"/>
    <w:uiPriority w:val="99"/>
    <w:semiHidden/>
    <w:rsid w:val="00CB3493"/>
    <w:rPr>
      <w:sz w:val="16"/>
      <w:szCs w:val="16"/>
    </w:rPr>
  </w:style>
  <w:style w:type="paragraph" w:customStyle="1" w:styleId="Normal9pt">
    <w:name w:val="Normal + 9 pt"/>
    <w:aliases w:val="Black + Justified,Left:  0&quot;,Hanging:  0.25&quot;,After:  0 pt + Just..."/>
    <w:basedOn w:val="BodyText"/>
    <w:rsid w:val="00CB3493"/>
  </w:style>
  <w:style w:type="paragraph" w:styleId="CommentText">
    <w:name w:val="annotation text"/>
    <w:basedOn w:val="Normal"/>
    <w:link w:val="CommentTextChar"/>
    <w:uiPriority w:val="99"/>
    <w:semiHidden/>
    <w:unhideWhenUsed/>
    <w:rsid w:val="00CB3493"/>
    <w:pPr>
      <w:spacing w:line="240" w:lineRule="auto"/>
    </w:pPr>
    <w:rPr>
      <w:sz w:val="20"/>
      <w:szCs w:val="20"/>
      <w:lang/>
    </w:rPr>
  </w:style>
  <w:style w:type="character" w:customStyle="1" w:styleId="CommentTextChar">
    <w:name w:val="Comment Text Char"/>
    <w:link w:val="CommentText"/>
    <w:uiPriority w:val="99"/>
    <w:semiHidden/>
    <w:rsid w:val="00CB3493"/>
    <w:rPr>
      <w:sz w:val="20"/>
      <w:szCs w:val="20"/>
    </w:rPr>
  </w:style>
  <w:style w:type="paragraph" w:styleId="CommentSubject">
    <w:name w:val="annotation subject"/>
    <w:basedOn w:val="CommentText"/>
    <w:next w:val="CommentText"/>
    <w:link w:val="CommentSubjectChar"/>
    <w:rsid w:val="00CB3493"/>
    <w:pPr>
      <w:spacing w:after="0"/>
    </w:pPr>
    <w:rPr>
      <w:rFonts w:ascii="Verdana" w:hAnsi="Verdana"/>
      <w:b/>
      <w:bCs/>
      <w:sz w:val="18"/>
    </w:rPr>
  </w:style>
  <w:style w:type="character" w:customStyle="1" w:styleId="CommentSubjectChar">
    <w:name w:val="Comment Subject Char"/>
    <w:link w:val="CommentSubject"/>
    <w:rsid w:val="00CB3493"/>
    <w:rPr>
      <w:rFonts w:ascii="Verdana" w:eastAsia="Times New Roman" w:hAnsi="Verdana" w:cs="Times New Roman"/>
      <w:b/>
      <w:bCs/>
      <w:sz w:val="18"/>
      <w:szCs w:val="20"/>
    </w:rPr>
  </w:style>
  <w:style w:type="paragraph" w:styleId="ListParagraph">
    <w:name w:val="List Paragraph"/>
    <w:basedOn w:val="Normal"/>
    <w:uiPriority w:val="99"/>
    <w:qFormat/>
    <w:rsid w:val="00CB3493"/>
    <w:pPr>
      <w:ind w:left="720"/>
      <w:contextualSpacing/>
    </w:pPr>
  </w:style>
  <w:style w:type="paragraph" w:styleId="BodyText">
    <w:name w:val="Body Text"/>
    <w:basedOn w:val="Normal"/>
    <w:link w:val="BodyTextChar"/>
    <w:uiPriority w:val="99"/>
    <w:semiHidden/>
    <w:unhideWhenUsed/>
    <w:rsid w:val="00CB3493"/>
    <w:pPr>
      <w:spacing w:after="120"/>
    </w:pPr>
  </w:style>
  <w:style w:type="character" w:customStyle="1" w:styleId="BodyTextChar">
    <w:name w:val="Body Text Char"/>
    <w:basedOn w:val="DefaultParagraphFont"/>
    <w:link w:val="BodyText"/>
    <w:uiPriority w:val="99"/>
    <w:semiHidden/>
    <w:rsid w:val="00CB3493"/>
  </w:style>
  <w:style w:type="paragraph" w:styleId="BalloonText">
    <w:name w:val="Balloon Text"/>
    <w:basedOn w:val="Normal"/>
    <w:link w:val="BalloonTextChar"/>
    <w:uiPriority w:val="99"/>
    <w:semiHidden/>
    <w:unhideWhenUsed/>
    <w:rsid w:val="00D0624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0624C"/>
    <w:rPr>
      <w:rFonts w:ascii="Tahoma" w:hAnsi="Tahoma" w:cs="Tahoma"/>
      <w:sz w:val="16"/>
      <w:szCs w:val="16"/>
    </w:rPr>
  </w:style>
  <w:style w:type="character" w:customStyle="1" w:styleId="style11">
    <w:name w:val="style11"/>
    <w:rsid w:val="00414004"/>
    <w:rPr>
      <w:b/>
      <w:bCs/>
      <w:color w:val="005831"/>
    </w:rPr>
  </w:style>
  <w:style w:type="paragraph" w:styleId="Header">
    <w:name w:val="header"/>
    <w:basedOn w:val="Normal"/>
    <w:link w:val="HeaderChar"/>
    <w:uiPriority w:val="99"/>
    <w:semiHidden/>
    <w:unhideWhenUsed/>
    <w:rsid w:val="0020595B"/>
    <w:pPr>
      <w:tabs>
        <w:tab w:val="center" w:pos="4680"/>
        <w:tab w:val="right" w:pos="9360"/>
      </w:tabs>
    </w:pPr>
    <w:rPr>
      <w:lang/>
    </w:rPr>
  </w:style>
  <w:style w:type="character" w:customStyle="1" w:styleId="HeaderChar">
    <w:name w:val="Header Char"/>
    <w:link w:val="Header"/>
    <w:uiPriority w:val="99"/>
    <w:semiHidden/>
    <w:rsid w:val="0020595B"/>
    <w:rPr>
      <w:sz w:val="22"/>
      <w:szCs w:val="22"/>
    </w:rPr>
  </w:style>
  <w:style w:type="paragraph" w:styleId="Footer">
    <w:name w:val="footer"/>
    <w:basedOn w:val="Normal"/>
    <w:link w:val="FooterChar"/>
    <w:uiPriority w:val="99"/>
    <w:semiHidden/>
    <w:unhideWhenUsed/>
    <w:rsid w:val="0020595B"/>
    <w:pPr>
      <w:tabs>
        <w:tab w:val="center" w:pos="4680"/>
        <w:tab w:val="right" w:pos="9360"/>
      </w:tabs>
    </w:pPr>
    <w:rPr>
      <w:lang/>
    </w:rPr>
  </w:style>
  <w:style w:type="character" w:customStyle="1" w:styleId="FooterChar">
    <w:name w:val="Footer Char"/>
    <w:link w:val="Footer"/>
    <w:uiPriority w:val="99"/>
    <w:semiHidden/>
    <w:rsid w:val="0020595B"/>
    <w:rPr>
      <w:sz w:val="22"/>
      <w:szCs w:val="22"/>
    </w:rPr>
  </w:style>
  <w:style w:type="character" w:customStyle="1" w:styleId="apple-converted-space">
    <w:name w:val="apple-converted-space"/>
    <w:basedOn w:val="DefaultParagraphFont"/>
    <w:rsid w:val="00586574"/>
  </w:style>
</w:styles>
</file>

<file path=word/webSettings.xml><?xml version="1.0" encoding="utf-8"?>
<w:webSettings xmlns:r="http://schemas.openxmlformats.org/officeDocument/2006/relationships" xmlns:w="http://schemas.openxmlformats.org/wordprocessingml/2006/main">
  <w:divs>
    <w:div w:id="623073270">
      <w:bodyDiv w:val="1"/>
      <w:marLeft w:val="0"/>
      <w:marRight w:val="0"/>
      <w:marTop w:val="0"/>
      <w:marBottom w:val="0"/>
      <w:divBdr>
        <w:top w:val="none" w:sz="0" w:space="0" w:color="auto"/>
        <w:left w:val="none" w:sz="0" w:space="0" w:color="auto"/>
        <w:bottom w:val="none" w:sz="0" w:space="0" w:color="auto"/>
        <w:right w:val="none" w:sz="0" w:space="0" w:color="auto"/>
      </w:divBdr>
    </w:div>
    <w:div w:id="666786073">
      <w:bodyDiv w:val="1"/>
      <w:marLeft w:val="0"/>
      <w:marRight w:val="0"/>
      <w:marTop w:val="0"/>
      <w:marBottom w:val="0"/>
      <w:divBdr>
        <w:top w:val="none" w:sz="0" w:space="0" w:color="auto"/>
        <w:left w:val="none" w:sz="0" w:space="0" w:color="auto"/>
        <w:bottom w:val="none" w:sz="0" w:space="0" w:color="auto"/>
        <w:right w:val="none" w:sz="0" w:space="0" w:color="auto"/>
      </w:divBdr>
    </w:div>
    <w:div w:id="751588700">
      <w:bodyDiv w:val="1"/>
      <w:marLeft w:val="0"/>
      <w:marRight w:val="0"/>
      <w:marTop w:val="0"/>
      <w:marBottom w:val="0"/>
      <w:divBdr>
        <w:top w:val="none" w:sz="0" w:space="0" w:color="auto"/>
        <w:left w:val="none" w:sz="0" w:space="0" w:color="auto"/>
        <w:bottom w:val="none" w:sz="0" w:space="0" w:color="auto"/>
        <w:right w:val="none" w:sz="0" w:space="0" w:color="auto"/>
      </w:divBdr>
    </w:div>
    <w:div w:id="992635166">
      <w:bodyDiv w:val="1"/>
      <w:marLeft w:val="0"/>
      <w:marRight w:val="0"/>
      <w:marTop w:val="0"/>
      <w:marBottom w:val="0"/>
      <w:divBdr>
        <w:top w:val="none" w:sz="0" w:space="0" w:color="auto"/>
        <w:left w:val="none" w:sz="0" w:space="0" w:color="auto"/>
        <w:bottom w:val="none" w:sz="0" w:space="0" w:color="auto"/>
        <w:right w:val="none" w:sz="0" w:space="0" w:color="auto"/>
      </w:divBdr>
    </w:div>
    <w:div w:id="1120534537">
      <w:bodyDiv w:val="1"/>
      <w:marLeft w:val="0"/>
      <w:marRight w:val="0"/>
      <w:marTop w:val="0"/>
      <w:marBottom w:val="0"/>
      <w:divBdr>
        <w:top w:val="none" w:sz="0" w:space="0" w:color="auto"/>
        <w:left w:val="none" w:sz="0" w:space="0" w:color="auto"/>
        <w:bottom w:val="none" w:sz="0" w:space="0" w:color="auto"/>
        <w:right w:val="none" w:sz="0" w:space="0" w:color="auto"/>
      </w:divBdr>
    </w:div>
    <w:div w:id="1412509389">
      <w:bodyDiv w:val="1"/>
      <w:marLeft w:val="0"/>
      <w:marRight w:val="0"/>
      <w:marTop w:val="0"/>
      <w:marBottom w:val="0"/>
      <w:divBdr>
        <w:top w:val="none" w:sz="0" w:space="0" w:color="auto"/>
        <w:left w:val="none" w:sz="0" w:space="0" w:color="auto"/>
        <w:bottom w:val="none" w:sz="0" w:space="0" w:color="auto"/>
        <w:right w:val="none" w:sz="0" w:space="0" w:color="auto"/>
      </w:divBdr>
    </w:div>
    <w:div w:id="1476681190">
      <w:bodyDiv w:val="1"/>
      <w:marLeft w:val="0"/>
      <w:marRight w:val="0"/>
      <w:marTop w:val="0"/>
      <w:marBottom w:val="0"/>
      <w:divBdr>
        <w:top w:val="none" w:sz="0" w:space="0" w:color="auto"/>
        <w:left w:val="none" w:sz="0" w:space="0" w:color="auto"/>
        <w:bottom w:val="none" w:sz="0" w:space="0" w:color="auto"/>
        <w:right w:val="none" w:sz="0" w:space="0" w:color="auto"/>
      </w:divBdr>
    </w:div>
    <w:div w:id="1550606537">
      <w:bodyDiv w:val="1"/>
      <w:marLeft w:val="0"/>
      <w:marRight w:val="0"/>
      <w:marTop w:val="0"/>
      <w:marBottom w:val="0"/>
      <w:divBdr>
        <w:top w:val="none" w:sz="0" w:space="0" w:color="auto"/>
        <w:left w:val="none" w:sz="0" w:space="0" w:color="auto"/>
        <w:bottom w:val="none" w:sz="0" w:space="0" w:color="auto"/>
        <w:right w:val="none" w:sz="0" w:space="0" w:color="auto"/>
      </w:divBdr>
    </w:div>
    <w:div w:id="1801025094">
      <w:bodyDiv w:val="1"/>
      <w:marLeft w:val="0"/>
      <w:marRight w:val="0"/>
      <w:marTop w:val="0"/>
      <w:marBottom w:val="0"/>
      <w:divBdr>
        <w:top w:val="none" w:sz="0" w:space="0" w:color="auto"/>
        <w:left w:val="none" w:sz="0" w:space="0" w:color="auto"/>
        <w:bottom w:val="none" w:sz="0" w:space="0" w:color="auto"/>
        <w:right w:val="none" w:sz="0" w:space="0" w:color="auto"/>
      </w:divBdr>
    </w:div>
    <w:div w:id="1807965699">
      <w:bodyDiv w:val="1"/>
      <w:marLeft w:val="0"/>
      <w:marRight w:val="0"/>
      <w:marTop w:val="0"/>
      <w:marBottom w:val="0"/>
      <w:divBdr>
        <w:top w:val="none" w:sz="0" w:space="0" w:color="auto"/>
        <w:left w:val="none" w:sz="0" w:space="0" w:color="auto"/>
        <w:bottom w:val="none" w:sz="0" w:space="0" w:color="auto"/>
        <w:right w:val="none" w:sz="0" w:space="0" w:color="auto"/>
      </w:divBdr>
    </w:div>
    <w:div w:id="1895501284">
      <w:bodyDiv w:val="1"/>
      <w:marLeft w:val="0"/>
      <w:marRight w:val="0"/>
      <w:marTop w:val="0"/>
      <w:marBottom w:val="0"/>
      <w:divBdr>
        <w:top w:val="none" w:sz="0" w:space="0" w:color="auto"/>
        <w:left w:val="none" w:sz="0" w:space="0" w:color="auto"/>
        <w:bottom w:val="none" w:sz="0" w:space="0" w:color="auto"/>
        <w:right w:val="none" w:sz="0" w:space="0" w:color="auto"/>
      </w:divBdr>
    </w:div>
    <w:div w:id="19764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eem.38772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81CB4-FEF3-4AC6-B367-413FC04A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Links>
    <vt:vector size="6" baseType="variant">
      <vt:variant>
        <vt:i4>1900588</vt:i4>
      </vt:variant>
      <vt:variant>
        <vt:i4>0</vt:i4>
      </vt:variant>
      <vt:variant>
        <vt:i4>0</vt:i4>
      </vt:variant>
      <vt:variant>
        <vt:i4>5</vt:i4>
      </vt:variant>
      <vt:variant>
        <vt:lpwstr>mailto:saleem0006@gmail.com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WAFI</dc:creator>
  <cp:lastModifiedBy>348370422</cp:lastModifiedBy>
  <cp:revision>3</cp:revision>
  <cp:lastPrinted>2019-01-27T10:00:00Z</cp:lastPrinted>
  <dcterms:created xsi:type="dcterms:W3CDTF">2019-01-30T12:41:00Z</dcterms:created>
  <dcterms:modified xsi:type="dcterms:W3CDTF">2019-01-30T12:42:00Z</dcterms:modified>
</cp:coreProperties>
</file>