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450" w:rsidRDefault="00846F13" w:rsidP="00F31C54">
      <w:pPr>
        <w:pStyle w:val="IntenseQuote"/>
        <w:tabs>
          <w:tab w:val="left" w:pos="2410"/>
          <w:tab w:val="left" w:pos="2977"/>
        </w:tabs>
        <w:ind w:left="0"/>
        <w:jc w:val="left"/>
      </w:pPr>
      <w:r w:rsidRPr="00846F13">
        <w:rPr>
          <w:noProof/>
          <w:sz w:val="40"/>
          <w:szCs w:val="40"/>
          <w:lang w:eastAsia="en-GB"/>
        </w:rPr>
        <w:pict>
          <v:group id="Group 207" o:spid="_x0000_s1026" style="position:absolute;margin-left:-54.75pt;margin-top:-71.25pt;width:214.5pt;height:825.6pt;z-index:-251657216;mso-position-horizontal-relative:margin;mso-position-vertical-relative:margin;mso-height-relative:margin" coordorigin="-1817,-2675" coordsize="23317,920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">
            <v:rect id="Rectangle 18" o:spid="_x0000_s1027" style="position:absolute;top:74005;width:20482;height:829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ZIbcAA&#10;AADcAAAADwAAAGRycy9kb3ducmV2LnhtbERPTYvCMBC9C/6HMMLeNNUVkW5TKcKi4EntxdvYjG3Z&#10;ZlKSrO3++81B8Ph439luNJ14kvOtZQXLRQKCuLK65VpBef2eb0H4gKyxs0wK/sjDLp9OMky1HfhM&#10;z0uoRQxhn6KCJoQ+ldJXDRn0C9sTR+5hncEQoauldjjEcNPJVZJspMGWY0ODPe0bqn4uv0bBfrNe&#10;fhYnduV9CPrWHeS2uD+U+piNxReIQGN4i1/uo1awSuLaeCYeAZn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hZIbcAAAADcAAAADwAAAAAAAAAAAAAAAACYAgAAZHJzL2Rvd25y&#10;ZXYueG1sUEsFBgAAAAAEAAQA9QAAAIUDAAAAAA==&#10;" fillcolor="#a8d08d [1945]" stroked="f"/>
            <v:rect id="Rectangle 17" o:spid="_x0000_s1028" style="position:absolute;width:20482;height:781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1q/sIA&#10;AADcAAAADwAAAGRycy9kb3ducmV2LnhtbESPQWvCQBSE74L/YXmCF2k2RilJ6hpqRfCqtvfX7GsS&#10;mn2bZrca/70rCB6HmfmGWRWDacWZetdYVjCPYhDEpdUNVwo+T7uXFITzyBpby6TgSg6K9Xi0wlzb&#10;Cx/ofPSVCBB2OSqove9yKV1Zk0EX2Y44eD+2N+iD7Cupe7wEuGllEsev0mDDYaHGjj5qKn+P/0bB&#10;0qQbzni3/fbDlyztgv6IZkpNJ8P7GwhPg3+GH+29VpDEGdzPhCMg1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PWr+wgAAANwAAAAPAAAAAAAAAAAAAAAAAJgCAABkcnMvZG93&#10;bnJldi54bWxQSwUGAAAAAAQABAD1AAAAhwMAAAAA&#10;" fillcolor="black [3213]" strok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9" type="#_x0000_t202" style="position:absolute;left:-1817;top:-2675;width:23317;height:9203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BBV8IA&#10;AADcAAAADwAAAGRycy9kb3ducmV2LnhtbERP3WrCMBS+H/gO4QjerWkVtlKNIrJBZexibg9waI5t&#10;sTkpSVpbn365GOzy4/vfHSbTiZGcby0ryJIUBHFldcu1gp/v9+cchA/IGjvLpGAmD4f94mmHhbZ3&#10;/qLxEmoRQ9gXqKAJoS+k9FVDBn1ie+LIXa0zGCJ0tdQO7zHcdHKdpi/SYMuxocGeTg1Vt8tgFHSD&#10;2XzK4a3M3LXOzfwqH+ePUanVcjpuQQSawr/4z11qBesszo9n4hGQ+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MEFXwgAAANwAAAAPAAAAAAAAAAAAAAAAAJgCAABkcnMvZG93&#10;bnJldi54bWxQSwUGAAAAAAQABAD1AAAAhwMAAAAA&#10;" filled="f" fillcolor="white [3212]" stroked="f">
              <v:textbox inset=",21.6pt">
                <w:txbxContent>
                  <w:p w:rsidR="0031113F" w:rsidRDefault="0031113F" w:rsidP="00F31C54">
                    <w:pPr>
                      <w:shd w:val="clear" w:color="auto" w:fill="002060"/>
                      <w:rPr>
                        <w:rFonts w:asciiTheme="majorHAnsi" w:eastAsiaTheme="majorEastAsia" w:hAnsiTheme="majorHAnsi" w:cstheme="majorBidi"/>
                        <w:b/>
                        <w:bCs/>
                        <w:color w:val="FFFFFF" w:themeColor="background1"/>
                        <w:sz w:val="44"/>
                        <w:szCs w:val="44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b/>
                        <w:bCs/>
                        <w:noProof/>
                        <w:color w:val="FFFFFF" w:themeColor="background1"/>
                        <w:sz w:val="44"/>
                        <w:szCs w:val="44"/>
                        <w:lang w:val="en-US"/>
                      </w:rPr>
                      <w:drawing>
                        <wp:inline distT="0" distB="0" distL="0" distR="0">
                          <wp:extent cx="1222248" cy="1548384"/>
                          <wp:effectExtent l="0" t="0" r="0" b="0"/>
                          <wp:docPr id="9" name="Picture 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9" name="P3732.jpg"/>
                                  <pic:cNvPicPr/>
                                </pic:nvPicPr>
                                <pic:blipFill>
                                  <a:blip r:embed="rId8" cstate="print">
                                    <a:extLst>
                                      <a:ext uri="{28A0092B-C50C-407E-A947-70E740481C1C}">
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222248" cy="15483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4E0EBC" w:rsidRPr="00F31C54" w:rsidRDefault="004E0EBC" w:rsidP="00F31C54">
                    <w:pPr>
                      <w:shd w:val="clear" w:color="auto" w:fill="002060"/>
                      <w:rPr>
                        <w:rFonts w:asciiTheme="majorHAnsi" w:eastAsiaTheme="majorEastAsia" w:hAnsiTheme="majorHAnsi" w:cstheme="majorBidi"/>
                        <w:b/>
                        <w:bCs/>
                        <w:sz w:val="44"/>
                        <w:szCs w:val="44"/>
                      </w:rPr>
                    </w:pPr>
                    <w:r w:rsidRPr="00F31C54">
                      <w:rPr>
                        <w:rFonts w:asciiTheme="majorHAnsi" w:eastAsiaTheme="majorEastAsia" w:hAnsiTheme="majorHAnsi" w:cstheme="majorBidi"/>
                        <w:b/>
                        <w:bCs/>
                        <w:sz w:val="44"/>
                        <w:szCs w:val="44"/>
                      </w:rPr>
                      <w:t xml:space="preserve">MUHASIN </w:t>
                    </w:r>
                  </w:p>
                  <w:p w:rsidR="00A87900" w:rsidRDefault="00FC4A48" w:rsidP="00F31C54">
                    <w:pPr>
                      <w:shd w:val="clear" w:color="auto" w:fill="002060"/>
                      <w:rPr>
                        <w:rStyle w:val="SubtleEmphasis"/>
                        <w:color w:val="C9C9C9" w:themeColor="accent3" w:themeTint="99"/>
                        <w:sz w:val="28"/>
                        <w:szCs w:val="28"/>
                        <w:u w:val="single"/>
                      </w:rPr>
                    </w:pPr>
                    <w:r>
                      <w:rPr>
                        <w:rStyle w:val="SubtleEmphasis"/>
                        <w:color w:val="C9C9C9" w:themeColor="accent3" w:themeTint="99"/>
                        <w:sz w:val="28"/>
                        <w:szCs w:val="28"/>
                        <w:u w:val="single"/>
                      </w:rPr>
                      <w:t xml:space="preserve">Email: </w:t>
                    </w:r>
                    <w:hyperlink r:id="rId9" w:history="1">
                      <w:r w:rsidRPr="005523F3">
                        <w:rPr>
                          <w:rStyle w:val="Hyperlink"/>
                          <w:sz w:val="28"/>
                          <w:szCs w:val="28"/>
                        </w:rPr>
                        <w:t>muhasin.387810@2freemail.com</w:t>
                      </w:r>
                    </w:hyperlink>
                    <w:r>
                      <w:rPr>
                        <w:rStyle w:val="SubtleEmphasis"/>
                        <w:color w:val="C9C9C9" w:themeColor="accent3" w:themeTint="99"/>
                        <w:sz w:val="28"/>
                        <w:szCs w:val="28"/>
                        <w:u w:val="single"/>
                      </w:rPr>
                      <w:t xml:space="preserve"> </w:t>
                    </w:r>
                  </w:p>
                  <w:p w:rsidR="00A87900" w:rsidRDefault="00A87900" w:rsidP="00F31C54">
                    <w:pPr>
                      <w:shd w:val="clear" w:color="auto" w:fill="002060"/>
                      <w:rPr>
                        <w:rStyle w:val="SubtleEmphasis"/>
                        <w:color w:val="auto"/>
                        <w:u w:val="single"/>
                      </w:rPr>
                    </w:pPr>
                  </w:p>
                  <w:p w:rsidR="004E0EBC" w:rsidRPr="00F31C54" w:rsidRDefault="004E0EBC" w:rsidP="00F31C54">
                    <w:pPr>
                      <w:shd w:val="clear" w:color="auto" w:fill="002060"/>
                      <w:rPr>
                        <w:rStyle w:val="SubtleEmphasis"/>
                        <w:color w:val="C9C9C9" w:themeColor="accent3" w:themeTint="99"/>
                        <w:sz w:val="28"/>
                        <w:szCs w:val="28"/>
                        <w:u w:val="single"/>
                      </w:rPr>
                    </w:pPr>
                    <w:r w:rsidRPr="00F31C54">
                      <w:rPr>
                        <w:rStyle w:val="SubtleEmphasis"/>
                        <w:color w:val="C9C9C9" w:themeColor="accent3" w:themeTint="99"/>
                        <w:sz w:val="28"/>
                        <w:szCs w:val="28"/>
                        <w:u w:val="single"/>
                      </w:rPr>
                      <w:t>Skills</w:t>
                    </w:r>
                  </w:p>
                  <w:p w:rsidR="004E0EBC" w:rsidRDefault="004E0EBC" w:rsidP="00F31C54">
                    <w:pPr>
                      <w:shd w:val="clear" w:color="auto" w:fill="002060"/>
                      <w:rPr>
                        <w:rStyle w:val="SubtleEmphasis"/>
                        <w:color w:val="auto"/>
                      </w:rPr>
                    </w:pPr>
                    <w:r w:rsidRPr="00F31C54">
                      <w:rPr>
                        <w:rStyle w:val="SubtleEmphasis"/>
                        <w:color w:val="auto"/>
                      </w:rPr>
                      <w:t>Financial Reporting</w:t>
                    </w:r>
                  </w:p>
                  <w:p w:rsidR="0012036D" w:rsidRPr="00F31C54" w:rsidRDefault="0012036D" w:rsidP="00F31C54">
                    <w:pPr>
                      <w:shd w:val="clear" w:color="auto" w:fill="002060"/>
                      <w:rPr>
                        <w:rStyle w:val="SubtleEmphasis"/>
                        <w:color w:val="auto"/>
                      </w:rPr>
                    </w:pPr>
                    <w:r>
                      <w:rPr>
                        <w:rStyle w:val="SubtleEmphasis"/>
                        <w:color w:val="auto"/>
                      </w:rPr>
                      <w:t>Taxation (VAT)</w:t>
                    </w:r>
                  </w:p>
                  <w:p w:rsidR="004E0EBC" w:rsidRPr="00F31C54" w:rsidRDefault="004E0EBC" w:rsidP="00F31C54">
                    <w:pPr>
                      <w:shd w:val="clear" w:color="auto" w:fill="002060"/>
                      <w:rPr>
                        <w:rStyle w:val="SubtleEmphasis"/>
                        <w:color w:val="auto"/>
                      </w:rPr>
                    </w:pPr>
                    <w:r w:rsidRPr="00F31C54">
                      <w:rPr>
                        <w:rStyle w:val="SubtleEmphasis"/>
                        <w:color w:val="auto"/>
                      </w:rPr>
                      <w:t>Problem Solv</w:t>
                    </w:r>
                    <w:r w:rsidR="00F47208" w:rsidRPr="00F31C54">
                      <w:rPr>
                        <w:rStyle w:val="SubtleEmphasis"/>
                        <w:color w:val="auto"/>
                      </w:rPr>
                      <w:t>ing</w:t>
                    </w:r>
                  </w:p>
                  <w:p w:rsidR="00184CD4" w:rsidRPr="00F31C54" w:rsidRDefault="00184CD4" w:rsidP="00F31C54">
                    <w:pPr>
                      <w:shd w:val="clear" w:color="auto" w:fill="002060"/>
                      <w:rPr>
                        <w:rStyle w:val="SubtleEmphasis"/>
                        <w:color w:val="auto"/>
                      </w:rPr>
                    </w:pPr>
                    <w:r w:rsidRPr="00F31C54">
                      <w:rPr>
                        <w:rStyle w:val="SubtleEmphasis"/>
                        <w:color w:val="auto"/>
                      </w:rPr>
                      <w:t>Integrity</w:t>
                    </w:r>
                  </w:p>
                  <w:p w:rsidR="00184CD4" w:rsidRPr="00F31C54" w:rsidRDefault="00184CD4" w:rsidP="00F31C54">
                    <w:pPr>
                      <w:shd w:val="clear" w:color="auto" w:fill="002060"/>
                      <w:rPr>
                        <w:rStyle w:val="SubtleEmphasis"/>
                        <w:color w:val="auto"/>
                      </w:rPr>
                    </w:pPr>
                    <w:r w:rsidRPr="00F31C54">
                      <w:rPr>
                        <w:rStyle w:val="SubtleEmphasis"/>
                        <w:color w:val="auto"/>
                      </w:rPr>
                      <w:t>Business Acumen and Interest</w:t>
                    </w:r>
                  </w:p>
                  <w:p w:rsidR="00184CD4" w:rsidRPr="00F31C54" w:rsidRDefault="00184CD4" w:rsidP="00F31C54">
                    <w:pPr>
                      <w:shd w:val="clear" w:color="auto" w:fill="002060"/>
                      <w:rPr>
                        <w:rStyle w:val="SubtleEmphasis"/>
                        <w:color w:val="auto"/>
                      </w:rPr>
                    </w:pPr>
                    <w:r w:rsidRPr="00F31C54">
                      <w:rPr>
                        <w:rStyle w:val="SubtleEmphasis"/>
                        <w:color w:val="auto"/>
                      </w:rPr>
                      <w:t xml:space="preserve">Teamwork </w:t>
                    </w:r>
                    <w:r w:rsidR="0012036D" w:rsidRPr="00F31C54">
                      <w:rPr>
                        <w:rStyle w:val="SubtleEmphasis"/>
                        <w:color w:val="auto"/>
                      </w:rPr>
                      <w:t>ability</w:t>
                    </w:r>
                  </w:p>
                  <w:p w:rsidR="00184CD4" w:rsidRPr="00F31C54" w:rsidRDefault="00184CD4" w:rsidP="00F31C54">
                    <w:pPr>
                      <w:shd w:val="clear" w:color="auto" w:fill="002060"/>
                      <w:rPr>
                        <w:rStyle w:val="SubtleEmphasis"/>
                        <w:color w:val="auto"/>
                      </w:rPr>
                    </w:pPr>
                    <w:r w:rsidRPr="00F31C54">
                      <w:rPr>
                        <w:rStyle w:val="SubtleEmphasis"/>
                        <w:color w:val="auto"/>
                      </w:rPr>
                      <w:t xml:space="preserve">Proficiency </w:t>
                    </w:r>
                    <w:proofErr w:type="gramStart"/>
                    <w:r w:rsidRPr="00F31C54">
                      <w:rPr>
                        <w:rStyle w:val="SubtleEmphasis"/>
                        <w:color w:val="auto"/>
                      </w:rPr>
                      <w:t>IT</w:t>
                    </w:r>
                    <w:r w:rsidR="002658E1" w:rsidRPr="00F31C54">
                      <w:rPr>
                        <w:rStyle w:val="SubtleEmphasis"/>
                        <w:color w:val="auto"/>
                      </w:rPr>
                      <w:t>(</w:t>
                    </w:r>
                    <w:proofErr w:type="gramEnd"/>
                    <w:r w:rsidR="002658E1" w:rsidRPr="00F31C54">
                      <w:rPr>
                        <w:rStyle w:val="SubtleEmphasis"/>
                        <w:color w:val="auto"/>
                      </w:rPr>
                      <w:t>Tally,</w:t>
                    </w:r>
                    <w:r w:rsidR="0012036D">
                      <w:rPr>
                        <w:rStyle w:val="SubtleEmphasis"/>
                        <w:color w:val="auto"/>
                      </w:rPr>
                      <w:t xml:space="preserve"> </w:t>
                    </w:r>
                    <w:r w:rsidR="002658E1" w:rsidRPr="00F31C54">
                      <w:rPr>
                        <w:rStyle w:val="SubtleEmphasis"/>
                        <w:color w:val="auto"/>
                      </w:rPr>
                      <w:t>Peachtree,</w:t>
                    </w:r>
                    <w:r w:rsidR="0012036D">
                      <w:rPr>
                        <w:rStyle w:val="SubtleEmphasis"/>
                        <w:color w:val="auto"/>
                      </w:rPr>
                      <w:t xml:space="preserve"> </w:t>
                    </w:r>
                    <w:r w:rsidR="0012036D" w:rsidRPr="00F31C54">
                      <w:rPr>
                        <w:rStyle w:val="SubtleEmphasis"/>
                        <w:color w:val="auto"/>
                      </w:rPr>
                      <w:t>QuickBooks</w:t>
                    </w:r>
                    <w:r w:rsidR="002658E1" w:rsidRPr="00F31C54">
                      <w:rPr>
                        <w:rStyle w:val="SubtleEmphasis"/>
                        <w:color w:val="auto"/>
                      </w:rPr>
                      <w:t>,</w:t>
                    </w:r>
                    <w:r w:rsidR="0012036D">
                      <w:rPr>
                        <w:rStyle w:val="SubtleEmphasis"/>
                        <w:color w:val="auto"/>
                      </w:rPr>
                      <w:t xml:space="preserve"> MS O</w:t>
                    </w:r>
                    <w:r w:rsidR="002658E1" w:rsidRPr="00F31C54">
                      <w:rPr>
                        <w:rStyle w:val="SubtleEmphasis"/>
                        <w:color w:val="auto"/>
                      </w:rPr>
                      <w:t>ffice)</w:t>
                    </w:r>
                  </w:p>
                  <w:p w:rsidR="00184CD4" w:rsidRPr="00F31C54" w:rsidRDefault="00184CD4" w:rsidP="00F31C54">
                    <w:pPr>
                      <w:shd w:val="clear" w:color="auto" w:fill="002060"/>
                      <w:rPr>
                        <w:rStyle w:val="SubtleEmphasis"/>
                        <w:color w:val="auto"/>
                      </w:rPr>
                    </w:pPr>
                    <w:r w:rsidRPr="00F31C54">
                      <w:rPr>
                        <w:rStyle w:val="SubtleEmphasis"/>
                        <w:color w:val="auto"/>
                      </w:rPr>
                      <w:t>Communication and interpersonal skills</w:t>
                    </w:r>
                  </w:p>
                  <w:p w:rsidR="00184CD4" w:rsidRPr="00F31C54" w:rsidRDefault="002658E1" w:rsidP="00F31C54">
                    <w:pPr>
                      <w:shd w:val="clear" w:color="auto" w:fill="002060"/>
                      <w:rPr>
                        <w:rStyle w:val="SubtleEmphasis"/>
                        <w:color w:val="C9C9C9" w:themeColor="accent3" w:themeTint="99"/>
                        <w:sz w:val="28"/>
                        <w:szCs w:val="28"/>
                        <w:u w:val="single"/>
                      </w:rPr>
                    </w:pPr>
                    <w:r w:rsidRPr="00F31C54">
                      <w:rPr>
                        <w:rStyle w:val="SubtleEmphasis"/>
                        <w:color w:val="C9C9C9" w:themeColor="accent3" w:themeTint="99"/>
                        <w:sz w:val="28"/>
                        <w:szCs w:val="28"/>
                        <w:u w:val="single"/>
                      </w:rPr>
                      <w:t>Language</w:t>
                    </w:r>
                  </w:p>
                  <w:p w:rsidR="004E0EBC" w:rsidRPr="00F31C54" w:rsidRDefault="002658E1" w:rsidP="00F31C54">
                    <w:pPr>
                      <w:shd w:val="clear" w:color="auto" w:fill="002060"/>
                      <w:rPr>
                        <w:rStyle w:val="SubtleEmphasis"/>
                        <w:color w:val="auto"/>
                      </w:rPr>
                    </w:pPr>
                    <w:r w:rsidRPr="00F31C54">
                      <w:rPr>
                        <w:rStyle w:val="SubtleEmphasis"/>
                        <w:color w:val="auto"/>
                      </w:rPr>
                      <w:t>English</w:t>
                    </w:r>
                  </w:p>
                  <w:p w:rsidR="00596965" w:rsidRPr="00F31C54" w:rsidRDefault="00596965" w:rsidP="00F31C54">
                    <w:pPr>
                      <w:shd w:val="clear" w:color="auto" w:fill="002060"/>
                      <w:rPr>
                        <w:rStyle w:val="SubtleEmphasis"/>
                        <w:color w:val="auto"/>
                      </w:rPr>
                    </w:pPr>
                    <w:r w:rsidRPr="00F31C54">
                      <w:rPr>
                        <w:rStyle w:val="SubtleEmphasis"/>
                        <w:color w:val="auto"/>
                      </w:rPr>
                      <w:t>Hindi</w:t>
                    </w:r>
                  </w:p>
                  <w:p w:rsidR="00596965" w:rsidRPr="00F31C54" w:rsidRDefault="00596965" w:rsidP="000D0E82">
                    <w:pPr>
                      <w:shd w:val="clear" w:color="auto" w:fill="002060"/>
                      <w:rPr>
                        <w:rStyle w:val="SubtleEmphasis"/>
                        <w:color w:val="auto"/>
                      </w:rPr>
                    </w:pPr>
                    <w:r w:rsidRPr="00F31C54">
                      <w:rPr>
                        <w:rStyle w:val="SubtleEmphasis"/>
                        <w:color w:val="auto"/>
                      </w:rPr>
                      <w:t>Arabic</w:t>
                    </w:r>
                    <w:r w:rsidR="000D0E82">
                      <w:rPr>
                        <w:rStyle w:val="SubtleEmphasis"/>
                        <w:color w:val="auto"/>
                      </w:rPr>
                      <w:t xml:space="preserve"> (Intermediate)</w:t>
                    </w:r>
                  </w:p>
                  <w:p w:rsidR="00596965" w:rsidRPr="00F31C54" w:rsidRDefault="00596965" w:rsidP="00F31C54">
                    <w:pPr>
                      <w:shd w:val="clear" w:color="auto" w:fill="002060"/>
                      <w:rPr>
                        <w:rStyle w:val="SubtleEmphasis"/>
                        <w:color w:val="auto"/>
                      </w:rPr>
                    </w:pPr>
                    <w:r w:rsidRPr="00F31C54">
                      <w:rPr>
                        <w:rStyle w:val="SubtleEmphasis"/>
                        <w:color w:val="auto"/>
                      </w:rPr>
                      <w:t>Malayalam</w:t>
                    </w:r>
                  </w:p>
                  <w:p w:rsidR="00F26F3A" w:rsidRPr="00E0024C" w:rsidRDefault="00596965" w:rsidP="00F31C54">
                    <w:pPr>
                      <w:shd w:val="clear" w:color="auto" w:fill="002060"/>
                      <w:rPr>
                        <w:rStyle w:val="SubtleEmphasis"/>
                      </w:rPr>
                    </w:pPr>
                    <w:r>
                      <w:rPr>
                        <w:rStyle w:val="SubtleEmphasis"/>
                      </w:rPr>
                      <w:t xml:space="preserve">     </w:t>
                    </w:r>
                    <w:r w:rsidR="00F26F3A" w:rsidRPr="00E0024C">
                      <w:rPr>
                        <w:rStyle w:val="SubtleEmphasis"/>
                      </w:rPr>
                      <w:t xml:space="preserve">   </w:t>
                    </w:r>
                  </w:p>
                  <w:p w:rsidR="00F26F3A" w:rsidRDefault="00F26F3A" w:rsidP="00F31C54">
                    <w:pPr>
                      <w:shd w:val="clear" w:color="auto" w:fill="002060"/>
                      <w:rPr>
                        <w:color w:val="FFFFFF" w:themeColor="background1"/>
                      </w:rPr>
                    </w:pPr>
                  </w:p>
                </w:txbxContent>
              </v:textbox>
            </v:shape>
            <w10:wrap type="square" anchorx="margin" anchory="margin"/>
          </v:group>
        </w:pict>
      </w:r>
      <w:r w:rsidR="005254FF" w:rsidRPr="007D2FA6">
        <w:rPr>
          <w:sz w:val="40"/>
          <w:szCs w:val="40"/>
        </w:rPr>
        <w:t>Summary</w:t>
      </w:r>
    </w:p>
    <w:p w:rsidR="005254FF" w:rsidRDefault="0072443C" w:rsidP="007C626A">
      <w:pPr>
        <w:pStyle w:val="Quote"/>
        <w:jc w:val="left"/>
        <w:rPr>
          <w:shd w:val="clear" w:color="auto" w:fill="FFFFFF"/>
        </w:rPr>
      </w:pPr>
      <w:proofErr w:type="gramStart"/>
      <w:r>
        <w:t>Acc</w:t>
      </w:r>
      <w:r w:rsidR="00794FAD">
        <w:t>ounting professional with over 5</w:t>
      </w:r>
      <w:r>
        <w:t xml:space="preserve"> years of experience.</w:t>
      </w:r>
      <w:proofErr w:type="gramEnd"/>
      <w:r w:rsidR="00EF46C0" w:rsidRPr="00EF46C0">
        <w:rPr>
          <w:shd w:val="clear" w:color="auto" w:fill="FFFFFF"/>
        </w:rPr>
        <w:t xml:space="preserve"> </w:t>
      </w:r>
      <w:proofErr w:type="gramStart"/>
      <w:r w:rsidR="00EF46C0">
        <w:rPr>
          <w:shd w:val="clear" w:color="auto" w:fill="FFFFFF"/>
        </w:rPr>
        <w:t>Detail-oriented, efficient and organized professional with extensive experience in </w:t>
      </w:r>
      <w:r w:rsidR="007C626A">
        <w:rPr>
          <w:b/>
          <w:bCs/>
          <w:shd w:val="clear" w:color="auto" w:fill="FFFFFF"/>
        </w:rPr>
        <w:t>accounting</w:t>
      </w:r>
      <w:r w:rsidR="00EF46C0">
        <w:rPr>
          <w:shd w:val="clear" w:color="auto" w:fill="FFFFFF"/>
        </w:rPr>
        <w:t> systems.</w:t>
      </w:r>
      <w:proofErr w:type="gramEnd"/>
    </w:p>
    <w:p w:rsidR="005254FF" w:rsidRPr="007D2FA6" w:rsidRDefault="0012036D" w:rsidP="007D2FA6">
      <w:pPr>
        <w:pStyle w:val="IntenseQuote"/>
        <w:jc w:val="left"/>
        <w:rPr>
          <w:sz w:val="40"/>
          <w:szCs w:val="40"/>
        </w:rPr>
      </w:pPr>
      <w:r>
        <w:rPr>
          <w:sz w:val="40"/>
          <w:szCs w:val="40"/>
        </w:rPr>
        <w:t xml:space="preserve">Relevant </w:t>
      </w:r>
      <w:r w:rsidR="005254FF" w:rsidRPr="007D2FA6">
        <w:rPr>
          <w:sz w:val="40"/>
          <w:szCs w:val="40"/>
        </w:rPr>
        <w:t>Experience</w:t>
      </w:r>
      <w:r>
        <w:rPr>
          <w:sz w:val="40"/>
          <w:szCs w:val="40"/>
        </w:rPr>
        <w:t>s</w:t>
      </w:r>
    </w:p>
    <w:p w:rsidR="007C626A" w:rsidRDefault="005254FF" w:rsidP="007C626A">
      <w:pPr>
        <w:pStyle w:val="NormalWeb"/>
        <w:rPr>
          <w:rStyle w:val="SubtleEmphasis"/>
          <w:b/>
          <w:bCs/>
          <w:u w:val="single"/>
        </w:rPr>
      </w:pPr>
      <w:proofErr w:type="spellStart"/>
      <w:r w:rsidRPr="00333BF3">
        <w:rPr>
          <w:rStyle w:val="SubtleEmphasis"/>
          <w:b/>
          <w:bCs/>
          <w:u w:val="single"/>
        </w:rPr>
        <w:t>Manar</w:t>
      </w:r>
      <w:proofErr w:type="spellEnd"/>
      <w:r w:rsidRPr="00333BF3">
        <w:rPr>
          <w:rStyle w:val="SubtleEmphasis"/>
          <w:b/>
          <w:bCs/>
          <w:u w:val="single"/>
        </w:rPr>
        <w:t xml:space="preserve"> A</w:t>
      </w:r>
      <w:r w:rsidR="002A2852">
        <w:rPr>
          <w:rStyle w:val="SubtleEmphasis"/>
          <w:b/>
          <w:bCs/>
          <w:u w:val="single"/>
        </w:rPr>
        <w:t xml:space="preserve">l </w:t>
      </w:r>
      <w:proofErr w:type="spellStart"/>
      <w:r w:rsidR="002A2852">
        <w:rPr>
          <w:rStyle w:val="SubtleEmphasis"/>
          <w:b/>
          <w:bCs/>
          <w:u w:val="single"/>
        </w:rPr>
        <w:t>Omran</w:t>
      </w:r>
      <w:proofErr w:type="spellEnd"/>
      <w:r w:rsidR="002A2852">
        <w:rPr>
          <w:rStyle w:val="SubtleEmphasis"/>
          <w:b/>
          <w:bCs/>
          <w:u w:val="single"/>
        </w:rPr>
        <w:t xml:space="preserve"> Scaffolding Rent &amp; Trading</w:t>
      </w:r>
      <w:bookmarkStart w:id="0" w:name="_GoBack"/>
      <w:bookmarkEnd w:id="0"/>
      <w:r w:rsidRPr="00333BF3">
        <w:rPr>
          <w:rStyle w:val="SubtleEmphasis"/>
          <w:b/>
          <w:bCs/>
          <w:u w:val="single"/>
        </w:rPr>
        <w:t>, UAE</w:t>
      </w:r>
    </w:p>
    <w:p w:rsidR="005254FF" w:rsidRDefault="005254FF" w:rsidP="007C626A">
      <w:pPr>
        <w:pStyle w:val="NormalWeb"/>
        <w:rPr>
          <w:rStyle w:val="SubtleEmphasis"/>
          <w:b/>
          <w:bCs/>
          <w:u w:val="single"/>
        </w:rPr>
      </w:pPr>
      <w:r w:rsidRPr="00333BF3">
        <w:rPr>
          <w:rStyle w:val="SubtleEmphasis"/>
          <w:b/>
          <w:bCs/>
          <w:u w:val="single"/>
        </w:rPr>
        <w:t>(May 2014-May 2018)</w:t>
      </w:r>
      <w:r w:rsidR="00D61309">
        <w:rPr>
          <w:rStyle w:val="SubtleEmphasis"/>
          <w:b/>
          <w:bCs/>
          <w:u w:val="single"/>
        </w:rPr>
        <w:t xml:space="preserve"> </w:t>
      </w:r>
    </w:p>
    <w:p w:rsidR="00D61309" w:rsidRDefault="00D61309" w:rsidP="005254FF">
      <w:pPr>
        <w:pStyle w:val="NormalWeb"/>
        <w:rPr>
          <w:rStyle w:val="SubtleEmphasis"/>
          <w:b/>
          <w:bCs/>
          <w:u w:val="single"/>
        </w:rPr>
      </w:pPr>
    </w:p>
    <w:p w:rsidR="00D61309" w:rsidRPr="00F43411" w:rsidRDefault="00F31C54" w:rsidP="005254FF">
      <w:pPr>
        <w:pStyle w:val="NormalWeb"/>
        <w:rPr>
          <w:rStyle w:val="SubtleEmphasis"/>
          <w:b/>
          <w:bCs/>
          <w:sz w:val="28"/>
          <w:szCs w:val="28"/>
          <w:u w:val="single"/>
        </w:rPr>
      </w:pPr>
      <w:r>
        <w:rPr>
          <w:rStyle w:val="SubtleEmphasis"/>
          <w:b/>
          <w:bCs/>
          <w:sz w:val="28"/>
          <w:szCs w:val="28"/>
          <w:u w:val="single"/>
        </w:rPr>
        <w:t>Accountant</w:t>
      </w:r>
    </w:p>
    <w:p w:rsidR="005254FF" w:rsidRPr="005254FF" w:rsidRDefault="005254FF" w:rsidP="001D07E0">
      <w:pPr>
        <w:spacing w:after="0" w:line="240" w:lineRule="auto"/>
        <w:jc w:val="both"/>
        <w:rPr>
          <w:rStyle w:val="SubtleEmphasis"/>
        </w:rPr>
      </w:pPr>
    </w:p>
    <w:p w:rsidR="005254FF" w:rsidRPr="005254FF" w:rsidRDefault="005254FF" w:rsidP="00F43411">
      <w:pPr>
        <w:pStyle w:val="ListParagraph"/>
        <w:numPr>
          <w:ilvl w:val="0"/>
          <w:numId w:val="42"/>
        </w:numPr>
        <w:spacing w:after="0" w:line="240" w:lineRule="auto"/>
        <w:ind w:right="-472"/>
        <w:rPr>
          <w:rStyle w:val="SubtleEmphasis"/>
        </w:rPr>
      </w:pPr>
      <w:r w:rsidRPr="005254FF">
        <w:rPr>
          <w:rStyle w:val="SubtleEmphasis"/>
        </w:rPr>
        <w:t>Preparing Bank reconciliation statements.</w:t>
      </w:r>
    </w:p>
    <w:p w:rsidR="005254FF" w:rsidRPr="005254FF" w:rsidRDefault="005254FF" w:rsidP="00F43411">
      <w:pPr>
        <w:pStyle w:val="ListParagraph"/>
        <w:numPr>
          <w:ilvl w:val="0"/>
          <w:numId w:val="42"/>
        </w:numPr>
        <w:spacing w:after="0" w:line="240" w:lineRule="auto"/>
        <w:ind w:right="-472"/>
        <w:rPr>
          <w:rStyle w:val="SubtleEmphasis"/>
        </w:rPr>
      </w:pPr>
      <w:r w:rsidRPr="005254FF">
        <w:rPr>
          <w:rStyle w:val="SubtleEmphasis"/>
        </w:rPr>
        <w:t>Maintaining journal ledgers and day-to-day entries.</w:t>
      </w:r>
    </w:p>
    <w:p w:rsidR="005254FF" w:rsidRPr="005254FF" w:rsidRDefault="005254FF" w:rsidP="00F43411">
      <w:pPr>
        <w:pStyle w:val="ListParagraph"/>
        <w:numPr>
          <w:ilvl w:val="0"/>
          <w:numId w:val="42"/>
        </w:numPr>
        <w:spacing w:after="0" w:line="240" w:lineRule="auto"/>
        <w:ind w:right="-472"/>
        <w:rPr>
          <w:rStyle w:val="SubtleEmphasis"/>
        </w:rPr>
      </w:pPr>
      <w:r w:rsidRPr="005254FF">
        <w:rPr>
          <w:rStyle w:val="SubtleEmphasis"/>
        </w:rPr>
        <w:t>Interacting with auditors during finalization.</w:t>
      </w:r>
    </w:p>
    <w:p w:rsidR="00F43411" w:rsidRDefault="00F43411" w:rsidP="0012036D">
      <w:pPr>
        <w:pStyle w:val="ListParagraph"/>
        <w:numPr>
          <w:ilvl w:val="0"/>
          <w:numId w:val="42"/>
        </w:numPr>
        <w:spacing w:after="0" w:line="240" w:lineRule="auto"/>
        <w:ind w:left="3544" w:right="-472"/>
        <w:rPr>
          <w:rStyle w:val="SubtleEmphasis"/>
        </w:rPr>
      </w:pPr>
      <w:r>
        <w:rPr>
          <w:rStyle w:val="SubtleEmphasis"/>
        </w:rPr>
        <w:t xml:space="preserve">Collection of debts and help the credit manager in reducing the </w:t>
      </w:r>
      <w:r w:rsidR="0012036D">
        <w:rPr>
          <w:rStyle w:val="SubtleEmphasis"/>
        </w:rPr>
        <w:t xml:space="preserve">                 </w:t>
      </w:r>
      <w:r>
        <w:rPr>
          <w:rStyle w:val="SubtleEmphasis"/>
        </w:rPr>
        <w:t>overdue debts.</w:t>
      </w:r>
    </w:p>
    <w:p w:rsidR="00456090" w:rsidRPr="005254FF" w:rsidRDefault="00456090" w:rsidP="00F43411">
      <w:pPr>
        <w:pStyle w:val="ListParagraph"/>
        <w:numPr>
          <w:ilvl w:val="0"/>
          <w:numId w:val="42"/>
        </w:numPr>
        <w:spacing w:after="0" w:line="240" w:lineRule="auto"/>
        <w:ind w:right="-472"/>
        <w:rPr>
          <w:rStyle w:val="SubtleEmphasis"/>
        </w:rPr>
      </w:pPr>
      <w:r w:rsidRPr="005254FF">
        <w:rPr>
          <w:rStyle w:val="SubtleEmphasis"/>
        </w:rPr>
        <w:t>Handling Petty cash.</w:t>
      </w:r>
    </w:p>
    <w:p w:rsidR="005254FF" w:rsidRPr="005254FF" w:rsidRDefault="005254FF" w:rsidP="00F43411">
      <w:pPr>
        <w:pStyle w:val="ListParagraph"/>
        <w:numPr>
          <w:ilvl w:val="0"/>
          <w:numId w:val="42"/>
        </w:numPr>
        <w:spacing w:after="0" w:line="240" w:lineRule="auto"/>
        <w:ind w:right="-472"/>
        <w:rPr>
          <w:rStyle w:val="SubtleEmphasis"/>
        </w:rPr>
      </w:pPr>
      <w:r w:rsidRPr="005254FF">
        <w:rPr>
          <w:rStyle w:val="SubtleEmphasis"/>
        </w:rPr>
        <w:t>Handling disputed accounts and negotiating payments.</w:t>
      </w:r>
    </w:p>
    <w:p w:rsidR="005254FF" w:rsidRPr="005254FF" w:rsidRDefault="005254FF" w:rsidP="00F43411">
      <w:pPr>
        <w:pStyle w:val="ListParagraph"/>
        <w:numPr>
          <w:ilvl w:val="0"/>
          <w:numId w:val="42"/>
        </w:numPr>
        <w:spacing w:after="0" w:line="240" w:lineRule="auto"/>
        <w:ind w:right="-472"/>
        <w:rPr>
          <w:rStyle w:val="SubtleEmphasis"/>
        </w:rPr>
      </w:pPr>
      <w:r w:rsidRPr="005254FF">
        <w:rPr>
          <w:rStyle w:val="SubtleEmphasis"/>
        </w:rPr>
        <w:t>Participate in a variety of customer service and clerical duties.</w:t>
      </w:r>
    </w:p>
    <w:p w:rsidR="005254FF" w:rsidRPr="005254FF" w:rsidRDefault="005254FF" w:rsidP="0012036D">
      <w:pPr>
        <w:pStyle w:val="ListParagraph"/>
        <w:numPr>
          <w:ilvl w:val="0"/>
          <w:numId w:val="42"/>
        </w:numPr>
        <w:spacing w:after="0" w:line="240" w:lineRule="auto"/>
        <w:ind w:right="-472"/>
        <w:rPr>
          <w:rStyle w:val="SubtleEmphasis"/>
        </w:rPr>
      </w:pPr>
      <w:r w:rsidRPr="005254FF">
        <w:rPr>
          <w:rStyle w:val="SubtleEmphasis"/>
        </w:rPr>
        <w:t>Making monthly report</w:t>
      </w:r>
      <w:r w:rsidR="0012036D">
        <w:rPr>
          <w:rStyle w:val="SubtleEmphasis"/>
        </w:rPr>
        <w:t xml:space="preserve"> such as sales, dues, inventory etc</w:t>
      </w:r>
      <w:r w:rsidR="00240973">
        <w:rPr>
          <w:rStyle w:val="SubtleEmphasis"/>
        </w:rPr>
        <w:t>.</w:t>
      </w:r>
      <w:r w:rsidR="00240973" w:rsidRPr="005254FF">
        <w:rPr>
          <w:rStyle w:val="SubtleEmphasis"/>
        </w:rPr>
        <w:t>..</w:t>
      </w:r>
    </w:p>
    <w:p w:rsidR="005254FF" w:rsidRPr="005254FF" w:rsidRDefault="0012036D" w:rsidP="0012036D">
      <w:pPr>
        <w:pStyle w:val="ListParagraph"/>
        <w:numPr>
          <w:ilvl w:val="0"/>
          <w:numId w:val="42"/>
        </w:numPr>
        <w:spacing w:after="0" w:line="240" w:lineRule="auto"/>
        <w:ind w:right="-472"/>
        <w:rPr>
          <w:rStyle w:val="SubtleEmphasis"/>
        </w:rPr>
      </w:pPr>
      <w:r>
        <w:rPr>
          <w:rStyle w:val="SubtleEmphasis"/>
        </w:rPr>
        <w:t>Finalisation of</w:t>
      </w:r>
      <w:r w:rsidR="005254FF" w:rsidRPr="005254FF">
        <w:rPr>
          <w:rStyle w:val="SubtleEmphasis"/>
        </w:rPr>
        <w:t xml:space="preserve"> </w:t>
      </w:r>
      <w:r w:rsidRPr="005254FF">
        <w:rPr>
          <w:rStyle w:val="SubtleEmphasis"/>
        </w:rPr>
        <w:t xml:space="preserve">sales executive </w:t>
      </w:r>
      <w:r>
        <w:rPr>
          <w:rStyle w:val="SubtleEmphasis"/>
        </w:rPr>
        <w:t>incentives (sales commission)</w:t>
      </w:r>
      <w:r w:rsidR="005254FF" w:rsidRPr="005254FF">
        <w:rPr>
          <w:rStyle w:val="SubtleEmphasis"/>
        </w:rPr>
        <w:t>.</w:t>
      </w:r>
    </w:p>
    <w:p w:rsidR="005254FF" w:rsidRDefault="0012036D" w:rsidP="0012036D">
      <w:pPr>
        <w:pStyle w:val="ListParagraph"/>
        <w:numPr>
          <w:ilvl w:val="0"/>
          <w:numId w:val="42"/>
        </w:numPr>
        <w:spacing w:after="0" w:line="240" w:lineRule="auto"/>
        <w:ind w:right="-472"/>
        <w:rPr>
          <w:rStyle w:val="SubtleEmphasis"/>
        </w:rPr>
      </w:pPr>
      <w:r>
        <w:rPr>
          <w:rStyle w:val="SubtleEmphasis"/>
        </w:rPr>
        <w:t>Preparation of f</w:t>
      </w:r>
      <w:r w:rsidR="005254FF" w:rsidRPr="005254FF">
        <w:rPr>
          <w:rStyle w:val="SubtleEmphasis"/>
        </w:rPr>
        <w:t>inal settlement of customers</w:t>
      </w:r>
      <w:r w:rsidR="005254FF" w:rsidRPr="0012036D">
        <w:rPr>
          <w:rStyle w:val="SubtleEmphasis"/>
        </w:rPr>
        <w:t>.</w:t>
      </w:r>
    </w:p>
    <w:p w:rsidR="0012036D" w:rsidRPr="0012036D" w:rsidRDefault="0012036D" w:rsidP="0012036D">
      <w:pPr>
        <w:pStyle w:val="ListParagraph"/>
        <w:numPr>
          <w:ilvl w:val="0"/>
          <w:numId w:val="42"/>
        </w:numPr>
        <w:spacing w:after="0" w:line="240" w:lineRule="auto"/>
        <w:ind w:right="-472"/>
        <w:rPr>
          <w:rStyle w:val="SubtleEmphasis"/>
        </w:rPr>
      </w:pPr>
      <w:r w:rsidRPr="005254FF">
        <w:rPr>
          <w:rStyle w:val="SubtleEmphasis"/>
        </w:rPr>
        <w:t>Perform other duties as assigned.</w:t>
      </w:r>
    </w:p>
    <w:p w:rsidR="005254FF" w:rsidRPr="00BB04FA" w:rsidRDefault="005254FF" w:rsidP="005254FF">
      <w:pPr>
        <w:pStyle w:val="NormalWeb"/>
        <w:rPr>
          <w:rStyle w:val="SubtleEmphasis"/>
          <w:u w:val="single"/>
        </w:rPr>
      </w:pPr>
    </w:p>
    <w:p w:rsidR="0024105E" w:rsidRDefault="0024105E" w:rsidP="005254FF">
      <w:pPr>
        <w:pStyle w:val="NormalWeb"/>
        <w:rPr>
          <w:rStyle w:val="SubtleEmphasis"/>
          <w:b/>
          <w:bCs/>
          <w:u w:val="single"/>
        </w:rPr>
      </w:pPr>
    </w:p>
    <w:p w:rsidR="007C626A" w:rsidRDefault="005254FF" w:rsidP="005254FF">
      <w:pPr>
        <w:pStyle w:val="NormalWeb"/>
        <w:rPr>
          <w:rStyle w:val="SubtleEmphasis"/>
          <w:b/>
          <w:bCs/>
          <w:u w:val="single"/>
        </w:rPr>
      </w:pPr>
      <w:r w:rsidRPr="00333BF3">
        <w:rPr>
          <w:rStyle w:val="SubtleEmphasis"/>
          <w:b/>
          <w:bCs/>
          <w:u w:val="single"/>
        </w:rPr>
        <w:t xml:space="preserve">Tax Consultancy &amp; Service. </w:t>
      </w:r>
      <w:proofErr w:type="spellStart"/>
      <w:r w:rsidRPr="00333BF3">
        <w:rPr>
          <w:rStyle w:val="SubtleEmphasis"/>
          <w:b/>
          <w:bCs/>
          <w:u w:val="single"/>
        </w:rPr>
        <w:t>Kannur</w:t>
      </w:r>
      <w:proofErr w:type="spellEnd"/>
      <w:r w:rsidRPr="00333BF3">
        <w:rPr>
          <w:rStyle w:val="SubtleEmphasis"/>
          <w:b/>
          <w:bCs/>
          <w:u w:val="single"/>
        </w:rPr>
        <w:t>, Kerala-India</w:t>
      </w:r>
    </w:p>
    <w:p w:rsidR="005254FF" w:rsidRDefault="005254FF" w:rsidP="005254FF">
      <w:pPr>
        <w:pStyle w:val="NormalWeb"/>
        <w:rPr>
          <w:rStyle w:val="SubtleEmphasis"/>
          <w:b/>
          <w:bCs/>
          <w:u w:val="single"/>
        </w:rPr>
      </w:pPr>
      <w:r w:rsidRPr="00333BF3">
        <w:rPr>
          <w:rStyle w:val="SubtleEmphasis"/>
          <w:b/>
          <w:bCs/>
          <w:u w:val="single"/>
        </w:rPr>
        <w:t>(July 2013 – January 2014)</w:t>
      </w:r>
    </w:p>
    <w:p w:rsidR="00D61309" w:rsidRDefault="00D61309" w:rsidP="005254FF">
      <w:pPr>
        <w:pStyle w:val="NormalWeb"/>
        <w:rPr>
          <w:rStyle w:val="SubtleEmphasis"/>
          <w:b/>
          <w:bCs/>
        </w:rPr>
      </w:pPr>
    </w:p>
    <w:p w:rsidR="00F43411" w:rsidRPr="0012036D" w:rsidRDefault="0012036D" w:rsidP="00F43411">
      <w:pPr>
        <w:pStyle w:val="NormalWeb"/>
        <w:rPr>
          <w:rStyle w:val="SubtleEmphasis"/>
          <w:b/>
          <w:bCs/>
          <w:sz w:val="28"/>
          <w:szCs w:val="28"/>
          <w:u w:val="single"/>
        </w:rPr>
      </w:pPr>
      <w:r w:rsidRPr="0012036D">
        <w:rPr>
          <w:rStyle w:val="SubtleEmphasis"/>
          <w:b/>
          <w:bCs/>
          <w:sz w:val="28"/>
          <w:szCs w:val="28"/>
          <w:u w:val="single"/>
        </w:rPr>
        <w:t>Accountant and Tax associate</w:t>
      </w:r>
    </w:p>
    <w:p w:rsidR="0012036D" w:rsidRPr="00F43411" w:rsidRDefault="0012036D" w:rsidP="00F43411">
      <w:pPr>
        <w:pStyle w:val="NormalWeb"/>
        <w:rPr>
          <w:rStyle w:val="SubtleEmphasis"/>
          <w:b/>
          <w:bCs/>
          <w:sz w:val="28"/>
          <w:szCs w:val="28"/>
        </w:rPr>
      </w:pPr>
    </w:p>
    <w:p w:rsidR="00271623" w:rsidRPr="00271623" w:rsidRDefault="00271623" w:rsidP="0012036D">
      <w:pPr>
        <w:pStyle w:val="ListParagraph"/>
        <w:numPr>
          <w:ilvl w:val="0"/>
          <w:numId w:val="42"/>
        </w:numPr>
        <w:spacing w:after="0" w:line="240" w:lineRule="auto"/>
        <w:ind w:left="3544" w:right="-472"/>
        <w:rPr>
          <w:rStyle w:val="SubtleEmphasis"/>
        </w:rPr>
      </w:pPr>
      <w:r w:rsidRPr="00271623">
        <w:rPr>
          <w:rStyle w:val="SubtleEmphasis"/>
        </w:rPr>
        <w:t>Updating &amp; entering journals for sales &amp; purchase transactions.</w:t>
      </w:r>
    </w:p>
    <w:p w:rsidR="00271623" w:rsidRPr="00271623" w:rsidRDefault="00271623" w:rsidP="0012036D">
      <w:pPr>
        <w:pStyle w:val="ListParagraph"/>
        <w:numPr>
          <w:ilvl w:val="0"/>
          <w:numId w:val="42"/>
        </w:numPr>
        <w:spacing w:after="0" w:line="240" w:lineRule="auto"/>
        <w:ind w:left="3544" w:right="-472"/>
        <w:rPr>
          <w:rStyle w:val="SubtleEmphasis"/>
        </w:rPr>
      </w:pPr>
      <w:r w:rsidRPr="00271623">
        <w:rPr>
          <w:rStyle w:val="SubtleEmphasis"/>
        </w:rPr>
        <w:t>Processing of sales invoice, expense, reconciliation of bank accounts, purchase invoice of parties.</w:t>
      </w:r>
    </w:p>
    <w:p w:rsidR="00271623" w:rsidRPr="00271623" w:rsidRDefault="0012036D" w:rsidP="0012036D">
      <w:pPr>
        <w:pStyle w:val="ListParagraph"/>
        <w:numPr>
          <w:ilvl w:val="0"/>
          <w:numId w:val="42"/>
        </w:numPr>
        <w:spacing w:after="0" w:line="240" w:lineRule="auto"/>
        <w:ind w:left="3544" w:right="-472"/>
        <w:rPr>
          <w:rStyle w:val="SubtleEmphasis"/>
        </w:rPr>
      </w:pPr>
      <w:r>
        <w:rPr>
          <w:rStyle w:val="SubtleEmphasis"/>
        </w:rPr>
        <w:lastRenderedPageBreak/>
        <w:t>VAT reporting, VAT</w:t>
      </w:r>
      <w:r w:rsidR="00271623" w:rsidRPr="00271623">
        <w:rPr>
          <w:rStyle w:val="SubtleEmphasis"/>
        </w:rPr>
        <w:t xml:space="preserve"> e-filing.</w:t>
      </w:r>
    </w:p>
    <w:p w:rsidR="0012036D" w:rsidRDefault="00271623" w:rsidP="0012036D">
      <w:pPr>
        <w:pStyle w:val="ListParagraph"/>
        <w:numPr>
          <w:ilvl w:val="0"/>
          <w:numId w:val="42"/>
        </w:numPr>
        <w:spacing w:after="0" w:line="240" w:lineRule="auto"/>
        <w:ind w:left="3544" w:right="-472"/>
        <w:rPr>
          <w:rStyle w:val="SubtleEmphasis"/>
        </w:rPr>
      </w:pPr>
      <w:r w:rsidRPr="00271623">
        <w:rPr>
          <w:rStyle w:val="SubtleEmphasis"/>
        </w:rPr>
        <w:t>Processing excellent numerical &amp; data entry skills along with a comprehensive understanding of commercial. Administrative and accounting procedure.</w:t>
      </w:r>
    </w:p>
    <w:p w:rsidR="005254FF" w:rsidRPr="00E76CCD" w:rsidRDefault="00271623" w:rsidP="00E76CCD">
      <w:pPr>
        <w:pStyle w:val="ListParagraph"/>
        <w:numPr>
          <w:ilvl w:val="0"/>
          <w:numId w:val="42"/>
        </w:numPr>
        <w:spacing w:after="0" w:line="240" w:lineRule="auto"/>
        <w:ind w:left="3544" w:right="-472"/>
        <w:rPr>
          <w:color w:val="404040" w:themeColor="text1" w:themeTint="BF"/>
        </w:rPr>
      </w:pPr>
      <w:r w:rsidRPr="00271623">
        <w:rPr>
          <w:rStyle w:val="SubtleEmphasis"/>
        </w:rPr>
        <w:t>Assist in the training and coaching of junior mem</w:t>
      </w:r>
      <w:r w:rsidRPr="00D61309">
        <w:rPr>
          <w:rStyle w:val="SubtleEmphasis"/>
        </w:rPr>
        <w:t>bers’ accounts staff.</w:t>
      </w:r>
    </w:p>
    <w:p w:rsidR="00F31C54" w:rsidRPr="00FF3B19" w:rsidRDefault="00F31C54" w:rsidP="000D0E82">
      <w:pPr>
        <w:pStyle w:val="IntenseQuote"/>
        <w:ind w:left="0"/>
        <w:jc w:val="left"/>
        <w:rPr>
          <w:sz w:val="40"/>
          <w:szCs w:val="40"/>
        </w:rPr>
      </w:pPr>
      <w:r w:rsidRPr="00FF3B19">
        <w:rPr>
          <w:sz w:val="40"/>
          <w:szCs w:val="40"/>
        </w:rPr>
        <w:t>Education</w:t>
      </w:r>
    </w:p>
    <w:p w:rsidR="00F31C54" w:rsidRPr="002A3990" w:rsidRDefault="00F31C54" w:rsidP="000D0E82">
      <w:pPr>
        <w:pStyle w:val="ListParagraph"/>
        <w:numPr>
          <w:ilvl w:val="0"/>
          <w:numId w:val="42"/>
        </w:numPr>
        <w:spacing w:after="0" w:line="240" w:lineRule="auto"/>
        <w:ind w:left="426" w:right="-472" w:hanging="426"/>
        <w:rPr>
          <w:rStyle w:val="SubtleEmphasis"/>
        </w:rPr>
      </w:pPr>
      <w:r w:rsidRPr="002A3990">
        <w:rPr>
          <w:rStyle w:val="SubtleEmphasis"/>
        </w:rPr>
        <w:t>Master of Commerce (M.C</w:t>
      </w:r>
      <w:r w:rsidR="000D0E82">
        <w:rPr>
          <w:rStyle w:val="SubtleEmphasis"/>
        </w:rPr>
        <w:t xml:space="preserve">om) – From </w:t>
      </w:r>
      <w:proofErr w:type="spellStart"/>
      <w:r w:rsidR="000D0E82">
        <w:rPr>
          <w:rStyle w:val="SubtleEmphasis"/>
        </w:rPr>
        <w:t>Annamalai</w:t>
      </w:r>
      <w:proofErr w:type="spellEnd"/>
      <w:r w:rsidR="000D0E82">
        <w:rPr>
          <w:rStyle w:val="SubtleEmphasis"/>
        </w:rPr>
        <w:t xml:space="preserve"> University, India</w:t>
      </w:r>
    </w:p>
    <w:p w:rsidR="00F31C54" w:rsidRDefault="00F31C54" w:rsidP="000212D8">
      <w:pPr>
        <w:pStyle w:val="ListParagraph"/>
        <w:numPr>
          <w:ilvl w:val="0"/>
          <w:numId w:val="42"/>
        </w:numPr>
        <w:spacing w:after="0" w:line="240" w:lineRule="auto"/>
        <w:ind w:left="426" w:right="-472" w:hanging="426"/>
      </w:pPr>
      <w:r w:rsidRPr="002A3990">
        <w:rPr>
          <w:rStyle w:val="SubtleEmphasis"/>
        </w:rPr>
        <w:t xml:space="preserve">Bachelor of Commerce (B.com) – From </w:t>
      </w:r>
      <w:proofErr w:type="spellStart"/>
      <w:r w:rsidRPr="002A3990">
        <w:rPr>
          <w:rStyle w:val="SubtleEmphasis"/>
        </w:rPr>
        <w:t>Kannur</w:t>
      </w:r>
      <w:proofErr w:type="spellEnd"/>
      <w:r w:rsidRPr="002A3990">
        <w:rPr>
          <w:rStyle w:val="SubtleEmphasis"/>
        </w:rPr>
        <w:t xml:space="preserve"> University, India </w:t>
      </w:r>
    </w:p>
    <w:p w:rsidR="006E476D" w:rsidRPr="00FF3B19" w:rsidRDefault="00A87900" w:rsidP="006E476D">
      <w:pPr>
        <w:pStyle w:val="IntenseQuote"/>
        <w:ind w:left="0"/>
        <w:jc w:val="left"/>
        <w:rPr>
          <w:sz w:val="40"/>
          <w:szCs w:val="40"/>
        </w:rPr>
      </w:pPr>
      <w:r>
        <w:rPr>
          <w:sz w:val="40"/>
          <w:szCs w:val="40"/>
        </w:rPr>
        <w:t>Other</w:t>
      </w:r>
      <w:r w:rsidR="006E476D">
        <w:rPr>
          <w:sz w:val="40"/>
          <w:szCs w:val="40"/>
        </w:rPr>
        <w:t xml:space="preserve"> Details</w:t>
      </w:r>
    </w:p>
    <w:p w:rsidR="00A87900" w:rsidRPr="00A87900" w:rsidRDefault="00A87900" w:rsidP="00A87900">
      <w:pPr>
        <w:spacing w:after="0" w:line="240" w:lineRule="auto"/>
        <w:rPr>
          <w:rStyle w:val="SubtleEmphasis"/>
        </w:rPr>
      </w:pPr>
      <w:r w:rsidRPr="00A87900">
        <w:rPr>
          <w:rStyle w:val="SubtleEmphasis"/>
        </w:rPr>
        <w:t>Date of Birth</w:t>
      </w:r>
      <w:r w:rsidRPr="00A87900">
        <w:rPr>
          <w:rStyle w:val="SubtleEmphasis"/>
        </w:rPr>
        <w:tab/>
        <w:t>:</w:t>
      </w:r>
      <w:r w:rsidRPr="00A87900">
        <w:rPr>
          <w:rStyle w:val="SubtleEmphasis"/>
        </w:rPr>
        <w:tab/>
        <w:t>29th September 1991</w:t>
      </w:r>
    </w:p>
    <w:p w:rsidR="00A87900" w:rsidRPr="00A87900" w:rsidRDefault="00A87900" w:rsidP="00A87900">
      <w:pPr>
        <w:spacing w:after="0" w:line="240" w:lineRule="auto"/>
        <w:rPr>
          <w:rStyle w:val="SubtleEmphasis"/>
        </w:rPr>
      </w:pPr>
      <w:r w:rsidRPr="00A87900">
        <w:rPr>
          <w:rStyle w:val="SubtleEmphasis"/>
        </w:rPr>
        <w:t>Place of Birth</w:t>
      </w:r>
      <w:r w:rsidRPr="00A87900">
        <w:rPr>
          <w:rStyle w:val="SubtleEmphasis"/>
        </w:rPr>
        <w:tab/>
        <w:t>:</w:t>
      </w:r>
      <w:r w:rsidRPr="00A87900">
        <w:rPr>
          <w:rStyle w:val="SubtleEmphasis"/>
        </w:rPr>
        <w:tab/>
      </w:r>
      <w:proofErr w:type="spellStart"/>
      <w:r w:rsidRPr="00A87900">
        <w:rPr>
          <w:rStyle w:val="SubtleEmphasis"/>
        </w:rPr>
        <w:t>Kannur</w:t>
      </w:r>
      <w:proofErr w:type="spellEnd"/>
      <w:r w:rsidRPr="00A87900">
        <w:rPr>
          <w:rStyle w:val="SubtleEmphasis"/>
        </w:rPr>
        <w:t>, Kerala</w:t>
      </w:r>
    </w:p>
    <w:p w:rsidR="00A87900" w:rsidRPr="00A87900" w:rsidRDefault="00A87900" w:rsidP="00A87900">
      <w:pPr>
        <w:spacing w:after="0" w:line="240" w:lineRule="auto"/>
        <w:rPr>
          <w:rStyle w:val="SubtleEmphasis"/>
        </w:rPr>
      </w:pPr>
      <w:r w:rsidRPr="00A87900">
        <w:rPr>
          <w:rStyle w:val="SubtleEmphasis"/>
        </w:rPr>
        <w:t>Sex</w:t>
      </w:r>
      <w:r w:rsidRPr="00A87900">
        <w:rPr>
          <w:rStyle w:val="SubtleEmphasis"/>
        </w:rPr>
        <w:tab/>
      </w:r>
      <w:r w:rsidRPr="00A87900">
        <w:rPr>
          <w:rStyle w:val="SubtleEmphasis"/>
        </w:rPr>
        <w:tab/>
        <w:t>:</w:t>
      </w:r>
      <w:r w:rsidRPr="00A87900">
        <w:rPr>
          <w:rStyle w:val="SubtleEmphasis"/>
        </w:rPr>
        <w:tab/>
        <w:t>Male</w:t>
      </w:r>
    </w:p>
    <w:p w:rsidR="00A87900" w:rsidRPr="00A87900" w:rsidRDefault="00A87900" w:rsidP="00A87900">
      <w:pPr>
        <w:spacing w:after="0" w:line="240" w:lineRule="auto"/>
        <w:rPr>
          <w:rStyle w:val="SubtleEmphasis"/>
        </w:rPr>
      </w:pPr>
      <w:r w:rsidRPr="00A87900">
        <w:rPr>
          <w:rStyle w:val="SubtleEmphasis"/>
        </w:rPr>
        <w:t>Nationality</w:t>
      </w:r>
      <w:r w:rsidRPr="00A87900">
        <w:rPr>
          <w:rStyle w:val="SubtleEmphasis"/>
        </w:rPr>
        <w:tab/>
        <w:t>:</w:t>
      </w:r>
      <w:r w:rsidRPr="00A87900">
        <w:rPr>
          <w:rStyle w:val="SubtleEmphasis"/>
        </w:rPr>
        <w:tab/>
        <w:t>Indian</w:t>
      </w:r>
    </w:p>
    <w:p w:rsidR="00A87900" w:rsidRPr="00A87900" w:rsidRDefault="00A87900" w:rsidP="00A87900">
      <w:pPr>
        <w:spacing w:after="0" w:line="240" w:lineRule="auto"/>
        <w:rPr>
          <w:rStyle w:val="SubtleEmphasis"/>
        </w:rPr>
      </w:pPr>
      <w:r w:rsidRPr="00A87900">
        <w:rPr>
          <w:rStyle w:val="SubtleEmphasis"/>
        </w:rPr>
        <w:t>Marital</w:t>
      </w:r>
      <w:r>
        <w:rPr>
          <w:rStyle w:val="SubtleEmphasis"/>
        </w:rPr>
        <w:t xml:space="preserve"> status</w:t>
      </w:r>
      <w:r>
        <w:rPr>
          <w:rStyle w:val="SubtleEmphasis"/>
        </w:rPr>
        <w:tab/>
        <w:t>:</w:t>
      </w:r>
      <w:r>
        <w:rPr>
          <w:rStyle w:val="SubtleEmphasis"/>
        </w:rPr>
        <w:tab/>
        <w:t>Married</w:t>
      </w:r>
    </w:p>
    <w:p w:rsidR="00370594" w:rsidRDefault="00370594"/>
    <w:p w:rsidR="003648AD" w:rsidRDefault="003648AD"/>
    <w:p w:rsidR="003648AD" w:rsidRDefault="003648AD"/>
    <w:p w:rsidR="003648AD" w:rsidRDefault="000D0E82" w:rsidP="001416BA">
      <w:pPr>
        <w:jc w:val="right"/>
      </w:pPr>
      <w:r>
        <w:rPr>
          <w:rFonts w:ascii="Times New Roman" w:hAnsi="Times New Roman"/>
          <w:b/>
          <w:bCs/>
          <w:sz w:val="24"/>
          <w:szCs w:val="24"/>
        </w:rPr>
        <w:t xml:space="preserve">MUHASIN </w:t>
      </w:r>
    </w:p>
    <w:sectPr w:rsidR="003648AD" w:rsidSect="00846F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237D" w:rsidRDefault="0063237D" w:rsidP="0024105E">
      <w:pPr>
        <w:spacing w:after="0" w:line="240" w:lineRule="auto"/>
      </w:pPr>
      <w:r>
        <w:separator/>
      </w:r>
    </w:p>
  </w:endnote>
  <w:endnote w:type="continuationSeparator" w:id="0">
    <w:p w:rsidR="0063237D" w:rsidRDefault="0063237D" w:rsidP="002410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237D" w:rsidRDefault="0063237D" w:rsidP="0024105E">
      <w:pPr>
        <w:spacing w:after="0" w:line="240" w:lineRule="auto"/>
      </w:pPr>
      <w:r>
        <w:separator/>
      </w:r>
    </w:p>
  </w:footnote>
  <w:footnote w:type="continuationSeparator" w:id="0">
    <w:p w:rsidR="0063237D" w:rsidRDefault="0063237D" w:rsidP="002410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B0F93"/>
    <w:multiLevelType w:val="hybridMultilevel"/>
    <w:tmpl w:val="3D02DF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8049D5"/>
    <w:multiLevelType w:val="hybridMultilevel"/>
    <w:tmpl w:val="8C703F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E16DB0E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F9637D"/>
    <w:multiLevelType w:val="hybridMultilevel"/>
    <w:tmpl w:val="F1062642"/>
    <w:lvl w:ilvl="0" w:tplc="5E16DB0E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B9A541D"/>
    <w:multiLevelType w:val="hybridMultilevel"/>
    <w:tmpl w:val="35602852"/>
    <w:lvl w:ilvl="0" w:tplc="A042848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9B6CA9"/>
    <w:multiLevelType w:val="hybridMultilevel"/>
    <w:tmpl w:val="D81C52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7BE0730"/>
    <w:multiLevelType w:val="hybridMultilevel"/>
    <w:tmpl w:val="D95C31C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CB87144"/>
    <w:multiLevelType w:val="hybridMultilevel"/>
    <w:tmpl w:val="237808DC"/>
    <w:lvl w:ilvl="0" w:tplc="76F869D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4336036"/>
    <w:multiLevelType w:val="hybridMultilevel"/>
    <w:tmpl w:val="3B94E62E"/>
    <w:lvl w:ilvl="0" w:tplc="5E16DB0E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2367B4"/>
    <w:multiLevelType w:val="hybridMultilevel"/>
    <w:tmpl w:val="86A85E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7243920"/>
    <w:multiLevelType w:val="hybridMultilevel"/>
    <w:tmpl w:val="965A72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8A56F72"/>
    <w:multiLevelType w:val="hybridMultilevel"/>
    <w:tmpl w:val="4F562332"/>
    <w:lvl w:ilvl="0" w:tplc="5E16DB0E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920629E"/>
    <w:multiLevelType w:val="hybridMultilevel"/>
    <w:tmpl w:val="4426FA3E"/>
    <w:lvl w:ilvl="0" w:tplc="915265C2">
      <w:start w:val="1"/>
      <w:numFmt w:val="bullet"/>
      <w:lvlText w:val=""/>
      <w:lvlJc w:val="center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B7B57CC"/>
    <w:multiLevelType w:val="hybridMultilevel"/>
    <w:tmpl w:val="10A047F4"/>
    <w:lvl w:ilvl="0" w:tplc="5E16DB0E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0E04B61"/>
    <w:multiLevelType w:val="hybridMultilevel"/>
    <w:tmpl w:val="2FAEAB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21E687B"/>
    <w:multiLevelType w:val="hybridMultilevel"/>
    <w:tmpl w:val="C7163BF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4E621D9"/>
    <w:multiLevelType w:val="hybridMultilevel"/>
    <w:tmpl w:val="7C067CFC"/>
    <w:lvl w:ilvl="0" w:tplc="0409000B">
      <w:start w:val="1"/>
      <w:numFmt w:val="bullet"/>
      <w:lvlText w:val="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922920"/>
    <w:multiLevelType w:val="hybridMultilevel"/>
    <w:tmpl w:val="E8ACD52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322514"/>
    <w:multiLevelType w:val="hybridMultilevel"/>
    <w:tmpl w:val="6E787E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C6816B7"/>
    <w:multiLevelType w:val="hybridMultilevel"/>
    <w:tmpl w:val="4006AD0A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13D0227"/>
    <w:multiLevelType w:val="hybridMultilevel"/>
    <w:tmpl w:val="938CF6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15818B6"/>
    <w:multiLevelType w:val="hybridMultilevel"/>
    <w:tmpl w:val="6DB66B2E"/>
    <w:lvl w:ilvl="0" w:tplc="5E16DB0E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27589E"/>
    <w:multiLevelType w:val="hybridMultilevel"/>
    <w:tmpl w:val="FB2E9D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AFB33A1"/>
    <w:multiLevelType w:val="hybridMultilevel"/>
    <w:tmpl w:val="BADAB32A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1C77FD"/>
    <w:multiLevelType w:val="hybridMultilevel"/>
    <w:tmpl w:val="E72658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F257169"/>
    <w:multiLevelType w:val="hybridMultilevel"/>
    <w:tmpl w:val="1C2AB6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1846CB8"/>
    <w:multiLevelType w:val="hybridMultilevel"/>
    <w:tmpl w:val="9656DBF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1E624C2"/>
    <w:multiLevelType w:val="hybridMultilevel"/>
    <w:tmpl w:val="CBD2E3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57D36F25"/>
    <w:multiLevelType w:val="hybridMultilevel"/>
    <w:tmpl w:val="7CE849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5C5629C3"/>
    <w:multiLevelType w:val="hybridMultilevel"/>
    <w:tmpl w:val="BAFCFE44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5DAD0DEA"/>
    <w:multiLevelType w:val="hybridMultilevel"/>
    <w:tmpl w:val="FDF68E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63BC65BB"/>
    <w:multiLevelType w:val="hybridMultilevel"/>
    <w:tmpl w:val="2AE8736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59F3F3D"/>
    <w:multiLevelType w:val="hybridMultilevel"/>
    <w:tmpl w:val="A2760A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8CC18FB"/>
    <w:multiLevelType w:val="multilevel"/>
    <w:tmpl w:val="08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3">
    <w:nsid w:val="6E0E517B"/>
    <w:multiLevelType w:val="hybridMultilevel"/>
    <w:tmpl w:val="419686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70716B24"/>
    <w:multiLevelType w:val="hybridMultilevel"/>
    <w:tmpl w:val="0FC65F52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0625B8"/>
    <w:multiLevelType w:val="hybridMultilevel"/>
    <w:tmpl w:val="66FC3FE6"/>
    <w:lvl w:ilvl="0" w:tplc="96D29FFA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73695FA1"/>
    <w:multiLevelType w:val="hybridMultilevel"/>
    <w:tmpl w:val="DC1014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7A5A2957"/>
    <w:multiLevelType w:val="hybridMultilevel"/>
    <w:tmpl w:val="6FE06A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B33159D"/>
    <w:multiLevelType w:val="hybridMultilevel"/>
    <w:tmpl w:val="9B92DA04"/>
    <w:lvl w:ilvl="0" w:tplc="0809001B">
      <w:start w:val="1"/>
      <w:numFmt w:val="lowerRoman"/>
      <w:lvlText w:val="%1."/>
      <w:lvlJc w:val="righ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CD41C44"/>
    <w:multiLevelType w:val="hybridMultilevel"/>
    <w:tmpl w:val="045EDA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7FB057FA"/>
    <w:multiLevelType w:val="hybridMultilevel"/>
    <w:tmpl w:val="BD96CA1A"/>
    <w:lvl w:ilvl="0" w:tplc="0809001B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7FFE7755"/>
    <w:multiLevelType w:val="hybridMultilevel"/>
    <w:tmpl w:val="8FD080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7"/>
  </w:num>
  <w:num w:numId="3">
    <w:abstractNumId w:val="13"/>
  </w:num>
  <w:num w:numId="4">
    <w:abstractNumId w:val="25"/>
  </w:num>
  <w:num w:numId="5">
    <w:abstractNumId w:val="5"/>
  </w:num>
  <w:num w:numId="6">
    <w:abstractNumId w:val="18"/>
  </w:num>
  <w:num w:numId="7">
    <w:abstractNumId w:val="30"/>
  </w:num>
  <w:num w:numId="8">
    <w:abstractNumId w:val="0"/>
  </w:num>
  <w:num w:numId="9">
    <w:abstractNumId w:val="4"/>
  </w:num>
  <w:num w:numId="10">
    <w:abstractNumId w:val="31"/>
  </w:num>
  <w:num w:numId="11">
    <w:abstractNumId w:val="21"/>
  </w:num>
  <w:num w:numId="12">
    <w:abstractNumId w:val="15"/>
  </w:num>
  <w:num w:numId="13">
    <w:abstractNumId w:val="32"/>
  </w:num>
  <w:num w:numId="14">
    <w:abstractNumId w:val="11"/>
  </w:num>
  <w:num w:numId="15">
    <w:abstractNumId w:val="6"/>
  </w:num>
  <w:num w:numId="16">
    <w:abstractNumId w:val="10"/>
  </w:num>
  <w:num w:numId="17">
    <w:abstractNumId w:val="35"/>
  </w:num>
  <w:num w:numId="18">
    <w:abstractNumId w:val="2"/>
  </w:num>
  <w:num w:numId="19">
    <w:abstractNumId w:val="20"/>
  </w:num>
  <w:num w:numId="20">
    <w:abstractNumId w:val="22"/>
  </w:num>
  <w:num w:numId="21">
    <w:abstractNumId w:val="34"/>
  </w:num>
  <w:num w:numId="22">
    <w:abstractNumId w:val="7"/>
  </w:num>
  <w:num w:numId="23">
    <w:abstractNumId w:val="16"/>
  </w:num>
  <w:num w:numId="24">
    <w:abstractNumId w:val="28"/>
  </w:num>
  <w:num w:numId="25">
    <w:abstractNumId w:val="40"/>
  </w:num>
  <w:num w:numId="26">
    <w:abstractNumId w:val="12"/>
  </w:num>
  <w:num w:numId="27">
    <w:abstractNumId w:val="1"/>
  </w:num>
  <w:num w:numId="28">
    <w:abstractNumId w:val="26"/>
  </w:num>
  <w:num w:numId="29">
    <w:abstractNumId w:val="24"/>
  </w:num>
  <w:num w:numId="30">
    <w:abstractNumId w:val="33"/>
  </w:num>
  <w:num w:numId="31">
    <w:abstractNumId w:val="29"/>
  </w:num>
  <w:num w:numId="32">
    <w:abstractNumId w:val="36"/>
  </w:num>
  <w:num w:numId="33">
    <w:abstractNumId w:val="38"/>
  </w:num>
  <w:num w:numId="34">
    <w:abstractNumId w:val="9"/>
  </w:num>
  <w:num w:numId="35">
    <w:abstractNumId w:val="8"/>
  </w:num>
  <w:num w:numId="36">
    <w:abstractNumId w:val="23"/>
  </w:num>
  <w:num w:numId="37">
    <w:abstractNumId w:val="19"/>
  </w:num>
  <w:num w:numId="38">
    <w:abstractNumId w:val="39"/>
  </w:num>
  <w:num w:numId="39">
    <w:abstractNumId w:val="41"/>
  </w:num>
  <w:num w:numId="40">
    <w:abstractNumId w:val="17"/>
  </w:num>
  <w:num w:numId="41">
    <w:abstractNumId w:val="27"/>
  </w:num>
  <w:num w:numId="4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0EBC"/>
    <w:rsid w:val="0003188A"/>
    <w:rsid w:val="000835C3"/>
    <w:rsid w:val="00086DBC"/>
    <w:rsid w:val="000D0E82"/>
    <w:rsid w:val="0012036D"/>
    <w:rsid w:val="001416BA"/>
    <w:rsid w:val="00184CD4"/>
    <w:rsid w:val="001C30D2"/>
    <w:rsid w:val="001D07E0"/>
    <w:rsid w:val="00240973"/>
    <w:rsid w:val="0024105E"/>
    <w:rsid w:val="002658E1"/>
    <w:rsid w:val="00271623"/>
    <w:rsid w:val="002A2852"/>
    <w:rsid w:val="002A3990"/>
    <w:rsid w:val="002C7AE0"/>
    <w:rsid w:val="002E08CF"/>
    <w:rsid w:val="0031113F"/>
    <w:rsid w:val="00333BF3"/>
    <w:rsid w:val="00337112"/>
    <w:rsid w:val="003648AD"/>
    <w:rsid w:val="00370594"/>
    <w:rsid w:val="00431BBF"/>
    <w:rsid w:val="004526E6"/>
    <w:rsid w:val="00456090"/>
    <w:rsid w:val="004E0EBC"/>
    <w:rsid w:val="004F3998"/>
    <w:rsid w:val="005248E0"/>
    <w:rsid w:val="005254FF"/>
    <w:rsid w:val="00551B38"/>
    <w:rsid w:val="00596965"/>
    <w:rsid w:val="0063237D"/>
    <w:rsid w:val="006E476D"/>
    <w:rsid w:val="0072443C"/>
    <w:rsid w:val="00752B0D"/>
    <w:rsid w:val="00792D24"/>
    <w:rsid w:val="00794FAD"/>
    <w:rsid w:val="007C626A"/>
    <w:rsid w:val="007D2FA6"/>
    <w:rsid w:val="007E7415"/>
    <w:rsid w:val="00813BA5"/>
    <w:rsid w:val="00846F13"/>
    <w:rsid w:val="00854CEE"/>
    <w:rsid w:val="008A6275"/>
    <w:rsid w:val="00995B2A"/>
    <w:rsid w:val="009A4A12"/>
    <w:rsid w:val="00A87900"/>
    <w:rsid w:val="00AE62DA"/>
    <w:rsid w:val="00B37DE5"/>
    <w:rsid w:val="00B52B52"/>
    <w:rsid w:val="00BB04FA"/>
    <w:rsid w:val="00BE3982"/>
    <w:rsid w:val="00C25CE9"/>
    <w:rsid w:val="00C94EEC"/>
    <w:rsid w:val="00D3665E"/>
    <w:rsid w:val="00D500BA"/>
    <w:rsid w:val="00D61309"/>
    <w:rsid w:val="00DC1B9B"/>
    <w:rsid w:val="00DE0C08"/>
    <w:rsid w:val="00E0024C"/>
    <w:rsid w:val="00E47FA5"/>
    <w:rsid w:val="00E64E70"/>
    <w:rsid w:val="00E76CCD"/>
    <w:rsid w:val="00E77450"/>
    <w:rsid w:val="00EE688C"/>
    <w:rsid w:val="00EF46C0"/>
    <w:rsid w:val="00F04CDE"/>
    <w:rsid w:val="00F05D52"/>
    <w:rsid w:val="00F26F3A"/>
    <w:rsid w:val="00F31C54"/>
    <w:rsid w:val="00F43411"/>
    <w:rsid w:val="00F47208"/>
    <w:rsid w:val="00FC4A48"/>
    <w:rsid w:val="00FF0CAC"/>
    <w:rsid w:val="00FF3B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6F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E0EBC"/>
    <w:rPr>
      <w:color w:val="0563C1" w:themeColor="hyperlink"/>
      <w:u w:val="single"/>
    </w:rPr>
  </w:style>
  <w:style w:type="paragraph" w:styleId="NormalWeb">
    <w:name w:val="Normal (Web)"/>
    <w:basedOn w:val="Normal"/>
    <w:rsid w:val="005254F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styleId="ListParagraph">
    <w:name w:val="List Paragraph"/>
    <w:basedOn w:val="Normal"/>
    <w:uiPriority w:val="34"/>
    <w:qFormat/>
    <w:rsid w:val="005254FF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5254FF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D2FA6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D2FA6"/>
    <w:rPr>
      <w:i/>
      <w:iCs/>
      <w:color w:val="5B9BD5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D500BA"/>
    <w:pPr>
      <w:spacing w:after="120" w:line="276" w:lineRule="auto"/>
    </w:pPr>
    <w:rPr>
      <w:rFonts w:ascii="Calibri" w:eastAsia="Times New Roman" w:hAnsi="Calibri" w:cs="Times New Roman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D500BA"/>
    <w:rPr>
      <w:rFonts w:ascii="Calibri" w:eastAsia="Times New Roman" w:hAnsi="Calibri" w:cs="Times New Roman"/>
      <w:lang w:val="en-US"/>
    </w:rPr>
  </w:style>
  <w:style w:type="paragraph" w:styleId="Quote">
    <w:name w:val="Quote"/>
    <w:basedOn w:val="Normal"/>
    <w:next w:val="Normal"/>
    <w:link w:val="QuoteChar"/>
    <w:uiPriority w:val="29"/>
    <w:qFormat/>
    <w:rsid w:val="0031113F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1113F"/>
    <w:rPr>
      <w:i/>
      <w:iCs/>
      <w:color w:val="404040" w:themeColor="text1" w:themeTint="BF"/>
    </w:rPr>
  </w:style>
  <w:style w:type="paragraph" w:styleId="Header">
    <w:name w:val="header"/>
    <w:basedOn w:val="Normal"/>
    <w:link w:val="HeaderChar"/>
    <w:uiPriority w:val="99"/>
    <w:unhideWhenUsed/>
    <w:rsid w:val="002410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105E"/>
  </w:style>
  <w:style w:type="paragraph" w:styleId="Footer">
    <w:name w:val="footer"/>
    <w:basedOn w:val="Normal"/>
    <w:link w:val="FooterChar"/>
    <w:uiPriority w:val="99"/>
    <w:unhideWhenUsed/>
    <w:rsid w:val="002410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105E"/>
  </w:style>
  <w:style w:type="paragraph" w:styleId="BalloonText">
    <w:name w:val="Balloon Text"/>
    <w:basedOn w:val="Normal"/>
    <w:link w:val="BalloonTextChar"/>
    <w:uiPriority w:val="99"/>
    <w:semiHidden/>
    <w:unhideWhenUsed/>
    <w:rsid w:val="00F05D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D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uhasin.387810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5A6898-3B52-43E6-9A40-E54E3CD23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2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JAWAD AHMED</dc:creator>
  <cp:keywords/>
  <dc:description/>
  <cp:lastModifiedBy>Visitor</cp:lastModifiedBy>
  <cp:revision>46</cp:revision>
  <cp:lastPrinted>2019-01-06T18:52:00Z</cp:lastPrinted>
  <dcterms:created xsi:type="dcterms:W3CDTF">2018-12-16T15:02:00Z</dcterms:created>
  <dcterms:modified xsi:type="dcterms:W3CDTF">2019-01-30T09:24:00Z</dcterms:modified>
</cp:coreProperties>
</file>