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3C" w:rsidRDefault="00020C86">
      <w:pPr>
        <w:pStyle w:val="BodyText"/>
        <w:ind w:left="3520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588611" cy="1577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611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3C" w:rsidRDefault="00020C86" w:rsidP="003265CF">
      <w:pPr>
        <w:spacing w:before="12"/>
        <w:ind w:left="3559"/>
        <w:rPr>
          <w:b/>
          <w:w w:val="90"/>
          <w:sz w:val="32"/>
        </w:rPr>
      </w:pPr>
      <w:r>
        <w:rPr>
          <w:b/>
          <w:w w:val="90"/>
          <w:sz w:val="32"/>
        </w:rPr>
        <w:t xml:space="preserve">JOIELYN </w:t>
      </w:r>
    </w:p>
    <w:p w:rsidR="003265CF" w:rsidRDefault="003265CF" w:rsidP="003265CF">
      <w:pPr>
        <w:spacing w:before="12"/>
        <w:ind w:left="3559"/>
        <w:rPr>
          <w:b/>
          <w:w w:val="90"/>
          <w:sz w:val="32"/>
        </w:rPr>
      </w:pPr>
      <w:r>
        <w:rPr>
          <w:b/>
          <w:w w:val="90"/>
          <w:sz w:val="32"/>
        </w:rPr>
        <w:t xml:space="preserve">Email: </w:t>
      </w:r>
      <w:hyperlink r:id="rId6" w:history="1">
        <w:r w:rsidRPr="003E5D30">
          <w:rPr>
            <w:rStyle w:val="Hyperlink"/>
            <w:b/>
            <w:w w:val="90"/>
            <w:sz w:val="32"/>
          </w:rPr>
          <w:t>joielyn.387935@2freemail.com</w:t>
        </w:r>
      </w:hyperlink>
    </w:p>
    <w:p w:rsidR="003265CF" w:rsidRDefault="003265CF" w:rsidP="003265CF">
      <w:pPr>
        <w:spacing w:before="12"/>
        <w:ind w:left="3559"/>
        <w:rPr>
          <w:sz w:val="20"/>
        </w:rPr>
      </w:pPr>
    </w:p>
    <w:p w:rsidR="00522F3C" w:rsidRDefault="00522F3C">
      <w:pPr>
        <w:rPr>
          <w:sz w:val="20"/>
        </w:rPr>
      </w:pPr>
    </w:p>
    <w:p w:rsidR="00522F3C" w:rsidRDefault="00522F3C">
      <w:pPr>
        <w:rPr>
          <w:sz w:val="20"/>
        </w:rPr>
      </w:pPr>
    </w:p>
    <w:p w:rsidR="00522F3C" w:rsidRDefault="00020C86">
      <w:pPr>
        <w:spacing w:before="206"/>
        <w:ind w:left="100"/>
        <w:rPr>
          <w:b/>
          <w:sz w:val="28"/>
        </w:rPr>
      </w:pPr>
      <w:r>
        <w:rPr>
          <w:b/>
          <w:w w:val="95"/>
          <w:sz w:val="28"/>
          <w:u w:val="single"/>
        </w:rPr>
        <w:t>SKILLS SUMMARY</w:t>
      </w:r>
    </w:p>
    <w:p w:rsidR="00522F3C" w:rsidRDefault="00522F3C">
      <w:pPr>
        <w:spacing w:before="10"/>
        <w:rPr>
          <w:b/>
          <w:sz w:val="16"/>
        </w:rPr>
      </w:pP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1"/>
        <w:rPr>
          <w:rFonts w:ascii="Arial"/>
        </w:rPr>
      </w:pPr>
      <w:r>
        <w:rPr>
          <w:rFonts w:ascii="Arial"/>
        </w:rPr>
        <w:t>Effective communication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skills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rPr>
          <w:rFonts w:ascii="Arial"/>
        </w:rPr>
      </w:pPr>
      <w:r>
        <w:rPr>
          <w:rFonts w:ascii="Arial"/>
        </w:rPr>
        <w:t>Time management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skills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rPr>
          <w:rFonts w:ascii="Arial"/>
        </w:rPr>
      </w:pPr>
      <w:r>
        <w:rPr>
          <w:rFonts w:ascii="Arial"/>
        </w:rPr>
        <w:t>Analytical and problem</w:t>
      </w:r>
      <w:r>
        <w:rPr>
          <w:rFonts w:ascii="Arial"/>
          <w:spacing w:val="-41"/>
        </w:rPr>
        <w:t xml:space="preserve"> </w:t>
      </w:r>
      <w:r>
        <w:rPr>
          <w:rFonts w:ascii="Arial"/>
        </w:rPr>
        <w:t>solving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rPr>
          <w:rFonts w:ascii="Arial"/>
        </w:rPr>
      </w:pPr>
      <w:r>
        <w:rPr>
          <w:rFonts w:ascii="Arial"/>
        </w:rPr>
        <w:t>Decision making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skills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rPr>
          <w:rFonts w:ascii="Arial"/>
        </w:rPr>
      </w:pPr>
      <w:r>
        <w:rPr>
          <w:rFonts w:ascii="Arial"/>
        </w:rPr>
        <w:t>Computer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ability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operate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word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documents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excel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rPr>
          <w:rFonts w:ascii="Arial"/>
        </w:rPr>
      </w:pPr>
      <w:r>
        <w:rPr>
          <w:rFonts w:ascii="Arial"/>
        </w:rPr>
        <w:t>Basic computer system</w:t>
      </w:r>
      <w:r>
        <w:rPr>
          <w:rFonts w:ascii="Arial"/>
          <w:spacing w:val="-42"/>
        </w:rPr>
        <w:t xml:space="preserve"> </w:t>
      </w:r>
      <w:r>
        <w:rPr>
          <w:rFonts w:ascii="Arial"/>
        </w:rPr>
        <w:t>troubleshooting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52" w:lineRule="auto"/>
        <w:ind w:right="115"/>
        <w:rPr>
          <w:rFonts w:ascii="Arial"/>
        </w:rPr>
      </w:pPr>
      <w:r>
        <w:rPr>
          <w:rFonts w:ascii="Arial"/>
        </w:rPr>
        <w:t>Knowledgeable in using QGIS applications that supports viewing, editing, and analysis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of geospatial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data.</w:t>
      </w:r>
    </w:p>
    <w:p w:rsidR="00522F3C" w:rsidRDefault="00522F3C"/>
    <w:p w:rsidR="00522F3C" w:rsidRDefault="00522F3C">
      <w:pPr>
        <w:spacing w:before="5"/>
        <w:rPr>
          <w:sz w:val="31"/>
        </w:rPr>
      </w:pPr>
    </w:p>
    <w:p w:rsidR="00522F3C" w:rsidRDefault="00020C86">
      <w:pPr>
        <w:pStyle w:val="Heading1"/>
      </w:pPr>
      <w:r>
        <w:rPr>
          <w:w w:val="90"/>
          <w:u w:val="single"/>
        </w:rPr>
        <w:t>RELEVANT EXPERIENCE</w:t>
      </w:r>
    </w:p>
    <w:p w:rsidR="00522F3C" w:rsidRDefault="00522F3C">
      <w:pPr>
        <w:spacing w:before="9"/>
        <w:rPr>
          <w:b/>
          <w:sz w:val="19"/>
        </w:rPr>
      </w:pPr>
    </w:p>
    <w:p w:rsidR="00522F3C" w:rsidRDefault="00020C86">
      <w:pPr>
        <w:pStyle w:val="Heading2"/>
      </w:pPr>
      <w:r>
        <w:rPr>
          <w:w w:val="95"/>
        </w:rPr>
        <w:t>Eagle Sensing Data Inc., Davao, Philippines</w:t>
      </w:r>
    </w:p>
    <w:p w:rsidR="00522F3C" w:rsidRDefault="00020C86">
      <w:pPr>
        <w:pStyle w:val="BodyText"/>
        <w:spacing w:before="15"/>
        <w:ind w:left="100"/>
        <w:rPr>
          <w:rFonts w:ascii="Arial"/>
        </w:rPr>
      </w:pPr>
      <w:r>
        <w:rPr>
          <w:rFonts w:ascii="Arial"/>
          <w:u w:val="single"/>
        </w:rPr>
        <w:t>October 2015 to December 2018</w:t>
      </w:r>
    </w:p>
    <w:p w:rsidR="00522F3C" w:rsidRDefault="00522F3C">
      <w:pPr>
        <w:spacing w:before="7"/>
        <w:rPr>
          <w:sz w:val="19"/>
        </w:rPr>
      </w:pPr>
    </w:p>
    <w:p w:rsidR="00522F3C" w:rsidRPr="000F0D78" w:rsidRDefault="00020C86">
      <w:pPr>
        <w:pStyle w:val="Heading2"/>
        <w:rPr>
          <w:u w:val="single"/>
        </w:rPr>
      </w:pPr>
      <w:r w:rsidRPr="000F0D78">
        <w:rPr>
          <w:u w:val="single"/>
        </w:rPr>
        <w:t>Position: Data Analyst</w:t>
      </w:r>
    </w:p>
    <w:p w:rsidR="00522F3C" w:rsidRDefault="00020C86">
      <w:pPr>
        <w:pStyle w:val="BodyText"/>
        <w:spacing w:before="15"/>
        <w:ind w:left="100"/>
        <w:rPr>
          <w:rFonts w:ascii="Arial"/>
        </w:rPr>
      </w:pPr>
      <w:r>
        <w:rPr>
          <w:rFonts w:ascii="Arial"/>
        </w:rPr>
        <w:t>Duties and Responsibilities</w:t>
      </w:r>
    </w:p>
    <w:p w:rsidR="00522F3C" w:rsidRDefault="00522F3C">
      <w:pPr>
        <w:spacing w:before="6"/>
        <w:rPr>
          <w:sz w:val="24"/>
        </w:rPr>
      </w:pPr>
    </w:p>
    <w:p w:rsidR="00522F3C" w:rsidRDefault="00D573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w w:val="120"/>
        </w:rPr>
        <w:t>Interpreting data, analy</w:t>
      </w:r>
      <w:r w:rsidR="00020C86">
        <w:rPr>
          <w:w w:val="120"/>
        </w:rPr>
        <w:t>zing results using statistical</w:t>
      </w:r>
      <w:r w:rsidR="00020C86">
        <w:rPr>
          <w:spacing w:val="-41"/>
          <w:w w:val="120"/>
        </w:rPr>
        <w:t xml:space="preserve"> </w:t>
      </w:r>
      <w:r w:rsidR="00020C86">
        <w:rPr>
          <w:w w:val="120"/>
        </w:rPr>
        <w:t>techniques.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</w:pPr>
      <w:r>
        <w:rPr>
          <w:w w:val="120"/>
        </w:rPr>
        <w:t>Acquiring</w:t>
      </w:r>
      <w:r>
        <w:rPr>
          <w:spacing w:val="-20"/>
          <w:w w:val="120"/>
        </w:rPr>
        <w:t xml:space="preserve"> </w:t>
      </w:r>
      <w:r>
        <w:rPr>
          <w:w w:val="120"/>
        </w:rPr>
        <w:t>data</w:t>
      </w:r>
      <w:r>
        <w:rPr>
          <w:spacing w:val="-20"/>
          <w:w w:val="120"/>
        </w:rPr>
        <w:t xml:space="preserve"> </w:t>
      </w:r>
      <w:r>
        <w:rPr>
          <w:w w:val="120"/>
        </w:rPr>
        <w:t>from</w:t>
      </w:r>
      <w:r>
        <w:rPr>
          <w:spacing w:val="-19"/>
          <w:w w:val="120"/>
        </w:rPr>
        <w:t xml:space="preserve"> </w:t>
      </w:r>
      <w:r>
        <w:rPr>
          <w:w w:val="120"/>
        </w:rPr>
        <w:t>primary</w:t>
      </w:r>
      <w:r>
        <w:rPr>
          <w:spacing w:val="-18"/>
          <w:w w:val="120"/>
        </w:rPr>
        <w:t xml:space="preserve"> </w:t>
      </w:r>
      <w:r>
        <w:rPr>
          <w:w w:val="120"/>
        </w:rPr>
        <w:t>or</w:t>
      </w:r>
      <w:r>
        <w:rPr>
          <w:spacing w:val="-19"/>
          <w:w w:val="120"/>
        </w:rPr>
        <w:t xml:space="preserve"> </w:t>
      </w:r>
      <w:r>
        <w:rPr>
          <w:w w:val="120"/>
        </w:rPr>
        <w:t>secondary</w:t>
      </w:r>
      <w:r>
        <w:rPr>
          <w:spacing w:val="-20"/>
          <w:w w:val="120"/>
        </w:rPr>
        <w:t xml:space="preserve"> </w:t>
      </w:r>
      <w:r>
        <w:rPr>
          <w:w w:val="120"/>
        </w:rPr>
        <w:t>data</w:t>
      </w:r>
      <w:r>
        <w:rPr>
          <w:spacing w:val="-19"/>
          <w:w w:val="120"/>
        </w:rPr>
        <w:t xml:space="preserve"> </w:t>
      </w:r>
      <w:r>
        <w:rPr>
          <w:w w:val="120"/>
        </w:rPr>
        <w:t>sources</w:t>
      </w:r>
      <w:r>
        <w:rPr>
          <w:spacing w:val="-18"/>
          <w:w w:val="120"/>
        </w:rPr>
        <w:t xml:space="preserve"> </w:t>
      </w:r>
      <w:r>
        <w:rPr>
          <w:w w:val="120"/>
        </w:rPr>
        <w:t>and</w:t>
      </w:r>
      <w:r>
        <w:rPr>
          <w:spacing w:val="-19"/>
          <w:w w:val="120"/>
        </w:rPr>
        <w:t xml:space="preserve"> </w:t>
      </w:r>
      <w:r>
        <w:rPr>
          <w:w w:val="120"/>
        </w:rPr>
        <w:t>maintaining</w:t>
      </w:r>
      <w:r>
        <w:rPr>
          <w:spacing w:val="-19"/>
          <w:w w:val="120"/>
        </w:rPr>
        <w:t xml:space="preserve"> </w:t>
      </w:r>
      <w:r>
        <w:rPr>
          <w:w w:val="120"/>
        </w:rPr>
        <w:t>database.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</w:pPr>
      <w:r>
        <w:rPr>
          <w:w w:val="120"/>
        </w:rPr>
        <w:t>Collects</w:t>
      </w:r>
      <w:r>
        <w:rPr>
          <w:spacing w:val="-11"/>
          <w:w w:val="120"/>
        </w:rPr>
        <w:t xml:space="preserve"> </w:t>
      </w:r>
      <w:r>
        <w:rPr>
          <w:w w:val="120"/>
        </w:rPr>
        <w:t>data,</w:t>
      </w:r>
      <w:r>
        <w:rPr>
          <w:spacing w:val="-10"/>
          <w:w w:val="120"/>
        </w:rPr>
        <w:t xml:space="preserve"> </w:t>
      </w:r>
      <w:r>
        <w:rPr>
          <w:w w:val="120"/>
        </w:rPr>
        <w:t>whether</w:t>
      </w:r>
      <w:r>
        <w:rPr>
          <w:spacing w:val="-11"/>
          <w:w w:val="120"/>
        </w:rPr>
        <w:t xml:space="preserve"> </w:t>
      </w:r>
      <w:r>
        <w:rPr>
          <w:w w:val="120"/>
        </w:rPr>
        <w:t>it's</w:t>
      </w:r>
      <w:r>
        <w:rPr>
          <w:spacing w:val="-13"/>
          <w:w w:val="120"/>
        </w:rPr>
        <w:t xml:space="preserve"> </w:t>
      </w:r>
      <w:r>
        <w:rPr>
          <w:w w:val="120"/>
        </w:rPr>
        <w:t>sales</w:t>
      </w:r>
      <w:r>
        <w:rPr>
          <w:spacing w:val="-13"/>
          <w:w w:val="120"/>
        </w:rPr>
        <w:t xml:space="preserve"> </w:t>
      </w:r>
      <w:r>
        <w:rPr>
          <w:w w:val="120"/>
        </w:rPr>
        <w:t>figures,</w:t>
      </w:r>
      <w:r>
        <w:rPr>
          <w:spacing w:val="-8"/>
          <w:w w:val="120"/>
        </w:rPr>
        <w:t xml:space="preserve"> </w:t>
      </w:r>
      <w:r>
        <w:rPr>
          <w:w w:val="120"/>
        </w:rPr>
        <w:t>logistics,</w:t>
      </w:r>
      <w:r>
        <w:rPr>
          <w:spacing w:val="-13"/>
          <w:w w:val="120"/>
        </w:rPr>
        <w:t xml:space="preserve"> </w:t>
      </w:r>
      <w:r>
        <w:rPr>
          <w:w w:val="120"/>
        </w:rPr>
        <w:t>or</w:t>
      </w:r>
      <w:r>
        <w:rPr>
          <w:spacing w:val="-13"/>
          <w:w w:val="120"/>
        </w:rPr>
        <w:t xml:space="preserve"> </w:t>
      </w:r>
      <w:r>
        <w:rPr>
          <w:w w:val="120"/>
        </w:rPr>
        <w:t>transportation</w:t>
      </w:r>
      <w:r>
        <w:rPr>
          <w:spacing w:val="-12"/>
          <w:w w:val="120"/>
        </w:rPr>
        <w:t xml:space="preserve"> </w:t>
      </w:r>
      <w:r>
        <w:rPr>
          <w:w w:val="120"/>
        </w:rPr>
        <w:t>costs.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66" w:lineRule="auto"/>
        <w:ind w:right="111"/>
      </w:pPr>
      <w:r>
        <w:rPr>
          <w:w w:val="115"/>
        </w:rPr>
        <w:t>Developing, modifying, implementing data analysis, data collection systems and other strategies that optimize the statistical efficiency and</w:t>
      </w:r>
      <w:r>
        <w:rPr>
          <w:spacing w:val="4"/>
          <w:w w:val="115"/>
        </w:rPr>
        <w:t xml:space="preserve"> </w:t>
      </w:r>
      <w:r>
        <w:rPr>
          <w:w w:val="115"/>
        </w:rPr>
        <w:t>quality.</w:t>
      </w:r>
    </w:p>
    <w:p w:rsidR="00522F3C" w:rsidRDefault="00522F3C">
      <w:pPr>
        <w:spacing w:line="266" w:lineRule="auto"/>
        <w:sectPr w:rsidR="00522F3C">
          <w:type w:val="continuous"/>
          <w:pgSz w:w="12240" w:h="15840"/>
          <w:pgMar w:top="1440" w:right="1320" w:bottom="280" w:left="13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522F3C" w:rsidRDefault="00522F3C">
      <w:pPr>
        <w:pStyle w:val="BodyText"/>
        <w:spacing w:before="2"/>
        <w:rPr>
          <w:sz w:val="13"/>
        </w:rPr>
      </w:pPr>
    </w:p>
    <w:p w:rsidR="00522F3C" w:rsidRPr="000F0D78" w:rsidRDefault="00020C86">
      <w:pPr>
        <w:pStyle w:val="Heading2"/>
        <w:rPr>
          <w:sz w:val="24"/>
          <w:szCs w:val="24"/>
        </w:rPr>
      </w:pPr>
      <w:r w:rsidRPr="000F0D78">
        <w:rPr>
          <w:w w:val="95"/>
          <w:sz w:val="24"/>
          <w:szCs w:val="24"/>
        </w:rPr>
        <w:t>FSTA Trucking Inc., Davao, Philippines</w:t>
      </w:r>
    </w:p>
    <w:p w:rsidR="00522F3C" w:rsidRDefault="00020C86">
      <w:pPr>
        <w:pStyle w:val="BodyText"/>
        <w:spacing w:before="16"/>
        <w:ind w:left="100"/>
        <w:rPr>
          <w:rFonts w:ascii="Arial"/>
        </w:rPr>
      </w:pPr>
      <w:r>
        <w:rPr>
          <w:rFonts w:ascii="Arial"/>
          <w:u w:val="single"/>
        </w:rPr>
        <w:t>August 2013 to May 2015</w:t>
      </w:r>
    </w:p>
    <w:p w:rsidR="00522F3C" w:rsidRDefault="00522F3C">
      <w:pPr>
        <w:spacing w:before="4"/>
        <w:rPr>
          <w:sz w:val="19"/>
        </w:rPr>
      </w:pPr>
    </w:p>
    <w:p w:rsidR="00522F3C" w:rsidRPr="00072A29" w:rsidRDefault="00020C86">
      <w:pPr>
        <w:pStyle w:val="Heading2"/>
        <w:spacing w:before="59"/>
        <w:rPr>
          <w:u w:val="single"/>
        </w:rPr>
      </w:pPr>
      <w:r w:rsidRPr="00072A29">
        <w:rPr>
          <w:u w:val="single"/>
        </w:rPr>
        <w:t>Position: Data Encoder</w:t>
      </w:r>
    </w:p>
    <w:p w:rsidR="00522F3C" w:rsidRDefault="00020C86">
      <w:pPr>
        <w:pStyle w:val="BodyText"/>
        <w:spacing w:before="16"/>
        <w:ind w:left="100"/>
        <w:rPr>
          <w:rFonts w:ascii="Arial"/>
        </w:rPr>
      </w:pPr>
      <w:r>
        <w:rPr>
          <w:rFonts w:ascii="Arial"/>
        </w:rPr>
        <w:t>Duties and Responsibilities</w:t>
      </w:r>
    </w:p>
    <w:p w:rsidR="00522F3C" w:rsidRDefault="00522F3C">
      <w:pPr>
        <w:spacing w:before="7"/>
        <w:rPr>
          <w:sz w:val="31"/>
        </w:rPr>
      </w:pP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w w:val="115"/>
        </w:rPr>
        <w:t>Entering customer and account data from source documents within time</w:t>
      </w:r>
      <w:r>
        <w:rPr>
          <w:spacing w:val="8"/>
          <w:w w:val="115"/>
        </w:rPr>
        <w:t xml:space="preserve"> </w:t>
      </w:r>
      <w:r>
        <w:rPr>
          <w:w w:val="115"/>
        </w:rPr>
        <w:t>limits.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85" w:lineRule="auto"/>
        <w:ind w:right="559"/>
      </w:pPr>
      <w:r>
        <w:rPr>
          <w:w w:val="115"/>
        </w:rPr>
        <w:t>Compiling, verifying accuracy and sorting information to prepare source data for computer</w:t>
      </w:r>
      <w:r>
        <w:rPr>
          <w:spacing w:val="-4"/>
          <w:w w:val="115"/>
        </w:rPr>
        <w:t xml:space="preserve"> </w:t>
      </w:r>
      <w:r>
        <w:rPr>
          <w:w w:val="115"/>
        </w:rPr>
        <w:t>entry.</w:t>
      </w:r>
    </w:p>
    <w:p w:rsidR="00522F3C" w:rsidRPr="00072A29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3" w:lineRule="auto"/>
        <w:ind w:right="874"/>
      </w:pPr>
      <w:r>
        <w:rPr>
          <w:w w:val="115"/>
        </w:rPr>
        <w:t>Reviewing</w:t>
      </w:r>
      <w:r>
        <w:rPr>
          <w:spacing w:val="-8"/>
          <w:w w:val="115"/>
        </w:rPr>
        <w:t xml:space="preserve"> </w:t>
      </w:r>
      <w:r>
        <w:rPr>
          <w:w w:val="115"/>
        </w:rPr>
        <w:t>data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deficiencies</w:t>
      </w:r>
      <w:r>
        <w:rPr>
          <w:spacing w:val="-6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errors,</w:t>
      </w:r>
      <w:r>
        <w:rPr>
          <w:spacing w:val="-4"/>
          <w:w w:val="115"/>
        </w:rPr>
        <w:t xml:space="preserve"> </w:t>
      </w:r>
      <w:r>
        <w:rPr>
          <w:w w:val="115"/>
        </w:rPr>
        <w:t>correcting</w:t>
      </w:r>
      <w:r>
        <w:rPr>
          <w:spacing w:val="-7"/>
          <w:w w:val="115"/>
        </w:rPr>
        <w:t xml:space="preserve"> </w:t>
      </w:r>
      <w:r>
        <w:rPr>
          <w:w w:val="115"/>
        </w:rPr>
        <w:t>any</w:t>
      </w:r>
      <w:r>
        <w:rPr>
          <w:spacing w:val="-6"/>
          <w:w w:val="115"/>
        </w:rPr>
        <w:t xml:space="preserve"> </w:t>
      </w:r>
      <w:r>
        <w:rPr>
          <w:w w:val="115"/>
        </w:rPr>
        <w:t>incompatibilities</w:t>
      </w:r>
      <w:r>
        <w:rPr>
          <w:spacing w:val="-4"/>
          <w:w w:val="115"/>
        </w:rPr>
        <w:t xml:space="preserve"> </w:t>
      </w:r>
      <w:r>
        <w:rPr>
          <w:w w:val="115"/>
        </w:rPr>
        <w:t>and checking</w:t>
      </w:r>
      <w:r>
        <w:rPr>
          <w:spacing w:val="-4"/>
          <w:w w:val="115"/>
        </w:rPr>
        <w:t xml:space="preserve"> </w:t>
      </w:r>
      <w:r>
        <w:rPr>
          <w:w w:val="115"/>
        </w:rPr>
        <w:t>output.</w:t>
      </w:r>
    </w:p>
    <w:p w:rsidR="00072A29" w:rsidRDefault="00072A29" w:rsidP="00072A29">
      <w:pPr>
        <w:tabs>
          <w:tab w:val="left" w:pos="820"/>
          <w:tab w:val="left" w:pos="821"/>
        </w:tabs>
        <w:spacing w:line="283" w:lineRule="auto"/>
        <w:ind w:right="874"/>
      </w:pPr>
    </w:p>
    <w:p w:rsidR="00072A29" w:rsidRDefault="00072A29" w:rsidP="00072A29">
      <w:pPr>
        <w:tabs>
          <w:tab w:val="left" w:pos="820"/>
          <w:tab w:val="left" w:pos="821"/>
        </w:tabs>
        <w:spacing w:line="283" w:lineRule="auto"/>
        <w:ind w:right="874"/>
      </w:pPr>
    </w:p>
    <w:p w:rsidR="00522F3C" w:rsidRDefault="00020C86">
      <w:pPr>
        <w:pStyle w:val="Heading2"/>
        <w:spacing w:before="0" w:line="251" w:lineRule="exact"/>
      </w:pPr>
      <w:r>
        <w:t>Polyclinic Davao Inc., Davao, Philippines</w:t>
      </w:r>
    </w:p>
    <w:p w:rsidR="00522F3C" w:rsidRDefault="00020C86">
      <w:pPr>
        <w:pStyle w:val="BodyText"/>
        <w:spacing w:before="9"/>
        <w:ind w:left="100"/>
        <w:rPr>
          <w:rFonts w:ascii="Arial"/>
        </w:rPr>
      </w:pPr>
      <w:r>
        <w:rPr>
          <w:rFonts w:ascii="Arial"/>
          <w:u w:val="single"/>
        </w:rPr>
        <w:t>December 2012 to May 2013</w:t>
      </w:r>
    </w:p>
    <w:p w:rsidR="00522F3C" w:rsidRDefault="00522F3C">
      <w:pPr>
        <w:spacing w:before="4"/>
        <w:rPr>
          <w:sz w:val="19"/>
        </w:rPr>
      </w:pPr>
    </w:p>
    <w:p w:rsidR="00522F3C" w:rsidRDefault="00020C86">
      <w:pPr>
        <w:pStyle w:val="Heading2"/>
      </w:pPr>
      <w:r>
        <w:rPr>
          <w:w w:val="95"/>
          <w:u w:val="single"/>
        </w:rPr>
        <w:t>Position: Secretary</w:t>
      </w:r>
    </w:p>
    <w:p w:rsidR="00522F3C" w:rsidRDefault="00020C86">
      <w:pPr>
        <w:pStyle w:val="BodyText"/>
        <w:spacing w:before="15"/>
        <w:ind w:left="100"/>
        <w:rPr>
          <w:rFonts w:ascii="Arial"/>
        </w:rPr>
      </w:pPr>
      <w:r>
        <w:rPr>
          <w:rFonts w:ascii="Arial"/>
        </w:rPr>
        <w:t>Duties and Responsibilities</w:t>
      </w:r>
    </w:p>
    <w:p w:rsidR="00522F3C" w:rsidRDefault="00522F3C">
      <w:pPr>
        <w:spacing w:before="6"/>
        <w:rPr>
          <w:sz w:val="24"/>
        </w:rPr>
      </w:pP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w w:val="115"/>
        </w:rPr>
        <w:t>Answering phone calls and redirect them when</w:t>
      </w:r>
      <w:r>
        <w:rPr>
          <w:spacing w:val="-17"/>
          <w:w w:val="115"/>
        </w:rPr>
        <w:t xml:space="preserve"> </w:t>
      </w:r>
      <w:r>
        <w:rPr>
          <w:w w:val="115"/>
        </w:rPr>
        <w:t>necessary.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</w:pPr>
      <w:r>
        <w:rPr>
          <w:w w:val="115"/>
        </w:rPr>
        <w:t>Managing the daily/weekly/monthly agenda and arrange</w:t>
      </w:r>
      <w:r>
        <w:rPr>
          <w:spacing w:val="-2"/>
          <w:w w:val="115"/>
        </w:rPr>
        <w:t xml:space="preserve"> </w:t>
      </w:r>
      <w:r>
        <w:rPr>
          <w:w w:val="115"/>
        </w:rPr>
        <w:t>appointments.</w:t>
      </w:r>
    </w:p>
    <w:p w:rsidR="00522F3C" w:rsidRDefault="00020C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</w:pPr>
      <w:r>
        <w:rPr>
          <w:w w:val="115"/>
        </w:rPr>
        <w:t>Preparing and disseminating correspondence, memos and</w:t>
      </w:r>
      <w:r>
        <w:rPr>
          <w:spacing w:val="-15"/>
          <w:w w:val="115"/>
        </w:rPr>
        <w:t xml:space="preserve"> </w:t>
      </w:r>
      <w:r>
        <w:rPr>
          <w:w w:val="115"/>
        </w:rPr>
        <w:t>forms.</w:t>
      </w:r>
    </w:p>
    <w:p w:rsidR="00522F3C" w:rsidRDefault="00522F3C">
      <w:pPr>
        <w:pStyle w:val="BodyText"/>
        <w:rPr>
          <w:sz w:val="26"/>
        </w:rPr>
      </w:pPr>
    </w:p>
    <w:p w:rsidR="00522F3C" w:rsidRDefault="00522F3C">
      <w:pPr>
        <w:pStyle w:val="BodyText"/>
        <w:spacing w:before="11"/>
      </w:pPr>
    </w:p>
    <w:p w:rsidR="00522F3C" w:rsidRDefault="00020C86">
      <w:pPr>
        <w:pStyle w:val="Heading1"/>
      </w:pPr>
      <w:r>
        <w:rPr>
          <w:w w:val="95"/>
          <w:u w:val="single"/>
        </w:rPr>
        <w:t>EDUCATION</w:t>
      </w:r>
    </w:p>
    <w:p w:rsidR="00522F3C" w:rsidRDefault="00522F3C">
      <w:pPr>
        <w:spacing w:before="9"/>
        <w:rPr>
          <w:b/>
          <w:sz w:val="20"/>
        </w:rPr>
      </w:pPr>
    </w:p>
    <w:p w:rsidR="00522F3C" w:rsidRDefault="00020C86">
      <w:pPr>
        <w:pStyle w:val="BodyText"/>
        <w:tabs>
          <w:tab w:val="left" w:pos="3700"/>
        </w:tabs>
        <w:spacing w:before="59"/>
        <w:ind w:left="100"/>
        <w:rPr>
          <w:rFonts w:ascii="Arial" w:hAnsi="Arial"/>
        </w:rPr>
      </w:pPr>
      <w:r>
        <w:rPr>
          <w:rFonts w:ascii="Arial" w:hAnsi="Arial"/>
          <w:w w:val="95"/>
        </w:rPr>
        <w:t>June-2010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27"/>
          <w:w w:val="95"/>
        </w:rPr>
        <w:t xml:space="preserve"> </w:t>
      </w:r>
      <w:r w:rsidR="00CA1827">
        <w:rPr>
          <w:rFonts w:ascii="Arial" w:hAnsi="Arial"/>
          <w:w w:val="95"/>
        </w:rPr>
        <w:t>May-2012</w:t>
      </w:r>
      <w:bookmarkStart w:id="0" w:name="_GoBack"/>
      <w:bookmarkEnd w:id="0"/>
      <w:r>
        <w:rPr>
          <w:rFonts w:ascii="Arial" w:hAnsi="Arial"/>
          <w:w w:val="95"/>
        </w:rPr>
        <w:tab/>
      </w:r>
      <w:r>
        <w:rPr>
          <w:rFonts w:ascii="Arial" w:hAnsi="Arial"/>
        </w:rPr>
        <w:t>STI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College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Davao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City,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Philippines</w:t>
      </w:r>
    </w:p>
    <w:p w:rsidR="00522F3C" w:rsidRDefault="00020C86">
      <w:pPr>
        <w:pStyle w:val="BodyText"/>
        <w:spacing w:before="16"/>
        <w:ind w:left="3701"/>
        <w:rPr>
          <w:rFonts w:ascii="Arial"/>
        </w:rPr>
      </w:pPr>
      <w:r>
        <w:rPr>
          <w:rFonts w:ascii="Arial"/>
        </w:rPr>
        <w:t>Diploma in Computer and Electronics Technology</w:t>
      </w:r>
    </w:p>
    <w:p w:rsidR="00522F3C" w:rsidRDefault="00522F3C">
      <w:pPr>
        <w:spacing w:before="8"/>
        <w:rPr>
          <w:sz w:val="24"/>
        </w:rPr>
      </w:pPr>
    </w:p>
    <w:p w:rsidR="00522F3C" w:rsidRDefault="00020C86">
      <w:pPr>
        <w:pStyle w:val="BodyText"/>
        <w:tabs>
          <w:tab w:val="left" w:pos="3700"/>
        </w:tabs>
        <w:ind w:left="100"/>
        <w:rPr>
          <w:rFonts w:ascii="Arial" w:hAnsi="Arial"/>
        </w:rPr>
      </w:pPr>
      <w:r>
        <w:rPr>
          <w:rFonts w:ascii="Arial" w:hAnsi="Arial"/>
          <w:w w:val="95"/>
        </w:rPr>
        <w:t>June-2004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May-2008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Sta.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Ana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National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High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Davao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City,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Philippines</w:t>
      </w:r>
    </w:p>
    <w:p w:rsidR="00522F3C" w:rsidRDefault="0066068A">
      <w:pPr>
        <w:pStyle w:val="BodyText"/>
        <w:spacing w:before="14"/>
        <w:ind w:left="3342" w:right="3486"/>
        <w:jc w:val="center"/>
        <w:rPr>
          <w:rFonts w:ascii="Arial"/>
        </w:rPr>
      </w:pPr>
      <w:r>
        <w:rPr>
          <w:rFonts w:ascii="Arial"/>
        </w:rPr>
        <w:t xml:space="preserve">    </w:t>
      </w:r>
      <w:r w:rsidR="00020C86">
        <w:rPr>
          <w:rFonts w:ascii="Arial"/>
        </w:rPr>
        <w:t>Secondary High School</w:t>
      </w:r>
    </w:p>
    <w:p w:rsidR="00522F3C" w:rsidRDefault="00522F3C"/>
    <w:p w:rsidR="00522F3C" w:rsidRDefault="00522F3C">
      <w:pPr>
        <w:spacing w:before="4"/>
        <w:rPr>
          <w:sz w:val="28"/>
        </w:rPr>
      </w:pPr>
    </w:p>
    <w:p w:rsidR="00522F3C" w:rsidRDefault="00020C86">
      <w:pPr>
        <w:pStyle w:val="Heading1"/>
      </w:pPr>
      <w:r>
        <w:rPr>
          <w:w w:val="95"/>
          <w:u w:val="single"/>
        </w:rPr>
        <w:t>PERSONAL INFORMATION</w:t>
      </w:r>
    </w:p>
    <w:p w:rsidR="00522F3C" w:rsidRDefault="00522F3C">
      <w:pPr>
        <w:rPr>
          <w:b/>
          <w:sz w:val="20"/>
        </w:rPr>
      </w:pPr>
    </w:p>
    <w:p w:rsidR="00522F3C" w:rsidRDefault="00020C86">
      <w:pPr>
        <w:pStyle w:val="BodyText"/>
        <w:tabs>
          <w:tab w:val="left" w:pos="2260"/>
          <w:tab w:val="left" w:pos="2980"/>
        </w:tabs>
        <w:spacing w:before="59"/>
        <w:ind w:left="100"/>
        <w:rPr>
          <w:rFonts w:ascii="Arial"/>
        </w:rPr>
      </w:pPr>
      <w:r>
        <w:rPr>
          <w:rFonts w:ascii="Arial"/>
        </w:rPr>
        <w:t>Gender</w:t>
      </w:r>
      <w:r>
        <w:rPr>
          <w:rFonts w:ascii="Arial"/>
        </w:rPr>
        <w:tab/>
        <w:t>:</w:t>
      </w:r>
      <w:r>
        <w:rPr>
          <w:rFonts w:ascii="Arial"/>
        </w:rPr>
        <w:tab/>
        <w:t>Female</w:t>
      </w:r>
    </w:p>
    <w:p w:rsidR="00522F3C" w:rsidRDefault="00020C86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/>
        </w:rPr>
      </w:pPr>
      <w:r>
        <w:rPr>
          <w:rFonts w:ascii="Arial"/>
        </w:rPr>
        <w:t>Date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Birth</w:t>
      </w:r>
      <w:r>
        <w:rPr>
          <w:rFonts w:ascii="Arial"/>
        </w:rPr>
        <w:tab/>
        <w:t>:</w:t>
      </w:r>
      <w:r>
        <w:rPr>
          <w:rFonts w:ascii="Arial"/>
        </w:rPr>
        <w:tab/>
        <w:t>November 18,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1991</w:t>
      </w:r>
    </w:p>
    <w:p w:rsidR="00522F3C" w:rsidRDefault="00020C86">
      <w:pPr>
        <w:pStyle w:val="BodyText"/>
        <w:tabs>
          <w:tab w:val="left" w:pos="2260"/>
          <w:tab w:val="left" w:pos="2980"/>
        </w:tabs>
        <w:spacing w:before="13"/>
        <w:ind w:left="100"/>
        <w:rPr>
          <w:rFonts w:ascii="Arial"/>
        </w:rPr>
      </w:pPr>
      <w:r>
        <w:rPr>
          <w:rFonts w:ascii="Arial"/>
        </w:rPr>
        <w:t>Nationality</w:t>
      </w:r>
      <w:r>
        <w:rPr>
          <w:rFonts w:ascii="Arial"/>
        </w:rPr>
        <w:tab/>
        <w:t>:</w:t>
      </w:r>
      <w:r>
        <w:rPr>
          <w:rFonts w:ascii="Arial"/>
        </w:rPr>
        <w:tab/>
        <w:t>Filipino</w:t>
      </w:r>
    </w:p>
    <w:p w:rsidR="00A64034" w:rsidRDefault="00A64034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 w:hAnsi="Arial"/>
        </w:rPr>
      </w:pPr>
    </w:p>
    <w:p w:rsidR="003265CF" w:rsidRDefault="003265CF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 w:hAnsi="Arial"/>
        </w:rPr>
      </w:pPr>
    </w:p>
    <w:p w:rsidR="003265CF" w:rsidRDefault="003265CF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 w:hAnsi="Arial"/>
        </w:rPr>
      </w:pPr>
    </w:p>
    <w:p w:rsidR="003265CF" w:rsidRDefault="003265CF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 w:hAnsi="Arial"/>
        </w:rPr>
      </w:pPr>
    </w:p>
    <w:p w:rsidR="003265CF" w:rsidRDefault="003265CF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 w:hAnsi="Arial"/>
        </w:rPr>
      </w:pPr>
    </w:p>
    <w:p w:rsidR="003265CF" w:rsidRDefault="003265CF">
      <w:pPr>
        <w:pStyle w:val="BodyText"/>
        <w:tabs>
          <w:tab w:val="left" w:pos="2260"/>
          <w:tab w:val="left" w:pos="2980"/>
        </w:tabs>
        <w:spacing w:before="16"/>
        <w:ind w:left="100"/>
        <w:rPr>
          <w:rFonts w:ascii="Arial" w:hAnsi="Arial"/>
        </w:rPr>
      </w:pPr>
    </w:p>
    <w:p w:rsidR="00FD3122" w:rsidRDefault="00FD3122">
      <w:pPr>
        <w:rPr>
          <w:b/>
          <w:sz w:val="28"/>
          <w:szCs w:val="28"/>
          <w:u w:val="single"/>
        </w:rPr>
      </w:pPr>
    </w:p>
    <w:p w:rsidR="00FD3122" w:rsidRDefault="00FD3122">
      <w:pPr>
        <w:rPr>
          <w:b/>
          <w:sz w:val="28"/>
          <w:szCs w:val="28"/>
          <w:u w:val="single"/>
        </w:rPr>
      </w:pPr>
    </w:p>
    <w:sectPr w:rsidR="00FD3122" w:rsidSect="004E6488">
      <w:pgSz w:w="12240" w:h="15840"/>
      <w:pgMar w:top="1500" w:right="1320" w:bottom="280" w:left="13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628"/>
    <w:multiLevelType w:val="hybridMultilevel"/>
    <w:tmpl w:val="03A42674"/>
    <w:lvl w:ilvl="0" w:tplc="85849F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2E2C222">
      <w:numFmt w:val="bullet"/>
      <w:lvlText w:val="•"/>
      <w:lvlJc w:val="left"/>
      <w:pPr>
        <w:ind w:left="1696" w:hanging="360"/>
      </w:pPr>
      <w:rPr>
        <w:rFonts w:hint="default"/>
        <w:lang w:val="en-GB" w:eastAsia="en-GB" w:bidi="en-GB"/>
      </w:rPr>
    </w:lvl>
    <w:lvl w:ilvl="2" w:tplc="05027BF6">
      <w:numFmt w:val="bullet"/>
      <w:lvlText w:val="•"/>
      <w:lvlJc w:val="left"/>
      <w:pPr>
        <w:ind w:left="2572" w:hanging="360"/>
      </w:pPr>
      <w:rPr>
        <w:rFonts w:hint="default"/>
        <w:lang w:val="en-GB" w:eastAsia="en-GB" w:bidi="en-GB"/>
      </w:rPr>
    </w:lvl>
    <w:lvl w:ilvl="3" w:tplc="FD8EEAB0">
      <w:numFmt w:val="bullet"/>
      <w:lvlText w:val="•"/>
      <w:lvlJc w:val="left"/>
      <w:pPr>
        <w:ind w:left="3448" w:hanging="360"/>
      </w:pPr>
      <w:rPr>
        <w:rFonts w:hint="default"/>
        <w:lang w:val="en-GB" w:eastAsia="en-GB" w:bidi="en-GB"/>
      </w:rPr>
    </w:lvl>
    <w:lvl w:ilvl="4" w:tplc="E71A867A">
      <w:numFmt w:val="bullet"/>
      <w:lvlText w:val="•"/>
      <w:lvlJc w:val="left"/>
      <w:pPr>
        <w:ind w:left="4324" w:hanging="360"/>
      </w:pPr>
      <w:rPr>
        <w:rFonts w:hint="default"/>
        <w:lang w:val="en-GB" w:eastAsia="en-GB" w:bidi="en-GB"/>
      </w:rPr>
    </w:lvl>
    <w:lvl w:ilvl="5" w:tplc="98CA1388">
      <w:numFmt w:val="bullet"/>
      <w:lvlText w:val="•"/>
      <w:lvlJc w:val="left"/>
      <w:pPr>
        <w:ind w:left="5200" w:hanging="360"/>
      </w:pPr>
      <w:rPr>
        <w:rFonts w:hint="default"/>
        <w:lang w:val="en-GB" w:eastAsia="en-GB" w:bidi="en-GB"/>
      </w:rPr>
    </w:lvl>
    <w:lvl w:ilvl="6" w:tplc="C52CACB4">
      <w:numFmt w:val="bullet"/>
      <w:lvlText w:val="•"/>
      <w:lvlJc w:val="left"/>
      <w:pPr>
        <w:ind w:left="6076" w:hanging="360"/>
      </w:pPr>
      <w:rPr>
        <w:rFonts w:hint="default"/>
        <w:lang w:val="en-GB" w:eastAsia="en-GB" w:bidi="en-GB"/>
      </w:rPr>
    </w:lvl>
    <w:lvl w:ilvl="7" w:tplc="E430BDDE">
      <w:numFmt w:val="bullet"/>
      <w:lvlText w:val="•"/>
      <w:lvlJc w:val="left"/>
      <w:pPr>
        <w:ind w:left="6952" w:hanging="360"/>
      </w:pPr>
      <w:rPr>
        <w:rFonts w:hint="default"/>
        <w:lang w:val="en-GB" w:eastAsia="en-GB" w:bidi="en-GB"/>
      </w:rPr>
    </w:lvl>
    <w:lvl w:ilvl="8" w:tplc="8DD81DEA">
      <w:numFmt w:val="bullet"/>
      <w:lvlText w:val="•"/>
      <w:lvlJc w:val="left"/>
      <w:pPr>
        <w:ind w:left="7828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2F3C"/>
    <w:rsid w:val="00020C86"/>
    <w:rsid w:val="00072A29"/>
    <w:rsid w:val="000F0D78"/>
    <w:rsid w:val="003265CF"/>
    <w:rsid w:val="004E6488"/>
    <w:rsid w:val="00522F3C"/>
    <w:rsid w:val="0066068A"/>
    <w:rsid w:val="0071773E"/>
    <w:rsid w:val="00A64034"/>
    <w:rsid w:val="00CA1827"/>
    <w:rsid w:val="00CE5197"/>
    <w:rsid w:val="00D57324"/>
    <w:rsid w:val="00F01EB8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6488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4E6488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E6488"/>
    <w:pPr>
      <w:spacing w:before="60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64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E6488"/>
    <w:pPr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E6488"/>
  </w:style>
  <w:style w:type="paragraph" w:styleId="BalloonText">
    <w:name w:val="Balloon Text"/>
    <w:basedOn w:val="Normal"/>
    <w:link w:val="BalloonTextChar"/>
    <w:uiPriority w:val="99"/>
    <w:semiHidden/>
    <w:unhideWhenUsed/>
    <w:rsid w:val="0032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F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26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elyn.3879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Bhern Baruela</dc:creator>
  <cp:lastModifiedBy>348370422</cp:lastModifiedBy>
  <cp:revision>3</cp:revision>
  <dcterms:created xsi:type="dcterms:W3CDTF">2019-02-04T06:15:00Z</dcterms:created>
  <dcterms:modified xsi:type="dcterms:W3CDTF">2019-02-05T07:25:00Z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2019-01-14T00:00:00Z</vt:filetime>
  </property>
</Properties>
</file>