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C5" w:rsidRPr="005C34CC" w:rsidRDefault="00C50242" w:rsidP="00014C21">
      <w:pPr>
        <w:spacing w:line="300" w:lineRule="auto"/>
        <w:jc w:val="left"/>
        <w:rPr>
          <w:rFonts w:ascii="Calibri" w:hAnsi="Calibri" w:cs="Calibri"/>
          <w:b/>
          <w:color w:val="000000"/>
          <w:sz w:val="24"/>
          <w:szCs w:val="24"/>
        </w:rPr>
      </w:pPr>
      <w:r>
        <w:rPr>
          <w:rFonts w:ascii="Calibri" w:hAnsi="Calibri" w:cs="Calibri"/>
          <w:b/>
          <w:color w:val="000000"/>
          <w:sz w:val="24"/>
          <w:szCs w:val="24"/>
        </w:rPr>
        <w:t xml:space="preserve"> Sankeerth </w:t>
      </w:r>
      <w:r w:rsidR="003C08B1">
        <w:rPr>
          <w:rFonts w:ascii="Calibri" w:hAnsi="Calibri" w:cs="Calibri"/>
          <w:b/>
          <w:color w:val="000000"/>
          <w:sz w:val="24"/>
          <w:szCs w:val="24"/>
        </w:rPr>
        <w:t xml:space="preserve">                                                                                              </w:t>
      </w:r>
      <w:r>
        <w:rPr>
          <w:rFonts w:ascii="Calibri" w:hAnsi="Calibri" w:cs="Calibri"/>
          <w:b/>
          <w:noProof/>
          <w:color w:val="000000"/>
          <w:sz w:val="24"/>
          <w:szCs w:val="24"/>
          <w:lang w:val="en-US"/>
        </w:rPr>
        <w:drawing>
          <wp:inline distT="0" distB="0" distL="0" distR="0">
            <wp:extent cx="1362710" cy="1337310"/>
            <wp:effectExtent l="19050" t="0" r="8890" b="0"/>
            <wp:docPr id="4" name="Picture 4" descr="Ba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u"/>
                    <pic:cNvPicPr>
                      <a:picLocks noChangeAspect="1" noChangeArrowheads="1"/>
                    </pic:cNvPicPr>
                  </pic:nvPicPr>
                  <pic:blipFill>
                    <a:blip r:embed="rId7" cstate="print"/>
                    <a:srcRect/>
                    <a:stretch>
                      <a:fillRect/>
                    </a:stretch>
                  </pic:blipFill>
                  <pic:spPr bwMode="auto">
                    <a:xfrm>
                      <a:off x="0" y="0"/>
                      <a:ext cx="1362710" cy="1337310"/>
                    </a:xfrm>
                    <a:prstGeom prst="rect">
                      <a:avLst/>
                    </a:prstGeom>
                    <a:noFill/>
                    <a:ln w="9525">
                      <a:noFill/>
                      <a:miter lim="800000"/>
                      <a:headEnd/>
                      <a:tailEnd/>
                    </a:ln>
                  </pic:spPr>
                </pic:pic>
              </a:graphicData>
            </a:graphic>
          </wp:inline>
        </w:drawing>
      </w:r>
    </w:p>
    <w:p w:rsidR="00C50242" w:rsidRDefault="00C50242" w:rsidP="00014C21">
      <w:pPr>
        <w:spacing w:line="300" w:lineRule="auto"/>
        <w:contextualSpacing/>
        <w:rPr>
          <w:rFonts w:ascii="Calibri" w:hAnsi="Calibri"/>
          <w:sz w:val="12"/>
          <w:szCs w:val="12"/>
        </w:rPr>
      </w:pPr>
    </w:p>
    <w:p w:rsidR="00C50242" w:rsidRPr="00C50242" w:rsidRDefault="00C50242" w:rsidP="00014C21">
      <w:pPr>
        <w:spacing w:line="300" w:lineRule="auto"/>
        <w:contextualSpacing/>
        <w:rPr>
          <w:rFonts w:ascii="Calibri" w:hAnsi="Calibri"/>
          <w:sz w:val="24"/>
          <w:szCs w:val="24"/>
        </w:rPr>
      </w:pPr>
      <w:r w:rsidRPr="00C50242">
        <w:rPr>
          <w:rFonts w:ascii="Calibri" w:hAnsi="Calibri"/>
          <w:sz w:val="24"/>
          <w:szCs w:val="24"/>
        </w:rPr>
        <w:t xml:space="preserve">Email: </w:t>
      </w:r>
      <w:hyperlink r:id="rId8" w:history="1">
        <w:r w:rsidRPr="00202330">
          <w:rPr>
            <w:rStyle w:val="Hyperlink"/>
            <w:rFonts w:ascii="Calibri" w:hAnsi="Calibri"/>
            <w:sz w:val="24"/>
            <w:szCs w:val="24"/>
          </w:rPr>
          <w:t>sankeerth.388155@2freemail.com</w:t>
        </w:r>
      </w:hyperlink>
      <w:r>
        <w:rPr>
          <w:rFonts w:ascii="Calibri" w:hAnsi="Calibri"/>
          <w:sz w:val="24"/>
          <w:szCs w:val="24"/>
        </w:rPr>
        <w:t xml:space="preserve"> </w:t>
      </w:r>
    </w:p>
    <w:p w:rsidR="00C50242" w:rsidRDefault="00C50242" w:rsidP="00014C21">
      <w:pPr>
        <w:spacing w:line="300" w:lineRule="auto"/>
        <w:contextualSpacing/>
        <w:rPr>
          <w:rFonts w:ascii="Calibri" w:hAnsi="Calibri"/>
          <w:sz w:val="12"/>
          <w:szCs w:val="12"/>
        </w:rPr>
      </w:pPr>
    </w:p>
    <w:p w:rsidR="00C50242" w:rsidRDefault="00C50242" w:rsidP="00014C21">
      <w:pPr>
        <w:spacing w:line="300" w:lineRule="auto"/>
        <w:contextualSpacing/>
        <w:rPr>
          <w:rFonts w:ascii="Calibri" w:hAnsi="Calibri"/>
          <w:sz w:val="12"/>
          <w:szCs w:val="12"/>
        </w:rPr>
      </w:pPr>
    </w:p>
    <w:p w:rsidR="00E477B5" w:rsidRPr="005C34CC" w:rsidRDefault="00E477B5" w:rsidP="00014C21">
      <w:pPr>
        <w:spacing w:line="300" w:lineRule="auto"/>
        <w:contextualSpacing/>
        <w:rPr>
          <w:rFonts w:ascii="Calibri" w:hAnsi="Calibri"/>
          <w:sz w:val="12"/>
          <w:szCs w:val="12"/>
        </w:rPr>
      </w:pPr>
      <w:r w:rsidRPr="005C34CC">
        <w:rPr>
          <w:rFonts w:ascii="Calibri" w:hAnsi="Calibri"/>
          <w:sz w:val="12"/>
          <w:szCs w:val="12"/>
        </w:rPr>
        <w:pict>
          <v:shapetype id="_x0000_t32" coordsize="21600,21600" o:spt="32" o:oned="t" path="m,l21600,21600e" filled="f">
            <v:path arrowok="t" fillok="f" o:connecttype="none"/>
            <o:lock v:ext="edit" shapetype="t"/>
          </v:shapetype>
          <v:shape id="_x0000_s1027" type="#_x0000_t32" style="position:absolute;left:0;text-align:left;margin-left:0;margin-top:4.15pt;width:525.6pt;height:0;z-index:251657728" o:connectortype="straight"/>
        </w:pict>
      </w:r>
    </w:p>
    <w:p w:rsidR="00611F5C" w:rsidRPr="005C34CC" w:rsidRDefault="00880505" w:rsidP="00014C21">
      <w:pPr>
        <w:shd w:val="clear" w:color="auto" w:fill="FFFFFF"/>
        <w:spacing w:line="300" w:lineRule="auto"/>
        <w:jc w:val="center"/>
        <w:outlineLvl w:val="0"/>
        <w:rPr>
          <w:rFonts w:ascii="Calibri" w:hAnsi="Calibri" w:cs="Calibri"/>
          <w:b/>
          <w:bCs/>
          <w:sz w:val="24"/>
          <w:szCs w:val="24"/>
        </w:rPr>
      </w:pPr>
      <w:r>
        <w:rPr>
          <w:rFonts w:ascii="Calibri" w:hAnsi="Calibri" w:cs="Calibri"/>
          <w:b/>
          <w:bCs/>
          <w:sz w:val="24"/>
          <w:szCs w:val="24"/>
        </w:rPr>
        <w:t xml:space="preserve">CUSTOMER SERVICE </w:t>
      </w:r>
      <w:r w:rsidR="00D5129D">
        <w:rPr>
          <w:rFonts w:ascii="Calibri" w:hAnsi="Calibri" w:cs="Calibri"/>
          <w:b/>
          <w:bCs/>
          <w:sz w:val="24"/>
          <w:szCs w:val="24"/>
        </w:rPr>
        <w:t xml:space="preserve">OPERATIONS </w:t>
      </w:r>
      <w:r>
        <w:rPr>
          <w:rFonts w:ascii="Calibri" w:hAnsi="Calibri" w:cs="Calibri"/>
          <w:b/>
          <w:bCs/>
          <w:sz w:val="24"/>
          <w:szCs w:val="24"/>
        </w:rPr>
        <w:t xml:space="preserve">SUPERVISOR </w:t>
      </w:r>
    </w:p>
    <w:p w:rsidR="00C75F8E" w:rsidRPr="005C34CC" w:rsidRDefault="00C75F8E" w:rsidP="00014C21">
      <w:pPr>
        <w:shd w:val="clear" w:color="auto" w:fill="FFFFFF"/>
        <w:spacing w:line="300" w:lineRule="auto"/>
        <w:jc w:val="left"/>
        <w:outlineLvl w:val="0"/>
        <w:rPr>
          <w:rFonts w:ascii="Calibri" w:hAnsi="Calibri" w:cs="Calibri"/>
          <w:bCs/>
          <w:sz w:val="12"/>
          <w:szCs w:val="12"/>
        </w:rPr>
      </w:pPr>
    </w:p>
    <w:p w:rsidR="007E25C9" w:rsidRPr="003E5D01" w:rsidRDefault="003E5D01" w:rsidP="00014C21">
      <w:pPr>
        <w:spacing w:line="300" w:lineRule="auto"/>
        <w:rPr>
          <w:rFonts w:ascii="Calibri" w:hAnsi="Calibri" w:cs="Arial"/>
          <w:color w:val="000000"/>
          <w:sz w:val="20"/>
        </w:rPr>
      </w:pPr>
      <w:r w:rsidRPr="003E5D01">
        <w:rPr>
          <w:rFonts w:ascii="Calibri" w:hAnsi="Calibri" w:cs="Arial"/>
          <w:color w:val="000000"/>
          <w:sz w:val="20"/>
        </w:rPr>
        <w:t xml:space="preserve">Detail-oriented and accomplished </w:t>
      </w:r>
      <w:r w:rsidR="00D5129D">
        <w:rPr>
          <w:rFonts w:ascii="Calibri" w:hAnsi="Calibri" w:cs="Arial"/>
          <w:color w:val="000000"/>
          <w:sz w:val="20"/>
        </w:rPr>
        <w:t>c</w:t>
      </w:r>
      <w:r w:rsidRPr="003E5D01">
        <w:rPr>
          <w:rFonts w:ascii="Calibri" w:hAnsi="Calibri" w:cs="Arial"/>
          <w:color w:val="000000"/>
          <w:sz w:val="20"/>
        </w:rPr>
        <w:t>ustomer serv</w:t>
      </w:r>
      <w:r w:rsidR="003C08B1">
        <w:rPr>
          <w:rFonts w:ascii="Calibri" w:hAnsi="Calibri" w:cs="Arial"/>
          <w:color w:val="000000"/>
          <w:sz w:val="20"/>
        </w:rPr>
        <w:t>ice professional offering over 6</w:t>
      </w:r>
      <w:r w:rsidRPr="003E5D01">
        <w:rPr>
          <w:rFonts w:ascii="Calibri" w:hAnsi="Calibri" w:cs="Arial"/>
          <w:color w:val="000000"/>
          <w:sz w:val="20"/>
        </w:rPr>
        <w:t>+ years of experience in strategic decision making and operations primarily in the aviation sector. Qual</w:t>
      </w:r>
      <w:r w:rsidR="003C08B1">
        <w:rPr>
          <w:rFonts w:ascii="Calibri" w:hAnsi="Calibri" w:cs="Arial"/>
          <w:color w:val="000000"/>
          <w:sz w:val="20"/>
        </w:rPr>
        <w:t>ified with Bachelor of Degree in computer science</w:t>
      </w:r>
      <w:r w:rsidRPr="003E5D01">
        <w:rPr>
          <w:rFonts w:ascii="Calibri" w:hAnsi="Calibri" w:cs="Arial"/>
          <w:color w:val="000000"/>
          <w:sz w:val="20"/>
        </w:rPr>
        <w:t xml:space="preserve"> with in-depth knowledge of Gulf Coordination Cou</w:t>
      </w:r>
      <w:r w:rsidR="003C08B1">
        <w:rPr>
          <w:rFonts w:ascii="Calibri" w:hAnsi="Calibri" w:cs="Arial"/>
          <w:color w:val="000000"/>
          <w:sz w:val="20"/>
        </w:rPr>
        <w:t>ncil (GCC) rules and regulation</w:t>
      </w:r>
      <w:r w:rsidRPr="003E5D01">
        <w:rPr>
          <w:rFonts w:ascii="Calibri" w:hAnsi="Calibri" w:cs="Arial"/>
          <w:color w:val="000000"/>
          <w:sz w:val="20"/>
        </w:rPr>
        <w:t>. Expertise in directing, managing, coordinating and customer service activities. Proactive professional, adept in managing people along with an ability to work within challenging environment with various stakeholders involved in operations. Skilled in utilizing collaborative approach in work and taking accountability while meeting and exceeding performance goals and expectations. Possessing a keen eye for detail along with a strong business and commercial acumen. Expertise in providing value-added services to business ensuring profitability, consistently</w:t>
      </w:r>
    </w:p>
    <w:p w:rsidR="00993C55" w:rsidRPr="005C34CC" w:rsidRDefault="00993C55" w:rsidP="00014C21">
      <w:pPr>
        <w:shd w:val="clear" w:color="auto" w:fill="FFFFFF"/>
        <w:spacing w:line="300" w:lineRule="auto"/>
        <w:jc w:val="left"/>
        <w:outlineLvl w:val="0"/>
        <w:rPr>
          <w:rFonts w:ascii="Calibri" w:hAnsi="Calibri" w:cs="Calibri"/>
          <w:b/>
          <w:bCs/>
          <w:sz w:val="12"/>
          <w:szCs w:val="12"/>
        </w:rPr>
      </w:pPr>
    </w:p>
    <w:p w:rsidR="000852B3" w:rsidRDefault="00CC679D"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CORE COMPETENCIES</w:t>
      </w:r>
    </w:p>
    <w:p w:rsidR="00880505" w:rsidRDefault="00B037E0" w:rsidP="00014C21">
      <w:pPr>
        <w:shd w:val="clear" w:color="auto" w:fill="FFFFFF"/>
        <w:spacing w:line="300" w:lineRule="auto"/>
        <w:jc w:val="center"/>
        <w:outlineLvl w:val="0"/>
        <w:rPr>
          <w:rFonts w:ascii="Arial" w:hAnsi="Arial" w:cs="Arial"/>
          <w:sz w:val="20"/>
        </w:rPr>
      </w:pPr>
      <w:r w:rsidRPr="005C34CC">
        <w:rPr>
          <w:rFonts w:ascii="Arial" w:hAnsi="Arial" w:cs="Arial"/>
          <w:sz w:val="20"/>
        </w:rPr>
        <w:t>▪</w:t>
      </w:r>
      <w:r w:rsidRPr="005C34CC">
        <w:rPr>
          <w:rFonts w:ascii="Calibri" w:hAnsi="Calibri"/>
          <w:sz w:val="20"/>
        </w:rPr>
        <w:t xml:space="preserve"> Operation Management </w:t>
      </w:r>
      <w:r w:rsidRPr="005C34CC">
        <w:rPr>
          <w:rFonts w:ascii="Arial" w:hAnsi="Arial" w:cs="Arial"/>
          <w:sz w:val="20"/>
        </w:rPr>
        <w:t>▪</w:t>
      </w:r>
      <w:r w:rsidRPr="005C34CC">
        <w:rPr>
          <w:rFonts w:ascii="Calibri" w:hAnsi="Calibri"/>
          <w:sz w:val="20"/>
        </w:rPr>
        <w:t xml:space="preserve"> Planning and Organising </w:t>
      </w:r>
      <w:r w:rsidRPr="005C34CC">
        <w:rPr>
          <w:rFonts w:ascii="Arial" w:hAnsi="Arial" w:cs="Arial"/>
          <w:sz w:val="20"/>
        </w:rPr>
        <w:t>▪</w:t>
      </w:r>
      <w:r w:rsidRPr="005C34CC">
        <w:rPr>
          <w:rFonts w:ascii="Calibri" w:hAnsi="Calibri"/>
          <w:sz w:val="20"/>
        </w:rPr>
        <w:t xml:space="preserve"> Work Allocation </w:t>
      </w:r>
      <w:r w:rsidRPr="005C34CC">
        <w:rPr>
          <w:rFonts w:ascii="Arial" w:hAnsi="Arial" w:cs="Arial"/>
          <w:sz w:val="20"/>
        </w:rPr>
        <w:t>▪</w:t>
      </w:r>
      <w:r w:rsidRPr="005C34CC">
        <w:rPr>
          <w:rFonts w:ascii="Calibri" w:hAnsi="Calibri"/>
          <w:sz w:val="20"/>
        </w:rPr>
        <w:t xml:space="preserve"> Health and Safety </w:t>
      </w:r>
      <w:r w:rsidR="00C74C62" w:rsidRPr="005C34CC">
        <w:rPr>
          <w:rFonts w:ascii="Calibri" w:hAnsi="Calibri"/>
          <w:sz w:val="20"/>
        </w:rPr>
        <w:t xml:space="preserve">Compliance </w:t>
      </w:r>
      <w:r w:rsidRPr="005C34CC">
        <w:rPr>
          <w:rFonts w:ascii="Arial" w:hAnsi="Arial" w:cs="Arial"/>
          <w:sz w:val="20"/>
        </w:rPr>
        <w:t>▪</w:t>
      </w:r>
      <w:r w:rsidRPr="005C34CC">
        <w:rPr>
          <w:rFonts w:ascii="Calibri" w:hAnsi="Calibri"/>
          <w:sz w:val="20"/>
        </w:rPr>
        <w:t xml:space="preserve"> </w:t>
      </w:r>
      <w:r w:rsidR="00880505">
        <w:rPr>
          <w:rFonts w:ascii="Calibri" w:hAnsi="Calibri"/>
          <w:sz w:val="20"/>
        </w:rPr>
        <w:t xml:space="preserve">Problem Solving </w:t>
      </w:r>
      <w:r w:rsidRPr="005C34CC">
        <w:rPr>
          <w:rFonts w:ascii="Arial" w:hAnsi="Arial" w:cs="Arial"/>
          <w:sz w:val="20"/>
        </w:rPr>
        <w:t>▪</w:t>
      </w:r>
    </w:p>
    <w:p w:rsidR="00C74C62" w:rsidRPr="005C34CC" w:rsidRDefault="00880505" w:rsidP="00014C21">
      <w:pPr>
        <w:shd w:val="clear" w:color="auto" w:fill="FFFFFF"/>
        <w:spacing w:line="300" w:lineRule="auto"/>
        <w:jc w:val="center"/>
        <w:outlineLvl w:val="0"/>
        <w:rPr>
          <w:rFonts w:ascii="Calibri" w:hAnsi="Calibri"/>
          <w:sz w:val="20"/>
        </w:rPr>
      </w:pPr>
      <w:r w:rsidRPr="005C34CC">
        <w:rPr>
          <w:rFonts w:ascii="Arial" w:hAnsi="Arial" w:cs="Arial"/>
          <w:sz w:val="20"/>
        </w:rPr>
        <w:t>▪</w:t>
      </w:r>
      <w:r>
        <w:rPr>
          <w:rFonts w:ascii="Arial" w:hAnsi="Arial" w:cs="Arial"/>
          <w:sz w:val="20"/>
        </w:rPr>
        <w:t xml:space="preserve"> </w:t>
      </w:r>
      <w:r w:rsidR="00B037E0" w:rsidRPr="005C34CC">
        <w:rPr>
          <w:rFonts w:ascii="Calibri" w:hAnsi="Calibri"/>
          <w:sz w:val="20"/>
        </w:rPr>
        <w:t xml:space="preserve">Statutory Compliance </w:t>
      </w:r>
      <w:r w:rsidR="00B037E0" w:rsidRPr="005C34CC">
        <w:rPr>
          <w:rFonts w:ascii="Arial" w:hAnsi="Arial" w:cs="Arial"/>
          <w:sz w:val="20"/>
        </w:rPr>
        <w:t>▪</w:t>
      </w:r>
      <w:r w:rsidR="00B037E0" w:rsidRPr="005C34CC">
        <w:rPr>
          <w:rFonts w:ascii="Calibri" w:hAnsi="Calibri"/>
          <w:sz w:val="20"/>
        </w:rPr>
        <w:t xml:space="preserve"> Training and Development </w:t>
      </w:r>
      <w:r w:rsidR="00B037E0" w:rsidRPr="005C34CC">
        <w:rPr>
          <w:rFonts w:ascii="Arial" w:hAnsi="Arial" w:cs="Arial"/>
          <w:sz w:val="20"/>
        </w:rPr>
        <w:t>▪</w:t>
      </w:r>
      <w:r w:rsidR="00B037E0" w:rsidRPr="005C34CC">
        <w:rPr>
          <w:rFonts w:ascii="Calibri" w:hAnsi="Calibri"/>
          <w:sz w:val="20"/>
        </w:rPr>
        <w:t xml:space="preserve"> Risk Assessment </w:t>
      </w:r>
      <w:r w:rsidR="00A44BC4" w:rsidRPr="005C34CC">
        <w:rPr>
          <w:rFonts w:ascii="Calibri" w:hAnsi="Calibri"/>
          <w:sz w:val="20"/>
        </w:rPr>
        <w:t xml:space="preserve">and </w:t>
      </w:r>
      <w:r w:rsidR="00B037E0" w:rsidRPr="005C34CC">
        <w:rPr>
          <w:rFonts w:ascii="Calibri" w:hAnsi="Calibri"/>
          <w:sz w:val="20"/>
        </w:rPr>
        <w:t xml:space="preserve">Management </w:t>
      </w:r>
      <w:r w:rsidR="00B037E0" w:rsidRPr="005C34CC">
        <w:rPr>
          <w:rFonts w:ascii="Arial" w:hAnsi="Arial" w:cs="Arial"/>
          <w:sz w:val="20"/>
        </w:rPr>
        <w:t>▪</w:t>
      </w:r>
      <w:r w:rsidR="00B037E0" w:rsidRPr="005C34CC">
        <w:rPr>
          <w:rFonts w:ascii="Calibri" w:hAnsi="Calibri"/>
          <w:sz w:val="20"/>
        </w:rPr>
        <w:t xml:space="preserve"> Project Reporting </w:t>
      </w:r>
      <w:r w:rsidR="00F46CB5" w:rsidRPr="005C34CC">
        <w:rPr>
          <w:rFonts w:ascii="Calibri" w:hAnsi="Calibri"/>
          <w:sz w:val="20"/>
        </w:rPr>
        <w:t xml:space="preserve">and </w:t>
      </w:r>
      <w:r w:rsidR="00B037E0" w:rsidRPr="005C34CC">
        <w:rPr>
          <w:rFonts w:ascii="Calibri" w:hAnsi="Calibri"/>
          <w:sz w:val="20"/>
        </w:rPr>
        <w:t>Planning</w:t>
      </w:r>
      <w:r w:rsidR="000A77A8" w:rsidRPr="005C34CC">
        <w:rPr>
          <w:rFonts w:ascii="Calibri" w:hAnsi="Calibri"/>
          <w:sz w:val="20"/>
        </w:rPr>
        <w:t xml:space="preserve"> </w:t>
      </w:r>
    </w:p>
    <w:p w:rsidR="00B037E0" w:rsidRPr="005C34CC" w:rsidRDefault="00B037E0" w:rsidP="00014C21">
      <w:pPr>
        <w:shd w:val="clear" w:color="auto" w:fill="FFFFFF"/>
        <w:spacing w:line="300" w:lineRule="auto"/>
        <w:jc w:val="center"/>
        <w:outlineLvl w:val="0"/>
        <w:rPr>
          <w:rFonts w:ascii="Calibri" w:hAnsi="Calibri" w:cs="Calibri"/>
          <w:sz w:val="20"/>
        </w:rPr>
      </w:pPr>
      <w:r w:rsidRPr="005C34CC">
        <w:rPr>
          <w:rFonts w:ascii="Arial" w:hAnsi="Arial" w:cs="Arial"/>
          <w:sz w:val="20"/>
        </w:rPr>
        <w:t>▪</w:t>
      </w:r>
      <w:r w:rsidRPr="005C34CC">
        <w:rPr>
          <w:rFonts w:ascii="Calibri" w:hAnsi="Calibri"/>
          <w:sz w:val="20"/>
        </w:rPr>
        <w:t xml:space="preserve"> </w:t>
      </w:r>
      <w:r w:rsidR="00880505" w:rsidRPr="005C34CC">
        <w:rPr>
          <w:rFonts w:ascii="Calibri" w:hAnsi="Calibri"/>
          <w:sz w:val="20"/>
        </w:rPr>
        <w:t>Asset Accountability</w:t>
      </w:r>
      <w:r w:rsidRPr="005C34CC">
        <w:rPr>
          <w:rFonts w:ascii="Calibri" w:hAnsi="Calibri"/>
          <w:sz w:val="20"/>
        </w:rPr>
        <w:t xml:space="preserve"> </w:t>
      </w:r>
      <w:r w:rsidRPr="005C34CC">
        <w:rPr>
          <w:rFonts w:ascii="Arial" w:hAnsi="Arial" w:cs="Arial"/>
          <w:sz w:val="20"/>
        </w:rPr>
        <w:t>▪</w:t>
      </w:r>
      <w:r w:rsidRPr="005C34CC">
        <w:rPr>
          <w:rFonts w:ascii="Calibri" w:hAnsi="Calibri"/>
          <w:sz w:val="20"/>
        </w:rPr>
        <w:t xml:space="preserve"> </w:t>
      </w:r>
      <w:r w:rsidR="00880505">
        <w:rPr>
          <w:rFonts w:ascii="Calibri" w:hAnsi="Calibri"/>
          <w:sz w:val="20"/>
        </w:rPr>
        <w:t>Teamwork</w:t>
      </w:r>
      <w:r w:rsidRPr="005C34CC">
        <w:rPr>
          <w:rFonts w:ascii="Calibri" w:hAnsi="Calibri"/>
          <w:sz w:val="20"/>
        </w:rPr>
        <w:t xml:space="preserve"> </w:t>
      </w:r>
      <w:r w:rsidRPr="005C34CC">
        <w:rPr>
          <w:rFonts w:ascii="Arial" w:hAnsi="Arial" w:cs="Arial"/>
          <w:sz w:val="20"/>
        </w:rPr>
        <w:t>▪</w:t>
      </w:r>
      <w:r w:rsidR="00880505">
        <w:rPr>
          <w:rFonts w:ascii="Arial" w:hAnsi="Arial" w:cs="Arial"/>
          <w:sz w:val="20"/>
        </w:rPr>
        <w:t xml:space="preserve"> </w:t>
      </w:r>
      <w:r w:rsidR="00880505" w:rsidRPr="00880505">
        <w:rPr>
          <w:rFonts w:ascii="Calibri" w:hAnsi="Calibri"/>
          <w:sz w:val="20"/>
        </w:rPr>
        <w:t>Communication</w:t>
      </w:r>
      <w:r w:rsidR="00880505">
        <w:rPr>
          <w:rFonts w:ascii="Calibri" w:hAnsi="Calibri"/>
          <w:sz w:val="20"/>
        </w:rPr>
        <w:t xml:space="preserve"> </w:t>
      </w:r>
      <w:r w:rsidR="00880505" w:rsidRPr="005C34CC">
        <w:rPr>
          <w:rFonts w:ascii="Arial" w:hAnsi="Arial" w:cs="Arial"/>
          <w:sz w:val="20"/>
        </w:rPr>
        <w:t>▪</w:t>
      </w:r>
    </w:p>
    <w:p w:rsidR="00D85853" w:rsidRPr="005C34CC" w:rsidRDefault="00D85853" w:rsidP="00014C21">
      <w:pPr>
        <w:widowControl w:val="0"/>
        <w:suppressAutoHyphens w:val="0"/>
        <w:autoSpaceDN/>
        <w:spacing w:line="300" w:lineRule="auto"/>
        <w:jc w:val="left"/>
        <w:textAlignment w:val="auto"/>
        <w:rPr>
          <w:rFonts w:ascii="Calibri" w:hAnsi="Calibri"/>
          <w:sz w:val="12"/>
          <w:szCs w:val="12"/>
        </w:rPr>
      </w:pPr>
    </w:p>
    <w:p w:rsidR="0011256F" w:rsidRPr="005C34CC" w:rsidRDefault="00CC679D"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KEY SKILLS</w:t>
      </w:r>
    </w:p>
    <w:p w:rsidR="00FD5D69" w:rsidRPr="005C34CC" w:rsidRDefault="00FD5D69" w:rsidP="00014C21">
      <w:pPr>
        <w:shd w:val="clear" w:color="auto" w:fill="FFFFFF"/>
        <w:spacing w:line="300" w:lineRule="auto"/>
        <w:jc w:val="left"/>
        <w:outlineLvl w:val="0"/>
        <w:rPr>
          <w:rFonts w:ascii="Calibri" w:hAnsi="Calibri" w:cs="Calibri"/>
          <w:sz w:val="12"/>
          <w:szCs w:val="12"/>
        </w:rPr>
      </w:pPr>
    </w:p>
    <w:p w:rsidR="00206733" w:rsidRDefault="003E5D01" w:rsidP="004D35AA">
      <w:pPr>
        <w:pStyle w:val="ListParagraph"/>
        <w:numPr>
          <w:ilvl w:val="0"/>
          <w:numId w:val="6"/>
        </w:numPr>
        <w:suppressAutoHyphens w:val="0"/>
        <w:autoSpaceDN/>
        <w:spacing w:before="40" w:after="200" w:line="276" w:lineRule="auto"/>
        <w:contextualSpacing/>
        <w:textAlignment w:val="auto"/>
        <w:rPr>
          <w:rFonts w:ascii="Calibri" w:hAnsi="Calibri"/>
          <w:sz w:val="20"/>
        </w:rPr>
      </w:pPr>
      <w:r w:rsidRPr="005C114C">
        <w:rPr>
          <w:rFonts w:ascii="Calibri" w:eastAsia="Calibri" w:hAnsi="Calibri" w:cs="Arial"/>
          <w:b/>
          <w:bCs/>
          <w:sz w:val="20"/>
          <w:lang w:val="en-US"/>
        </w:rPr>
        <w:t xml:space="preserve">Planning and Organizing </w:t>
      </w:r>
      <w:r w:rsidR="00206733" w:rsidRPr="005C114C">
        <w:rPr>
          <w:rFonts w:ascii="Calibri" w:hAnsi="Calibri"/>
          <w:sz w:val="20"/>
        </w:rPr>
        <w:t>–</w:t>
      </w:r>
      <w:r w:rsidRPr="005C114C">
        <w:rPr>
          <w:rFonts w:ascii="Calibri" w:eastAsia="Calibri" w:hAnsi="Calibri" w:cs="Arial"/>
          <w:b/>
          <w:bCs/>
        </w:rPr>
        <w:t xml:space="preserve"> </w:t>
      </w:r>
      <w:r w:rsidRPr="005C114C">
        <w:rPr>
          <w:rFonts w:ascii="Calibri" w:hAnsi="Calibri"/>
          <w:sz w:val="20"/>
        </w:rPr>
        <w:t xml:space="preserve">Competent in planning and organizing operations management activities and supervising the team in all aspects of operations while considering factors such as demand, supply, safety company policies and </w:t>
      </w:r>
      <w:r w:rsidR="00206733" w:rsidRPr="005C114C">
        <w:rPr>
          <w:rFonts w:ascii="Calibri" w:hAnsi="Calibri"/>
          <w:sz w:val="20"/>
        </w:rPr>
        <w:t xml:space="preserve">procedure. </w:t>
      </w:r>
      <w:r w:rsidRPr="005C114C">
        <w:rPr>
          <w:rFonts w:ascii="Calibri" w:hAnsi="Calibri"/>
          <w:sz w:val="20"/>
        </w:rPr>
        <w:t>Constantly working towards streamlining and strengthening the operations department to maximize performance and profitability of organizations</w:t>
      </w:r>
      <w:r w:rsidR="005C114C" w:rsidRPr="005C114C">
        <w:rPr>
          <w:rFonts w:ascii="Calibri" w:hAnsi="Calibri"/>
          <w:sz w:val="20"/>
        </w:rPr>
        <w:t>.</w:t>
      </w:r>
    </w:p>
    <w:p w:rsidR="009C2EFF" w:rsidRPr="005C114C" w:rsidRDefault="009C2EFF" w:rsidP="009C2EFF">
      <w:pPr>
        <w:pStyle w:val="ListParagraph"/>
        <w:suppressAutoHyphens w:val="0"/>
        <w:autoSpaceDN/>
        <w:spacing w:before="40" w:after="200" w:line="276" w:lineRule="auto"/>
        <w:contextualSpacing/>
        <w:textAlignment w:val="auto"/>
        <w:rPr>
          <w:rFonts w:ascii="Calibri" w:hAnsi="Calibri"/>
          <w:sz w:val="20"/>
        </w:rPr>
      </w:pPr>
    </w:p>
    <w:p w:rsidR="00206733" w:rsidRPr="005C114C" w:rsidRDefault="003E5D01" w:rsidP="004D35AA">
      <w:pPr>
        <w:pStyle w:val="ListParagraph"/>
        <w:numPr>
          <w:ilvl w:val="0"/>
          <w:numId w:val="6"/>
        </w:numPr>
        <w:suppressAutoHyphens w:val="0"/>
        <w:autoSpaceDN/>
        <w:spacing w:before="40" w:after="200" w:line="276" w:lineRule="auto"/>
        <w:contextualSpacing/>
        <w:textAlignment w:val="auto"/>
        <w:rPr>
          <w:rFonts w:ascii="Calibri" w:hAnsi="Calibri"/>
          <w:sz w:val="20"/>
        </w:rPr>
      </w:pPr>
      <w:r w:rsidRPr="005C114C">
        <w:rPr>
          <w:rFonts w:ascii="Calibri" w:eastAsia="Calibri" w:hAnsi="Calibri" w:cs="Arial"/>
          <w:b/>
          <w:bCs/>
          <w:sz w:val="20"/>
          <w:lang w:val="en-US"/>
        </w:rPr>
        <w:t>Team Management</w:t>
      </w:r>
      <w:r w:rsidR="00206733" w:rsidRPr="005C114C">
        <w:rPr>
          <w:rFonts w:ascii="Calibri" w:eastAsia="Calibri" w:hAnsi="Calibri" w:cs="Arial"/>
          <w:b/>
          <w:bCs/>
          <w:sz w:val="20"/>
          <w:lang w:val="en-US"/>
        </w:rPr>
        <w:t xml:space="preserve"> </w:t>
      </w:r>
      <w:r w:rsidR="00206733" w:rsidRPr="005C114C">
        <w:rPr>
          <w:rFonts w:ascii="Calibri" w:hAnsi="Calibri"/>
          <w:sz w:val="20"/>
        </w:rPr>
        <w:t>–</w:t>
      </w:r>
      <w:r w:rsidRPr="005C114C">
        <w:rPr>
          <w:rFonts w:ascii="Calibri" w:eastAsia="Calibri" w:hAnsi="Calibri" w:cs="Arial"/>
          <w:b/>
          <w:bCs/>
        </w:rPr>
        <w:t xml:space="preserve"> </w:t>
      </w:r>
      <w:r w:rsidRPr="005C114C">
        <w:rPr>
          <w:rFonts w:ascii="Calibri" w:hAnsi="Calibri"/>
          <w:sz w:val="20"/>
        </w:rPr>
        <w:t>Expertise in directing all operations functions utilizing skills in supervising teams, assigning tasks and fostering a sense of ownership among members. Known for recognizing and appreciating efforts of each team member while instilling a positive working culture.</w:t>
      </w:r>
    </w:p>
    <w:p w:rsidR="00206733" w:rsidRPr="003E5D01" w:rsidRDefault="00206733" w:rsidP="00206733">
      <w:pPr>
        <w:pStyle w:val="ListParagraph"/>
        <w:suppressAutoHyphens w:val="0"/>
        <w:autoSpaceDN/>
        <w:spacing w:before="40" w:after="200" w:line="276" w:lineRule="auto"/>
        <w:contextualSpacing/>
        <w:textAlignment w:val="auto"/>
        <w:rPr>
          <w:rFonts w:ascii="Calibri" w:hAnsi="Calibri"/>
          <w:sz w:val="20"/>
        </w:rPr>
      </w:pPr>
    </w:p>
    <w:p w:rsidR="00206733" w:rsidRDefault="003E5D01" w:rsidP="004D35AA">
      <w:pPr>
        <w:pStyle w:val="ListParagraph"/>
        <w:numPr>
          <w:ilvl w:val="0"/>
          <w:numId w:val="6"/>
        </w:numPr>
        <w:suppressAutoHyphens w:val="0"/>
        <w:autoSpaceDN/>
        <w:spacing w:before="40" w:after="200" w:line="276" w:lineRule="auto"/>
        <w:contextualSpacing/>
        <w:textAlignment w:val="auto"/>
        <w:rPr>
          <w:rFonts w:ascii="Calibri" w:hAnsi="Calibri"/>
          <w:sz w:val="20"/>
        </w:rPr>
      </w:pPr>
      <w:r w:rsidRPr="005C114C">
        <w:rPr>
          <w:rFonts w:ascii="Calibri" w:eastAsia="Calibri" w:hAnsi="Calibri" w:cs="Arial"/>
          <w:b/>
          <w:bCs/>
          <w:sz w:val="20"/>
          <w:lang w:val="en-US"/>
        </w:rPr>
        <w:t>Customer Relationship Management</w:t>
      </w:r>
      <w:r w:rsidR="00206733" w:rsidRPr="005C114C">
        <w:rPr>
          <w:rFonts w:ascii="Calibri" w:eastAsia="Calibri" w:hAnsi="Calibri" w:cs="Arial"/>
          <w:b/>
          <w:bCs/>
          <w:sz w:val="20"/>
          <w:lang w:val="en-US"/>
        </w:rPr>
        <w:t xml:space="preserve"> </w:t>
      </w:r>
      <w:r w:rsidR="00206733" w:rsidRPr="005C114C">
        <w:rPr>
          <w:rFonts w:ascii="Calibri" w:hAnsi="Calibri"/>
          <w:sz w:val="20"/>
        </w:rPr>
        <w:t>–</w:t>
      </w:r>
      <w:r w:rsidRPr="005C114C">
        <w:rPr>
          <w:rFonts w:ascii="Calibri" w:hAnsi="Calibri" w:cs="Calibri"/>
        </w:rPr>
        <w:t xml:space="preserve"> </w:t>
      </w:r>
      <w:r w:rsidRPr="005C114C">
        <w:rPr>
          <w:rFonts w:ascii="Calibri" w:hAnsi="Calibri"/>
          <w:sz w:val="20"/>
        </w:rPr>
        <w:t>Adept in forging healthy working relations with vendors and internal/external clients while optimizing operations within the organization.</w:t>
      </w:r>
    </w:p>
    <w:p w:rsidR="009C2EFF" w:rsidRDefault="009C2EFF" w:rsidP="009C2EFF">
      <w:pPr>
        <w:pStyle w:val="ListParagraph"/>
        <w:rPr>
          <w:rFonts w:ascii="Calibri" w:hAnsi="Calibri"/>
          <w:sz w:val="20"/>
        </w:rPr>
      </w:pPr>
    </w:p>
    <w:p w:rsidR="009C2EFF" w:rsidRPr="005C114C" w:rsidRDefault="009C2EFF" w:rsidP="009C2EFF">
      <w:pPr>
        <w:pStyle w:val="ListParagraph"/>
        <w:suppressAutoHyphens w:val="0"/>
        <w:autoSpaceDN/>
        <w:spacing w:before="40" w:after="200" w:line="276" w:lineRule="auto"/>
        <w:contextualSpacing/>
        <w:textAlignment w:val="auto"/>
        <w:rPr>
          <w:rFonts w:ascii="Calibri" w:hAnsi="Calibri"/>
          <w:sz w:val="20"/>
        </w:rPr>
      </w:pPr>
    </w:p>
    <w:p w:rsidR="00206733" w:rsidRDefault="003E5D01" w:rsidP="004D35AA">
      <w:pPr>
        <w:pStyle w:val="ListParagraph"/>
        <w:numPr>
          <w:ilvl w:val="0"/>
          <w:numId w:val="6"/>
        </w:numPr>
        <w:suppressAutoHyphens w:val="0"/>
        <w:autoSpaceDN/>
        <w:spacing w:before="40" w:after="200" w:line="276" w:lineRule="auto"/>
        <w:contextualSpacing/>
        <w:textAlignment w:val="auto"/>
        <w:rPr>
          <w:rFonts w:ascii="Calibri" w:hAnsi="Calibri"/>
          <w:sz w:val="20"/>
        </w:rPr>
      </w:pPr>
      <w:r w:rsidRPr="005C114C">
        <w:rPr>
          <w:rFonts w:ascii="Calibri" w:eastAsia="Calibri" w:hAnsi="Calibri" w:cs="Arial"/>
          <w:b/>
          <w:bCs/>
          <w:sz w:val="20"/>
          <w:lang w:val="en-US"/>
        </w:rPr>
        <w:t>Interpersonal</w:t>
      </w:r>
      <w:r w:rsidRPr="005C114C">
        <w:rPr>
          <w:rFonts w:ascii="Calibri" w:hAnsi="Calibri" w:cs="Calibri"/>
          <w:b/>
          <w:bCs/>
          <w:i/>
        </w:rPr>
        <w:t xml:space="preserve"> </w:t>
      </w:r>
      <w:r w:rsidRPr="005C114C">
        <w:rPr>
          <w:rFonts w:ascii="Calibri" w:eastAsia="Calibri" w:hAnsi="Calibri" w:cs="Arial"/>
          <w:b/>
          <w:bCs/>
          <w:sz w:val="20"/>
          <w:lang w:val="en-US"/>
        </w:rPr>
        <w:t>and Communication Skills</w:t>
      </w:r>
      <w:r w:rsidR="00206733" w:rsidRPr="005C114C">
        <w:rPr>
          <w:rFonts w:ascii="Calibri" w:eastAsia="Calibri" w:hAnsi="Calibri" w:cs="Arial"/>
          <w:b/>
          <w:bCs/>
          <w:sz w:val="20"/>
          <w:lang w:val="en-US"/>
        </w:rPr>
        <w:t xml:space="preserve"> </w:t>
      </w:r>
      <w:r w:rsidR="00206733" w:rsidRPr="005C114C">
        <w:rPr>
          <w:rFonts w:ascii="Calibri" w:hAnsi="Calibri"/>
          <w:sz w:val="20"/>
        </w:rPr>
        <w:t>–</w:t>
      </w:r>
      <w:r w:rsidRPr="005C114C">
        <w:rPr>
          <w:rFonts w:ascii="Calibri" w:hAnsi="Calibri" w:cs="Calibri"/>
        </w:rPr>
        <w:t xml:space="preserve"> </w:t>
      </w:r>
      <w:r w:rsidRPr="005C114C">
        <w:rPr>
          <w:rFonts w:ascii="Calibri" w:hAnsi="Calibri"/>
          <w:sz w:val="20"/>
        </w:rPr>
        <w:t>Excellent communicator with a proven ability to negotiate techno-commercial contracts and interact effectively with people of diverse nationalities; comfortable working in a multicultural setting.</w:t>
      </w:r>
    </w:p>
    <w:p w:rsidR="009C2EFF" w:rsidRPr="005C114C" w:rsidRDefault="009C2EFF" w:rsidP="009C2EFF">
      <w:pPr>
        <w:pStyle w:val="ListParagraph"/>
        <w:suppressAutoHyphens w:val="0"/>
        <w:autoSpaceDN/>
        <w:spacing w:before="40" w:after="200" w:line="276" w:lineRule="auto"/>
        <w:contextualSpacing/>
        <w:textAlignment w:val="auto"/>
        <w:rPr>
          <w:rFonts w:ascii="Calibri" w:hAnsi="Calibri"/>
          <w:sz w:val="20"/>
        </w:rPr>
      </w:pPr>
    </w:p>
    <w:p w:rsidR="00206733" w:rsidRPr="009C2EFF" w:rsidRDefault="003E5D01" w:rsidP="004D35AA">
      <w:pPr>
        <w:pStyle w:val="ListParagraph"/>
        <w:numPr>
          <w:ilvl w:val="0"/>
          <w:numId w:val="6"/>
        </w:numPr>
        <w:suppressAutoHyphens w:val="0"/>
        <w:autoSpaceDN/>
        <w:spacing w:before="40" w:after="200" w:line="276" w:lineRule="auto"/>
        <w:contextualSpacing/>
        <w:textAlignment w:val="auto"/>
        <w:rPr>
          <w:rFonts w:ascii="Calibri" w:eastAsia="MS PMincho" w:hAnsi="Calibri" w:cs="Calibri"/>
        </w:rPr>
      </w:pPr>
      <w:r w:rsidRPr="005C114C">
        <w:rPr>
          <w:rFonts w:ascii="Calibri" w:eastAsia="Calibri" w:hAnsi="Calibri" w:cs="Arial"/>
          <w:b/>
          <w:bCs/>
          <w:sz w:val="20"/>
          <w:lang w:val="en-US"/>
        </w:rPr>
        <w:t>Problem Solving</w:t>
      </w:r>
      <w:r w:rsidR="00206733" w:rsidRPr="005C114C">
        <w:rPr>
          <w:rFonts w:ascii="Calibri" w:eastAsia="Calibri" w:hAnsi="Calibri" w:cs="Arial"/>
          <w:b/>
          <w:bCs/>
          <w:sz w:val="20"/>
          <w:lang w:val="en-US"/>
        </w:rPr>
        <w:t xml:space="preserve"> </w:t>
      </w:r>
      <w:r w:rsidR="00206733" w:rsidRPr="005C114C">
        <w:rPr>
          <w:rFonts w:ascii="Calibri" w:hAnsi="Calibri"/>
          <w:sz w:val="20"/>
        </w:rPr>
        <w:t xml:space="preserve">– </w:t>
      </w:r>
      <w:r w:rsidRPr="005C114C">
        <w:rPr>
          <w:rFonts w:ascii="Calibri" w:hAnsi="Calibri"/>
          <w:sz w:val="20"/>
        </w:rPr>
        <w:t>Resolves in-depth queries in a methodical manner independently and with internal and external business partners to find appropriate resolutions and efficiencies, all with a high level of quality</w:t>
      </w:r>
      <w:r w:rsidR="005C114C" w:rsidRPr="005C114C">
        <w:rPr>
          <w:rFonts w:ascii="Calibri" w:hAnsi="Calibri"/>
          <w:sz w:val="20"/>
        </w:rPr>
        <w:t>.</w:t>
      </w:r>
    </w:p>
    <w:p w:rsidR="009C2EFF" w:rsidRPr="005C114C" w:rsidRDefault="009C2EFF" w:rsidP="009C2EFF">
      <w:pPr>
        <w:pStyle w:val="ListParagraph"/>
        <w:suppressAutoHyphens w:val="0"/>
        <w:autoSpaceDN/>
        <w:spacing w:before="40" w:after="200" w:line="276" w:lineRule="auto"/>
        <w:contextualSpacing/>
        <w:textAlignment w:val="auto"/>
        <w:rPr>
          <w:rFonts w:ascii="Calibri" w:eastAsia="MS PMincho" w:hAnsi="Calibri" w:cs="Calibri"/>
        </w:rPr>
      </w:pPr>
    </w:p>
    <w:p w:rsidR="00206733" w:rsidRDefault="003E5D01" w:rsidP="004D35AA">
      <w:pPr>
        <w:pStyle w:val="ListParagraph"/>
        <w:numPr>
          <w:ilvl w:val="0"/>
          <w:numId w:val="6"/>
        </w:numPr>
        <w:suppressAutoHyphens w:val="0"/>
        <w:autoSpaceDN/>
        <w:spacing w:line="259" w:lineRule="auto"/>
        <w:contextualSpacing/>
        <w:textAlignment w:val="auto"/>
        <w:rPr>
          <w:rFonts w:ascii="Calibri" w:hAnsi="Calibri"/>
          <w:sz w:val="20"/>
        </w:rPr>
      </w:pPr>
      <w:r w:rsidRPr="005C114C">
        <w:rPr>
          <w:rFonts w:ascii="Calibri" w:eastAsia="Calibri" w:hAnsi="Calibri" w:cs="Arial"/>
          <w:b/>
          <w:bCs/>
          <w:sz w:val="20"/>
          <w:lang w:val="en-US"/>
        </w:rPr>
        <w:lastRenderedPageBreak/>
        <w:t>Relationship Strategy</w:t>
      </w:r>
      <w:r w:rsidR="00206733" w:rsidRPr="005C114C">
        <w:rPr>
          <w:rFonts w:ascii="Calibri" w:eastAsia="Calibri" w:hAnsi="Calibri" w:cs="Arial"/>
          <w:b/>
          <w:bCs/>
          <w:sz w:val="20"/>
          <w:lang w:val="en-US"/>
        </w:rPr>
        <w:t xml:space="preserve"> </w:t>
      </w:r>
      <w:r w:rsidR="00206733" w:rsidRPr="005C114C">
        <w:rPr>
          <w:rFonts w:ascii="Calibri" w:hAnsi="Calibri"/>
          <w:sz w:val="20"/>
        </w:rPr>
        <w:t xml:space="preserve">– </w:t>
      </w:r>
      <w:r w:rsidRPr="005C114C">
        <w:rPr>
          <w:rFonts w:ascii="Calibri" w:hAnsi="Calibri"/>
          <w:sz w:val="20"/>
        </w:rPr>
        <w:t>Sets and executes a client relationship strategy that defines which issues to focus on, which opportunities to pursue, and which individuals to invest in.</w:t>
      </w:r>
    </w:p>
    <w:p w:rsidR="009C2EFF" w:rsidRDefault="009C2EFF" w:rsidP="009C2EFF">
      <w:pPr>
        <w:pStyle w:val="ListParagraph"/>
        <w:rPr>
          <w:rFonts w:ascii="Calibri" w:hAnsi="Calibri"/>
          <w:sz w:val="20"/>
        </w:rPr>
      </w:pPr>
    </w:p>
    <w:p w:rsidR="009C2EFF" w:rsidRPr="005C114C" w:rsidRDefault="009C2EFF" w:rsidP="009C2EFF">
      <w:pPr>
        <w:pStyle w:val="ListParagraph"/>
        <w:suppressAutoHyphens w:val="0"/>
        <w:autoSpaceDN/>
        <w:spacing w:line="259" w:lineRule="auto"/>
        <w:contextualSpacing/>
        <w:textAlignment w:val="auto"/>
        <w:rPr>
          <w:rFonts w:ascii="Calibri" w:hAnsi="Calibri"/>
          <w:sz w:val="20"/>
        </w:rPr>
      </w:pPr>
    </w:p>
    <w:p w:rsidR="00436672" w:rsidRPr="003E5D01" w:rsidRDefault="003E5D01" w:rsidP="004D35AA">
      <w:pPr>
        <w:pStyle w:val="ListParagraph"/>
        <w:numPr>
          <w:ilvl w:val="0"/>
          <w:numId w:val="6"/>
        </w:numPr>
        <w:suppressAutoHyphens w:val="0"/>
        <w:autoSpaceDN/>
        <w:spacing w:line="259" w:lineRule="auto"/>
        <w:contextualSpacing/>
        <w:textAlignment w:val="auto"/>
        <w:rPr>
          <w:rFonts w:ascii="Calibri" w:hAnsi="Calibri"/>
          <w:sz w:val="20"/>
        </w:rPr>
      </w:pPr>
      <w:r w:rsidRPr="00206733">
        <w:rPr>
          <w:rFonts w:ascii="Calibri" w:eastAsia="Calibri" w:hAnsi="Calibri" w:cs="Arial"/>
          <w:b/>
          <w:bCs/>
          <w:sz w:val="20"/>
          <w:lang w:val="en-US"/>
        </w:rPr>
        <w:t>Languages Known</w:t>
      </w:r>
      <w:r w:rsidR="00206733">
        <w:rPr>
          <w:rFonts w:ascii="Calibri" w:eastAsia="Calibri" w:hAnsi="Calibri" w:cs="Arial"/>
          <w:b/>
          <w:bCs/>
          <w:sz w:val="20"/>
          <w:lang w:val="en-US"/>
        </w:rPr>
        <w:t xml:space="preserve"> </w:t>
      </w:r>
      <w:r w:rsidR="00206733" w:rsidRPr="005C34CC">
        <w:rPr>
          <w:rFonts w:ascii="Calibri" w:hAnsi="Calibri"/>
          <w:sz w:val="20"/>
        </w:rPr>
        <w:t>–</w:t>
      </w:r>
      <w:r w:rsidRPr="003E5D01">
        <w:rPr>
          <w:rFonts w:ascii="Calibri" w:eastAsia="Calibri" w:hAnsi="Calibri" w:cs="Arial"/>
        </w:rPr>
        <w:t xml:space="preserve"> </w:t>
      </w:r>
      <w:r w:rsidRPr="003E5D01">
        <w:rPr>
          <w:rFonts w:ascii="Calibri" w:hAnsi="Calibri"/>
          <w:sz w:val="20"/>
        </w:rPr>
        <w:t>Fluent in English, Hindi</w:t>
      </w:r>
      <w:r w:rsidR="003D159C">
        <w:rPr>
          <w:rFonts w:ascii="Calibri" w:hAnsi="Calibri"/>
          <w:sz w:val="20"/>
        </w:rPr>
        <w:t>,</w:t>
      </w:r>
      <w:r w:rsidR="003D159C" w:rsidRPr="003E5D01">
        <w:rPr>
          <w:rFonts w:ascii="Calibri" w:hAnsi="Calibri"/>
          <w:sz w:val="20"/>
        </w:rPr>
        <w:t xml:space="preserve"> Telugu</w:t>
      </w:r>
      <w:r w:rsidR="006A7D2B">
        <w:rPr>
          <w:rFonts w:ascii="Calibri" w:hAnsi="Calibri"/>
          <w:sz w:val="20"/>
        </w:rPr>
        <w:t xml:space="preserve"> </w:t>
      </w:r>
      <w:r w:rsidRPr="003E5D01">
        <w:rPr>
          <w:rFonts w:ascii="Calibri" w:hAnsi="Calibri"/>
          <w:sz w:val="20"/>
        </w:rPr>
        <w:t>and Tamil as well as basic understanding of Arabic</w:t>
      </w:r>
      <w:r w:rsidR="00DB4893">
        <w:rPr>
          <w:rFonts w:ascii="Calibri" w:hAnsi="Calibri"/>
          <w:sz w:val="20"/>
        </w:rPr>
        <w:t>, Tagalog.</w:t>
      </w:r>
    </w:p>
    <w:p w:rsidR="005C114C" w:rsidRPr="00C162AF" w:rsidRDefault="005C114C" w:rsidP="00014C21">
      <w:pPr>
        <w:spacing w:line="300" w:lineRule="auto"/>
        <w:rPr>
          <w:rFonts w:ascii="Calibri" w:hAnsi="Calibri"/>
          <w:sz w:val="20"/>
        </w:rPr>
      </w:pPr>
    </w:p>
    <w:p w:rsidR="005C114C" w:rsidRPr="00C162AF" w:rsidRDefault="005C114C" w:rsidP="00014C21">
      <w:pPr>
        <w:spacing w:line="300" w:lineRule="auto"/>
        <w:rPr>
          <w:rFonts w:ascii="Calibri" w:hAnsi="Calibri"/>
          <w:sz w:val="20"/>
        </w:rPr>
      </w:pPr>
    </w:p>
    <w:p w:rsidR="00EB6BAF" w:rsidRDefault="00C97443" w:rsidP="00EB6BAF">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KEY ACHIEVEMENTS</w:t>
      </w:r>
    </w:p>
    <w:p w:rsidR="005F5A90" w:rsidRPr="005F5A90" w:rsidRDefault="005F5A90" w:rsidP="004D35AA">
      <w:pPr>
        <w:numPr>
          <w:ilvl w:val="0"/>
          <w:numId w:val="4"/>
        </w:numPr>
        <w:tabs>
          <w:tab w:val="clear" w:pos="360"/>
        </w:tabs>
        <w:suppressAutoHyphens w:val="0"/>
        <w:autoSpaceDN/>
        <w:spacing w:line="300" w:lineRule="auto"/>
        <w:textAlignment w:val="auto"/>
        <w:rPr>
          <w:rFonts w:ascii="Calibri" w:hAnsi="Calibri"/>
          <w:sz w:val="20"/>
        </w:rPr>
      </w:pPr>
      <w:r w:rsidRPr="005C34CC">
        <w:rPr>
          <w:rFonts w:ascii="Calibri" w:hAnsi="Calibri"/>
          <w:sz w:val="20"/>
        </w:rPr>
        <w:t>In 20</w:t>
      </w:r>
      <w:r w:rsidRPr="005F5A90">
        <w:rPr>
          <w:rFonts w:ascii="Calibri" w:hAnsi="Calibri"/>
          <w:sz w:val="20"/>
        </w:rPr>
        <w:t>1</w:t>
      </w:r>
      <w:r w:rsidRPr="005C34CC">
        <w:rPr>
          <w:rFonts w:ascii="Calibri" w:hAnsi="Calibri"/>
          <w:sz w:val="20"/>
        </w:rPr>
        <w:t xml:space="preserve">8, received </w:t>
      </w:r>
      <w:r w:rsidRPr="005F5A90">
        <w:rPr>
          <w:rFonts w:ascii="Calibri" w:hAnsi="Calibri"/>
          <w:sz w:val="20"/>
        </w:rPr>
        <w:t>Shooting Star</w:t>
      </w:r>
      <w:r w:rsidRPr="005C34CC">
        <w:rPr>
          <w:rFonts w:ascii="Calibri" w:hAnsi="Calibri"/>
          <w:sz w:val="20"/>
        </w:rPr>
        <w:t xml:space="preserve"> with</w:t>
      </w:r>
      <w:r w:rsidRPr="005F5A90">
        <w:rPr>
          <w:rFonts w:ascii="Calibri" w:hAnsi="Calibri"/>
          <w:sz w:val="20"/>
        </w:rPr>
        <w:t xml:space="preserve"> appreciation certificate from Dubai Airport </w:t>
      </w:r>
      <w:r w:rsidRPr="005C34CC">
        <w:rPr>
          <w:rFonts w:ascii="Calibri" w:hAnsi="Calibri"/>
          <w:sz w:val="20"/>
        </w:rPr>
        <w:t xml:space="preserve">for </w:t>
      </w:r>
      <w:r w:rsidRPr="005F5A90">
        <w:rPr>
          <w:rFonts w:ascii="Calibri" w:hAnsi="Calibri"/>
          <w:sz w:val="20"/>
        </w:rPr>
        <w:t xml:space="preserve">outstanding customer service provided during operations. </w:t>
      </w:r>
    </w:p>
    <w:p w:rsidR="009D6C44" w:rsidRPr="005C114C" w:rsidRDefault="009D6C44" w:rsidP="004D35AA">
      <w:pPr>
        <w:numPr>
          <w:ilvl w:val="0"/>
          <w:numId w:val="4"/>
        </w:numPr>
        <w:tabs>
          <w:tab w:val="clear" w:pos="360"/>
        </w:tabs>
        <w:suppressAutoHyphens w:val="0"/>
        <w:autoSpaceDN/>
        <w:spacing w:line="300" w:lineRule="auto"/>
        <w:textAlignment w:val="auto"/>
        <w:rPr>
          <w:rFonts w:ascii="Calibri" w:hAnsi="Calibri"/>
          <w:sz w:val="20"/>
        </w:rPr>
      </w:pPr>
      <w:r w:rsidRPr="005C114C">
        <w:rPr>
          <w:rFonts w:ascii="Calibri" w:hAnsi="Calibri"/>
          <w:sz w:val="20"/>
        </w:rPr>
        <w:t xml:space="preserve">In 2017, received Exceptional Performance Award with cash prize from </w:t>
      </w:r>
      <w:r w:rsidR="005C114C" w:rsidRPr="005C114C">
        <w:rPr>
          <w:rFonts w:ascii="Calibri" w:hAnsi="Calibri"/>
          <w:sz w:val="20"/>
        </w:rPr>
        <w:t>Dubai Airport, Vice</w:t>
      </w:r>
      <w:r w:rsidRPr="005C114C">
        <w:rPr>
          <w:rFonts w:ascii="Calibri" w:hAnsi="Calibri"/>
          <w:sz w:val="20"/>
        </w:rPr>
        <w:t xml:space="preserve"> President of Terminal operations &amp; Cargo</w:t>
      </w:r>
      <w:r w:rsidR="005C114C" w:rsidRPr="005C114C">
        <w:rPr>
          <w:rFonts w:ascii="Calibri" w:hAnsi="Calibri"/>
          <w:sz w:val="20"/>
        </w:rPr>
        <w:t>,</w:t>
      </w:r>
      <w:r w:rsidRPr="005C114C">
        <w:rPr>
          <w:rFonts w:ascii="Calibri" w:hAnsi="Calibri"/>
          <w:sz w:val="20"/>
        </w:rPr>
        <w:t xml:space="preserve"> for invaluable contributing during the project ‘Lead from Front” in Dubai Airport.</w:t>
      </w:r>
    </w:p>
    <w:p w:rsidR="005C114C" w:rsidRPr="004E5099" w:rsidRDefault="005C114C" w:rsidP="004D35AA">
      <w:pPr>
        <w:numPr>
          <w:ilvl w:val="0"/>
          <w:numId w:val="4"/>
        </w:numPr>
        <w:tabs>
          <w:tab w:val="clear" w:pos="360"/>
        </w:tabs>
        <w:suppressAutoHyphens w:val="0"/>
        <w:autoSpaceDN/>
        <w:spacing w:line="300" w:lineRule="auto"/>
        <w:textAlignment w:val="auto"/>
        <w:rPr>
          <w:rFonts w:ascii="Calibri" w:hAnsi="Calibri"/>
          <w:sz w:val="20"/>
        </w:rPr>
      </w:pPr>
      <w:r w:rsidRPr="00A97A0C">
        <w:rPr>
          <w:rFonts w:ascii="Calibri" w:hAnsi="Calibri"/>
          <w:sz w:val="20"/>
        </w:rPr>
        <w:t>Accredited with the Certificate of</w:t>
      </w:r>
      <w:r w:rsidRPr="004E5099">
        <w:rPr>
          <w:rFonts w:ascii="Calibri" w:hAnsi="Calibri"/>
          <w:sz w:val="20"/>
        </w:rPr>
        <w:t xml:space="preserve"> appreciation from Vice President Terminal &amp; Cargo Operation for </w:t>
      </w:r>
      <w:r w:rsidRPr="00A97A0C">
        <w:rPr>
          <w:rFonts w:ascii="Calibri" w:hAnsi="Calibri"/>
          <w:sz w:val="20"/>
        </w:rPr>
        <w:t xml:space="preserve">demonstrating excellent planning and </w:t>
      </w:r>
      <w:r w:rsidRPr="004E5099">
        <w:rPr>
          <w:rFonts w:ascii="Calibri" w:hAnsi="Calibri"/>
          <w:sz w:val="20"/>
        </w:rPr>
        <w:t>organizing</w:t>
      </w:r>
      <w:r w:rsidRPr="00A97A0C">
        <w:rPr>
          <w:rFonts w:ascii="Calibri" w:hAnsi="Calibri"/>
          <w:sz w:val="20"/>
        </w:rPr>
        <w:t xml:space="preserve"> skill which resulted </w:t>
      </w:r>
      <w:r w:rsidRPr="004E5099">
        <w:rPr>
          <w:rFonts w:ascii="Calibri" w:hAnsi="Calibri"/>
          <w:sz w:val="20"/>
        </w:rPr>
        <w:t xml:space="preserve">in minimizing operation anomalies during airport disruption in 2017. </w:t>
      </w:r>
    </w:p>
    <w:p w:rsidR="005C114C" w:rsidRPr="005C114C" w:rsidRDefault="005C114C" w:rsidP="004D35AA">
      <w:pPr>
        <w:numPr>
          <w:ilvl w:val="0"/>
          <w:numId w:val="4"/>
        </w:numPr>
        <w:tabs>
          <w:tab w:val="clear" w:pos="360"/>
        </w:tabs>
        <w:suppressAutoHyphens w:val="0"/>
        <w:autoSpaceDN/>
        <w:spacing w:line="300" w:lineRule="auto"/>
        <w:textAlignment w:val="auto"/>
        <w:rPr>
          <w:rFonts w:ascii="Calibri" w:hAnsi="Calibri"/>
          <w:sz w:val="20"/>
        </w:rPr>
      </w:pPr>
      <w:r w:rsidRPr="005C34CC">
        <w:rPr>
          <w:rFonts w:ascii="Calibri" w:hAnsi="Calibri"/>
          <w:sz w:val="20"/>
        </w:rPr>
        <w:t>Accredited with the Certificate of Appreciation</w:t>
      </w:r>
      <w:r>
        <w:rPr>
          <w:rFonts w:ascii="Calibri" w:hAnsi="Calibri"/>
          <w:sz w:val="20"/>
        </w:rPr>
        <w:t xml:space="preserve"> from </w:t>
      </w:r>
      <w:r w:rsidRPr="005C114C">
        <w:rPr>
          <w:rFonts w:ascii="Calibri" w:hAnsi="Calibri"/>
          <w:sz w:val="20"/>
        </w:rPr>
        <w:t xml:space="preserve">Group 4 Falck </w:t>
      </w:r>
      <w:r w:rsidR="00DB4893" w:rsidRPr="005C114C">
        <w:rPr>
          <w:rFonts w:ascii="Calibri" w:hAnsi="Calibri"/>
          <w:sz w:val="20"/>
        </w:rPr>
        <w:t>Service</w:t>
      </w:r>
      <w:r w:rsidR="00DB4893">
        <w:rPr>
          <w:rFonts w:ascii="Calibri" w:hAnsi="Calibri"/>
          <w:sz w:val="20"/>
        </w:rPr>
        <w:t>,</w:t>
      </w:r>
      <w:r>
        <w:rPr>
          <w:rFonts w:ascii="Calibri" w:hAnsi="Calibri"/>
          <w:sz w:val="20"/>
        </w:rPr>
        <w:t xml:space="preserve"> Managing Director Facility &amp; Aviation in recognition for stake holder contribution in 2017 </w:t>
      </w:r>
    </w:p>
    <w:p w:rsidR="00720890" w:rsidRPr="005C114C" w:rsidRDefault="00720890" w:rsidP="004D35AA">
      <w:pPr>
        <w:numPr>
          <w:ilvl w:val="0"/>
          <w:numId w:val="4"/>
        </w:numPr>
        <w:tabs>
          <w:tab w:val="clear" w:pos="360"/>
        </w:tabs>
        <w:suppressAutoHyphens w:val="0"/>
        <w:autoSpaceDN/>
        <w:spacing w:line="300" w:lineRule="auto"/>
        <w:textAlignment w:val="auto"/>
        <w:rPr>
          <w:rFonts w:ascii="Calibri" w:hAnsi="Calibri"/>
          <w:sz w:val="20"/>
        </w:rPr>
      </w:pPr>
      <w:r w:rsidRPr="005C114C">
        <w:rPr>
          <w:rFonts w:ascii="Calibri" w:hAnsi="Calibri"/>
          <w:sz w:val="20"/>
        </w:rPr>
        <w:t xml:space="preserve">In 2016, received Exceptional Performance Award </w:t>
      </w:r>
      <w:r w:rsidR="009D6C44" w:rsidRPr="005C114C">
        <w:rPr>
          <w:rFonts w:ascii="Calibri" w:hAnsi="Calibri"/>
          <w:sz w:val="20"/>
        </w:rPr>
        <w:t>with</w:t>
      </w:r>
      <w:r w:rsidRPr="005C114C">
        <w:rPr>
          <w:rFonts w:ascii="Calibri" w:hAnsi="Calibri"/>
          <w:sz w:val="20"/>
        </w:rPr>
        <w:t xml:space="preserve"> cash prize from </w:t>
      </w:r>
      <w:r w:rsidR="005C114C" w:rsidRPr="005C114C">
        <w:rPr>
          <w:rFonts w:ascii="Calibri" w:hAnsi="Calibri"/>
          <w:sz w:val="20"/>
        </w:rPr>
        <w:t xml:space="preserve">Dubai </w:t>
      </w:r>
      <w:r w:rsidR="00DB4893" w:rsidRPr="005C114C">
        <w:rPr>
          <w:rFonts w:ascii="Calibri" w:hAnsi="Calibri"/>
          <w:sz w:val="20"/>
        </w:rPr>
        <w:t>Airport, Vice</w:t>
      </w:r>
      <w:r w:rsidRPr="005C114C">
        <w:rPr>
          <w:rFonts w:ascii="Calibri" w:hAnsi="Calibri"/>
          <w:sz w:val="20"/>
        </w:rPr>
        <w:t xml:space="preserve"> President of Terminal operations &amp; Cargo</w:t>
      </w:r>
      <w:r w:rsidR="005C114C" w:rsidRPr="005C114C">
        <w:rPr>
          <w:rFonts w:ascii="Calibri" w:hAnsi="Calibri"/>
          <w:sz w:val="20"/>
        </w:rPr>
        <w:t>,</w:t>
      </w:r>
      <w:r w:rsidRPr="005C114C">
        <w:rPr>
          <w:rFonts w:ascii="Calibri" w:hAnsi="Calibri"/>
          <w:sz w:val="20"/>
        </w:rPr>
        <w:t xml:space="preserve"> with for taking care of customers and supporting business continuity during weather disruption.</w:t>
      </w:r>
    </w:p>
    <w:p w:rsidR="009D6C44" w:rsidRPr="005C114C" w:rsidRDefault="009D6C44" w:rsidP="004D35AA">
      <w:pPr>
        <w:numPr>
          <w:ilvl w:val="0"/>
          <w:numId w:val="4"/>
        </w:numPr>
        <w:tabs>
          <w:tab w:val="clear" w:pos="360"/>
        </w:tabs>
        <w:suppressAutoHyphens w:val="0"/>
        <w:autoSpaceDN/>
        <w:spacing w:line="300" w:lineRule="auto"/>
        <w:textAlignment w:val="auto"/>
        <w:rPr>
          <w:rFonts w:ascii="Calibri" w:hAnsi="Calibri"/>
          <w:sz w:val="20"/>
        </w:rPr>
      </w:pPr>
      <w:r w:rsidRPr="005C114C">
        <w:rPr>
          <w:rFonts w:ascii="Calibri" w:hAnsi="Calibri"/>
          <w:sz w:val="20"/>
        </w:rPr>
        <w:t>In 2016, received Certificate of Appreciation from Managing Director of Group 4 Falck Service in reorganization for exceptional work during flight disruption.</w:t>
      </w:r>
    </w:p>
    <w:p w:rsidR="005C114C" w:rsidRPr="005C114C" w:rsidRDefault="005C114C" w:rsidP="004D35AA">
      <w:pPr>
        <w:numPr>
          <w:ilvl w:val="0"/>
          <w:numId w:val="4"/>
        </w:numPr>
        <w:tabs>
          <w:tab w:val="clear" w:pos="360"/>
        </w:tabs>
        <w:suppressAutoHyphens w:val="0"/>
        <w:autoSpaceDN/>
        <w:spacing w:line="300" w:lineRule="auto"/>
        <w:textAlignment w:val="auto"/>
        <w:rPr>
          <w:rFonts w:ascii="Calibri" w:hAnsi="Calibri"/>
          <w:sz w:val="20"/>
        </w:rPr>
      </w:pPr>
      <w:r w:rsidRPr="005C114C">
        <w:rPr>
          <w:rFonts w:ascii="Calibri" w:hAnsi="Calibri"/>
          <w:sz w:val="20"/>
        </w:rPr>
        <w:t>Acknowledged by the Dubai Airport, Head of Operations Planning, for excellent commitment towards to work &amp; demonstrating honesty towards customers in 2014.</w:t>
      </w:r>
    </w:p>
    <w:p w:rsidR="005C114C" w:rsidRPr="005C114C" w:rsidRDefault="005C114C" w:rsidP="004D35AA">
      <w:pPr>
        <w:numPr>
          <w:ilvl w:val="0"/>
          <w:numId w:val="4"/>
        </w:numPr>
        <w:tabs>
          <w:tab w:val="clear" w:pos="360"/>
        </w:tabs>
        <w:suppressAutoHyphens w:val="0"/>
        <w:autoSpaceDN/>
        <w:spacing w:line="300" w:lineRule="auto"/>
        <w:textAlignment w:val="auto"/>
        <w:rPr>
          <w:rFonts w:ascii="Calibri" w:hAnsi="Calibri"/>
          <w:sz w:val="20"/>
        </w:rPr>
      </w:pPr>
      <w:r w:rsidRPr="005C34CC">
        <w:rPr>
          <w:rFonts w:ascii="Calibri" w:hAnsi="Calibri"/>
          <w:sz w:val="20"/>
        </w:rPr>
        <w:t>Accredited with the Certificate of Appreciation</w:t>
      </w:r>
      <w:r>
        <w:rPr>
          <w:rFonts w:ascii="Calibri" w:hAnsi="Calibri"/>
          <w:sz w:val="20"/>
        </w:rPr>
        <w:t xml:space="preserve"> </w:t>
      </w:r>
      <w:r w:rsidRPr="005C114C">
        <w:rPr>
          <w:rFonts w:ascii="Calibri" w:hAnsi="Calibri"/>
          <w:sz w:val="20"/>
        </w:rPr>
        <w:t xml:space="preserve">from </w:t>
      </w:r>
      <w:r>
        <w:rPr>
          <w:rFonts w:ascii="Calibri" w:hAnsi="Calibri"/>
          <w:sz w:val="20"/>
        </w:rPr>
        <w:t xml:space="preserve">Dubai </w:t>
      </w:r>
      <w:r w:rsidR="009C2EFF">
        <w:rPr>
          <w:rFonts w:ascii="Calibri" w:hAnsi="Calibri"/>
          <w:sz w:val="20"/>
        </w:rPr>
        <w:t>Airport, Director</w:t>
      </w:r>
      <w:r>
        <w:rPr>
          <w:rFonts w:ascii="Calibri" w:hAnsi="Calibri"/>
          <w:sz w:val="20"/>
        </w:rPr>
        <w:t xml:space="preserve"> of Terminal </w:t>
      </w:r>
      <w:r w:rsidR="00DB4893">
        <w:rPr>
          <w:rFonts w:ascii="Calibri" w:hAnsi="Calibri"/>
          <w:sz w:val="20"/>
        </w:rPr>
        <w:t>3,</w:t>
      </w:r>
      <w:r w:rsidR="00DB4893" w:rsidRPr="005C114C">
        <w:rPr>
          <w:rFonts w:ascii="Calibri" w:hAnsi="Calibri"/>
          <w:sz w:val="20"/>
        </w:rPr>
        <w:t xml:space="preserve"> for</w:t>
      </w:r>
      <w:r>
        <w:rPr>
          <w:rFonts w:ascii="Calibri" w:hAnsi="Calibri"/>
          <w:sz w:val="20"/>
        </w:rPr>
        <w:t xml:space="preserve"> extraordinary </w:t>
      </w:r>
      <w:r w:rsidR="009C2EFF">
        <w:rPr>
          <w:rFonts w:ascii="Calibri" w:hAnsi="Calibri"/>
          <w:sz w:val="20"/>
        </w:rPr>
        <w:t>service and dedication to operation.</w:t>
      </w:r>
    </w:p>
    <w:p w:rsidR="005E197E" w:rsidRDefault="005E197E" w:rsidP="00014C21">
      <w:pPr>
        <w:shd w:val="clear" w:color="auto" w:fill="FFFFFF"/>
        <w:spacing w:line="300" w:lineRule="auto"/>
        <w:outlineLvl w:val="0"/>
        <w:rPr>
          <w:rFonts w:ascii="Calibri" w:hAnsi="Calibri" w:cs="Calibri"/>
          <w:bCs/>
          <w:sz w:val="12"/>
          <w:szCs w:val="12"/>
        </w:rPr>
      </w:pPr>
    </w:p>
    <w:p w:rsidR="009C2EFF" w:rsidRDefault="009C2EFF" w:rsidP="00014C21">
      <w:pPr>
        <w:shd w:val="clear" w:color="auto" w:fill="FFFFFF"/>
        <w:spacing w:line="300" w:lineRule="auto"/>
        <w:outlineLvl w:val="0"/>
        <w:rPr>
          <w:rFonts w:ascii="Calibri" w:hAnsi="Calibri" w:cs="Calibri"/>
          <w:bCs/>
          <w:sz w:val="12"/>
          <w:szCs w:val="12"/>
        </w:rPr>
      </w:pPr>
    </w:p>
    <w:p w:rsidR="00AB1021" w:rsidRDefault="00734CF4"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CAREER HISTORY</w:t>
      </w:r>
    </w:p>
    <w:tbl>
      <w:tblPr>
        <w:tblW w:w="0" w:type="auto"/>
        <w:tblLook w:val="04A0"/>
      </w:tblPr>
      <w:tblGrid>
        <w:gridCol w:w="7575"/>
        <w:gridCol w:w="2387"/>
      </w:tblGrid>
      <w:tr w:rsidR="006A714A" w:rsidRPr="00CB37B3" w:rsidTr="00D46ED0">
        <w:tc>
          <w:tcPr>
            <w:tcW w:w="8118" w:type="dxa"/>
          </w:tcPr>
          <w:p w:rsidR="006A714A" w:rsidRPr="00CB37B3" w:rsidRDefault="00DF25BF" w:rsidP="00D46ED0">
            <w:pPr>
              <w:spacing w:line="300" w:lineRule="auto"/>
              <w:outlineLvl w:val="0"/>
              <w:rPr>
                <w:rFonts w:ascii="Calibri" w:hAnsi="Calibri" w:cs="Calibri"/>
                <w:b/>
                <w:bCs/>
                <w:sz w:val="20"/>
              </w:rPr>
            </w:pPr>
            <w:r>
              <w:rPr>
                <w:rFonts w:ascii="Calibri" w:hAnsi="Calibri" w:cs="Calibri"/>
                <w:b/>
                <w:bCs/>
                <w:sz w:val="20"/>
              </w:rPr>
              <w:t>Dubai Airport</w:t>
            </w:r>
            <w:r w:rsidR="006A714A" w:rsidRPr="00CB37B3">
              <w:rPr>
                <w:rFonts w:ascii="Calibri" w:hAnsi="Calibri" w:cs="Calibri"/>
                <w:b/>
                <w:bCs/>
                <w:sz w:val="20"/>
              </w:rPr>
              <w:t>, Dubai</w:t>
            </w:r>
            <w:r w:rsidR="00E62FF8">
              <w:rPr>
                <w:rFonts w:ascii="Calibri" w:hAnsi="Calibri" w:cs="Calibri"/>
                <w:b/>
                <w:bCs/>
                <w:sz w:val="20"/>
              </w:rPr>
              <w:t xml:space="preserve"> (under G4S)</w:t>
            </w:r>
          </w:p>
        </w:tc>
        <w:tc>
          <w:tcPr>
            <w:tcW w:w="2564" w:type="dxa"/>
          </w:tcPr>
          <w:p w:rsidR="006A714A" w:rsidRPr="00CB37B3" w:rsidRDefault="006A714A" w:rsidP="00524568">
            <w:pPr>
              <w:spacing w:line="300" w:lineRule="auto"/>
              <w:jc w:val="right"/>
              <w:outlineLvl w:val="0"/>
              <w:rPr>
                <w:rFonts w:ascii="Calibri" w:hAnsi="Calibri" w:cs="Calibri"/>
                <w:b/>
                <w:bCs/>
                <w:sz w:val="20"/>
              </w:rPr>
            </w:pPr>
          </w:p>
        </w:tc>
      </w:tr>
      <w:tr w:rsidR="006A714A" w:rsidRPr="005C34CC" w:rsidTr="00D46ED0">
        <w:tc>
          <w:tcPr>
            <w:tcW w:w="10682" w:type="dxa"/>
            <w:gridSpan w:val="2"/>
          </w:tcPr>
          <w:p w:rsidR="006A714A" w:rsidRPr="003D159C" w:rsidRDefault="00D97490" w:rsidP="00E62FF8">
            <w:pPr>
              <w:spacing w:line="300" w:lineRule="auto"/>
              <w:outlineLvl w:val="0"/>
              <w:rPr>
                <w:rFonts w:ascii="Calibri" w:hAnsi="Calibri" w:cs="Calibri"/>
                <w:b/>
                <w:bCs/>
                <w:iCs/>
                <w:sz w:val="20"/>
              </w:rPr>
            </w:pPr>
            <w:r w:rsidRPr="003D159C">
              <w:rPr>
                <w:rFonts w:ascii="Calibri" w:hAnsi="Calibri" w:cs="Calibri"/>
                <w:b/>
                <w:bCs/>
                <w:iCs/>
                <w:sz w:val="20"/>
              </w:rPr>
              <w:t xml:space="preserve">Terminal </w:t>
            </w:r>
            <w:r w:rsidR="00E62FF8" w:rsidRPr="003D159C">
              <w:rPr>
                <w:rFonts w:ascii="Calibri" w:hAnsi="Calibri" w:cs="Calibri"/>
                <w:b/>
                <w:bCs/>
                <w:iCs/>
                <w:sz w:val="20"/>
              </w:rPr>
              <w:t>Operations</w:t>
            </w:r>
            <w:r w:rsidR="003D159C">
              <w:rPr>
                <w:rFonts w:ascii="Calibri" w:hAnsi="Calibri" w:cs="Calibri"/>
                <w:b/>
                <w:bCs/>
                <w:iCs/>
                <w:sz w:val="20"/>
              </w:rPr>
              <w:t xml:space="preserve">- Operation </w:t>
            </w:r>
            <w:r w:rsidR="003D159C" w:rsidRPr="003D159C">
              <w:rPr>
                <w:rFonts w:ascii="Calibri" w:hAnsi="Calibri" w:cs="Calibri"/>
                <w:b/>
                <w:bCs/>
                <w:iCs/>
                <w:sz w:val="20"/>
              </w:rPr>
              <w:t>Supervisor</w:t>
            </w:r>
            <w:r w:rsidR="003D159C">
              <w:rPr>
                <w:rFonts w:ascii="Calibri" w:hAnsi="Calibri" w:cs="Calibri"/>
                <w:b/>
                <w:bCs/>
                <w:iCs/>
                <w:sz w:val="20"/>
              </w:rPr>
              <w:t xml:space="preserve">                </w:t>
            </w:r>
            <w:r w:rsidR="00524568" w:rsidRPr="003D159C">
              <w:rPr>
                <w:rFonts w:ascii="Calibri" w:hAnsi="Calibri" w:cs="Calibri"/>
                <w:b/>
                <w:bCs/>
                <w:iCs/>
                <w:sz w:val="20"/>
              </w:rPr>
              <w:t xml:space="preserve">           </w:t>
            </w:r>
            <w:r w:rsidR="003D159C">
              <w:rPr>
                <w:rFonts w:ascii="Calibri" w:hAnsi="Calibri" w:cs="Calibri"/>
                <w:b/>
                <w:bCs/>
                <w:iCs/>
                <w:sz w:val="20"/>
              </w:rPr>
              <w:t xml:space="preserve">                           </w:t>
            </w:r>
            <w:r w:rsidR="00524568" w:rsidRPr="003D159C">
              <w:rPr>
                <w:rFonts w:ascii="Calibri" w:hAnsi="Calibri" w:cs="Calibri"/>
                <w:b/>
                <w:bCs/>
                <w:iCs/>
                <w:sz w:val="20"/>
              </w:rPr>
              <w:t xml:space="preserve">                       </w:t>
            </w:r>
            <w:r w:rsidR="003D159C">
              <w:rPr>
                <w:rFonts w:ascii="Calibri" w:hAnsi="Calibri" w:cs="Calibri"/>
                <w:b/>
                <w:bCs/>
                <w:iCs/>
                <w:sz w:val="20"/>
              </w:rPr>
              <w:t xml:space="preserve">                    </w:t>
            </w:r>
            <w:r w:rsidR="00524568" w:rsidRPr="003D159C">
              <w:rPr>
                <w:rFonts w:ascii="Calibri" w:hAnsi="Calibri" w:cs="Calibri"/>
                <w:b/>
                <w:bCs/>
                <w:iCs/>
                <w:sz w:val="20"/>
              </w:rPr>
              <w:t xml:space="preserve">  </w:t>
            </w:r>
            <w:r w:rsidR="00DB4893" w:rsidRPr="003D159C">
              <w:rPr>
                <w:rFonts w:ascii="Calibri" w:hAnsi="Calibri" w:cs="Calibri"/>
                <w:b/>
                <w:bCs/>
                <w:iCs/>
                <w:sz w:val="20"/>
              </w:rPr>
              <w:t>Aug 2013</w:t>
            </w:r>
            <w:r w:rsidR="00524568" w:rsidRPr="003D159C">
              <w:rPr>
                <w:rFonts w:ascii="Calibri" w:hAnsi="Calibri" w:cs="Calibri"/>
                <w:b/>
                <w:bCs/>
                <w:iCs/>
                <w:sz w:val="20"/>
              </w:rPr>
              <w:t>– Till date</w:t>
            </w:r>
          </w:p>
        </w:tc>
      </w:tr>
    </w:tbl>
    <w:p w:rsidR="006A714A" w:rsidRPr="001820B6" w:rsidRDefault="006A714A" w:rsidP="006A714A">
      <w:pPr>
        <w:shd w:val="clear" w:color="auto" w:fill="FFFFFF"/>
        <w:spacing w:after="120" w:line="240" w:lineRule="auto"/>
        <w:rPr>
          <w:rFonts w:ascii="Calibri" w:hAnsi="Calibri" w:cs="Calibri"/>
          <w:color w:val="575756"/>
          <w:sz w:val="20"/>
        </w:rPr>
      </w:pPr>
    </w:p>
    <w:p w:rsidR="00E62FF8" w:rsidRPr="005C34CC" w:rsidRDefault="00DB4893" w:rsidP="004D35AA">
      <w:pPr>
        <w:numPr>
          <w:ilvl w:val="0"/>
          <w:numId w:val="5"/>
        </w:numPr>
        <w:suppressAutoHyphens w:val="0"/>
        <w:autoSpaceDN/>
        <w:spacing w:line="300" w:lineRule="auto"/>
        <w:textAlignment w:val="auto"/>
        <w:rPr>
          <w:rFonts w:ascii="Calibri" w:hAnsi="Calibri"/>
          <w:sz w:val="20"/>
        </w:rPr>
      </w:pPr>
      <w:r>
        <w:rPr>
          <w:rFonts w:ascii="Calibri" w:hAnsi="Calibri"/>
          <w:sz w:val="20"/>
        </w:rPr>
        <w:t xml:space="preserve">Effectively led and managing </w:t>
      </w:r>
      <w:r w:rsidR="00E62FF8" w:rsidRPr="005C34CC">
        <w:rPr>
          <w:rFonts w:ascii="Calibri" w:hAnsi="Calibri"/>
          <w:sz w:val="20"/>
        </w:rPr>
        <w:t>150 staff by providing guidance as well as conducting safety briefing and meetings.</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Planned, organize and</w:t>
      </w:r>
      <w:r>
        <w:rPr>
          <w:rFonts w:ascii="Calibri" w:hAnsi="Calibri" w:cs="Calibri"/>
        </w:rPr>
        <w:t xml:space="preserve"> </w:t>
      </w:r>
      <w:r w:rsidRPr="00DB4893">
        <w:rPr>
          <w:rFonts w:ascii="Calibri" w:hAnsi="Calibri" w:cs="Calibri"/>
          <w:sz w:val="20"/>
        </w:rPr>
        <w:t>monitor all aspects of</w:t>
      </w:r>
      <w:r>
        <w:rPr>
          <w:rFonts w:ascii="Calibri" w:hAnsi="Calibri" w:cs="Calibri"/>
        </w:rPr>
        <w:t xml:space="preserve"> </w:t>
      </w:r>
      <w:r w:rsidRPr="001820B6">
        <w:rPr>
          <w:rFonts w:ascii="Calibri" w:hAnsi="Calibri" w:cs="Calibri"/>
          <w:sz w:val="20"/>
        </w:rPr>
        <w:t>operations in coordination with various departments to ensure a smooth operation.</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Working closely with different departments, gathering information for them and seeking support at the same time towards the discharge of duties to ensure smooth operation.</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color w:val="000000"/>
          <w:sz w:val="20"/>
        </w:rPr>
        <w:t>Review data on incoming flights, such as scheduled or estimated times of arrival or departure, destinations and down line station stops; and passenger manifests to plan work activities.</w:t>
      </w:r>
    </w:p>
    <w:p w:rsidR="00E62FF8" w:rsidRPr="001820B6" w:rsidRDefault="00E62FF8" w:rsidP="004D35AA">
      <w:pPr>
        <w:numPr>
          <w:ilvl w:val="0"/>
          <w:numId w:val="5"/>
        </w:numPr>
        <w:suppressAutoHyphens w:val="0"/>
        <w:autoSpaceDN/>
        <w:spacing w:line="240" w:lineRule="auto"/>
        <w:textAlignment w:val="auto"/>
        <w:rPr>
          <w:rFonts w:ascii="Calibri" w:hAnsi="Calibri" w:cs="Calibri"/>
          <w:color w:val="000000"/>
          <w:sz w:val="18"/>
          <w:szCs w:val="18"/>
        </w:rPr>
      </w:pPr>
      <w:r w:rsidRPr="001820B6">
        <w:rPr>
          <w:rFonts w:ascii="Calibri" w:hAnsi="Calibri" w:cs="Calibri"/>
          <w:color w:val="000000"/>
          <w:sz w:val="18"/>
          <w:szCs w:val="18"/>
        </w:rPr>
        <w:t xml:space="preserve">Analyze reports and records of operations and inspects facilities to determine effectiveness of existing methods and procedures and physical condition of facilities plus equipment. </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color w:val="000000"/>
          <w:sz w:val="18"/>
          <w:szCs w:val="18"/>
        </w:rPr>
        <w:t>Interpret and enforce company policies, procedures, and safety regulations.</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Effectively maximizing resources and upholding regular coordination with various departments.</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Familiar with troubleshooting issues through narrowing down into pieces and enforcing action.</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Prepare reports regarding accomplishments for the day and forward to management.</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sz w:val="20"/>
        </w:rPr>
        <w:t>Handling daily report generation and placing remarks on the same for management.</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color w:val="000000"/>
          <w:sz w:val="18"/>
          <w:szCs w:val="18"/>
        </w:rPr>
        <w:t>Developed and strengthened business ties with various stakeholders.</w:t>
      </w:r>
    </w:p>
    <w:p w:rsidR="00E62FF8" w:rsidRPr="001820B6" w:rsidRDefault="00E62FF8" w:rsidP="004D35AA">
      <w:pPr>
        <w:numPr>
          <w:ilvl w:val="0"/>
          <w:numId w:val="5"/>
        </w:numPr>
        <w:suppressAutoHyphens w:val="0"/>
        <w:autoSpaceDN/>
        <w:spacing w:line="300" w:lineRule="auto"/>
        <w:textAlignment w:val="auto"/>
        <w:rPr>
          <w:rFonts w:ascii="Calibri" w:hAnsi="Calibri" w:cs="Calibri"/>
          <w:sz w:val="20"/>
        </w:rPr>
      </w:pPr>
      <w:r w:rsidRPr="001820B6">
        <w:rPr>
          <w:rFonts w:ascii="Calibri" w:hAnsi="Calibri" w:cs="Calibri"/>
          <w:color w:val="000000"/>
          <w:sz w:val="18"/>
          <w:szCs w:val="18"/>
        </w:rPr>
        <w:t>Raising SUSA report form on unsafe incidents</w:t>
      </w:r>
    </w:p>
    <w:p w:rsidR="009C2EFF" w:rsidRDefault="009C2EFF" w:rsidP="006A714A">
      <w:pPr>
        <w:shd w:val="clear" w:color="auto" w:fill="FFFFFF"/>
        <w:spacing w:line="300" w:lineRule="auto"/>
        <w:jc w:val="left"/>
        <w:outlineLvl w:val="0"/>
        <w:rPr>
          <w:rFonts w:ascii="Calibri" w:hAnsi="Calibri" w:cs="Calibri"/>
          <w:b/>
          <w:bCs/>
          <w:sz w:val="24"/>
          <w:szCs w:val="24"/>
        </w:rPr>
      </w:pPr>
    </w:p>
    <w:p w:rsidR="009C2EFF" w:rsidRDefault="009C2EFF" w:rsidP="006A714A">
      <w:pPr>
        <w:shd w:val="clear" w:color="auto" w:fill="FFFFFF"/>
        <w:spacing w:line="300" w:lineRule="auto"/>
        <w:jc w:val="left"/>
        <w:outlineLvl w:val="0"/>
        <w:rPr>
          <w:rFonts w:ascii="Calibri" w:hAnsi="Calibri" w:cs="Calibri"/>
          <w:b/>
          <w:bCs/>
          <w:sz w:val="24"/>
          <w:szCs w:val="24"/>
        </w:rPr>
      </w:pPr>
    </w:p>
    <w:p w:rsidR="009C2EFF" w:rsidRDefault="009C2EFF" w:rsidP="006A714A">
      <w:pPr>
        <w:shd w:val="clear" w:color="auto" w:fill="FFFFFF"/>
        <w:spacing w:line="300" w:lineRule="auto"/>
        <w:jc w:val="left"/>
        <w:outlineLvl w:val="0"/>
        <w:rPr>
          <w:rFonts w:ascii="Calibri" w:hAnsi="Calibri" w:cs="Calibri"/>
          <w:b/>
          <w:bCs/>
          <w:sz w:val="24"/>
          <w:szCs w:val="24"/>
        </w:rPr>
      </w:pPr>
    </w:p>
    <w:p w:rsidR="009C2EFF" w:rsidRDefault="009C2EFF" w:rsidP="006A714A">
      <w:pPr>
        <w:shd w:val="clear" w:color="auto" w:fill="FFFFFF"/>
        <w:spacing w:line="300" w:lineRule="auto"/>
        <w:jc w:val="left"/>
        <w:outlineLvl w:val="0"/>
        <w:rPr>
          <w:rFonts w:ascii="Calibri" w:hAnsi="Calibri" w:cs="Calibri"/>
          <w:b/>
          <w:bCs/>
          <w:sz w:val="24"/>
          <w:szCs w:val="24"/>
        </w:rPr>
      </w:pPr>
    </w:p>
    <w:p w:rsidR="009C2EFF" w:rsidRPr="005C34CC" w:rsidRDefault="009C2EFF" w:rsidP="006A714A">
      <w:pPr>
        <w:shd w:val="clear" w:color="auto" w:fill="FFFFFF"/>
        <w:spacing w:line="300" w:lineRule="auto"/>
        <w:jc w:val="left"/>
        <w:outlineLvl w:val="0"/>
        <w:rPr>
          <w:rFonts w:ascii="Calibri" w:hAnsi="Calibri" w:cs="Calibri"/>
          <w:b/>
          <w:bCs/>
          <w:sz w:val="24"/>
          <w:szCs w:val="24"/>
        </w:rPr>
      </w:pPr>
    </w:p>
    <w:p w:rsidR="00C64615" w:rsidRPr="00C45ED3" w:rsidRDefault="00C64615" w:rsidP="00014C21">
      <w:pPr>
        <w:tabs>
          <w:tab w:val="right" w:pos="9639"/>
        </w:tabs>
        <w:spacing w:line="300" w:lineRule="auto"/>
        <w:rPr>
          <w:rFonts w:ascii="Calibri" w:hAnsi="Calibri" w:cs="Calibri"/>
          <w:bCs/>
          <w:sz w:val="12"/>
          <w:szCs w:val="12"/>
        </w:rPr>
      </w:pPr>
    </w:p>
    <w:tbl>
      <w:tblPr>
        <w:tblW w:w="0" w:type="auto"/>
        <w:tblLook w:val="04A0"/>
      </w:tblPr>
      <w:tblGrid>
        <w:gridCol w:w="7553"/>
        <w:gridCol w:w="2409"/>
      </w:tblGrid>
      <w:tr w:rsidR="00C64615" w:rsidRPr="00C45ED3">
        <w:tc>
          <w:tcPr>
            <w:tcW w:w="8118" w:type="dxa"/>
          </w:tcPr>
          <w:p w:rsidR="00C64615" w:rsidRPr="00C45ED3" w:rsidRDefault="003D159C" w:rsidP="00524568">
            <w:pPr>
              <w:spacing w:line="300" w:lineRule="auto"/>
              <w:outlineLvl w:val="0"/>
              <w:rPr>
                <w:rFonts w:ascii="Calibri" w:hAnsi="Calibri" w:cs="Calibri"/>
                <w:b/>
                <w:bCs/>
                <w:sz w:val="20"/>
              </w:rPr>
            </w:pPr>
            <w:r w:rsidRPr="00C45ED3">
              <w:rPr>
                <w:rFonts w:ascii="Calibri" w:hAnsi="Calibri" w:cs="Calibri"/>
                <w:b/>
                <w:bCs/>
                <w:sz w:val="20"/>
              </w:rPr>
              <w:t>Customer</w:t>
            </w:r>
            <w:r w:rsidR="00524568" w:rsidRPr="00C45ED3">
              <w:rPr>
                <w:rFonts w:ascii="Calibri" w:hAnsi="Calibri" w:cs="Calibri"/>
                <w:b/>
                <w:bCs/>
                <w:sz w:val="20"/>
              </w:rPr>
              <w:t xml:space="preserve"> Service Executive</w:t>
            </w:r>
          </w:p>
        </w:tc>
        <w:tc>
          <w:tcPr>
            <w:tcW w:w="2564" w:type="dxa"/>
          </w:tcPr>
          <w:p w:rsidR="00C64615" w:rsidRPr="00C45ED3" w:rsidRDefault="00DB4893" w:rsidP="00524568">
            <w:pPr>
              <w:spacing w:line="300" w:lineRule="auto"/>
              <w:jc w:val="right"/>
              <w:outlineLvl w:val="0"/>
              <w:rPr>
                <w:rFonts w:ascii="Calibri" w:hAnsi="Calibri" w:cs="Calibri"/>
                <w:b/>
                <w:bCs/>
                <w:sz w:val="20"/>
              </w:rPr>
            </w:pPr>
            <w:r w:rsidRPr="00C45ED3">
              <w:rPr>
                <w:rFonts w:ascii="Calibri" w:hAnsi="Calibri" w:cs="Calibri"/>
                <w:b/>
                <w:bCs/>
                <w:sz w:val="20"/>
              </w:rPr>
              <w:t xml:space="preserve">Sep </w:t>
            </w:r>
            <w:r w:rsidR="00C64615" w:rsidRPr="00C45ED3">
              <w:rPr>
                <w:rFonts w:ascii="Calibri" w:hAnsi="Calibri" w:cs="Calibri"/>
                <w:b/>
                <w:bCs/>
                <w:sz w:val="20"/>
              </w:rPr>
              <w:t>201</w:t>
            </w:r>
            <w:r w:rsidRPr="00C45ED3">
              <w:rPr>
                <w:rFonts w:ascii="Calibri" w:hAnsi="Calibri" w:cs="Calibri"/>
                <w:b/>
                <w:bCs/>
                <w:sz w:val="20"/>
              </w:rPr>
              <w:t>1</w:t>
            </w:r>
            <w:r w:rsidR="00C64615" w:rsidRPr="00C45ED3">
              <w:rPr>
                <w:rFonts w:ascii="Calibri" w:hAnsi="Calibri" w:cs="Calibri"/>
                <w:b/>
                <w:bCs/>
                <w:sz w:val="20"/>
              </w:rPr>
              <w:t xml:space="preserve"> – </w:t>
            </w:r>
            <w:r w:rsidR="00DF25BF" w:rsidRPr="00C45ED3">
              <w:rPr>
                <w:rFonts w:ascii="Calibri" w:hAnsi="Calibri" w:cs="Calibri"/>
                <w:b/>
                <w:bCs/>
                <w:sz w:val="20"/>
              </w:rPr>
              <w:t xml:space="preserve"> </w:t>
            </w:r>
            <w:r w:rsidRPr="00C45ED3">
              <w:rPr>
                <w:rFonts w:ascii="Calibri" w:hAnsi="Calibri" w:cs="Calibri"/>
                <w:b/>
                <w:bCs/>
                <w:sz w:val="20"/>
              </w:rPr>
              <w:t xml:space="preserve">Aug </w:t>
            </w:r>
            <w:r w:rsidR="00DF25BF" w:rsidRPr="00C45ED3">
              <w:rPr>
                <w:rFonts w:ascii="Calibri" w:hAnsi="Calibri" w:cs="Calibri"/>
                <w:b/>
                <w:bCs/>
                <w:sz w:val="20"/>
              </w:rPr>
              <w:t>201</w:t>
            </w:r>
            <w:r w:rsidRPr="00C45ED3">
              <w:rPr>
                <w:rFonts w:ascii="Calibri" w:hAnsi="Calibri" w:cs="Calibri"/>
                <w:b/>
                <w:bCs/>
                <w:sz w:val="20"/>
              </w:rPr>
              <w:t>3</w:t>
            </w:r>
          </w:p>
        </w:tc>
      </w:tr>
      <w:tr w:rsidR="00C64615" w:rsidRPr="005C34CC">
        <w:tc>
          <w:tcPr>
            <w:tcW w:w="10682" w:type="dxa"/>
            <w:gridSpan w:val="2"/>
          </w:tcPr>
          <w:tbl>
            <w:tblPr>
              <w:tblW w:w="0" w:type="auto"/>
              <w:tblLook w:val="04A0"/>
            </w:tblPr>
            <w:tblGrid>
              <w:gridCol w:w="9746"/>
            </w:tblGrid>
            <w:tr w:rsidR="00F11E40" w:rsidRPr="00F11E40" w:rsidTr="004D35AA">
              <w:trPr>
                <w:trHeight w:val="80"/>
              </w:trPr>
              <w:tc>
                <w:tcPr>
                  <w:tcW w:w="9932" w:type="dxa"/>
                </w:tcPr>
                <w:p w:rsidR="00F11E40" w:rsidRPr="00F11E40" w:rsidRDefault="00F11E40" w:rsidP="004D35AA">
                  <w:pPr>
                    <w:suppressAutoHyphens w:val="0"/>
                    <w:autoSpaceDN/>
                    <w:spacing w:line="300" w:lineRule="auto"/>
                    <w:textAlignment w:val="auto"/>
                    <w:rPr>
                      <w:rFonts w:ascii="Calibri" w:hAnsi="Calibri"/>
                      <w:sz w:val="20"/>
                    </w:rPr>
                  </w:pPr>
                </w:p>
              </w:tc>
            </w:tr>
          </w:tbl>
          <w:p w:rsidR="00C64615" w:rsidRPr="005C34CC" w:rsidRDefault="00C64615" w:rsidP="00F723A2">
            <w:pPr>
              <w:suppressAutoHyphens w:val="0"/>
              <w:autoSpaceDN/>
              <w:spacing w:line="300" w:lineRule="auto"/>
              <w:textAlignment w:val="auto"/>
              <w:rPr>
                <w:rFonts w:ascii="Calibri" w:hAnsi="Calibri" w:cs="Calibri"/>
                <w:b/>
                <w:bCs/>
                <w:i/>
                <w:sz w:val="20"/>
              </w:rPr>
            </w:pPr>
          </w:p>
        </w:tc>
      </w:tr>
    </w:tbl>
    <w:p w:rsidR="00B447A8" w:rsidRDefault="00F11E40" w:rsidP="003D159C">
      <w:pPr>
        <w:numPr>
          <w:ilvl w:val="0"/>
          <w:numId w:val="8"/>
        </w:numPr>
        <w:suppressAutoHyphens w:val="0"/>
        <w:autoSpaceDN/>
        <w:spacing w:line="300" w:lineRule="auto"/>
        <w:textAlignment w:val="auto"/>
        <w:rPr>
          <w:rFonts w:ascii="Calibri" w:hAnsi="Calibri"/>
          <w:sz w:val="20"/>
        </w:rPr>
      </w:pPr>
      <w:r w:rsidRPr="00B447A8">
        <w:rPr>
          <w:rFonts w:ascii="Calibri" w:hAnsi="Calibri"/>
          <w:sz w:val="20"/>
        </w:rPr>
        <w:t xml:space="preserve">Responding promptly to customer enquiries in person or via telephone, and email – always in professional &amp; </w:t>
      </w:r>
      <w:r w:rsidR="007451E9" w:rsidRPr="00B447A8">
        <w:rPr>
          <w:rFonts w:ascii="Calibri" w:hAnsi="Calibri"/>
          <w:sz w:val="20"/>
        </w:rPr>
        <w:t>efficient</w:t>
      </w:r>
      <w:r w:rsidRPr="00B447A8">
        <w:rPr>
          <w:rFonts w:ascii="Calibri" w:hAnsi="Calibri"/>
          <w:sz w:val="20"/>
        </w:rPr>
        <w:t xml:space="preserve"> </w:t>
      </w:r>
      <w:r w:rsidR="007451E9" w:rsidRPr="00B447A8">
        <w:rPr>
          <w:rFonts w:ascii="Calibri" w:hAnsi="Calibri"/>
          <w:sz w:val="20"/>
        </w:rPr>
        <w:t>manner</w:t>
      </w:r>
      <w:r w:rsidR="00C66599" w:rsidRPr="00B447A8">
        <w:rPr>
          <w:rFonts w:ascii="Calibri" w:hAnsi="Calibri"/>
          <w:sz w:val="20"/>
        </w:rPr>
        <w:t>.</w:t>
      </w:r>
    </w:p>
    <w:p w:rsidR="00B447A8" w:rsidRDefault="00B447A8" w:rsidP="003D159C">
      <w:pPr>
        <w:numPr>
          <w:ilvl w:val="0"/>
          <w:numId w:val="8"/>
        </w:numPr>
        <w:suppressAutoHyphens w:val="0"/>
        <w:autoSpaceDN/>
        <w:spacing w:line="300" w:lineRule="auto"/>
        <w:textAlignment w:val="auto"/>
        <w:rPr>
          <w:rFonts w:ascii="Calibri" w:hAnsi="Calibri"/>
          <w:sz w:val="20"/>
        </w:rPr>
      </w:pPr>
      <w:r w:rsidRPr="00B447A8">
        <w:rPr>
          <w:rFonts w:ascii="Calibri" w:hAnsi="Calibri"/>
          <w:sz w:val="20"/>
        </w:rPr>
        <w:t>Assisted airport personnel in handling special situation concerning passengers with special need and oversize luggage.</w:t>
      </w:r>
    </w:p>
    <w:p w:rsidR="00B6729A" w:rsidRDefault="00B6729A" w:rsidP="003D159C">
      <w:pPr>
        <w:numPr>
          <w:ilvl w:val="0"/>
          <w:numId w:val="8"/>
        </w:numPr>
        <w:suppressAutoHyphens w:val="0"/>
        <w:autoSpaceDN/>
        <w:spacing w:line="300" w:lineRule="auto"/>
        <w:textAlignment w:val="auto"/>
        <w:rPr>
          <w:rFonts w:ascii="Calibri" w:hAnsi="Calibri"/>
          <w:sz w:val="20"/>
        </w:rPr>
      </w:pPr>
      <w:r w:rsidRPr="00B6729A">
        <w:rPr>
          <w:rFonts w:ascii="Calibri" w:hAnsi="Calibri"/>
          <w:sz w:val="20"/>
        </w:rPr>
        <w:t xml:space="preserve">Assisted in relying airline rules about carry on and oversize luggage to passengers checking in. </w:t>
      </w:r>
    </w:p>
    <w:p w:rsidR="00B6729A" w:rsidRPr="000E619F" w:rsidRDefault="00B6729A" w:rsidP="003D159C">
      <w:pPr>
        <w:numPr>
          <w:ilvl w:val="0"/>
          <w:numId w:val="8"/>
        </w:numPr>
        <w:suppressAutoHyphens w:val="0"/>
        <w:autoSpaceDN/>
        <w:spacing w:line="300" w:lineRule="auto"/>
        <w:textAlignment w:val="auto"/>
        <w:rPr>
          <w:rFonts w:ascii="Calibri" w:hAnsi="Calibri"/>
          <w:sz w:val="20"/>
        </w:rPr>
      </w:pPr>
      <w:r w:rsidRPr="000E619F">
        <w:rPr>
          <w:rFonts w:ascii="Calibri" w:hAnsi="Calibri"/>
          <w:sz w:val="20"/>
        </w:rPr>
        <w:t xml:space="preserve">Worked with airline security to handle </w:t>
      </w:r>
      <w:r w:rsidR="000E619F" w:rsidRPr="000E619F">
        <w:rPr>
          <w:rFonts w:ascii="Calibri" w:hAnsi="Calibri"/>
          <w:sz w:val="20"/>
        </w:rPr>
        <w:t>passengers</w:t>
      </w:r>
      <w:r w:rsidRPr="000E619F">
        <w:rPr>
          <w:rFonts w:ascii="Calibri" w:hAnsi="Calibri"/>
          <w:sz w:val="20"/>
        </w:rPr>
        <w:t xml:space="preserve"> who showed up on government no-fly list.</w:t>
      </w:r>
    </w:p>
    <w:p w:rsidR="000E619F" w:rsidRPr="000E619F" w:rsidRDefault="000E619F" w:rsidP="003D159C">
      <w:pPr>
        <w:numPr>
          <w:ilvl w:val="0"/>
          <w:numId w:val="8"/>
        </w:numPr>
        <w:suppressAutoHyphens w:val="0"/>
        <w:autoSpaceDN/>
        <w:spacing w:line="300" w:lineRule="auto"/>
        <w:textAlignment w:val="auto"/>
        <w:rPr>
          <w:rFonts w:ascii="Calibri" w:hAnsi="Calibri"/>
          <w:sz w:val="20"/>
        </w:rPr>
      </w:pPr>
      <w:r w:rsidRPr="000E619F">
        <w:rPr>
          <w:rFonts w:ascii="Calibri" w:hAnsi="Calibri"/>
          <w:sz w:val="20"/>
        </w:rPr>
        <w:t xml:space="preserve">Assisted airport patrons in finding various airport facilities and finding the gates they were used to board their plane. </w:t>
      </w:r>
    </w:p>
    <w:p w:rsidR="00B447A8" w:rsidRPr="00255651" w:rsidRDefault="00B447A8" w:rsidP="003D159C">
      <w:pPr>
        <w:numPr>
          <w:ilvl w:val="0"/>
          <w:numId w:val="8"/>
        </w:numPr>
        <w:suppressAutoHyphens w:val="0"/>
        <w:autoSpaceDN/>
        <w:spacing w:line="300" w:lineRule="auto"/>
        <w:textAlignment w:val="auto"/>
        <w:rPr>
          <w:rFonts w:ascii="Calibri" w:hAnsi="Calibri"/>
          <w:sz w:val="20"/>
        </w:rPr>
      </w:pPr>
      <w:r w:rsidRPr="00B447A8">
        <w:rPr>
          <w:rFonts w:ascii="Calibri" w:hAnsi="Calibri"/>
          <w:sz w:val="20"/>
        </w:rPr>
        <w:t>Often asked to handle customers who started off angry but were eventually taken care of.</w:t>
      </w:r>
    </w:p>
    <w:p w:rsidR="007451E9" w:rsidRDefault="007451E9"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Dealing efficiently with questions and quires from customers</w:t>
      </w:r>
      <w:r w:rsidR="00B447A8">
        <w:rPr>
          <w:rFonts w:ascii="Calibri" w:hAnsi="Calibri"/>
          <w:sz w:val="20"/>
        </w:rPr>
        <w:t>.</w:t>
      </w:r>
    </w:p>
    <w:p w:rsidR="00B447A8" w:rsidRDefault="007451E9"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Directing request and unresolved issues to the operations supervisors</w:t>
      </w:r>
      <w:r w:rsidR="00B447A8">
        <w:rPr>
          <w:rFonts w:ascii="Calibri" w:hAnsi="Calibri"/>
          <w:sz w:val="20"/>
        </w:rPr>
        <w:t>.</w:t>
      </w:r>
    </w:p>
    <w:p w:rsidR="00B447A8" w:rsidRPr="005C34CC" w:rsidRDefault="00B447A8"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 xml:space="preserve">Keeping update with all organisational policies and procedure </w:t>
      </w:r>
      <w:r w:rsidRPr="005C34CC">
        <w:rPr>
          <w:rFonts w:ascii="Calibri" w:hAnsi="Calibri"/>
          <w:sz w:val="20"/>
        </w:rPr>
        <w:t>as well as with the relevant local, country and international laws and processes.</w:t>
      </w:r>
    </w:p>
    <w:p w:rsidR="00B447A8" w:rsidRDefault="00B447A8"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Using the in-house system to record necessary information and instigate action as required.</w:t>
      </w:r>
    </w:p>
    <w:p w:rsidR="00B447A8" w:rsidRDefault="00B447A8"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Maintaining up to date paper and computer based files and administrative systems.</w:t>
      </w:r>
    </w:p>
    <w:p w:rsidR="007451E9" w:rsidRDefault="00B447A8" w:rsidP="003D159C">
      <w:pPr>
        <w:numPr>
          <w:ilvl w:val="0"/>
          <w:numId w:val="8"/>
        </w:numPr>
        <w:suppressAutoHyphens w:val="0"/>
        <w:autoSpaceDN/>
        <w:spacing w:line="300" w:lineRule="auto"/>
        <w:textAlignment w:val="auto"/>
        <w:rPr>
          <w:rFonts w:ascii="Calibri" w:hAnsi="Calibri"/>
          <w:sz w:val="20"/>
        </w:rPr>
      </w:pPr>
      <w:r>
        <w:rPr>
          <w:rFonts w:ascii="Calibri" w:hAnsi="Calibri"/>
          <w:sz w:val="20"/>
        </w:rPr>
        <w:t xml:space="preserve">Handling objections professionally.  </w:t>
      </w:r>
      <w:r w:rsidR="007451E9">
        <w:rPr>
          <w:rFonts w:ascii="Calibri" w:hAnsi="Calibri"/>
          <w:sz w:val="20"/>
        </w:rPr>
        <w:t xml:space="preserve"> </w:t>
      </w:r>
    </w:p>
    <w:p w:rsidR="00D97490" w:rsidRDefault="00D97490" w:rsidP="00D97490">
      <w:pPr>
        <w:suppressAutoHyphens w:val="0"/>
        <w:autoSpaceDN/>
        <w:spacing w:line="300" w:lineRule="auto"/>
        <w:textAlignment w:val="auto"/>
        <w:rPr>
          <w:rFonts w:ascii="Calibri" w:hAnsi="Calibri"/>
          <w:sz w:val="20"/>
        </w:rPr>
      </w:pPr>
    </w:p>
    <w:p w:rsidR="004A7851" w:rsidRPr="003D159C" w:rsidRDefault="004A7851" w:rsidP="004A7851">
      <w:pPr>
        <w:rPr>
          <w:rFonts w:ascii="Calibri" w:hAnsi="Calibri"/>
          <w:b/>
          <w:sz w:val="20"/>
        </w:rPr>
      </w:pPr>
      <w:r w:rsidRPr="003D159C">
        <w:rPr>
          <w:rFonts w:ascii="Calibri" w:eastAsia="Verdana" w:hAnsi="Calibri" w:cs="Verdana"/>
          <w:b/>
          <w:smallCaps/>
          <w:sz w:val="20"/>
        </w:rPr>
        <w:t>Teacher</w:t>
      </w:r>
    </w:p>
    <w:tbl>
      <w:tblPr>
        <w:tblW w:w="0" w:type="auto"/>
        <w:tblLayout w:type="fixed"/>
        <w:tblCellMar>
          <w:left w:w="10" w:type="dxa"/>
          <w:right w:w="10" w:type="dxa"/>
        </w:tblCellMar>
        <w:tblLook w:val="0000"/>
      </w:tblPr>
      <w:tblGrid>
        <w:gridCol w:w="5752"/>
        <w:gridCol w:w="2648"/>
      </w:tblGrid>
      <w:tr w:rsidR="004A7851" w:rsidRPr="003D159C" w:rsidTr="00450136">
        <w:trPr>
          <w:trHeight w:val="377"/>
        </w:trPr>
        <w:tc>
          <w:tcPr>
            <w:tcW w:w="5752" w:type="dxa"/>
            <w:tcMar>
              <w:top w:w="100" w:type="dxa"/>
              <w:left w:w="108" w:type="dxa"/>
              <w:bottom w:w="100" w:type="dxa"/>
              <w:right w:w="108" w:type="dxa"/>
            </w:tcMar>
          </w:tcPr>
          <w:p w:rsidR="004A7851" w:rsidRPr="003D159C" w:rsidRDefault="004A7851" w:rsidP="00450136">
            <w:pPr>
              <w:rPr>
                <w:rFonts w:ascii="Calibri" w:hAnsi="Calibri"/>
                <w:b/>
                <w:sz w:val="20"/>
              </w:rPr>
            </w:pPr>
            <w:r w:rsidRPr="003D159C">
              <w:rPr>
                <w:rFonts w:ascii="Calibri" w:eastAsia="Verdana" w:hAnsi="Calibri" w:cs="Verdana"/>
                <w:b/>
                <w:smallCaps/>
                <w:sz w:val="20"/>
              </w:rPr>
              <w:t>Sadhana High School</w:t>
            </w:r>
            <w:r w:rsidR="003D159C" w:rsidRPr="003D159C">
              <w:rPr>
                <w:rFonts w:ascii="Calibri" w:eastAsia="Wingdings 2" w:hAnsi="Calibri" w:cs="Wingdings 2"/>
                <w:b/>
                <w:smallCaps/>
                <w:sz w:val="20"/>
              </w:rPr>
              <w:t>, telangana</w:t>
            </w:r>
            <w:r w:rsidRPr="003D159C">
              <w:rPr>
                <w:rFonts w:ascii="Calibri" w:eastAsia="Verdana" w:hAnsi="Calibri" w:cs="Verdana"/>
                <w:b/>
                <w:smallCaps/>
                <w:sz w:val="20"/>
              </w:rPr>
              <w:t xml:space="preserve"> </w:t>
            </w:r>
            <w:r w:rsidR="003D159C" w:rsidRPr="003D159C">
              <w:rPr>
                <w:rFonts w:ascii="Calibri" w:eastAsia="Verdana" w:hAnsi="Calibri" w:cs="Verdana"/>
                <w:b/>
                <w:smallCaps/>
                <w:sz w:val="20"/>
              </w:rPr>
              <w:t xml:space="preserve"> </w:t>
            </w:r>
            <w:r w:rsidRPr="003D159C">
              <w:rPr>
                <w:rFonts w:ascii="Calibri" w:eastAsia="Verdana" w:hAnsi="Calibri" w:cs="Verdana"/>
                <w:b/>
                <w:smallCaps/>
                <w:sz w:val="20"/>
              </w:rPr>
              <w:t>,India</w:t>
            </w:r>
          </w:p>
        </w:tc>
        <w:tc>
          <w:tcPr>
            <w:tcW w:w="2648" w:type="dxa"/>
            <w:tcMar>
              <w:top w:w="100" w:type="dxa"/>
              <w:left w:w="108" w:type="dxa"/>
              <w:bottom w:w="100" w:type="dxa"/>
              <w:right w:w="108" w:type="dxa"/>
            </w:tcMar>
          </w:tcPr>
          <w:p w:rsidR="004A7851" w:rsidRPr="003D159C" w:rsidRDefault="004A7851" w:rsidP="00450136">
            <w:pPr>
              <w:rPr>
                <w:rFonts w:ascii="Calibri" w:hAnsi="Calibri"/>
                <w:b/>
                <w:sz w:val="20"/>
              </w:rPr>
            </w:pPr>
            <w:r w:rsidRPr="003D159C">
              <w:rPr>
                <w:rFonts w:ascii="Calibri" w:eastAsia="Verdana" w:hAnsi="Calibri" w:cs="Verdana"/>
                <w:b/>
                <w:sz w:val="20"/>
              </w:rPr>
              <w:t>September 2009 – June 2011</w:t>
            </w:r>
            <w:r w:rsidRPr="003D159C">
              <w:rPr>
                <w:rFonts w:ascii="Calibri" w:eastAsia="Verdana" w:hAnsi="Calibri" w:cs="Verdana"/>
                <w:b/>
                <w:sz w:val="20"/>
              </w:rPr>
              <w:br/>
            </w:r>
          </w:p>
        </w:tc>
      </w:tr>
    </w:tbl>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Taught all areas of the primary curriculum</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Took responsibility for the progress of a class of primary-age pupils</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Organized the classroom and created displays to encourage a positive learning environment</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Planned, prepared and presented lessons that cater the needs of the whole ability range within the class</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Motivated pupils with enthusiastic, imaginative presentation</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sz w:val="20"/>
        </w:rPr>
      </w:pPr>
      <w:r w:rsidRPr="00450136">
        <w:rPr>
          <w:rFonts w:ascii="Calibri" w:hAnsi="Calibri" w:cs="Arial"/>
          <w:sz w:val="20"/>
        </w:rPr>
        <w:t>Maintained discipline in accordance with the school's procedures and encouraging good practice about punctuality, behaviour, standards of work and homework</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sz w:val="20"/>
        </w:rPr>
      </w:pPr>
      <w:r w:rsidRPr="00450136">
        <w:rPr>
          <w:rFonts w:ascii="Calibri" w:hAnsi="Calibri" w:cs="Arial"/>
          <w:sz w:val="20"/>
        </w:rPr>
        <w:t>ensured effective teaching and best use of available time</w:t>
      </w:r>
    </w:p>
    <w:p w:rsidR="004A7851" w:rsidRPr="003D159C" w:rsidRDefault="004A7851" w:rsidP="004A7851">
      <w:pPr>
        <w:rPr>
          <w:rFonts w:ascii="Calibri" w:hAnsi="Calibri"/>
          <w:b/>
          <w:sz w:val="20"/>
        </w:rPr>
      </w:pPr>
      <w:r w:rsidRPr="003D159C">
        <w:rPr>
          <w:rFonts w:ascii="Calibri" w:eastAsia="Verdana" w:hAnsi="Calibri" w:cs="Verdana"/>
          <w:b/>
          <w:smallCaps/>
          <w:sz w:val="20"/>
        </w:rPr>
        <w:t>Document Writer</w:t>
      </w:r>
    </w:p>
    <w:tbl>
      <w:tblPr>
        <w:tblW w:w="0" w:type="auto"/>
        <w:tblLayout w:type="fixed"/>
        <w:tblCellMar>
          <w:left w:w="10" w:type="dxa"/>
          <w:right w:w="10" w:type="dxa"/>
        </w:tblCellMar>
        <w:tblLook w:val="0000"/>
      </w:tblPr>
      <w:tblGrid>
        <w:gridCol w:w="6036"/>
        <w:gridCol w:w="2364"/>
      </w:tblGrid>
      <w:tr w:rsidR="004A7851" w:rsidRPr="003D159C" w:rsidTr="00450136">
        <w:trPr>
          <w:trHeight w:val="107"/>
        </w:trPr>
        <w:tc>
          <w:tcPr>
            <w:tcW w:w="6036" w:type="dxa"/>
            <w:tcMar>
              <w:top w:w="100" w:type="dxa"/>
              <w:left w:w="108" w:type="dxa"/>
              <w:bottom w:w="100" w:type="dxa"/>
              <w:right w:w="108" w:type="dxa"/>
            </w:tcMar>
          </w:tcPr>
          <w:p w:rsidR="004A7851" w:rsidRPr="003D159C" w:rsidRDefault="004A7851" w:rsidP="00450136">
            <w:pPr>
              <w:rPr>
                <w:rFonts w:ascii="Calibri" w:hAnsi="Calibri"/>
                <w:b/>
                <w:sz w:val="20"/>
              </w:rPr>
            </w:pPr>
            <w:r w:rsidRPr="003D159C">
              <w:rPr>
                <w:rFonts w:ascii="Calibri" w:eastAsia="Verdana" w:hAnsi="Calibri" w:cs="Verdana"/>
                <w:b/>
                <w:smallCaps/>
                <w:sz w:val="20"/>
              </w:rPr>
              <w:t>ravi associates</w:t>
            </w:r>
            <w:r w:rsidR="003D159C" w:rsidRPr="003D159C">
              <w:rPr>
                <w:rFonts w:ascii="Calibri" w:eastAsia="Wingdings 2" w:hAnsi="Calibri" w:cs="Wingdings 2"/>
                <w:b/>
                <w:smallCaps/>
                <w:sz w:val="20"/>
              </w:rPr>
              <w:t>, TELANGANA</w:t>
            </w:r>
            <w:r w:rsidR="003D159C" w:rsidRPr="003D159C">
              <w:rPr>
                <w:rFonts w:ascii="Calibri" w:eastAsia="Verdana" w:hAnsi="Calibri" w:cs="Verdana"/>
                <w:b/>
                <w:smallCaps/>
                <w:sz w:val="20"/>
              </w:rPr>
              <w:t>,</w:t>
            </w:r>
            <w:r w:rsidRPr="003D159C">
              <w:rPr>
                <w:rFonts w:ascii="Calibri" w:eastAsia="Verdana" w:hAnsi="Calibri" w:cs="Verdana"/>
                <w:b/>
                <w:smallCaps/>
                <w:sz w:val="20"/>
              </w:rPr>
              <w:t xml:space="preserve"> India</w:t>
            </w:r>
          </w:p>
        </w:tc>
        <w:tc>
          <w:tcPr>
            <w:tcW w:w="2364" w:type="dxa"/>
            <w:tcMar>
              <w:top w:w="100" w:type="dxa"/>
              <w:left w:w="108" w:type="dxa"/>
              <w:bottom w:w="100" w:type="dxa"/>
              <w:right w:w="108" w:type="dxa"/>
            </w:tcMar>
          </w:tcPr>
          <w:p w:rsidR="004A7851" w:rsidRPr="003D159C" w:rsidRDefault="004A7851" w:rsidP="00450136">
            <w:pPr>
              <w:jc w:val="right"/>
              <w:rPr>
                <w:rFonts w:ascii="Calibri" w:hAnsi="Calibri"/>
                <w:b/>
                <w:sz w:val="20"/>
              </w:rPr>
            </w:pPr>
            <w:r w:rsidRPr="003D159C">
              <w:rPr>
                <w:rFonts w:ascii="Calibri" w:eastAsia="Verdana" w:hAnsi="Calibri" w:cs="Verdana"/>
                <w:b/>
                <w:sz w:val="20"/>
              </w:rPr>
              <w:t>May 2007 – June 2009</w:t>
            </w:r>
            <w:r w:rsidRPr="003D159C">
              <w:rPr>
                <w:rFonts w:ascii="Calibri" w:eastAsia="Verdana" w:hAnsi="Calibri" w:cs="Verdana"/>
                <w:b/>
                <w:sz w:val="20"/>
              </w:rPr>
              <w:br/>
            </w:r>
          </w:p>
        </w:tc>
      </w:tr>
    </w:tbl>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Produced information about products in a variety of formats, from instruction manuals to help desk materials</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Contributed on the layout and design of the document particularly regarding diagrams that support the step-by-step instruction written</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Fonts w:ascii="Calibri" w:hAnsi="Calibri" w:cs="Arial"/>
          <w:color w:val="222222"/>
          <w:sz w:val="20"/>
        </w:rPr>
        <w:t>Responsible for all aspects of the document, or be part of a team and performed duties reliably to get the project completed on time</w:t>
      </w:r>
    </w:p>
    <w:p w:rsidR="004A7851" w:rsidRPr="00450136" w:rsidRDefault="004A7851" w:rsidP="003D159C">
      <w:pPr>
        <w:numPr>
          <w:ilvl w:val="0"/>
          <w:numId w:val="7"/>
        </w:numPr>
        <w:suppressAutoHyphens w:val="0"/>
        <w:autoSpaceDN/>
        <w:spacing w:before="100" w:beforeAutospacing="1" w:after="100" w:afterAutospacing="1" w:line="276" w:lineRule="auto"/>
        <w:jc w:val="left"/>
        <w:textAlignment w:val="auto"/>
        <w:rPr>
          <w:rFonts w:ascii="Calibri" w:hAnsi="Calibri" w:cs="Arial"/>
          <w:color w:val="222222"/>
          <w:sz w:val="20"/>
        </w:rPr>
      </w:pPr>
      <w:r w:rsidRPr="00450136">
        <w:rPr>
          <w:rStyle w:val="apple-converted-space"/>
          <w:rFonts w:ascii="Calibri" w:hAnsi="Calibri"/>
          <w:color w:val="232323"/>
          <w:sz w:val="20"/>
          <w:shd w:val="clear" w:color="auto" w:fill="FFFFFF"/>
        </w:rPr>
        <w:t> </w:t>
      </w:r>
      <w:r w:rsidRPr="00450136">
        <w:rPr>
          <w:rFonts w:ascii="Calibri" w:hAnsi="Calibri" w:cs="Arial"/>
          <w:color w:val="232323"/>
          <w:sz w:val="20"/>
          <w:shd w:val="clear" w:color="auto" w:fill="FFFFFF"/>
        </w:rPr>
        <w:t>Able to handle complex transactional language</w:t>
      </w:r>
    </w:p>
    <w:p w:rsidR="004A7851" w:rsidRPr="00450136" w:rsidRDefault="004A7851" w:rsidP="004A7851">
      <w:pPr>
        <w:suppressAutoHyphens w:val="0"/>
        <w:autoSpaceDN/>
        <w:spacing w:before="100" w:beforeAutospacing="1" w:after="100" w:afterAutospacing="1" w:line="240" w:lineRule="auto"/>
        <w:ind w:left="446"/>
        <w:jc w:val="left"/>
        <w:textAlignment w:val="auto"/>
        <w:rPr>
          <w:rFonts w:ascii="Calibri" w:hAnsi="Calibri" w:cs="Arial"/>
          <w:sz w:val="20"/>
        </w:rPr>
      </w:pPr>
    </w:p>
    <w:p w:rsidR="00983D5C" w:rsidRPr="00E320D0" w:rsidRDefault="00983D5C" w:rsidP="004A7851">
      <w:pPr>
        <w:shd w:val="clear" w:color="auto" w:fill="FDFDFD"/>
        <w:suppressAutoHyphens w:val="0"/>
        <w:autoSpaceDN/>
        <w:spacing w:before="100" w:beforeAutospacing="1" w:after="100" w:afterAutospacing="1" w:line="294" w:lineRule="atLeast"/>
        <w:ind w:left="360"/>
        <w:jc w:val="left"/>
        <w:textAlignment w:val="auto"/>
        <w:rPr>
          <w:rFonts w:ascii="Calibri" w:hAnsi="Calibri"/>
          <w:sz w:val="20"/>
        </w:rPr>
      </w:pPr>
    </w:p>
    <w:p w:rsidR="00F723A2" w:rsidRDefault="00F723A2" w:rsidP="00014C21">
      <w:pPr>
        <w:spacing w:line="300" w:lineRule="auto"/>
        <w:rPr>
          <w:rFonts w:ascii="Calibri" w:hAnsi="Calibri"/>
          <w:b/>
          <w:i/>
          <w:sz w:val="20"/>
        </w:rPr>
      </w:pPr>
    </w:p>
    <w:p w:rsidR="009C6986" w:rsidRPr="005C34CC" w:rsidRDefault="001B35BF"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EDUCATIONAL QUALIFICATION</w:t>
      </w:r>
      <w:r w:rsidR="00DF3480" w:rsidRPr="005C34CC">
        <w:rPr>
          <w:rFonts w:ascii="Calibri" w:hAnsi="Calibri" w:cs="Calibri"/>
          <w:b/>
          <w:bCs/>
          <w:sz w:val="24"/>
          <w:szCs w:val="24"/>
        </w:rPr>
        <w:t>S</w:t>
      </w:r>
    </w:p>
    <w:p w:rsidR="00273E13" w:rsidRPr="005C34CC" w:rsidRDefault="00273E13" w:rsidP="00014C21">
      <w:pPr>
        <w:shd w:val="clear" w:color="auto" w:fill="FFFFFF"/>
        <w:spacing w:line="300" w:lineRule="auto"/>
        <w:jc w:val="left"/>
        <w:outlineLvl w:val="0"/>
        <w:rPr>
          <w:rFonts w:ascii="Calibri" w:hAnsi="Calibri" w:cs="Calibri"/>
          <w:bCs/>
          <w:sz w:val="12"/>
          <w:szCs w:val="12"/>
        </w:rPr>
      </w:pPr>
    </w:p>
    <w:tbl>
      <w:tblPr>
        <w:tblW w:w="10095" w:type="dxa"/>
        <w:tblLook w:val="04A0"/>
      </w:tblPr>
      <w:tblGrid>
        <w:gridCol w:w="8208"/>
        <w:gridCol w:w="1887"/>
      </w:tblGrid>
      <w:tr w:rsidR="00F13067" w:rsidRPr="005C34CC" w:rsidTr="00437A60">
        <w:trPr>
          <w:trHeight w:val="180"/>
        </w:trPr>
        <w:tc>
          <w:tcPr>
            <w:tcW w:w="8208" w:type="dxa"/>
          </w:tcPr>
          <w:p w:rsidR="0085188B" w:rsidRPr="005C34CC" w:rsidRDefault="003244BA" w:rsidP="00437A60">
            <w:pPr>
              <w:suppressAutoHyphens w:val="0"/>
              <w:autoSpaceDN/>
              <w:spacing w:line="300" w:lineRule="auto"/>
              <w:ind w:right="-288"/>
              <w:jc w:val="left"/>
              <w:textAlignment w:val="auto"/>
              <w:rPr>
                <w:rFonts w:ascii="Calibri" w:hAnsi="Calibri"/>
                <w:b/>
                <w:sz w:val="20"/>
              </w:rPr>
            </w:pPr>
            <w:r>
              <w:rPr>
                <w:rFonts w:ascii="Calibri" w:hAnsi="Calibri"/>
                <w:b/>
                <w:sz w:val="20"/>
              </w:rPr>
              <w:t>Bachelor of</w:t>
            </w:r>
            <w:r w:rsidR="004A7851">
              <w:rPr>
                <w:rFonts w:ascii="Calibri" w:hAnsi="Calibri"/>
                <w:b/>
                <w:sz w:val="20"/>
              </w:rPr>
              <w:t xml:space="preserve"> Degree in Computer Science</w:t>
            </w:r>
            <w:r>
              <w:rPr>
                <w:rFonts w:ascii="Calibri" w:hAnsi="Calibri"/>
                <w:b/>
                <w:sz w:val="20"/>
              </w:rPr>
              <w:t xml:space="preserve"> </w:t>
            </w:r>
            <w:r w:rsidR="00B302AB" w:rsidRPr="005C34CC">
              <w:rPr>
                <w:rFonts w:ascii="Calibri" w:hAnsi="Calibri"/>
                <w:b/>
                <w:sz w:val="20"/>
              </w:rPr>
              <w:t xml:space="preserve">| </w:t>
            </w:r>
            <w:r w:rsidR="004A7851">
              <w:rPr>
                <w:rFonts w:ascii="Calibri" w:hAnsi="Calibri"/>
                <w:sz w:val="20"/>
              </w:rPr>
              <w:t>Kakatiya University, Telangana, India.</w:t>
            </w:r>
          </w:p>
        </w:tc>
        <w:tc>
          <w:tcPr>
            <w:tcW w:w="1887" w:type="dxa"/>
          </w:tcPr>
          <w:p w:rsidR="0085188B" w:rsidRPr="005C34CC" w:rsidRDefault="004A7851" w:rsidP="00437A60">
            <w:pPr>
              <w:suppressAutoHyphens w:val="0"/>
              <w:autoSpaceDN/>
              <w:spacing w:line="300" w:lineRule="auto"/>
              <w:ind w:hanging="108"/>
              <w:jc w:val="right"/>
              <w:textAlignment w:val="auto"/>
              <w:rPr>
                <w:rFonts w:ascii="Calibri" w:hAnsi="Calibri"/>
                <w:b/>
                <w:sz w:val="20"/>
              </w:rPr>
            </w:pPr>
            <w:r>
              <w:rPr>
                <w:rFonts w:ascii="Calibri" w:hAnsi="Calibri"/>
                <w:b/>
                <w:sz w:val="20"/>
              </w:rPr>
              <w:t>Sep 2006</w:t>
            </w:r>
            <w:r w:rsidR="00C359ED" w:rsidRPr="005C34CC">
              <w:rPr>
                <w:rFonts w:ascii="Calibri" w:hAnsi="Calibri"/>
                <w:b/>
                <w:sz w:val="20"/>
              </w:rPr>
              <w:t xml:space="preserve">– </w:t>
            </w:r>
            <w:r w:rsidR="004F7C26" w:rsidRPr="005C34CC">
              <w:rPr>
                <w:rFonts w:ascii="Calibri" w:hAnsi="Calibri"/>
                <w:b/>
                <w:sz w:val="20"/>
              </w:rPr>
              <w:t>June</w:t>
            </w:r>
            <w:r w:rsidR="00C359ED" w:rsidRPr="005C34CC">
              <w:rPr>
                <w:rFonts w:ascii="Calibri" w:hAnsi="Calibri"/>
                <w:b/>
                <w:sz w:val="20"/>
              </w:rPr>
              <w:t xml:space="preserve"> 20</w:t>
            </w:r>
            <w:r>
              <w:rPr>
                <w:rFonts w:ascii="Calibri" w:hAnsi="Calibri"/>
                <w:b/>
                <w:sz w:val="20"/>
              </w:rPr>
              <w:t>10</w:t>
            </w:r>
          </w:p>
        </w:tc>
      </w:tr>
    </w:tbl>
    <w:p w:rsidR="0085188B" w:rsidRPr="005C34CC" w:rsidRDefault="0085188B" w:rsidP="00014C21">
      <w:pPr>
        <w:suppressAutoHyphens w:val="0"/>
        <w:autoSpaceDN/>
        <w:spacing w:line="300" w:lineRule="auto"/>
        <w:textAlignment w:val="auto"/>
        <w:rPr>
          <w:rFonts w:ascii="Calibri" w:hAnsi="Calibri"/>
          <w:sz w:val="8"/>
          <w:szCs w:val="8"/>
        </w:rPr>
      </w:pPr>
    </w:p>
    <w:tbl>
      <w:tblPr>
        <w:tblW w:w="10098" w:type="dxa"/>
        <w:tblLook w:val="04A0"/>
      </w:tblPr>
      <w:tblGrid>
        <w:gridCol w:w="8060"/>
        <w:gridCol w:w="2038"/>
      </w:tblGrid>
      <w:tr w:rsidR="00F13067" w:rsidRPr="005C34CC" w:rsidTr="00437A60">
        <w:tc>
          <w:tcPr>
            <w:tcW w:w="8060" w:type="dxa"/>
          </w:tcPr>
          <w:p w:rsidR="002A748E" w:rsidRPr="005C34CC" w:rsidRDefault="004A7851" w:rsidP="00437A60">
            <w:pPr>
              <w:suppressAutoHyphens w:val="0"/>
              <w:autoSpaceDN/>
              <w:spacing w:line="300" w:lineRule="auto"/>
              <w:textAlignment w:val="auto"/>
              <w:rPr>
                <w:rFonts w:ascii="Calibri" w:hAnsi="Calibri"/>
                <w:b/>
                <w:sz w:val="20"/>
              </w:rPr>
            </w:pPr>
            <w:r>
              <w:rPr>
                <w:rFonts w:ascii="Calibri" w:hAnsi="Calibri"/>
                <w:b/>
                <w:sz w:val="20"/>
              </w:rPr>
              <w:t xml:space="preserve">Board of Intermediate </w:t>
            </w:r>
            <w:r w:rsidRPr="005C34CC">
              <w:rPr>
                <w:rFonts w:ascii="Calibri" w:hAnsi="Calibri"/>
                <w:b/>
                <w:sz w:val="20"/>
              </w:rPr>
              <w:t>|</w:t>
            </w:r>
            <w:r w:rsidR="00B302AB" w:rsidRPr="005C34CC">
              <w:rPr>
                <w:rFonts w:ascii="Calibri" w:hAnsi="Calibri"/>
                <w:b/>
                <w:sz w:val="20"/>
              </w:rPr>
              <w:t xml:space="preserve"> </w:t>
            </w:r>
            <w:r>
              <w:rPr>
                <w:rFonts w:ascii="Calibri" w:hAnsi="Calibri"/>
                <w:sz w:val="20"/>
              </w:rPr>
              <w:t>Racharla Junior college, Telangana, India.</w:t>
            </w:r>
          </w:p>
        </w:tc>
        <w:tc>
          <w:tcPr>
            <w:tcW w:w="2038" w:type="dxa"/>
          </w:tcPr>
          <w:p w:rsidR="002A748E" w:rsidRPr="005C34CC" w:rsidRDefault="0091326F" w:rsidP="00437A60">
            <w:pPr>
              <w:suppressAutoHyphens w:val="0"/>
              <w:autoSpaceDN/>
              <w:spacing w:line="300" w:lineRule="auto"/>
              <w:ind w:right="-108"/>
              <w:jc w:val="center"/>
              <w:textAlignment w:val="auto"/>
              <w:rPr>
                <w:rFonts w:ascii="Calibri" w:hAnsi="Calibri"/>
                <w:b/>
                <w:sz w:val="20"/>
              </w:rPr>
            </w:pPr>
            <w:r w:rsidRPr="005C34CC">
              <w:rPr>
                <w:rFonts w:ascii="Calibri" w:hAnsi="Calibri"/>
                <w:b/>
                <w:sz w:val="20"/>
              </w:rPr>
              <w:t>Jan</w:t>
            </w:r>
            <w:r w:rsidR="00387E12" w:rsidRPr="005C34CC">
              <w:rPr>
                <w:rFonts w:ascii="Calibri" w:hAnsi="Calibri"/>
                <w:b/>
                <w:sz w:val="20"/>
              </w:rPr>
              <w:t xml:space="preserve"> </w:t>
            </w:r>
            <w:r w:rsidR="004F7C26" w:rsidRPr="005C34CC">
              <w:rPr>
                <w:rFonts w:ascii="Calibri" w:hAnsi="Calibri"/>
                <w:b/>
                <w:sz w:val="20"/>
              </w:rPr>
              <w:t>200</w:t>
            </w:r>
            <w:r w:rsidR="004A7851">
              <w:rPr>
                <w:rFonts w:ascii="Calibri" w:hAnsi="Calibri"/>
                <w:b/>
                <w:sz w:val="20"/>
              </w:rPr>
              <w:t>3</w:t>
            </w:r>
            <w:r w:rsidR="00437A60">
              <w:rPr>
                <w:rFonts w:ascii="Calibri" w:hAnsi="Calibri"/>
                <w:b/>
                <w:sz w:val="20"/>
              </w:rPr>
              <w:t>–</w:t>
            </w:r>
            <w:r w:rsidR="00F92E4C" w:rsidRPr="005C34CC">
              <w:rPr>
                <w:rFonts w:ascii="Calibri" w:hAnsi="Calibri"/>
                <w:b/>
                <w:sz w:val="20"/>
              </w:rPr>
              <w:t>Apr</w:t>
            </w:r>
            <w:r w:rsidR="00387E12" w:rsidRPr="005C34CC">
              <w:rPr>
                <w:rFonts w:ascii="Calibri" w:hAnsi="Calibri"/>
                <w:b/>
                <w:sz w:val="20"/>
              </w:rPr>
              <w:t xml:space="preserve"> 200</w:t>
            </w:r>
            <w:r w:rsidR="004A7851">
              <w:rPr>
                <w:rFonts w:ascii="Calibri" w:hAnsi="Calibri"/>
                <w:b/>
                <w:sz w:val="20"/>
              </w:rPr>
              <w:t>6</w:t>
            </w:r>
          </w:p>
        </w:tc>
      </w:tr>
    </w:tbl>
    <w:p w:rsidR="00E12FF0" w:rsidRPr="005C34CC" w:rsidRDefault="00E12FF0" w:rsidP="00014C21">
      <w:pPr>
        <w:suppressAutoHyphens w:val="0"/>
        <w:autoSpaceDN/>
        <w:spacing w:line="300" w:lineRule="auto"/>
        <w:textAlignment w:val="auto"/>
        <w:rPr>
          <w:rFonts w:ascii="Calibri" w:hAnsi="Calibri"/>
          <w:sz w:val="8"/>
          <w:szCs w:val="8"/>
        </w:rPr>
      </w:pPr>
    </w:p>
    <w:tbl>
      <w:tblPr>
        <w:tblW w:w="0" w:type="auto"/>
        <w:tblLook w:val="04A0"/>
      </w:tblPr>
      <w:tblGrid>
        <w:gridCol w:w="8058"/>
        <w:gridCol w:w="1904"/>
      </w:tblGrid>
      <w:tr w:rsidR="00437A60" w:rsidRPr="005C34CC">
        <w:tc>
          <w:tcPr>
            <w:tcW w:w="8658" w:type="dxa"/>
          </w:tcPr>
          <w:p w:rsidR="00387E12" w:rsidRPr="005C34CC" w:rsidRDefault="004A7851" w:rsidP="00437A60">
            <w:pPr>
              <w:suppressAutoHyphens w:val="0"/>
              <w:autoSpaceDN/>
              <w:spacing w:line="300" w:lineRule="auto"/>
              <w:textAlignment w:val="auto"/>
              <w:rPr>
                <w:rFonts w:ascii="Calibri" w:hAnsi="Calibri"/>
                <w:b/>
                <w:sz w:val="20"/>
              </w:rPr>
            </w:pPr>
            <w:r>
              <w:rPr>
                <w:rFonts w:ascii="Calibri" w:hAnsi="Calibri"/>
                <w:b/>
                <w:sz w:val="20"/>
              </w:rPr>
              <w:t xml:space="preserve">Secondary School </w:t>
            </w:r>
            <w:r w:rsidRPr="005C34CC">
              <w:rPr>
                <w:rFonts w:ascii="Calibri" w:hAnsi="Calibri"/>
                <w:b/>
                <w:sz w:val="20"/>
              </w:rPr>
              <w:t>|</w:t>
            </w:r>
            <w:r>
              <w:rPr>
                <w:rFonts w:ascii="Calibri" w:hAnsi="Calibri"/>
                <w:b/>
                <w:sz w:val="20"/>
              </w:rPr>
              <w:t xml:space="preserve"> </w:t>
            </w:r>
            <w:r w:rsidRPr="004A7851">
              <w:rPr>
                <w:rFonts w:ascii="Calibri" w:hAnsi="Calibri"/>
                <w:bCs/>
                <w:sz w:val="20"/>
              </w:rPr>
              <w:t>Zilla Parishath High School, Telangana, India.</w:t>
            </w:r>
          </w:p>
        </w:tc>
        <w:tc>
          <w:tcPr>
            <w:tcW w:w="2024" w:type="dxa"/>
          </w:tcPr>
          <w:p w:rsidR="00387E12" w:rsidRPr="005C34CC" w:rsidRDefault="004F7C26" w:rsidP="00437A60">
            <w:pPr>
              <w:suppressAutoHyphens w:val="0"/>
              <w:autoSpaceDN/>
              <w:spacing w:line="300" w:lineRule="auto"/>
              <w:ind w:left="114" w:right="-244" w:hanging="86"/>
              <w:jc w:val="center"/>
              <w:textAlignment w:val="auto"/>
              <w:rPr>
                <w:rFonts w:ascii="Calibri" w:hAnsi="Calibri"/>
                <w:b/>
                <w:sz w:val="20"/>
              </w:rPr>
            </w:pPr>
            <w:r w:rsidRPr="005C34CC">
              <w:rPr>
                <w:rFonts w:ascii="Calibri" w:hAnsi="Calibri"/>
                <w:b/>
                <w:sz w:val="20"/>
              </w:rPr>
              <w:t>May</w:t>
            </w:r>
            <w:r w:rsidR="00387E12" w:rsidRPr="005C34CC">
              <w:rPr>
                <w:rFonts w:ascii="Calibri" w:hAnsi="Calibri"/>
                <w:b/>
                <w:sz w:val="20"/>
              </w:rPr>
              <w:t xml:space="preserve"> </w:t>
            </w:r>
            <w:r w:rsidR="004A7851">
              <w:rPr>
                <w:rFonts w:ascii="Calibri" w:hAnsi="Calibri"/>
                <w:b/>
                <w:sz w:val="20"/>
              </w:rPr>
              <w:t>2002</w:t>
            </w:r>
            <w:r w:rsidR="00387E12" w:rsidRPr="005C34CC">
              <w:rPr>
                <w:rFonts w:ascii="Calibri" w:hAnsi="Calibri"/>
                <w:b/>
                <w:sz w:val="20"/>
              </w:rPr>
              <w:t>–</w:t>
            </w:r>
            <w:r w:rsidRPr="005C34CC">
              <w:rPr>
                <w:rFonts w:ascii="Calibri" w:hAnsi="Calibri"/>
                <w:b/>
                <w:sz w:val="20"/>
              </w:rPr>
              <w:t>Jun</w:t>
            </w:r>
            <w:r w:rsidR="00F92E4C" w:rsidRPr="005C34CC">
              <w:rPr>
                <w:rFonts w:ascii="Calibri" w:hAnsi="Calibri"/>
                <w:b/>
                <w:sz w:val="20"/>
              </w:rPr>
              <w:t xml:space="preserve"> </w:t>
            </w:r>
            <w:r w:rsidR="00387E12" w:rsidRPr="005C34CC">
              <w:rPr>
                <w:rFonts w:ascii="Calibri" w:hAnsi="Calibri"/>
                <w:b/>
                <w:sz w:val="20"/>
              </w:rPr>
              <w:t>200</w:t>
            </w:r>
            <w:r w:rsidR="004A7851">
              <w:rPr>
                <w:rFonts w:ascii="Calibri" w:hAnsi="Calibri"/>
                <w:b/>
                <w:sz w:val="20"/>
              </w:rPr>
              <w:t>3</w:t>
            </w:r>
          </w:p>
        </w:tc>
      </w:tr>
    </w:tbl>
    <w:p w:rsidR="009E7D16" w:rsidRPr="005C34CC" w:rsidRDefault="009E7D16" w:rsidP="00014C21">
      <w:pPr>
        <w:shd w:val="clear" w:color="auto" w:fill="FFFFFF"/>
        <w:spacing w:line="300" w:lineRule="auto"/>
        <w:outlineLvl w:val="0"/>
        <w:rPr>
          <w:rFonts w:ascii="Calibri" w:hAnsi="Calibri" w:cs="Calibri"/>
          <w:b/>
          <w:bCs/>
          <w:sz w:val="12"/>
          <w:szCs w:val="12"/>
        </w:rPr>
      </w:pPr>
    </w:p>
    <w:p w:rsidR="009E7D16" w:rsidRPr="005C34CC" w:rsidRDefault="009E7D16"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PROFESSIONAL CREDENTIALS</w:t>
      </w:r>
    </w:p>
    <w:p w:rsidR="0078559E" w:rsidRPr="005C34CC" w:rsidRDefault="0078559E" w:rsidP="00014C21">
      <w:pPr>
        <w:shd w:val="clear" w:color="auto" w:fill="FFFFFF"/>
        <w:spacing w:line="300" w:lineRule="auto"/>
        <w:outlineLvl w:val="0"/>
        <w:rPr>
          <w:rFonts w:ascii="Calibri" w:hAnsi="Calibri" w:cs="Calibri"/>
          <w:b/>
          <w:bCs/>
          <w:sz w:val="12"/>
          <w:szCs w:val="12"/>
        </w:rPr>
      </w:pPr>
    </w:p>
    <w:p w:rsidR="00C162AF" w:rsidRP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Fire Evacuation/ Fire warden Training</w:t>
      </w:r>
      <w:r>
        <w:rPr>
          <w:rFonts w:ascii="Calibri" w:hAnsi="Calibri"/>
          <w:sz w:val="20"/>
        </w:rPr>
        <w:t>-Airport Fire Service,</w:t>
      </w:r>
      <w:r w:rsidRPr="00C162AF">
        <w:rPr>
          <w:rFonts w:ascii="Calibri" w:hAnsi="Calibri"/>
          <w:sz w:val="20"/>
        </w:rPr>
        <w:t xml:space="preserve"> </w:t>
      </w:r>
      <w:r>
        <w:rPr>
          <w:rFonts w:ascii="Calibri" w:hAnsi="Calibri"/>
          <w:sz w:val="20"/>
        </w:rPr>
        <w:t>U.A.E,2017</w:t>
      </w:r>
    </w:p>
    <w:p w:rsidR="00D902DC" w:rsidRDefault="00D902DC" w:rsidP="004D35AA">
      <w:pPr>
        <w:numPr>
          <w:ilvl w:val="0"/>
          <w:numId w:val="3"/>
        </w:numPr>
        <w:tabs>
          <w:tab w:val="clear" w:pos="360"/>
        </w:tabs>
        <w:suppressAutoHyphens w:val="0"/>
        <w:autoSpaceDN/>
        <w:spacing w:line="300" w:lineRule="auto"/>
        <w:textAlignment w:val="auto"/>
        <w:rPr>
          <w:rFonts w:ascii="Calibri" w:hAnsi="Calibri"/>
          <w:sz w:val="20"/>
        </w:rPr>
      </w:pPr>
      <w:r w:rsidRPr="00D902DC">
        <w:rPr>
          <w:rFonts w:ascii="Calibri" w:hAnsi="Calibri"/>
          <w:sz w:val="20"/>
        </w:rPr>
        <w:t>Hospitality Hero Training</w:t>
      </w:r>
      <w:r>
        <w:rPr>
          <w:rFonts w:ascii="Calibri" w:hAnsi="Calibri"/>
          <w:sz w:val="20"/>
        </w:rPr>
        <w:t xml:space="preserve">- Dubai </w:t>
      </w:r>
      <w:r w:rsidR="003D159C">
        <w:rPr>
          <w:rFonts w:ascii="Calibri" w:hAnsi="Calibri"/>
          <w:sz w:val="20"/>
        </w:rPr>
        <w:t>Airport, U</w:t>
      </w:r>
      <w:r>
        <w:rPr>
          <w:rFonts w:ascii="Calibri" w:hAnsi="Calibri"/>
          <w:sz w:val="20"/>
        </w:rPr>
        <w:t>.A.E,2017</w:t>
      </w:r>
    </w:p>
    <w:p w:rsidR="00C162AF" w:rsidRP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Fire Evacuation/ Fire warden Training</w:t>
      </w:r>
      <w:r>
        <w:rPr>
          <w:rFonts w:ascii="Calibri" w:hAnsi="Calibri"/>
          <w:sz w:val="20"/>
        </w:rPr>
        <w:t>-Airport Fire Service,</w:t>
      </w:r>
      <w:r w:rsidRPr="00C162AF">
        <w:rPr>
          <w:rFonts w:ascii="Calibri" w:hAnsi="Calibri"/>
          <w:sz w:val="20"/>
        </w:rPr>
        <w:t xml:space="preserve"> </w:t>
      </w:r>
      <w:r>
        <w:rPr>
          <w:rFonts w:ascii="Calibri" w:hAnsi="Calibri"/>
          <w:sz w:val="20"/>
        </w:rPr>
        <w:t>U.A.E,2017</w:t>
      </w:r>
    </w:p>
    <w:p w:rsid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Fire Extinguisher Training</w:t>
      </w:r>
      <w:r>
        <w:rPr>
          <w:rFonts w:ascii="Calibri" w:hAnsi="Calibri"/>
          <w:sz w:val="20"/>
        </w:rPr>
        <w:t>-</w:t>
      </w:r>
      <w:r w:rsidRPr="00E54752">
        <w:rPr>
          <w:rFonts w:ascii="Calibri" w:hAnsi="Calibri"/>
          <w:sz w:val="20"/>
        </w:rPr>
        <w:t xml:space="preserve"> </w:t>
      </w:r>
      <w:r>
        <w:rPr>
          <w:rFonts w:ascii="Calibri" w:hAnsi="Calibri"/>
          <w:sz w:val="20"/>
        </w:rPr>
        <w:t xml:space="preserve">Airport Learning &amp; </w:t>
      </w:r>
      <w:r w:rsidR="003D159C">
        <w:rPr>
          <w:rFonts w:ascii="Calibri" w:hAnsi="Calibri"/>
          <w:sz w:val="20"/>
        </w:rPr>
        <w:t>Development, U</w:t>
      </w:r>
      <w:r>
        <w:rPr>
          <w:rFonts w:ascii="Calibri" w:hAnsi="Calibri"/>
          <w:sz w:val="20"/>
        </w:rPr>
        <w:t>.A.E,2017</w:t>
      </w:r>
    </w:p>
    <w:p w:rsidR="00D902DC" w:rsidRDefault="00D902DC" w:rsidP="004D35AA">
      <w:pPr>
        <w:numPr>
          <w:ilvl w:val="0"/>
          <w:numId w:val="3"/>
        </w:numPr>
        <w:tabs>
          <w:tab w:val="clear" w:pos="360"/>
        </w:tabs>
        <w:suppressAutoHyphens w:val="0"/>
        <w:autoSpaceDN/>
        <w:spacing w:line="300" w:lineRule="auto"/>
        <w:textAlignment w:val="auto"/>
        <w:rPr>
          <w:rFonts w:ascii="Calibri" w:hAnsi="Calibri"/>
          <w:sz w:val="20"/>
        </w:rPr>
      </w:pPr>
      <w:r w:rsidRPr="00D902DC">
        <w:rPr>
          <w:rFonts w:ascii="Calibri" w:hAnsi="Calibri"/>
          <w:sz w:val="20"/>
        </w:rPr>
        <w:t xml:space="preserve">Medic First Aid Training Programme- Dubai </w:t>
      </w:r>
      <w:r w:rsidR="003D159C" w:rsidRPr="00D902DC">
        <w:rPr>
          <w:rFonts w:ascii="Calibri" w:hAnsi="Calibri"/>
          <w:sz w:val="20"/>
        </w:rPr>
        <w:t>Airport, U</w:t>
      </w:r>
      <w:r w:rsidRPr="00D902DC">
        <w:rPr>
          <w:rFonts w:ascii="Calibri" w:hAnsi="Calibri"/>
          <w:sz w:val="20"/>
        </w:rPr>
        <w:t>.A.E,201</w:t>
      </w:r>
      <w:r>
        <w:rPr>
          <w:rFonts w:ascii="Calibri" w:hAnsi="Calibri"/>
          <w:sz w:val="20"/>
        </w:rPr>
        <w:t>6</w:t>
      </w:r>
    </w:p>
    <w:p w:rsid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D902DC">
        <w:rPr>
          <w:rFonts w:ascii="Calibri" w:hAnsi="Calibri"/>
          <w:sz w:val="20"/>
        </w:rPr>
        <w:t>Aviation Security Awareness Workshop</w:t>
      </w:r>
      <w:r>
        <w:rPr>
          <w:rFonts w:ascii="Calibri" w:hAnsi="Calibri"/>
          <w:sz w:val="20"/>
        </w:rPr>
        <w:t>-</w:t>
      </w:r>
      <w:r w:rsidRPr="00E54752">
        <w:rPr>
          <w:rFonts w:ascii="Calibri" w:hAnsi="Calibri"/>
          <w:sz w:val="20"/>
        </w:rPr>
        <w:t xml:space="preserve"> </w:t>
      </w:r>
      <w:r>
        <w:rPr>
          <w:rFonts w:ascii="Calibri" w:hAnsi="Calibri"/>
          <w:sz w:val="20"/>
        </w:rPr>
        <w:t xml:space="preserve">Dubai </w:t>
      </w:r>
      <w:r w:rsidR="003D159C">
        <w:rPr>
          <w:rFonts w:ascii="Calibri" w:hAnsi="Calibri"/>
          <w:sz w:val="20"/>
        </w:rPr>
        <w:t>Airport, U</w:t>
      </w:r>
      <w:r>
        <w:rPr>
          <w:rFonts w:ascii="Calibri" w:hAnsi="Calibri"/>
          <w:sz w:val="20"/>
        </w:rPr>
        <w:t>.A.E,2016</w:t>
      </w:r>
    </w:p>
    <w:p w:rsid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Pr>
          <w:rFonts w:ascii="Calibri" w:hAnsi="Calibri"/>
          <w:sz w:val="20"/>
        </w:rPr>
        <w:t xml:space="preserve">Service Flair Programme- Dubai </w:t>
      </w:r>
      <w:r w:rsidR="003D159C">
        <w:rPr>
          <w:rFonts w:ascii="Calibri" w:hAnsi="Calibri"/>
          <w:sz w:val="20"/>
        </w:rPr>
        <w:t>Airport, U</w:t>
      </w:r>
      <w:r>
        <w:rPr>
          <w:rFonts w:ascii="Calibri" w:hAnsi="Calibri"/>
          <w:sz w:val="20"/>
        </w:rPr>
        <w:t>.A.E,2016</w:t>
      </w:r>
    </w:p>
    <w:p w:rsidR="00C162AF" w:rsidRP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Fire Safety Fundamentals and Proper Use of Fire Extinguishers Course</w:t>
      </w:r>
      <w:r>
        <w:rPr>
          <w:rFonts w:ascii="Calibri" w:hAnsi="Calibri"/>
          <w:sz w:val="20"/>
        </w:rPr>
        <w:t>-Emirates Academy,</w:t>
      </w:r>
      <w:r w:rsidRPr="00C162AF">
        <w:rPr>
          <w:rFonts w:ascii="Calibri" w:hAnsi="Calibri"/>
          <w:sz w:val="20"/>
        </w:rPr>
        <w:t xml:space="preserve"> </w:t>
      </w:r>
      <w:r>
        <w:rPr>
          <w:rFonts w:ascii="Calibri" w:hAnsi="Calibri"/>
          <w:sz w:val="20"/>
        </w:rPr>
        <w:t>U.A.E,2016</w:t>
      </w:r>
    </w:p>
    <w:p w:rsidR="00D902DC" w:rsidRPr="00C162AF"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 xml:space="preserve">Airport Service Programme 1-Dubai </w:t>
      </w:r>
      <w:r w:rsidR="003D159C" w:rsidRPr="00C162AF">
        <w:rPr>
          <w:rFonts w:ascii="Calibri" w:hAnsi="Calibri"/>
          <w:sz w:val="20"/>
        </w:rPr>
        <w:t>Airport, U</w:t>
      </w:r>
      <w:r w:rsidRPr="00C162AF">
        <w:rPr>
          <w:rFonts w:ascii="Calibri" w:hAnsi="Calibri"/>
          <w:sz w:val="20"/>
        </w:rPr>
        <w:t>.A.E,2015</w:t>
      </w:r>
    </w:p>
    <w:p w:rsidR="00E54752" w:rsidRDefault="00C162AF" w:rsidP="004D35AA">
      <w:pPr>
        <w:numPr>
          <w:ilvl w:val="0"/>
          <w:numId w:val="3"/>
        </w:numPr>
        <w:tabs>
          <w:tab w:val="clear" w:pos="360"/>
        </w:tabs>
        <w:suppressAutoHyphens w:val="0"/>
        <w:autoSpaceDN/>
        <w:spacing w:line="300" w:lineRule="auto"/>
        <w:textAlignment w:val="auto"/>
        <w:rPr>
          <w:rFonts w:ascii="Calibri" w:hAnsi="Calibri"/>
          <w:sz w:val="20"/>
        </w:rPr>
      </w:pPr>
      <w:r w:rsidRPr="00C162AF">
        <w:rPr>
          <w:rFonts w:ascii="Calibri" w:hAnsi="Calibri"/>
          <w:sz w:val="20"/>
        </w:rPr>
        <w:t>Automatic Passenger Mover(APM)Full Failure Training</w:t>
      </w:r>
      <w:r w:rsidR="00E54752">
        <w:rPr>
          <w:rFonts w:ascii="Calibri" w:hAnsi="Calibri"/>
          <w:sz w:val="20"/>
        </w:rPr>
        <w:t>-</w:t>
      </w:r>
      <w:r w:rsidR="00E54752" w:rsidRPr="00E54752">
        <w:rPr>
          <w:rFonts w:ascii="Calibri" w:hAnsi="Calibri"/>
          <w:sz w:val="20"/>
        </w:rPr>
        <w:t xml:space="preserve"> </w:t>
      </w:r>
      <w:r w:rsidR="00E54752">
        <w:rPr>
          <w:rFonts w:ascii="Calibri" w:hAnsi="Calibri"/>
          <w:sz w:val="20"/>
        </w:rPr>
        <w:t xml:space="preserve">Dubai </w:t>
      </w:r>
      <w:r w:rsidR="003D159C">
        <w:rPr>
          <w:rFonts w:ascii="Calibri" w:hAnsi="Calibri"/>
          <w:sz w:val="20"/>
        </w:rPr>
        <w:t>Airport, U</w:t>
      </w:r>
      <w:r w:rsidR="00E54752">
        <w:rPr>
          <w:rFonts w:ascii="Calibri" w:hAnsi="Calibri"/>
          <w:sz w:val="20"/>
        </w:rPr>
        <w:t>.A.E,201</w:t>
      </w:r>
      <w:r>
        <w:rPr>
          <w:rFonts w:ascii="Calibri" w:hAnsi="Calibri"/>
          <w:sz w:val="20"/>
        </w:rPr>
        <w:t>4</w:t>
      </w:r>
    </w:p>
    <w:p w:rsidR="003D159C" w:rsidRDefault="003D159C" w:rsidP="004D35AA">
      <w:pPr>
        <w:numPr>
          <w:ilvl w:val="0"/>
          <w:numId w:val="3"/>
        </w:numPr>
        <w:tabs>
          <w:tab w:val="clear" w:pos="360"/>
        </w:tabs>
        <w:suppressAutoHyphens w:val="0"/>
        <w:autoSpaceDN/>
        <w:spacing w:line="300" w:lineRule="auto"/>
        <w:textAlignment w:val="auto"/>
        <w:rPr>
          <w:rFonts w:ascii="Calibri" w:hAnsi="Calibri"/>
          <w:sz w:val="20"/>
        </w:rPr>
      </w:pPr>
      <w:r>
        <w:rPr>
          <w:rFonts w:ascii="Calibri" w:hAnsi="Calibri"/>
          <w:sz w:val="20"/>
        </w:rPr>
        <w:t>Customer Service Training – Dubai Airport, U.A.E 2011</w:t>
      </w:r>
    </w:p>
    <w:p w:rsidR="003D159C" w:rsidRDefault="003D159C" w:rsidP="004D35AA">
      <w:pPr>
        <w:numPr>
          <w:ilvl w:val="0"/>
          <w:numId w:val="3"/>
        </w:numPr>
        <w:tabs>
          <w:tab w:val="clear" w:pos="360"/>
        </w:tabs>
        <w:suppressAutoHyphens w:val="0"/>
        <w:autoSpaceDN/>
        <w:spacing w:line="300" w:lineRule="auto"/>
        <w:textAlignment w:val="auto"/>
        <w:rPr>
          <w:rFonts w:ascii="Calibri" w:hAnsi="Calibri"/>
          <w:sz w:val="20"/>
        </w:rPr>
      </w:pPr>
      <w:r>
        <w:rPr>
          <w:rFonts w:ascii="Calibri" w:hAnsi="Calibri"/>
          <w:sz w:val="20"/>
        </w:rPr>
        <w:t>Basic Security Training – G4S -Dubai, U.A.E 2011.</w:t>
      </w:r>
    </w:p>
    <w:p w:rsidR="00C162AF" w:rsidRDefault="00C162AF" w:rsidP="00C162AF">
      <w:pPr>
        <w:suppressAutoHyphens w:val="0"/>
        <w:autoSpaceDN/>
        <w:spacing w:line="300" w:lineRule="auto"/>
        <w:ind w:left="360"/>
        <w:textAlignment w:val="auto"/>
        <w:rPr>
          <w:rFonts w:ascii="Calibri" w:hAnsi="Calibri"/>
          <w:sz w:val="20"/>
        </w:rPr>
      </w:pPr>
    </w:p>
    <w:p w:rsidR="007205FA" w:rsidRPr="007205FA" w:rsidRDefault="007205FA" w:rsidP="007205FA">
      <w:pPr>
        <w:suppressAutoHyphens w:val="0"/>
        <w:autoSpaceDN/>
        <w:spacing w:line="300" w:lineRule="auto"/>
        <w:ind w:left="360"/>
        <w:textAlignment w:val="auto"/>
        <w:rPr>
          <w:rFonts w:ascii="Calibri" w:hAnsi="Calibri"/>
          <w:sz w:val="20"/>
        </w:rPr>
      </w:pPr>
    </w:p>
    <w:p w:rsidR="006338D6" w:rsidRPr="005C34CC" w:rsidRDefault="006338D6"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COMPUTER SKILLS</w:t>
      </w:r>
    </w:p>
    <w:p w:rsidR="009C6986" w:rsidRPr="005C34CC" w:rsidRDefault="009C6986" w:rsidP="00014C21">
      <w:pPr>
        <w:shd w:val="clear" w:color="auto" w:fill="FFFFFF"/>
        <w:spacing w:line="300" w:lineRule="auto"/>
        <w:outlineLvl w:val="0"/>
        <w:rPr>
          <w:rFonts w:ascii="Calibri" w:hAnsi="Calibri" w:cs="Calibri"/>
          <w:b/>
          <w:bCs/>
          <w:sz w:val="12"/>
          <w:szCs w:val="12"/>
        </w:rPr>
      </w:pPr>
    </w:p>
    <w:p w:rsidR="00784BC0" w:rsidRPr="005C34CC" w:rsidRDefault="00030196" w:rsidP="004D35AA">
      <w:pPr>
        <w:numPr>
          <w:ilvl w:val="0"/>
          <w:numId w:val="2"/>
        </w:numPr>
        <w:spacing w:line="300" w:lineRule="auto"/>
        <w:ind w:left="360"/>
        <w:jc w:val="left"/>
        <w:rPr>
          <w:rFonts w:ascii="Calibri" w:hAnsi="Calibri"/>
          <w:sz w:val="20"/>
        </w:rPr>
      </w:pPr>
      <w:r w:rsidRPr="005C34CC">
        <w:rPr>
          <w:rFonts w:ascii="Calibri" w:hAnsi="Calibri"/>
          <w:sz w:val="20"/>
        </w:rPr>
        <w:t>Well-</w:t>
      </w:r>
      <w:r w:rsidR="00784BC0" w:rsidRPr="005C34CC">
        <w:rPr>
          <w:rFonts w:ascii="Calibri" w:hAnsi="Calibri"/>
          <w:sz w:val="20"/>
        </w:rPr>
        <w:t>versed with MS Office Suite (Word, Ex</w:t>
      </w:r>
      <w:r w:rsidR="003D159C">
        <w:rPr>
          <w:rFonts w:ascii="Calibri" w:hAnsi="Calibri"/>
          <w:sz w:val="20"/>
        </w:rPr>
        <w:t xml:space="preserve">cel &amp; PowerPoint) </w:t>
      </w:r>
      <w:r w:rsidR="003D159C" w:rsidRPr="005C34CC">
        <w:rPr>
          <w:rFonts w:ascii="Calibri" w:hAnsi="Calibri"/>
          <w:sz w:val="20"/>
        </w:rPr>
        <w:t>and</w:t>
      </w:r>
      <w:r w:rsidR="00784BC0" w:rsidRPr="005C34CC">
        <w:rPr>
          <w:rFonts w:ascii="Calibri" w:hAnsi="Calibri"/>
          <w:sz w:val="20"/>
        </w:rPr>
        <w:t xml:space="preserve"> Internet Applications</w:t>
      </w:r>
      <w:r w:rsidR="00EA03E8" w:rsidRPr="005C34CC">
        <w:rPr>
          <w:rFonts w:ascii="Calibri" w:hAnsi="Calibri"/>
          <w:sz w:val="20"/>
        </w:rPr>
        <w:t>.</w:t>
      </w:r>
    </w:p>
    <w:p w:rsidR="00BC7CD3" w:rsidRPr="005C34CC" w:rsidRDefault="00BC7CD3" w:rsidP="00014C21">
      <w:pPr>
        <w:tabs>
          <w:tab w:val="left" w:pos="720"/>
          <w:tab w:val="left" w:pos="1440"/>
          <w:tab w:val="right" w:pos="9000"/>
        </w:tabs>
        <w:autoSpaceDE w:val="0"/>
        <w:adjustRightInd w:val="0"/>
        <w:spacing w:line="300" w:lineRule="auto"/>
        <w:rPr>
          <w:rFonts w:ascii="Calibri" w:hAnsi="Calibri" w:cs="Calibri"/>
          <w:b/>
          <w:bCs/>
          <w:sz w:val="12"/>
          <w:szCs w:val="12"/>
          <w:highlight w:val="yellow"/>
        </w:rPr>
      </w:pPr>
    </w:p>
    <w:p w:rsidR="009C6986" w:rsidRPr="005C34CC" w:rsidRDefault="009C6986" w:rsidP="00014C21">
      <w:pPr>
        <w:shd w:val="clear" w:color="auto" w:fill="FFFFFF"/>
        <w:spacing w:line="300" w:lineRule="auto"/>
        <w:jc w:val="center"/>
        <w:outlineLvl w:val="0"/>
        <w:rPr>
          <w:rFonts w:ascii="Calibri" w:hAnsi="Calibri" w:cs="Calibri"/>
          <w:b/>
          <w:bCs/>
          <w:sz w:val="24"/>
          <w:szCs w:val="24"/>
        </w:rPr>
      </w:pPr>
      <w:r w:rsidRPr="005C34CC">
        <w:rPr>
          <w:rFonts w:ascii="Calibri" w:hAnsi="Calibri" w:cs="Calibri"/>
          <w:b/>
          <w:bCs/>
          <w:sz w:val="24"/>
          <w:szCs w:val="24"/>
        </w:rPr>
        <w:t>PERSONAL INFORMATION</w:t>
      </w:r>
    </w:p>
    <w:p w:rsidR="009C6986" w:rsidRPr="005C34CC" w:rsidRDefault="009C6986" w:rsidP="00014C21">
      <w:pPr>
        <w:autoSpaceDE w:val="0"/>
        <w:adjustRightInd w:val="0"/>
        <w:spacing w:line="300" w:lineRule="auto"/>
        <w:rPr>
          <w:rFonts w:ascii="Calibri" w:hAnsi="Calibri" w:cs="Calibri"/>
          <w:b/>
          <w:bCs/>
          <w:sz w:val="12"/>
          <w:szCs w:val="12"/>
        </w:rPr>
      </w:pPr>
    </w:p>
    <w:tbl>
      <w:tblPr>
        <w:tblW w:w="0" w:type="auto"/>
        <w:tblLook w:val="04A0"/>
      </w:tblPr>
      <w:tblGrid>
        <w:gridCol w:w="5019"/>
        <w:gridCol w:w="4943"/>
      </w:tblGrid>
      <w:tr w:rsidR="00220604" w:rsidRPr="005C34CC">
        <w:tc>
          <w:tcPr>
            <w:tcW w:w="5341" w:type="dxa"/>
          </w:tcPr>
          <w:p w:rsidR="00220604" w:rsidRPr="005C34CC" w:rsidRDefault="00C50242" w:rsidP="007205FA">
            <w:pPr>
              <w:autoSpaceDE w:val="0"/>
              <w:adjustRightInd w:val="0"/>
              <w:spacing w:line="300" w:lineRule="auto"/>
              <w:rPr>
                <w:rFonts w:ascii="Calibri" w:hAnsi="Calibri" w:cs="Calibri"/>
                <w:bCs/>
                <w:sz w:val="20"/>
              </w:rPr>
            </w:pPr>
            <w:r w:rsidRPr="005C34CC">
              <w:rPr>
                <w:rFonts w:ascii="Calibri" w:hAnsi="Calibri" w:cs="Calibri"/>
                <w:b/>
                <w:sz w:val="20"/>
              </w:rPr>
              <w:t>Nationality:</w:t>
            </w:r>
            <w:r>
              <w:rPr>
                <w:rFonts w:ascii="Calibri" w:hAnsi="Calibri" w:cs="Calibri"/>
                <w:sz w:val="20"/>
              </w:rPr>
              <w:t xml:space="preserve"> Indian</w:t>
            </w:r>
          </w:p>
        </w:tc>
        <w:tc>
          <w:tcPr>
            <w:tcW w:w="5341" w:type="dxa"/>
          </w:tcPr>
          <w:p w:rsidR="00220604" w:rsidRPr="005C34CC" w:rsidRDefault="00220604" w:rsidP="007205FA">
            <w:pPr>
              <w:autoSpaceDE w:val="0"/>
              <w:adjustRightInd w:val="0"/>
              <w:spacing w:line="300" w:lineRule="auto"/>
              <w:jc w:val="right"/>
              <w:rPr>
                <w:rFonts w:ascii="Calibri" w:hAnsi="Calibri" w:cs="Calibri"/>
                <w:bCs/>
                <w:sz w:val="20"/>
              </w:rPr>
            </w:pPr>
          </w:p>
        </w:tc>
      </w:tr>
      <w:tr w:rsidR="00220604" w:rsidRPr="005C34CC">
        <w:tc>
          <w:tcPr>
            <w:tcW w:w="5341" w:type="dxa"/>
          </w:tcPr>
          <w:p w:rsidR="00220604" w:rsidRPr="005C34CC" w:rsidRDefault="00220604" w:rsidP="007205FA">
            <w:pPr>
              <w:autoSpaceDE w:val="0"/>
              <w:adjustRightInd w:val="0"/>
              <w:spacing w:line="300" w:lineRule="auto"/>
              <w:rPr>
                <w:rFonts w:ascii="Calibri" w:hAnsi="Calibri" w:cs="Calibri"/>
                <w:bCs/>
                <w:sz w:val="20"/>
              </w:rPr>
            </w:pPr>
            <w:r w:rsidRPr="005C34CC">
              <w:rPr>
                <w:rFonts w:ascii="Calibri" w:hAnsi="Calibri" w:cs="Calibri"/>
                <w:b/>
                <w:sz w:val="20"/>
              </w:rPr>
              <w:t>Marital Status:</w:t>
            </w:r>
            <w:r w:rsidR="008C3C6D" w:rsidRPr="005C34CC">
              <w:rPr>
                <w:rFonts w:ascii="Calibri" w:hAnsi="Calibri" w:cs="Calibri"/>
                <w:sz w:val="20"/>
              </w:rPr>
              <w:t xml:space="preserve"> </w:t>
            </w:r>
            <w:r w:rsidR="007205FA">
              <w:rPr>
                <w:rFonts w:ascii="Calibri" w:hAnsi="Calibri" w:cs="Calibri"/>
                <w:sz w:val="20"/>
              </w:rPr>
              <w:t>Single</w:t>
            </w:r>
          </w:p>
        </w:tc>
        <w:tc>
          <w:tcPr>
            <w:tcW w:w="5341" w:type="dxa"/>
          </w:tcPr>
          <w:p w:rsidR="00220604" w:rsidRPr="005C34CC" w:rsidRDefault="00220604" w:rsidP="00014C21">
            <w:pPr>
              <w:autoSpaceDE w:val="0"/>
              <w:adjustRightInd w:val="0"/>
              <w:spacing w:line="300" w:lineRule="auto"/>
              <w:jc w:val="right"/>
              <w:rPr>
                <w:rFonts w:ascii="Calibri" w:hAnsi="Calibri" w:cs="Calibri"/>
                <w:bCs/>
                <w:sz w:val="20"/>
              </w:rPr>
            </w:pPr>
          </w:p>
        </w:tc>
      </w:tr>
    </w:tbl>
    <w:p w:rsidR="00ED494E" w:rsidRPr="005C34CC" w:rsidRDefault="00C50242" w:rsidP="00C50242">
      <w:pPr>
        <w:tabs>
          <w:tab w:val="left" w:pos="4230"/>
        </w:tabs>
        <w:spacing w:line="300" w:lineRule="auto"/>
        <w:outlineLvl w:val="0"/>
        <w:rPr>
          <w:rFonts w:ascii="Calibri" w:hAnsi="Calibri" w:cs="Calibri"/>
          <w:bCs/>
          <w:sz w:val="12"/>
          <w:szCs w:val="12"/>
        </w:rPr>
      </w:pPr>
      <w:r>
        <w:rPr>
          <w:rFonts w:ascii="Calibri" w:hAnsi="Calibri" w:cs="Calibri"/>
          <w:bCs/>
          <w:sz w:val="12"/>
          <w:szCs w:val="12"/>
        </w:rPr>
        <w:tab/>
      </w:r>
    </w:p>
    <w:sectPr w:rsidR="00ED494E" w:rsidRPr="005C34CC" w:rsidSect="005C114C">
      <w:headerReference w:type="default" r:id="rId9"/>
      <w:footerReference w:type="default" r:id="rId10"/>
      <w:type w:val="continuous"/>
      <w:pgSz w:w="11906" w:h="16838"/>
      <w:pgMar w:top="720" w:right="720" w:bottom="720" w:left="1440" w:header="540"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52" w:rsidRDefault="005E2F52">
      <w:r>
        <w:separator/>
      </w:r>
    </w:p>
  </w:endnote>
  <w:endnote w:type="continuationSeparator" w:id="0">
    <w:p w:rsidR="005E2F52" w:rsidRDefault="005E2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94" w:rsidRDefault="002E0094" w:rsidP="002E0094">
    <w:pPr>
      <w:spacing w:line="276" w:lineRule="auto"/>
      <w:jc w:val="right"/>
      <w:rPr>
        <w:rFonts w:ascii="Calibri" w:hAnsi="Calibri" w:cs="Calibri"/>
        <w:b/>
        <w:color w:val="000000"/>
        <w:sz w:val="18"/>
        <w:szCs w:val="18"/>
      </w:rPr>
    </w:pPr>
    <w:r w:rsidRPr="002E0094">
      <w:rPr>
        <w:rFonts w:ascii="Calibri" w:hAnsi="Calibri" w:cs="Calibri"/>
        <w:b/>
        <w:color w:val="000000"/>
        <w:sz w:val="18"/>
        <w:szCs w:val="18"/>
      </w:rPr>
      <w:fldChar w:fldCharType="begin"/>
    </w:r>
    <w:r w:rsidRPr="002E0094">
      <w:rPr>
        <w:rFonts w:ascii="Calibri" w:hAnsi="Calibri" w:cs="Calibri"/>
        <w:b/>
        <w:color w:val="000000"/>
        <w:sz w:val="18"/>
        <w:szCs w:val="18"/>
      </w:rPr>
      <w:instrText xml:space="preserve"> PAGE   \* MERGEFORMAT </w:instrText>
    </w:r>
    <w:r w:rsidRPr="002E0094">
      <w:rPr>
        <w:rFonts w:ascii="Calibri" w:hAnsi="Calibri" w:cs="Calibri"/>
        <w:b/>
        <w:color w:val="000000"/>
        <w:sz w:val="18"/>
        <w:szCs w:val="18"/>
      </w:rPr>
      <w:fldChar w:fldCharType="separate"/>
    </w:r>
    <w:r w:rsidR="00C50242">
      <w:rPr>
        <w:rFonts w:ascii="Calibri" w:hAnsi="Calibri" w:cs="Calibri"/>
        <w:b/>
        <w:noProof/>
        <w:color w:val="000000"/>
        <w:sz w:val="18"/>
        <w:szCs w:val="18"/>
      </w:rPr>
      <w:t>4</w:t>
    </w:r>
    <w:r w:rsidRPr="002E0094">
      <w:rPr>
        <w:rFonts w:ascii="Calibri" w:hAnsi="Calibri" w:cs="Calibri"/>
        <w:b/>
        <w:color w:val="000000"/>
        <w:sz w:val="18"/>
        <w:szCs w:val="18"/>
      </w:rPr>
      <w:fldChar w:fldCharType="end"/>
    </w:r>
  </w:p>
  <w:p w:rsidR="00376674" w:rsidRPr="005C34CC" w:rsidRDefault="00DB4893" w:rsidP="00376674">
    <w:pPr>
      <w:spacing w:line="300" w:lineRule="auto"/>
      <w:jc w:val="center"/>
      <w:rPr>
        <w:rFonts w:ascii="Calibri" w:hAnsi="Calibri" w:cs="Calibri"/>
        <w:color w:val="000000"/>
        <w:sz w:val="20"/>
      </w:rPr>
    </w:pPr>
    <w:r>
      <w:rPr>
        <w:rFonts w:ascii="Calibri" w:hAnsi="Calibri" w:cs="Calibri"/>
        <w:b/>
        <w:color w:val="000000"/>
        <w:sz w:val="18"/>
        <w:szCs w:val="18"/>
      </w:rPr>
      <w:t>Patturi Sankeerth Babu</w:t>
    </w:r>
    <w:r w:rsidR="002E0094" w:rsidRPr="002E0094">
      <w:rPr>
        <w:rFonts w:ascii="Calibri" w:hAnsi="Calibri" w:cs="Calibri"/>
        <w:b/>
        <w:color w:val="000000"/>
        <w:sz w:val="18"/>
        <w:szCs w:val="18"/>
      </w:rPr>
      <w:t xml:space="preserve"> | Mobile: </w:t>
    </w:r>
    <w:r w:rsidR="002E0094" w:rsidRPr="002E0094">
      <w:rPr>
        <w:rFonts w:ascii="Calibri" w:hAnsi="Calibri" w:cs="Calibri"/>
        <w:color w:val="000000"/>
        <w:sz w:val="18"/>
        <w:szCs w:val="18"/>
      </w:rPr>
      <w:t>+ (971) 5</w:t>
    </w:r>
    <w:r>
      <w:rPr>
        <w:rFonts w:ascii="Calibri" w:hAnsi="Calibri" w:cs="Calibri"/>
        <w:color w:val="000000"/>
        <w:sz w:val="18"/>
        <w:szCs w:val="18"/>
      </w:rPr>
      <w:t>54361489</w:t>
    </w:r>
    <w:r w:rsidR="002E0094" w:rsidRPr="002E0094">
      <w:rPr>
        <w:rFonts w:ascii="Calibri" w:hAnsi="Calibri" w:cs="Calibri"/>
        <w:color w:val="000000"/>
        <w:sz w:val="18"/>
        <w:szCs w:val="18"/>
      </w:rPr>
      <w:t xml:space="preserve"> </w:t>
    </w:r>
    <w:r w:rsidR="002E0094" w:rsidRPr="002E0094">
      <w:rPr>
        <w:rFonts w:ascii="Calibri" w:hAnsi="Calibri" w:cs="Calibri"/>
        <w:b/>
        <w:color w:val="000000"/>
        <w:sz w:val="18"/>
        <w:szCs w:val="18"/>
      </w:rPr>
      <w:t>| Email:</w:t>
    </w:r>
    <w:r w:rsidR="002E0094" w:rsidRPr="002E0094">
      <w:rPr>
        <w:rFonts w:ascii="Calibri" w:hAnsi="Calibri" w:cs="Calibri"/>
        <w:color w:val="000000"/>
        <w:sz w:val="18"/>
        <w:szCs w:val="18"/>
      </w:rPr>
      <w:t xml:space="preserve"> </w:t>
    </w:r>
    <w:r>
      <w:rPr>
        <w:rFonts w:ascii="Calibri" w:hAnsi="Calibri" w:cs="Calibri"/>
        <w:color w:val="000000"/>
        <w:sz w:val="18"/>
        <w:szCs w:val="18"/>
      </w:rPr>
      <w:t>sankeerthbabu003@gmail.com</w:t>
    </w:r>
  </w:p>
  <w:p w:rsidR="00DD4BF0" w:rsidRPr="00376674" w:rsidRDefault="00DD4BF0" w:rsidP="002E0094">
    <w:pPr>
      <w:spacing w:line="276" w:lineRule="auto"/>
      <w:jc w:val="center"/>
      <w:rPr>
        <w:rFonts w:ascii="Calibri" w:hAnsi="Calibri" w:cs="Calibri"/>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52" w:rsidRDefault="005E2F52">
      <w:r>
        <w:separator/>
      </w:r>
    </w:p>
  </w:footnote>
  <w:footnote w:type="continuationSeparator" w:id="0">
    <w:p w:rsidR="005E2F52" w:rsidRDefault="005E2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4B" w:rsidRPr="00B6174B" w:rsidRDefault="00B6174B" w:rsidP="00B6174B">
    <w:pPr>
      <w:pStyle w:val="Header"/>
      <w:spacing w:line="276" w:lineRule="auto"/>
      <w:rPr>
        <w:rFonts w:ascii="Calibri" w:hAnsi="Calibr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909A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9E2A41"/>
    <w:multiLevelType w:val="hybridMultilevel"/>
    <w:tmpl w:val="04128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07CFD"/>
    <w:multiLevelType w:val="hybridMultilevel"/>
    <w:tmpl w:val="857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0C40"/>
    <w:multiLevelType w:val="hybridMultilevel"/>
    <w:tmpl w:val="4148C31C"/>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1745E69"/>
    <w:multiLevelType w:val="hybridMultilevel"/>
    <w:tmpl w:val="67A48D2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C4B475C"/>
    <w:multiLevelType w:val="multilevel"/>
    <w:tmpl w:val="91BC573A"/>
    <w:lvl w:ilvl="0">
      <w:start w:val="1"/>
      <w:numFmt w:val="bullet"/>
      <w:lvlText w:val="●"/>
      <w:lvlJc w:val="left"/>
      <w:pPr>
        <w:ind w:left="302" w:firstLine="144"/>
      </w:pPr>
      <w:rPr>
        <w:rFonts w:ascii="Arial" w:eastAsia="Arial" w:hAnsi="Arial" w:cs="Arial"/>
        <w:color w:val="000000"/>
        <w:vertAlign w:val="baseline"/>
      </w:rPr>
    </w:lvl>
    <w:lvl w:ilvl="1">
      <w:start w:val="1"/>
      <w:numFmt w:val="bullet"/>
      <w:lvlText w:val="○"/>
      <w:lvlJc w:val="left"/>
      <w:pPr>
        <w:ind w:left="1570" w:firstLine="1210"/>
      </w:pPr>
      <w:rPr>
        <w:rFonts w:ascii="Arial" w:eastAsia="Arial" w:hAnsi="Arial" w:cs="Arial"/>
        <w:vertAlign w:val="baseline"/>
      </w:rPr>
    </w:lvl>
    <w:lvl w:ilvl="2">
      <w:start w:val="1"/>
      <w:numFmt w:val="bullet"/>
      <w:lvlText w:val="■"/>
      <w:lvlJc w:val="left"/>
      <w:pPr>
        <w:ind w:left="2290" w:firstLine="1930"/>
      </w:pPr>
      <w:rPr>
        <w:rFonts w:ascii="Arial" w:eastAsia="Arial" w:hAnsi="Arial" w:cs="Arial"/>
        <w:vertAlign w:val="baseline"/>
      </w:rPr>
    </w:lvl>
    <w:lvl w:ilvl="3">
      <w:start w:val="1"/>
      <w:numFmt w:val="bullet"/>
      <w:lvlText w:val="●"/>
      <w:lvlJc w:val="left"/>
      <w:pPr>
        <w:ind w:left="3010" w:firstLine="2650"/>
      </w:pPr>
      <w:rPr>
        <w:rFonts w:ascii="Arial" w:eastAsia="Arial" w:hAnsi="Arial" w:cs="Arial"/>
        <w:vertAlign w:val="baseline"/>
      </w:rPr>
    </w:lvl>
    <w:lvl w:ilvl="4">
      <w:start w:val="1"/>
      <w:numFmt w:val="bullet"/>
      <w:lvlText w:val="○"/>
      <w:lvlJc w:val="left"/>
      <w:pPr>
        <w:ind w:left="3730" w:firstLine="3370"/>
      </w:pPr>
      <w:rPr>
        <w:rFonts w:ascii="Arial" w:eastAsia="Arial" w:hAnsi="Arial" w:cs="Arial"/>
        <w:vertAlign w:val="baseline"/>
      </w:rPr>
    </w:lvl>
    <w:lvl w:ilvl="5">
      <w:start w:val="1"/>
      <w:numFmt w:val="bullet"/>
      <w:lvlText w:val="■"/>
      <w:lvlJc w:val="left"/>
      <w:pPr>
        <w:ind w:left="4450" w:firstLine="4090"/>
      </w:pPr>
      <w:rPr>
        <w:rFonts w:ascii="Arial" w:eastAsia="Arial" w:hAnsi="Arial" w:cs="Arial"/>
        <w:vertAlign w:val="baseline"/>
      </w:rPr>
    </w:lvl>
    <w:lvl w:ilvl="6">
      <w:start w:val="1"/>
      <w:numFmt w:val="bullet"/>
      <w:lvlText w:val="●"/>
      <w:lvlJc w:val="left"/>
      <w:pPr>
        <w:ind w:left="5170" w:firstLine="4810"/>
      </w:pPr>
      <w:rPr>
        <w:rFonts w:ascii="Arial" w:eastAsia="Arial" w:hAnsi="Arial" w:cs="Arial"/>
        <w:vertAlign w:val="baseline"/>
      </w:rPr>
    </w:lvl>
    <w:lvl w:ilvl="7">
      <w:start w:val="1"/>
      <w:numFmt w:val="bullet"/>
      <w:lvlText w:val="○"/>
      <w:lvlJc w:val="left"/>
      <w:pPr>
        <w:ind w:left="5890" w:firstLine="5530"/>
      </w:pPr>
      <w:rPr>
        <w:rFonts w:ascii="Arial" w:eastAsia="Arial" w:hAnsi="Arial" w:cs="Arial"/>
        <w:vertAlign w:val="baseline"/>
      </w:rPr>
    </w:lvl>
    <w:lvl w:ilvl="8">
      <w:start w:val="1"/>
      <w:numFmt w:val="bullet"/>
      <w:lvlText w:val="■"/>
      <w:lvlJc w:val="left"/>
      <w:pPr>
        <w:ind w:left="6610" w:firstLine="6250"/>
      </w:pPr>
      <w:rPr>
        <w:rFonts w:ascii="Arial" w:eastAsia="Arial" w:hAnsi="Arial" w:cs="Arial"/>
        <w:vertAlign w:val="baseline"/>
      </w:rPr>
    </w:lvl>
  </w:abstractNum>
  <w:abstractNum w:abstractNumId="6">
    <w:nsid w:val="5F7717C6"/>
    <w:multiLevelType w:val="hybridMultilevel"/>
    <w:tmpl w:val="67102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F79F2"/>
    <w:multiLevelType w:val="hybridMultilevel"/>
    <w:tmpl w:val="188AEA50"/>
    <w:lvl w:ilvl="0" w:tplc="E124E0C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734CF4"/>
    <w:rsid w:val="000008C0"/>
    <w:rsid w:val="00001931"/>
    <w:rsid w:val="00005D7B"/>
    <w:rsid w:val="00006CA7"/>
    <w:rsid w:val="00007B18"/>
    <w:rsid w:val="00011B4A"/>
    <w:rsid w:val="0001270B"/>
    <w:rsid w:val="00013F68"/>
    <w:rsid w:val="00014170"/>
    <w:rsid w:val="000143FB"/>
    <w:rsid w:val="00014C21"/>
    <w:rsid w:val="00015184"/>
    <w:rsid w:val="0001701B"/>
    <w:rsid w:val="000170AB"/>
    <w:rsid w:val="000173B3"/>
    <w:rsid w:val="00017668"/>
    <w:rsid w:val="00021CCB"/>
    <w:rsid w:val="000224B0"/>
    <w:rsid w:val="0002577F"/>
    <w:rsid w:val="00026CFB"/>
    <w:rsid w:val="00027CB4"/>
    <w:rsid w:val="00030196"/>
    <w:rsid w:val="000304EE"/>
    <w:rsid w:val="00037339"/>
    <w:rsid w:val="000378E1"/>
    <w:rsid w:val="000403B4"/>
    <w:rsid w:val="0004046A"/>
    <w:rsid w:val="00041C59"/>
    <w:rsid w:val="00042178"/>
    <w:rsid w:val="00042C6F"/>
    <w:rsid w:val="00043568"/>
    <w:rsid w:val="00047483"/>
    <w:rsid w:val="000506E0"/>
    <w:rsid w:val="0005682B"/>
    <w:rsid w:val="00056860"/>
    <w:rsid w:val="000575C7"/>
    <w:rsid w:val="000610D3"/>
    <w:rsid w:val="00062918"/>
    <w:rsid w:val="00062AC6"/>
    <w:rsid w:val="000709F2"/>
    <w:rsid w:val="00071B82"/>
    <w:rsid w:val="00071C08"/>
    <w:rsid w:val="00073D11"/>
    <w:rsid w:val="00077970"/>
    <w:rsid w:val="000831D4"/>
    <w:rsid w:val="00083C77"/>
    <w:rsid w:val="000852B3"/>
    <w:rsid w:val="00085477"/>
    <w:rsid w:val="000856F0"/>
    <w:rsid w:val="00086B86"/>
    <w:rsid w:val="00093FA8"/>
    <w:rsid w:val="00094265"/>
    <w:rsid w:val="00095AA5"/>
    <w:rsid w:val="00096450"/>
    <w:rsid w:val="000A032F"/>
    <w:rsid w:val="000A2286"/>
    <w:rsid w:val="000A2BF7"/>
    <w:rsid w:val="000A34B4"/>
    <w:rsid w:val="000A365F"/>
    <w:rsid w:val="000A430F"/>
    <w:rsid w:val="000A477C"/>
    <w:rsid w:val="000A5558"/>
    <w:rsid w:val="000A66EB"/>
    <w:rsid w:val="000A77A8"/>
    <w:rsid w:val="000A7ECC"/>
    <w:rsid w:val="000B2B9F"/>
    <w:rsid w:val="000B7E87"/>
    <w:rsid w:val="000C01D8"/>
    <w:rsid w:val="000C22E0"/>
    <w:rsid w:val="000C45A0"/>
    <w:rsid w:val="000C53E5"/>
    <w:rsid w:val="000C6AF0"/>
    <w:rsid w:val="000D017D"/>
    <w:rsid w:val="000D16B9"/>
    <w:rsid w:val="000D4921"/>
    <w:rsid w:val="000D4CB0"/>
    <w:rsid w:val="000E10B1"/>
    <w:rsid w:val="000E1D94"/>
    <w:rsid w:val="000E3907"/>
    <w:rsid w:val="000E4002"/>
    <w:rsid w:val="000E4046"/>
    <w:rsid w:val="000E4849"/>
    <w:rsid w:val="000E4AB5"/>
    <w:rsid w:val="000E52C0"/>
    <w:rsid w:val="000E619F"/>
    <w:rsid w:val="000E6AB8"/>
    <w:rsid w:val="000F26F9"/>
    <w:rsid w:val="000F58C8"/>
    <w:rsid w:val="00103B87"/>
    <w:rsid w:val="00105129"/>
    <w:rsid w:val="00110722"/>
    <w:rsid w:val="001120D6"/>
    <w:rsid w:val="0011256F"/>
    <w:rsid w:val="00112FA5"/>
    <w:rsid w:val="00117948"/>
    <w:rsid w:val="001201C9"/>
    <w:rsid w:val="0012079C"/>
    <w:rsid w:val="001253CB"/>
    <w:rsid w:val="00125AE1"/>
    <w:rsid w:val="00125EDF"/>
    <w:rsid w:val="00126E2E"/>
    <w:rsid w:val="00127332"/>
    <w:rsid w:val="001348E1"/>
    <w:rsid w:val="001374B7"/>
    <w:rsid w:val="00141CFE"/>
    <w:rsid w:val="0014268C"/>
    <w:rsid w:val="00142968"/>
    <w:rsid w:val="00146689"/>
    <w:rsid w:val="001478E9"/>
    <w:rsid w:val="00151687"/>
    <w:rsid w:val="00151D4F"/>
    <w:rsid w:val="00154A39"/>
    <w:rsid w:val="00160ABE"/>
    <w:rsid w:val="0016174D"/>
    <w:rsid w:val="00163F18"/>
    <w:rsid w:val="00166C3F"/>
    <w:rsid w:val="00171A56"/>
    <w:rsid w:val="00180263"/>
    <w:rsid w:val="00180A84"/>
    <w:rsid w:val="001822BF"/>
    <w:rsid w:val="0018565E"/>
    <w:rsid w:val="00186784"/>
    <w:rsid w:val="00190D0C"/>
    <w:rsid w:val="00192F7E"/>
    <w:rsid w:val="00193BDA"/>
    <w:rsid w:val="00193DD7"/>
    <w:rsid w:val="0019540E"/>
    <w:rsid w:val="001962F8"/>
    <w:rsid w:val="001972C5"/>
    <w:rsid w:val="00197A75"/>
    <w:rsid w:val="00197EF2"/>
    <w:rsid w:val="001A2608"/>
    <w:rsid w:val="001A27FC"/>
    <w:rsid w:val="001A4E66"/>
    <w:rsid w:val="001A5452"/>
    <w:rsid w:val="001A5F3C"/>
    <w:rsid w:val="001A612C"/>
    <w:rsid w:val="001A6976"/>
    <w:rsid w:val="001B2914"/>
    <w:rsid w:val="001B35BF"/>
    <w:rsid w:val="001B47A2"/>
    <w:rsid w:val="001B4B01"/>
    <w:rsid w:val="001B7848"/>
    <w:rsid w:val="001C35AB"/>
    <w:rsid w:val="001C3A60"/>
    <w:rsid w:val="001C4BE1"/>
    <w:rsid w:val="001C6670"/>
    <w:rsid w:val="001D2397"/>
    <w:rsid w:val="001D3538"/>
    <w:rsid w:val="001D5EC1"/>
    <w:rsid w:val="001D7596"/>
    <w:rsid w:val="001D7A3C"/>
    <w:rsid w:val="001E0DFE"/>
    <w:rsid w:val="001E3B3A"/>
    <w:rsid w:val="001E48AD"/>
    <w:rsid w:val="001E5C3F"/>
    <w:rsid w:val="001E6CD7"/>
    <w:rsid w:val="001F311A"/>
    <w:rsid w:val="001F37B8"/>
    <w:rsid w:val="001F7440"/>
    <w:rsid w:val="00201722"/>
    <w:rsid w:val="00204E2B"/>
    <w:rsid w:val="00206733"/>
    <w:rsid w:val="00206FAE"/>
    <w:rsid w:val="002128E5"/>
    <w:rsid w:val="002159EE"/>
    <w:rsid w:val="00217539"/>
    <w:rsid w:val="00220521"/>
    <w:rsid w:val="00220604"/>
    <w:rsid w:val="00223233"/>
    <w:rsid w:val="00226117"/>
    <w:rsid w:val="002347E2"/>
    <w:rsid w:val="00235119"/>
    <w:rsid w:val="0023585A"/>
    <w:rsid w:val="0023680B"/>
    <w:rsid w:val="00243EDD"/>
    <w:rsid w:val="00250C66"/>
    <w:rsid w:val="00253877"/>
    <w:rsid w:val="00257617"/>
    <w:rsid w:val="00260DC1"/>
    <w:rsid w:val="0027097C"/>
    <w:rsid w:val="002710DB"/>
    <w:rsid w:val="00272962"/>
    <w:rsid w:val="00273E13"/>
    <w:rsid w:val="0027472B"/>
    <w:rsid w:val="00277EAD"/>
    <w:rsid w:val="00282AE8"/>
    <w:rsid w:val="00282AF2"/>
    <w:rsid w:val="00282D2F"/>
    <w:rsid w:val="00286082"/>
    <w:rsid w:val="00287BA9"/>
    <w:rsid w:val="00295317"/>
    <w:rsid w:val="00295431"/>
    <w:rsid w:val="00296E29"/>
    <w:rsid w:val="002A4E5C"/>
    <w:rsid w:val="002A748E"/>
    <w:rsid w:val="002B35F0"/>
    <w:rsid w:val="002B3C81"/>
    <w:rsid w:val="002B43FD"/>
    <w:rsid w:val="002B579A"/>
    <w:rsid w:val="002B5DE1"/>
    <w:rsid w:val="002B6D75"/>
    <w:rsid w:val="002C4F5B"/>
    <w:rsid w:val="002C5AEF"/>
    <w:rsid w:val="002D024A"/>
    <w:rsid w:val="002D0A7F"/>
    <w:rsid w:val="002D42F9"/>
    <w:rsid w:val="002D6324"/>
    <w:rsid w:val="002D6724"/>
    <w:rsid w:val="002E0094"/>
    <w:rsid w:val="002E0C4C"/>
    <w:rsid w:val="002E5BA6"/>
    <w:rsid w:val="002E5F08"/>
    <w:rsid w:val="002E79AD"/>
    <w:rsid w:val="002F19D1"/>
    <w:rsid w:val="002F31B3"/>
    <w:rsid w:val="002F3FCB"/>
    <w:rsid w:val="002F4E72"/>
    <w:rsid w:val="002F5E36"/>
    <w:rsid w:val="0030152A"/>
    <w:rsid w:val="00302653"/>
    <w:rsid w:val="003047AB"/>
    <w:rsid w:val="0030657B"/>
    <w:rsid w:val="00311615"/>
    <w:rsid w:val="0031229E"/>
    <w:rsid w:val="00312F47"/>
    <w:rsid w:val="00314C1B"/>
    <w:rsid w:val="00316119"/>
    <w:rsid w:val="00317399"/>
    <w:rsid w:val="003206A6"/>
    <w:rsid w:val="00320EB6"/>
    <w:rsid w:val="00322F16"/>
    <w:rsid w:val="003244BA"/>
    <w:rsid w:val="00332B07"/>
    <w:rsid w:val="003361AA"/>
    <w:rsid w:val="00340397"/>
    <w:rsid w:val="00342EA0"/>
    <w:rsid w:val="00343314"/>
    <w:rsid w:val="00350032"/>
    <w:rsid w:val="00351018"/>
    <w:rsid w:val="00353558"/>
    <w:rsid w:val="00355A94"/>
    <w:rsid w:val="0036037E"/>
    <w:rsid w:val="00360B46"/>
    <w:rsid w:val="00362B96"/>
    <w:rsid w:val="00366CAE"/>
    <w:rsid w:val="00376674"/>
    <w:rsid w:val="003814E4"/>
    <w:rsid w:val="00383302"/>
    <w:rsid w:val="0038338C"/>
    <w:rsid w:val="003839E1"/>
    <w:rsid w:val="00387E12"/>
    <w:rsid w:val="0039263B"/>
    <w:rsid w:val="0039467E"/>
    <w:rsid w:val="00395C7A"/>
    <w:rsid w:val="00395D18"/>
    <w:rsid w:val="003A4E0E"/>
    <w:rsid w:val="003A5405"/>
    <w:rsid w:val="003B4273"/>
    <w:rsid w:val="003B76CA"/>
    <w:rsid w:val="003C08B1"/>
    <w:rsid w:val="003C1A78"/>
    <w:rsid w:val="003C42BB"/>
    <w:rsid w:val="003D159C"/>
    <w:rsid w:val="003D5B4C"/>
    <w:rsid w:val="003D6A1F"/>
    <w:rsid w:val="003E0136"/>
    <w:rsid w:val="003E060D"/>
    <w:rsid w:val="003E0F71"/>
    <w:rsid w:val="003E45A6"/>
    <w:rsid w:val="003E56D6"/>
    <w:rsid w:val="003E5D01"/>
    <w:rsid w:val="003E5DBA"/>
    <w:rsid w:val="003E623A"/>
    <w:rsid w:val="003E6E80"/>
    <w:rsid w:val="003F2EF6"/>
    <w:rsid w:val="003F3EF0"/>
    <w:rsid w:val="003F469A"/>
    <w:rsid w:val="003F7C7E"/>
    <w:rsid w:val="00400EB2"/>
    <w:rsid w:val="00417338"/>
    <w:rsid w:val="00420F55"/>
    <w:rsid w:val="0042258A"/>
    <w:rsid w:val="00422737"/>
    <w:rsid w:val="00427C50"/>
    <w:rsid w:val="00430221"/>
    <w:rsid w:val="00431D89"/>
    <w:rsid w:val="00433911"/>
    <w:rsid w:val="00433FDE"/>
    <w:rsid w:val="00434EA6"/>
    <w:rsid w:val="00436672"/>
    <w:rsid w:val="00437A60"/>
    <w:rsid w:val="00441B36"/>
    <w:rsid w:val="00441EA9"/>
    <w:rsid w:val="00442591"/>
    <w:rsid w:val="00443CBE"/>
    <w:rsid w:val="0044639F"/>
    <w:rsid w:val="004467E0"/>
    <w:rsid w:val="00450136"/>
    <w:rsid w:val="00452BA8"/>
    <w:rsid w:val="00453BD1"/>
    <w:rsid w:val="0045543E"/>
    <w:rsid w:val="0045576D"/>
    <w:rsid w:val="004562C1"/>
    <w:rsid w:val="00460EE9"/>
    <w:rsid w:val="00463422"/>
    <w:rsid w:val="00464279"/>
    <w:rsid w:val="004643A9"/>
    <w:rsid w:val="00466196"/>
    <w:rsid w:val="00466AD8"/>
    <w:rsid w:val="00470788"/>
    <w:rsid w:val="004726EE"/>
    <w:rsid w:val="00475190"/>
    <w:rsid w:val="004751DE"/>
    <w:rsid w:val="0048155F"/>
    <w:rsid w:val="00484515"/>
    <w:rsid w:val="00484F9A"/>
    <w:rsid w:val="00485E6D"/>
    <w:rsid w:val="004908E0"/>
    <w:rsid w:val="004918D8"/>
    <w:rsid w:val="0049219B"/>
    <w:rsid w:val="004930A6"/>
    <w:rsid w:val="004942BB"/>
    <w:rsid w:val="0049720C"/>
    <w:rsid w:val="004A5824"/>
    <w:rsid w:val="004A5EF1"/>
    <w:rsid w:val="004A7851"/>
    <w:rsid w:val="004B09D6"/>
    <w:rsid w:val="004B780B"/>
    <w:rsid w:val="004C151A"/>
    <w:rsid w:val="004C3D07"/>
    <w:rsid w:val="004C6CA7"/>
    <w:rsid w:val="004C706D"/>
    <w:rsid w:val="004C7CB1"/>
    <w:rsid w:val="004D053B"/>
    <w:rsid w:val="004D2436"/>
    <w:rsid w:val="004D26A8"/>
    <w:rsid w:val="004D35AA"/>
    <w:rsid w:val="004D37F3"/>
    <w:rsid w:val="004D4588"/>
    <w:rsid w:val="004D599C"/>
    <w:rsid w:val="004D5B57"/>
    <w:rsid w:val="004D66FD"/>
    <w:rsid w:val="004E0A94"/>
    <w:rsid w:val="004E178E"/>
    <w:rsid w:val="004E44F7"/>
    <w:rsid w:val="004E5099"/>
    <w:rsid w:val="004E59F0"/>
    <w:rsid w:val="004F0C0C"/>
    <w:rsid w:val="004F1DFF"/>
    <w:rsid w:val="004F5D52"/>
    <w:rsid w:val="004F7C26"/>
    <w:rsid w:val="005009E4"/>
    <w:rsid w:val="005031BA"/>
    <w:rsid w:val="005044FA"/>
    <w:rsid w:val="0050491C"/>
    <w:rsid w:val="00505460"/>
    <w:rsid w:val="00507C81"/>
    <w:rsid w:val="005122C1"/>
    <w:rsid w:val="00512753"/>
    <w:rsid w:val="0051513D"/>
    <w:rsid w:val="00516AC7"/>
    <w:rsid w:val="0051774E"/>
    <w:rsid w:val="0052342C"/>
    <w:rsid w:val="00524568"/>
    <w:rsid w:val="00525CD0"/>
    <w:rsid w:val="005262CF"/>
    <w:rsid w:val="005279E0"/>
    <w:rsid w:val="00527FD6"/>
    <w:rsid w:val="0053190C"/>
    <w:rsid w:val="00532C44"/>
    <w:rsid w:val="00533C45"/>
    <w:rsid w:val="00536E05"/>
    <w:rsid w:val="00541F0D"/>
    <w:rsid w:val="00543280"/>
    <w:rsid w:val="005438D0"/>
    <w:rsid w:val="0054510D"/>
    <w:rsid w:val="0054583A"/>
    <w:rsid w:val="00546300"/>
    <w:rsid w:val="00546AB0"/>
    <w:rsid w:val="00547606"/>
    <w:rsid w:val="0055130E"/>
    <w:rsid w:val="0055172D"/>
    <w:rsid w:val="00552DD0"/>
    <w:rsid w:val="00553AD2"/>
    <w:rsid w:val="00554BC8"/>
    <w:rsid w:val="005559A9"/>
    <w:rsid w:val="00557C5F"/>
    <w:rsid w:val="00560650"/>
    <w:rsid w:val="00564CC6"/>
    <w:rsid w:val="0056691B"/>
    <w:rsid w:val="00572E87"/>
    <w:rsid w:val="005743C0"/>
    <w:rsid w:val="005744C8"/>
    <w:rsid w:val="005750AF"/>
    <w:rsid w:val="00581B15"/>
    <w:rsid w:val="00582336"/>
    <w:rsid w:val="0058257B"/>
    <w:rsid w:val="00582CF5"/>
    <w:rsid w:val="005865DE"/>
    <w:rsid w:val="0058711B"/>
    <w:rsid w:val="0058715E"/>
    <w:rsid w:val="00590EC2"/>
    <w:rsid w:val="00591BCE"/>
    <w:rsid w:val="00592BDA"/>
    <w:rsid w:val="005944EE"/>
    <w:rsid w:val="005963A0"/>
    <w:rsid w:val="005971B6"/>
    <w:rsid w:val="005A061C"/>
    <w:rsid w:val="005A18A3"/>
    <w:rsid w:val="005A340A"/>
    <w:rsid w:val="005A7DCF"/>
    <w:rsid w:val="005B0D57"/>
    <w:rsid w:val="005B17E6"/>
    <w:rsid w:val="005B3852"/>
    <w:rsid w:val="005C114C"/>
    <w:rsid w:val="005C34CC"/>
    <w:rsid w:val="005C6DD6"/>
    <w:rsid w:val="005D014A"/>
    <w:rsid w:val="005D15EE"/>
    <w:rsid w:val="005D4629"/>
    <w:rsid w:val="005D4A4C"/>
    <w:rsid w:val="005D57AF"/>
    <w:rsid w:val="005E1362"/>
    <w:rsid w:val="005E197E"/>
    <w:rsid w:val="005E1FB8"/>
    <w:rsid w:val="005E2F52"/>
    <w:rsid w:val="005E3904"/>
    <w:rsid w:val="005E4F78"/>
    <w:rsid w:val="005F0934"/>
    <w:rsid w:val="005F0B21"/>
    <w:rsid w:val="005F15C5"/>
    <w:rsid w:val="005F591A"/>
    <w:rsid w:val="005F5A90"/>
    <w:rsid w:val="006011E6"/>
    <w:rsid w:val="00602FC7"/>
    <w:rsid w:val="00611F5C"/>
    <w:rsid w:val="00614439"/>
    <w:rsid w:val="006153C1"/>
    <w:rsid w:val="00616C3D"/>
    <w:rsid w:val="006178FF"/>
    <w:rsid w:val="00621172"/>
    <w:rsid w:val="00621697"/>
    <w:rsid w:val="006238AD"/>
    <w:rsid w:val="006338D6"/>
    <w:rsid w:val="006343D1"/>
    <w:rsid w:val="0064160E"/>
    <w:rsid w:val="006457ED"/>
    <w:rsid w:val="00646658"/>
    <w:rsid w:val="00651053"/>
    <w:rsid w:val="00657CB2"/>
    <w:rsid w:val="0066447A"/>
    <w:rsid w:val="00665DAD"/>
    <w:rsid w:val="00670263"/>
    <w:rsid w:val="00670F7A"/>
    <w:rsid w:val="006763D2"/>
    <w:rsid w:val="00677E98"/>
    <w:rsid w:val="00677EF9"/>
    <w:rsid w:val="00682C42"/>
    <w:rsid w:val="006876C6"/>
    <w:rsid w:val="006917B7"/>
    <w:rsid w:val="006923F2"/>
    <w:rsid w:val="00693CDB"/>
    <w:rsid w:val="006948C9"/>
    <w:rsid w:val="00694FA4"/>
    <w:rsid w:val="00695B46"/>
    <w:rsid w:val="00697630"/>
    <w:rsid w:val="006A067B"/>
    <w:rsid w:val="006A39B1"/>
    <w:rsid w:val="006A44F2"/>
    <w:rsid w:val="006A714A"/>
    <w:rsid w:val="006A7D2B"/>
    <w:rsid w:val="006B2704"/>
    <w:rsid w:val="006B4706"/>
    <w:rsid w:val="006D10A6"/>
    <w:rsid w:val="006D16D5"/>
    <w:rsid w:val="006D49E2"/>
    <w:rsid w:val="006D69C4"/>
    <w:rsid w:val="006E2238"/>
    <w:rsid w:val="006E24F4"/>
    <w:rsid w:val="006E492C"/>
    <w:rsid w:val="006E5855"/>
    <w:rsid w:val="006F0338"/>
    <w:rsid w:val="006F068D"/>
    <w:rsid w:val="006F1898"/>
    <w:rsid w:val="006F1DD7"/>
    <w:rsid w:val="006F52C7"/>
    <w:rsid w:val="006F6EB4"/>
    <w:rsid w:val="006F72E6"/>
    <w:rsid w:val="007002CB"/>
    <w:rsid w:val="00702038"/>
    <w:rsid w:val="0070634C"/>
    <w:rsid w:val="00707D3D"/>
    <w:rsid w:val="00707D65"/>
    <w:rsid w:val="00712879"/>
    <w:rsid w:val="00712C69"/>
    <w:rsid w:val="00713D5C"/>
    <w:rsid w:val="00714F97"/>
    <w:rsid w:val="00715E64"/>
    <w:rsid w:val="007205FA"/>
    <w:rsid w:val="00720890"/>
    <w:rsid w:val="007209A5"/>
    <w:rsid w:val="0072398F"/>
    <w:rsid w:val="00724769"/>
    <w:rsid w:val="00725758"/>
    <w:rsid w:val="00727D29"/>
    <w:rsid w:val="0073106F"/>
    <w:rsid w:val="00734CF4"/>
    <w:rsid w:val="00736F79"/>
    <w:rsid w:val="0074036C"/>
    <w:rsid w:val="00741455"/>
    <w:rsid w:val="007419C3"/>
    <w:rsid w:val="00742896"/>
    <w:rsid w:val="00743553"/>
    <w:rsid w:val="00744CBB"/>
    <w:rsid w:val="007451E9"/>
    <w:rsid w:val="00746CD6"/>
    <w:rsid w:val="007471B3"/>
    <w:rsid w:val="007474F8"/>
    <w:rsid w:val="007526BF"/>
    <w:rsid w:val="00754DD6"/>
    <w:rsid w:val="00757122"/>
    <w:rsid w:val="00761CA6"/>
    <w:rsid w:val="00762050"/>
    <w:rsid w:val="00765AE5"/>
    <w:rsid w:val="00765FE1"/>
    <w:rsid w:val="00766A33"/>
    <w:rsid w:val="007679E1"/>
    <w:rsid w:val="00771129"/>
    <w:rsid w:val="007730A5"/>
    <w:rsid w:val="0077523C"/>
    <w:rsid w:val="007762CA"/>
    <w:rsid w:val="00776776"/>
    <w:rsid w:val="00777A7F"/>
    <w:rsid w:val="0078217C"/>
    <w:rsid w:val="00783169"/>
    <w:rsid w:val="00784160"/>
    <w:rsid w:val="00784814"/>
    <w:rsid w:val="00784BC0"/>
    <w:rsid w:val="00784E42"/>
    <w:rsid w:val="0078551E"/>
    <w:rsid w:val="0078559E"/>
    <w:rsid w:val="00785CF8"/>
    <w:rsid w:val="00786272"/>
    <w:rsid w:val="0078738C"/>
    <w:rsid w:val="00791F5A"/>
    <w:rsid w:val="0079271E"/>
    <w:rsid w:val="0079337E"/>
    <w:rsid w:val="00795C50"/>
    <w:rsid w:val="00796078"/>
    <w:rsid w:val="00796991"/>
    <w:rsid w:val="007A05F3"/>
    <w:rsid w:val="007A0A9A"/>
    <w:rsid w:val="007A2665"/>
    <w:rsid w:val="007A65C1"/>
    <w:rsid w:val="007A6A5A"/>
    <w:rsid w:val="007A7D7B"/>
    <w:rsid w:val="007B40E1"/>
    <w:rsid w:val="007B46C1"/>
    <w:rsid w:val="007C1C8C"/>
    <w:rsid w:val="007C21E3"/>
    <w:rsid w:val="007C40A3"/>
    <w:rsid w:val="007C466A"/>
    <w:rsid w:val="007C6672"/>
    <w:rsid w:val="007C6BEF"/>
    <w:rsid w:val="007C738A"/>
    <w:rsid w:val="007D0E5A"/>
    <w:rsid w:val="007D26B4"/>
    <w:rsid w:val="007D3757"/>
    <w:rsid w:val="007D7395"/>
    <w:rsid w:val="007E0F9C"/>
    <w:rsid w:val="007E2113"/>
    <w:rsid w:val="007E25C9"/>
    <w:rsid w:val="007E6FB7"/>
    <w:rsid w:val="007F0C66"/>
    <w:rsid w:val="007F1610"/>
    <w:rsid w:val="007F5779"/>
    <w:rsid w:val="007F666E"/>
    <w:rsid w:val="00803843"/>
    <w:rsid w:val="00805625"/>
    <w:rsid w:val="00806AD6"/>
    <w:rsid w:val="00807419"/>
    <w:rsid w:val="00807F11"/>
    <w:rsid w:val="0081391E"/>
    <w:rsid w:val="00815724"/>
    <w:rsid w:val="008210C1"/>
    <w:rsid w:val="0082308E"/>
    <w:rsid w:val="0082317E"/>
    <w:rsid w:val="00823FFC"/>
    <w:rsid w:val="0082588E"/>
    <w:rsid w:val="00825E37"/>
    <w:rsid w:val="0083253B"/>
    <w:rsid w:val="00832944"/>
    <w:rsid w:val="00832DC5"/>
    <w:rsid w:val="008341E3"/>
    <w:rsid w:val="0083452D"/>
    <w:rsid w:val="00835549"/>
    <w:rsid w:val="008361FA"/>
    <w:rsid w:val="00836776"/>
    <w:rsid w:val="00842DB4"/>
    <w:rsid w:val="0084327D"/>
    <w:rsid w:val="00844F68"/>
    <w:rsid w:val="008473EC"/>
    <w:rsid w:val="008474E8"/>
    <w:rsid w:val="008508A7"/>
    <w:rsid w:val="0085188B"/>
    <w:rsid w:val="00851A91"/>
    <w:rsid w:val="00852168"/>
    <w:rsid w:val="008541D3"/>
    <w:rsid w:val="00855A51"/>
    <w:rsid w:val="00855B91"/>
    <w:rsid w:val="008563D5"/>
    <w:rsid w:val="00856B94"/>
    <w:rsid w:val="00857482"/>
    <w:rsid w:val="008579EC"/>
    <w:rsid w:val="00860001"/>
    <w:rsid w:val="00860ACD"/>
    <w:rsid w:val="008623B1"/>
    <w:rsid w:val="00864060"/>
    <w:rsid w:val="008651CC"/>
    <w:rsid w:val="00870CE7"/>
    <w:rsid w:val="008733A4"/>
    <w:rsid w:val="00874023"/>
    <w:rsid w:val="00874AAA"/>
    <w:rsid w:val="0087562C"/>
    <w:rsid w:val="00876D00"/>
    <w:rsid w:val="00880505"/>
    <w:rsid w:val="00884BE4"/>
    <w:rsid w:val="008851BE"/>
    <w:rsid w:val="0088590F"/>
    <w:rsid w:val="00887C2E"/>
    <w:rsid w:val="0089445E"/>
    <w:rsid w:val="00894769"/>
    <w:rsid w:val="008951FD"/>
    <w:rsid w:val="008A584B"/>
    <w:rsid w:val="008A5E74"/>
    <w:rsid w:val="008A6CEA"/>
    <w:rsid w:val="008B144F"/>
    <w:rsid w:val="008B2459"/>
    <w:rsid w:val="008C0FB0"/>
    <w:rsid w:val="008C3C6D"/>
    <w:rsid w:val="008C432D"/>
    <w:rsid w:val="008C706F"/>
    <w:rsid w:val="008D0077"/>
    <w:rsid w:val="008D1DE6"/>
    <w:rsid w:val="008D7EF1"/>
    <w:rsid w:val="008E07EB"/>
    <w:rsid w:val="008E14D3"/>
    <w:rsid w:val="008E222D"/>
    <w:rsid w:val="008E2DB3"/>
    <w:rsid w:val="008E7E8B"/>
    <w:rsid w:val="008F29B3"/>
    <w:rsid w:val="008F407A"/>
    <w:rsid w:val="008F56B9"/>
    <w:rsid w:val="008F5E51"/>
    <w:rsid w:val="008F605D"/>
    <w:rsid w:val="008F7278"/>
    <w:rsid w:val="0090055D"/>
    <w:rsid w:val="009007B5"/>
    <w:rsid w:val="00906D5B"/>
    <w:rsid w:val="00912582"/>
    <w:rsid w:val="0091265D"/>
    <w:rsid w:val="0091326F"/>
    <w:rsid w:val="009138F0"/>
    <w:rsid w:val="00913AB7"/>
    <w:rsid w:val="0091459A"/>
    <w:rsid w:val="009176E3"/>
    <w:rsid w:val="00927C10"/>
    <w:rsid w:val="00931883"/>
    <w:rsid w:val="009319CF"/>
    <w:rsid w:val="00931BB3"/>
    <w:rsid w:val="00935549"/>
    <w:rsid w:val="00937A05"/>
    <w:rsid w:val="00943CCB"/>
    <w:rsid w:val="00945F41"/>
    <w:rsid w:val="009469DE"/>
    <w:rsid w:val="00946E3C"/>
    <w:rsid w:val="009518B7"/>
    <w:rsid w:val="009545EA"/>
    <w:rsid w:val="00955362"/>
    <w:rsid w:val="0096540C"/>
    <w:rsid w:val="0096617F"/>
    <w:rsid w:val="0097064C"/>
    <w:rsid w:val="009728DE"/>
    <w:rsid w:val="00975FB6"/>
    <w:rsid w:val="009776F6"/>
    <w:rsid w:val="00977E1E"/>
    <w:rsid w:val="00983D5C"/>
    <w:rsid w:val="00984F7E"/>
    <w:rsid w:val="00986EB0"/>
    <w:rsid w:val="009876F0"/>
    <w:rsid w:val="0099150D"/>
    <w:rsid w:val="0099390B"/>
    <w:rsid w:val="00993C55"/>
    <w:rsid w:val="00995761"/>
    <w:rsid w:val="009A1DE5"/>
    <w:rsid w:val="009A501D"/>
    <w:rsid w:val="009B26B3"/>
    <w:rsid w:val="009B5A0A"/>
    <w:rsid w:val="009C2018"/>
    <w:rsid w:val="009C2EFF"/>
    <w:rsid w:val="009C3189"/>
    <w:rsid w:val="009C4423"/>
    <w:rsid w:val="009C5256"/>
    <w:rsid w:val="009C626E"/>
    <w:rsid w:val="009C6986"/>
    <w:rsid w:val="009C6B2D"/>
    <w:rsid w:val="009C6E55"/>
    <w:rsid w:val="009D1246"/>
    <w:rsid w:val="009D1C9B"/>
    <w:rsid w:val="009D2B38"/>
    <w:rsid w:val="009D6016"/>
    <w:rsid w:val="009D6C44"/>
    <w:rsid w:val="009E1F1F"/>
    <w:rsid w:val="009E57A5"/>
    <w:rsid w:val="009E7B23"/>
    <w:rsid w:val="009E7D16"/>
    <w:rsid w:val="009E7EDA"/>
    <w:rsid w:val="009F0D90"/>
    <w:rsid w:val="009F2888"/>
    <w:rsid w:val="009F38E6"/>
    <w:rsid w:val="009F6036"/>
    <w:rsid w:val="009F6768"/>
    <w:rsid w:val="009F7848"/>
    <w:rsid w:val="00A01434"/>
    <w:rsid w:val="00A032FD"/>
    <w:rsid w:val="00A079D3"/>
    <w:rsid w:val="00A1043E"/>
    <w:rsid w:val="00A11A2C"/>
    <w:rsid w:val="00A1232D"/>
    <w:rsid w:val="00A1294D"/>
    <w:rsid w:val="00A152C9"/>
    <w:rsid w:val="00A201EB"/>
    <w:rsid w:val="00A21620"/>
    <w:rsid w:val="00A252A5"/>
    <w:rsid w:val="00A25EEC"/>
    <w:rsid w:val="00A2741A"/>
    <w:rsid w:val="00A27D35"/>
    <w:rsid w:val="00A35F05"/>
    <w:rsid w:val="00A36CE2"/>
    <w:rsid w:val="00A42C25"/>
    <w:rsid w:val="00A44BC4"/>
    <w:rsid w:val="00A462D2"/>
    <w:rsid w:val="00A46F1A"/>
    <w:rsid w:val="00A47F3A"/>
    <w:rsid w:val="00A50606"/>
    <w:rsid w:val="00A513F7"/>
    <w:rsid w:val="00A54B13"/>
    <w:rsid w:val="00A54C93"/>
    <w:rsid w:val="00A55D97"/>
    <w:rsid w:val="00A638A0"/>
    <w:rsid w:val="00A71880"/>
    <w:rsid w:val="00A755A5"/>
    <w:rsid w:val="00A82A65"/>
    <w:rsid w:val="00A83361"/>
    <w:rsid w:val="00A83FC8"/>
    <w:rsid w:val="00A842DC"/>
    <w:rsid w:val="00A843B5"/>
    <w:rsid w:val="00A85885"/>
    <w:rsid w:val="00A90080"/>
    <w:rsid w:val="00A9012F"/>
    <w:rsid w:val="00A91DCE"/>
    <w:rsid w:val="00A925F8"/>
    <w:rsid w:val="00A92C05"/>
    <w:rsid w:val="00AA013E"/>
    <w:rsid w:val="00AA0F5D"/>
    <w:rsid w:val="00AA5C84"/>
    <w:rsid w:val="00AA6A90"/>
    <w:rsid w:val="00AB0163"/>
    <w:rsid w:val="00AB067F"/>
    <w:rsid w:val="00AB1021"/>
    <w:rsid w:val="00AB38C9"/>
    <w:rsid w:val="00AB4BFB"/>
    <w:rsid w:val="00AC05A2"/>
    <w:rsid w:val="00AC304F"/>
    <w:rsid w:val="00AC5AFA"/>
    <w:rsid w:val="00AC5B40"/>
    <w:rsid w:val="00AD3FC6"/>
    <w:rsid w:val="00AD47EF"/>
    <w:rsid w:val="00AD6908"/>
    <w:rsid w:val="00AE12E6"/>
    <w:rsid w:val="00AE1420"/>
    <w:rsid w:val="00AE1496"/>
    <w:rsid w:val="00AE560F"/>
    <w:rsid w:val="00AE6E02"/>
    <w:rsid w:val="00AF482A"/>
    <w:rsid w:val="00AF735E"/>
    <w:rsid w:val="00AF7674"/>
    <w:rsid w:val="00B01077"/>
    <w:rsid w:val="00B02FBD"/>
    <w:rsid w:val="00B037E0"/>
    <w:rsid w:val="00B03CBD"/>
    <w:rsid w:val="00B11B2A"/>
    <w:rsid w:val="00B13898"/>
    <w:rsid w:val="00B13BC4"/>
    <w:rsid w:val="00B144DE"/>
    <w:rsid w:val="00B176C4"/>
    <w:rsid w:val="00B17AAB"/>
    <w:rsid w:val="00B2007F"/>
    <w:rsid w:val="00B20394"/>
    <w:rsid w:val="00B22525"/>
    <w:rsid w:val="00B234A6"/>
    <w:rsid w:val="00B25433"/>
    <w:rsid w:val="00B257A3"/>
    <w:rsid w:val="00B25C6B"/>
    <w:rsid w:val="00B302AB"/>
    <w:rsid w:val="00B30439"/>
    <w:rsid w:val="00B30E7E"/>
    <w:rsid w:val="00B325B5"/>
    <w:rsid w:val="00B35093"/>
    <w:rsid w:val="00B3760E"/>
    <w:rsid w:val="00B37BFC"/>
    <w:rsid w:val="00B402BC"/>
    <w:rsid w:val="00B40374"/>
    <w:rsid w:val="00B40F89"/>
    <w:rsid w:val="00B419F2"/>
    <w:rsid w:val="00B42349"/>
    <w:rsid w:val="00B447A8"/>
    <w:rsid w:val="00B47BC5"/>
    <w:rsid w:val="00B610AB"/>
    <w:rsid w:val="00B6174B"/>
    <w:rsid w:val="00B61804"/>
    <w:rsid w:val="00B6341B"/>
    <w:rsid w:val="00B63C01"/>
    <w:rsid w:val="00B6729A"/>
    <w:rsid w:val="00B67C5C"/>
    <w:rsid w:val="00B7087F"/>
    <w:rsid w:val="00B72388"/>
    <w:rsid w:val="00B7370F"/>
    <w:rsid w:val="00B74F7F"/>
    <w:rsid w:val="00B75738"/>
    <w:rsid w:val="00B80154"/>
    <w:rsid w:val="00B83EB3"/>
    <w:rsid w:val="00B876CF"/>
    <w:rsid w:val="00B900E0"/>
    <w:rsid w:val="00B9039A"/>
    <w:rsid w:val="00B91402"/>
    <w:rsid w:val="00B969A9"/>
    <w:rsid w:val="00BB1EF9"/>
    <w:rsid w:val="00BB2402"/>
    <w:rsid w:val="00BB3950"/>
    <w:rsid w:val="00BB42F5"/>
    <w:rsid w:val="00BB5578"/>
    <w:rsid w:val="00BB6487"/>
    <w:rsid w:val="00BB71B4"/>
    <w:rsid w:val="00BB7798"/>
    <w:rsid w:val="00BB7EFF"/>
    <w:rsid w:val="00BC03C3"/>
    <w:rsid w:val="00BC1539"/>
    <w:rsid w:val="00BC2139"/>
    <w:rsid w:val="00BC3092"/>
    <w:rsid w:val="00BC6129"/>
    <w:rsid w:val="00BC7CD3"/>
    <w:rsid w:val="00BD0502"/>
    <w:rsid w:val="00BD0796"/>
    <w:rsid w:val="00BD1166"/>
    <w:rsid w:val="00BD19FD"/>
    <w:rsid w:val="00BD5643"/>
    <w:rsid w:val="00BD645C"/>
    <w:rsid w:val="00BE0F98"/>
    <w:rsid w:val="00BE1F63"/>
    <w:rsid w:val="00BE5D83"/>
    <w:rsid w:val="00BE7AD3"/>
    <w:rsid w:val="00BF0555"/>
    <w:rsid w:val="00BF0621"/>
    <w:rsid w:val="00BF0B11"/>
    <w:rsid w:val="00BF12E7"/>
    <w:rsid w:val="00BF176A"/>
    <w:rsid w:val="00BF1AE6"/>
    <w:rsid w:val="00BF1DE0"/>
    <w:rsid w:val="00BF3F18"/>
    <w:rsid w:val="00BF3FEA"/>
    <w:rsid w:val="00BF7384"/>
    <w:rsid w:val="00C03F45"/>
    <w:rsid w:val="00C06D12"/>
    <w:rsid w:val="00C07A5D"/>
    <w:rsid w:val="00C07BFA"/>
    <w:rsid w:val="00C12CB6"/>
    <w:rsid w:val="00C13AA9"/>
    <w:rsid w:val="00C13AF9"/>
    <w:rsid w:val="00C14DB8"/>
    <w:rsid w:val="00C14EFF"/>
    <w:rsid w:val="00C162AF"/>
    <w:rsid w:val="00C16982"/>
    <w:rsid w:val="00C17A18"/>
    <w:rsid w:val="00C17C9D"/>
    <w:rsid w:val="00C224E2"/>
    <w:rsid w:val="00C249F0"/>
    <w:rsid w:val="00C24E5F"/>
    <w:rsid w:val="00C272D6"/>
    <w:rsid w:val="00C32F3F"/>
    <w:rsid w:val="00C359ED"/>
    <w:rsid w:val="00C40FDB"/>
    <w:rsid w:val="00C434C8"/>
    <w:rsid w:val="00C4374A"/>
    <w:rsid w:val="00C44459"/>
    <w:rsid w:val="00C451B0"/>
    <w:rsid w:val="00C45ED3"/>
    <w:rsid w:val="00C46CCC"/>
    <w:rsid w:val="00C47FDA"/>
    <w:rsid w:val="00C50242"/>
    <w:rsid w:val="00C5088B"/>
    <w:rsid w:val="00C50D02"/>
    <w:rsid w:val="00C550B2"/>
    <w:rsid w:val="00C554A8"/>
    <w:rsid w:val="00C55E1A"/>
    <w:rsid w:val="00C5752E"/>
    <w:rsid w:val="00C645D6"/>
    <w:rsid w:val="00C64615"/>
    <w:rsid w:val="00C64E03"/>
    <w:rsid w:val="00C66599"/>
    <w:rsid w:val="00C7105D"/>
    <w:rsid w:val="00C7383C"/>
    <w:rsid w:val="00C74C62"/>
    <w:rsid w:val="00C75F8E"/>
    <w:rsid w:val="00C922F2"/>
    <w:rsid w:val="00C939E6"/>
    <w:rsid w:val="00C97443"/>
    <w:rsid w:val="00CA0EBA"/>
    <w:rsid w:val="00CA16AA"/>
    <w:rsid w:val="00CA3F83"/>
    <w:rsid w:val="00CA5AD4"/>
    <w:rsid w:val="00CA6037"/>
    <w:rsid w:val="00CA7423"/>
    <w:rsid w:val="00CA7FF7"/>
    <w:rsid w:val="00CB0A89"/>
    <w:rsid w:val="00CB2798"/>
    <w:rsid w:val="00CB37B3"/>
    <w:rsid w:val="00CB38EA"/>
    <w:rsid w:val="00CB45BE"/>
    <w:rsid w:val="00CB5226"/>
    <w:rsid w:val="00CB5541"/>
    <w:rsid w:val="00CB6785"/>
    <w:rsid w:val="00CC2B78"/>
    <w:rsid w:val="00CC581A"/>
    <w:rsid w:val="00CC590D"/>
    <w:rsid w:val="00CC679D"/>
    <w:rsid w:val="00CC69B4"/>
    <w:rsid w:val="00CD1C4B"/>
    <w:rsid w:val="00CE072C"/>
    <w:rsid w:val="00CF04CC"/>
    <w:rsid w:val="00CF08A3"/>
    <w:rsid w:val="00CF0D69"/>
    <w:rsid w:val="00CF358F"/>
    <w:rsid w:val="00CF4ED0"/>
    <w:rsid w:val="00CF60B0"/>
    <w:rsid w:val="00D02343"/>
    <w:rsid w:val="00D0264B"/>
    <w:rsid w:val="00D03B6D"/>
    <w:rsid w:val="00D03C9F"/>
    <w:rsid w:val="00D042EE"/>
    <w:rsid w:val="00D10555"/>
    <w:rsid w:val="00D12FC2"/>
    <w:rsid w:val="00D13078"/>
    <w:rsid w:val="00D14984"/>
    <w:rsid w:val="00D14B4B"/>
    <w:rsid w:val="00D14E07"/>
    <w:rsid w:val="00D15CC9"/>
    <w:rsid w:val="00D201F0"/>
    <w:rsid w:val="00D22169"/>
    <w:rsid w:val="00D22609"/>
    <w:rsid w:val="00D238D9"/>
    <w:rsid w:val="00D30C9B"/>
    <w:rsid w:val="00D30DE6"/>
    <w:rsid w:val="00D32E5A"/>
    <w:rsid w:val="00D33B59"/>
    <w:rsid w:val="00D34B01"/>
    <w:rsid w:val="00D36E63"/>
    <w:rsid w:val="00D37F91"/>
    <w:rsid w:val="00D40622"/>
    <w:rsid w:val="00D407C4"/>
    <w:rsid w:val="00D42230"/>
    <w:rsid w:val="00D44097"/>
    <w:rsid w:val="00D46ED0"/>
    <w:rsid w:val="00D47EEE"/>
    <w:rsid w:val="00D507A2"/>
    <w:rsid w:val="00D5129D"/>
    <w:rsid w:val="00D51530"/>
    <w:rsid w:val="00D51F35"/>
    <w:rsid w:val="00D534E5"/>
    <w:rsid w:val="00D569FB"/>
    <w:rsid w:val="00D56DC9"/>
    <w:rsid w:val="00D6385E"/>
    <w:rsid w:val="00D63CBD"/>
    <w:rsid w:val="00D63F27"/>
    <w:rsid w:val="00D67595"/>
    <w:rsid w:val="00D675F2"/>
    <w:rsid w:val="00D6789B"/>
    <w:rsid w:val="00D712A2"/>
    <w:rsid w:val="00D718A6"/>
    <w:rsid w:val="00D73E11"/>
    <w:rsid w:val="00D7747B"/>
    <w:rsid w:val="00D77CBF"/>
    <w:rsid w:val="00D806A2"/>
    <w:rsid w:val="00D83273"/>
    <w:rsid w:val="00D83887"/>
    <w:rsid w:val="00D85853"/>
    <w:rsid w:val="00D863A4"/>
    <w:rsid w:val="00D90044"/>
    <w:rsid w:val="00D902DC"/>
    <w:rsid w:val="00D91B9C"/>
    <w:rsid w:val="00D94678"/>
    <w:rsid w:val="00D94F25"/>
    <w:rsid w:val="00D97490"/>
    <w:rsid w:val="00DA0C1B"/>
    <w:rsid w:val="00DA3823"/>
    <w:rsid w:val="00DB1B4C"/>
    <w:rsid w:val="00DB29A7"/>
    <w:rsid w:val="00DB2A11"/>
    <w:rsid w:val="00DB4893"/>
    <w:rsid w:val="00DB4F6C"/>
    <w:rsid w:val="00DB58F0"/>
    <w:rsid w:val="00DB58FF"/>
    <w:rsid w:val="00DC25F6"/>
    <w:rsid w:val="00DC29EF"/>
    <w:rsid w:val="00DC366B"/>
    <w:rsid w:val="00DD0CE5"/>
    <w:rsid w:val="00DD3E59"/>
    <w:rsid w:val="00DD496D"/>
    <w:rsid w:val="00DD4BF0"/>
    <w:rsid w:val="00DD4D16"/>
    <w:rsid w:val="00DD5593"/>
    <w:rsid w:val="00DE3235"/>
    <w:rsid w:val="00DE612D"/>
    <w:rsid w:val="00DE63C9"/>
    <w:rsid w:val="00DE6FD2"/>
    <w:rsid w:val="00DF25BF"/>
    <w:rsid w:val="00DF2E30"/>
    <w:rsid w:val="00DF3480"/>
    <w:rsid w:val="00E0679B"/>
    <w:rsid w:val="00E06CA9"/>
    <w:rsid w:val="00E12FF0"/>
    <w:rsid w:val="00E13F46"/>
    <w:rsid w:val="00E1483E"/>
    <w:rsid w:val="00E14D31"/>
    <w:rsid w:val="00E16484"/>
    <w:rsid w:val="00E17EAC"/>
    <w:rsid w:val="00E229CB"/>
    <w:rsid w:val="00E23422"/>
    <w:rsid w:val="00E24737"/>
    <w:rsid w:val="00E25A1F"/>
    <w:rsid w:val="00E30BA8"/>
    <w:rsid w:val="00E320D0"/>
    <w:rsid w:val="00E338A4"/>
    <w:rsid w:val="00E42730"/>
    <w:rsid w:val="00E42E40"/>
    <w:rsid w:val="00E43196"/>
    <w:rsid w:val="00E432ED"/>
    <w:rsid w:val="00E43D54"/>
    <w:rsid w:val="00E45B9F"/>
    <w:rsid w:val="00E4751B"/>
    <w:rsid w:val="00E477B5"/>
    <w:rsid w:val="00E53EAD"/>
    <w:rsid w:val="00E54752"/>
    <w:rsid w:val="00E55D90"/>
    <w:rsid w:val="00E57030"/>
    <w:rsid w:val="00E608A4"/>
    <w:rsid w:val="00E61625"/>
    <w:rsid w:val="00E61AE4"/>
    <w:rsid w:val="00E61FC5"/>
    <w:rsid w:val="00E62FF8"/>
    <w:rsid w:val="00E64BD0"/>
    <w:rsid w:val="00E672B8"/>
    <w:rsid w:val="00E72EBD"/>
    <w:rsid w:val="00E7752A"/>
    <w:rsid w:val="00E77E26"/>
    <w:rsid w:val="00E80A30"/>
    <w:rsid w:val="00E82468"/>
    <w:rsid w:val="00E827AD"/>
    <w:rsid w:val="00E8387F"/>
    <w:rsid w:val="00E8568D"/>
    <w:rsid w:val="00E8604A"/>
    <w:rsid w:val="00E87573"/>
    <w:rsid w:val="00E87B3B"/>
    <w:rsid w:val="00E9022E"/>
    <w:rsid w:val="00E91262"/>
    <w:rsid w:val="00E9166F"/>
    <w:rsid w:val="00E947E5"/>
    <w:rsid w:val="00E95129"/>
    <w:rsid w:val="00E956CE"/>
    <w:rsid w:val="00E95C09"/>
    <w:rsid w:val="00E965BB"/>
    <w:rsid w:val="00EA03E8"/>
    <w:rsid w:val="00EA0423"/>
    <w:rsid w:val="00EA238D"/>
    <w:rsid w:val="00EA2E83"/>
    <w:rsid w:val="00EA49FC"/>
    <w:rsid w:val="00EA562E"/>
    <w:rsid w:val="00EB0DEE"/>
    <w:rsid w:val="00EB2667"/>
    <w:rsid w:val="00EB6BAF"/>
    <w:rsid w:val="00EC09F6"/>
    <w:rsid w:val="00EC0D49"/>
    <w:rsid w:val="00EC1A99"/>
    <w:rsid w:val="00EC3A1F"/>
    <w:rsid w:val="00EC3BC5"/>
    <w:rsid w:val="00ED494E"/>
    <w:rsid w:val="00EE1B69"/>
    <w:rsid w:val="00EE298C"/>
    <w:rsid w:val="00EE4004"/>
    <w:rsid w:val="00EE5542"/>
    <w:rsid w:val="00EE5BE7"/>
    <w:rsid w:val="00EE74F0"/>
    <w:rsid w:val="00EF200E"/>
    <w:rsid w:val="00EF5D13"/>
    <w:rsid w:val="00EF6C0A"/>
    <w:rsid w:val="00F0159A"/>
    <w:rsid w:val="00F02DC8"/>
    <w:rsid w:val="00F02DF2"/>
    <w:rsid w:val="00F04D9E"/>
    <w:rsid w:val="00F066DF"/>
    <w:rsid w:val="00F11E40"/>
    <w:rsid w:val="00F13067"/>
    <w:rsid w:val="00F13155"/>
    <w:rsid w:val="00F160B4"/>
    <w:rsid w:val="00F21E9D"/>
    <w:rsid w:val="00F22B45"/>
    <w:rsid w:val="00F232F4"/>
    <w:rsid w:val="00F251A2"/>
    <w:rsid w:val="00F26453"/>
    <w:rsid w:val="00F26641"/>
    <w:rsid w:val="00F27148"/>
    <w:rsid w:val="00F274BE"/>
    <w:rsid w:val="00F27658"/>
    <w:rsid w:val="00F30B33"/>
    <w:rsid w:val="00F32AA0"/>
    <w:rsid w:val="00F403C6"/>
    <w:rsid w:val="00F40E35"/>
    <w:rsid w:val="00F45D9C"/>
    <w:rsid w:val="00F46CB5"/>
    <w:rsid w:val="00F51EE9"/>
    <w:rsid w:val="00F53D32"/>
    <w:rsid w:val="00F557A8"/>
    <w:rsid w:val="00F5631A"/>
    <w:rsid w:val="00F6228A"/>
    <w:rsid w:val="00F63F95"/>
    <w:rsid w:val="00F6592A"/>
    <w:rsid w:val="00F66EA8"/>
    <w:rsid w:val="00F66EBB"/>
    <w:rsid w:val="00F67B8C"/>
    <w:rsid w:val="00F72283"/>
    <w:rsid w:val="00F723A2"/>
    <w:rsid w:val="00F748E7"/>
    <w:rsid w:val="00F74A71"/>
    <w:rsid w:val="00F74E0D"/>
    <w:rsid w:val="00F77DF7"/>
    <w:rsid w:val="00F8228A"/>
    <w:rsid w:val="00F85794"/>
    <w:rsid w:val="00F86A08"/>
    <w:rsid w:val="00F86AFF"/>
    <w:rsid w:val="00F87C8F"/>
    <w:rsid w:val="00F92395"/>
    <w:rsid w:val="00F92E4C"/>
    <w:rsid w:val="00F948D5"/>
    <w:rsid w:val="00FA0C2D"/>
    <w:rsid w:val="00FA2E71"/>
    <w:rsid w:val="00FA5C54"/>
    <w:rsid w:val="00FA7F01"/>
    <w:rsid w:val="00FB08DD"/>
    <w:rsid w:val="00FB23E3"/>
    <w:rsid w:val="00FB30F8"/>
    <w:rsid w:val="00FB3394"/>
    <w:rsid w:val="00FB33DB"/>
    <w:rsid w:val="00FB3F29"/>
    <w:rsid w:val="00FB4B4D"/>
    <w:rsid w:val="00FC00F8"/>
    <w:rsid w:val="00FC19E7"/>
    <w:rsid w:val="00FC2CEA"/>
    <w:rsid w:val="00FC314B"/>
    <w:rsid w:val="00FC650B"/>
    <w:rsid w:val="00FC731F"/>
    <w:rsid w:val="00FD1DB4"/>
    <w:rsid w:val="00FD1F51"/>
    <w:rsid w:val="00FD2CF0"/>
    <w:rsid w:val="00FD3852"/>
    <w:rsid w:val="00FD54EA"/>
    <w:rsid w:val="00FD5D69"/>
    <w:rsid w:val="00FD693C"/>
    <w:rsid w:val="00FE29F0"/>
    <w:rsid w:val="00FE3886"/>
    <w:rsid w:val="00FE475F"/>
    <w:rsid w:val="00FE5A11"/>
    <w:rsid w:val="00FE5B5C"/>
    <w:rsid w:val="00FE795C"/>
    <w:rsid w:val="00FF0299"/>
    <w:rsid w:val="00FF3E0D"/>
    <w:rsid w:val="00FF6BB8"/>
    <w:rsid w:val="00FF7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4"/>
    <w:pPr>
      <w:suppressAutoHyphens/>
      <w:autoSpaceDN w:val="0"/>
      <w:spacing w:line="288" w:lineRule="auto"/>
      <w:jc w:val="both"/>
      <w:textAlignment w:val="baseline"/>
    </w:pPr>
    <w:rPr>
      <w:rFonts w:ascii="Times New Roman" w:eastAsia="Times New Roman" w:hAnsi="Times New Roman"/>
      <w:sz w:val="23"/>
      <w:lang w:val="en-GB"/>
    </w:rPr>
  </w:style>
  <w:style w:type="paragraph" w:styleId="Heading1">
    <w:name w:val="heading 1"/>
    <w:basedOn w:val="Normal"/>
    <w:next w:val="Normal"/>
    <w:link w:val="Heading1Char"/>
    <w:qFormat/>
    <w:rsid w:val="00734CF4"/>
    <w:pPr>
      <w:keepNext/>
      <w:spacing w:before="240" w:after="60"/>
      <w:ind w:left="-576"/>
      <w:jc w:val="left"/>
      <w:outlineLvl w:val="0"/>
    </w:pPr>
    <w:rPr>
      <w:b/>
      <w:i/>
      <w:kern w:val="3"/>
      <w:sz w:val="40"/>
      <w:lang/>
    </w:rPr>
  </w:style>
  <w:style w:type="paragraph" w:styleId="Heading2">
    <w:name w:val="heading 2"/>
    <w:basedOn w:val="Normal"/>
    <w:next w:val="Normal"/>
    <w:link w:val="Heading2Char"/>
    <w:qFormat/>
    <w:rsid w:val="00BC7CD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CF4"/>
    <w:rPr>
      <w:rFonts w:ascii="Times New Roman" w:eastAsia="Times New Roman" w:hAnsi="Times New Roman" w:cs="Times New Roman"/>
      <w:b/>
      <w:i/>
      <w:kern w:val="3"/>
      <w:sz w:val="40"/>
      <w:szCs w:val="20"/>
    </w:rPr>
  </w:style>
  <w:style w:type="paragraph" w:styleId="BodyText2">
    <w:name w:val="Body Text 2"/>
    <w:basedOn w:val="Normal"/>
    <w:link w:val="BodyText2Char"/>
    <w:rsid w:val="00734CF4"/>
    <w:pPr>
      <w:jc w:val="center"/>
    </w:pPr>
    <w:rPr>
      <w:b/>
      <w:sz w:val="25"/>
      <w:lang/>
    </w:rPr>
  </w:style>
  <w:style w:type="character" w:customStyle="1" w:styleId="BodyText2Char">
    <w:name w:val="Body Text 2 Char"/>
    <w:link w:val="BodyText2"/>
    <w:rsid w:val="00734CF4"/>
    <w:rPr>
      <w:rFonts w:ascii="Times New Roman" w:eastAsia="Times New Roman" w:hAnsi="Times New Roman" w:cs="Times New Roman"/>
      <w:b/>
      <w:sz w:val="25"/>
      <w:szCs w:val="20"/>
    </w:rPr>
  </w:style>
  <w:style w:type="paragraph" w:customStyle="1" w:styleId="CompanyName">
    <w:name w:val="Company Name"/>
    <w:basedOn w:val="Normal"/>
    <w:rsid w:val="00734CF4"/>
    <w:pPr>
      <w:tabs>
        <w:tab w:val="left" w:pos="1440"/>
        <w:tab w:val="right" w:pos="9000"/>
      </w:tabs>
      <w:spacing w:line="240" w:lineRule="auto"/>
    </w:pPr>
    <w:rPr>
      <w:b/>
      <w:sz w:val="24"/>
    </w:rPr>
  </w:style>
  <w:style w:type="character" w:customStyle="1" w:styleId="textspaceovan1">
    <w:name w:val="textspaceovan1"/>
    <w:rsid w:val="00734CF4"/>
    <w:rPr>
      <w:rFonts w:ascii="Arial" w:hAnsi="Arial" w:cs="Arial"/>
      <w:b/>
      <w:bCs/>
      <w:strike w:val="0"/>
      <w:dstrike w:val="0"/>
      <w:color w:val="000000"/>
      <w:sz w:val="20"/>
      <w:szCs w:val="20"/>
      <w:u w:val="none"/>
    </w:rPr>
  </w:style>
  <w:style w:type="paragraph" w:customStyle="1" w:styleId="titleformat">
    <w:name w:val="titleformat"/>
    <w:basedOn w:val="Normal"/>
    <w:link w:val="titleformatChar"/>
    <w:qFormat/>
    <w:rsid w:val="00714F97"/>
    <w:pPr>
      <w:suppressAutoHyphens w:val="0"/>
      <w:autoSpaceDN/>
      <w:spacing w:before="120" w:after="120" w:line="240" w:lineRule="auto"/>
      <w:ind w:left="2126" w:hanging="2126"/>
      <w:jc w:val="left"/>
      <w:textAlignment w:val="auto"/>
    </w:pPr>
    <w:rPr>
      <w:rFonts w:ascii="Calibri" w:hAnsi="Calibri"/>
      <w:b/>
      <w:sz w:val="24"/>
      <w:szCs w:val="24"/>
      <w:lang w:val="en-US" w:bidi="en-US"/>
    </w:rPr>
  </w:style>
  <w:style w:type="character" w:customStyle="1" w:styleId="titleformatChar">
    <w:name w:val="titleformat Char"/>
    <w:link w:val="titleformat"/>
    <w:rsid w:val="00714F97"/>
    <w:rPr>
      <w:rFonts w:ascii="Calibri" w:eastAsia="Times New Roman" w:hAnsi="Calibri" w:cs="Times New Roman"/>
      <w:b/>
      <w:sz w:val="24"/>
      <w:szCs w:val="24"/>
      <w:lang w:val="en-US" w:bidi="en-US"/>
    </w:rPr>
  </w:style>
  <w:style w:type="character" w:styleId="Hyperlink">
    <w:name w:val="Hyperlink"/>
    <w:rsid w:val="008210C1"/>
    <w:rPr>
      <w:color w:val="0000FF"/>
      <w:u w:val="single"/>
    </w:rPr>
  </w:style>
  <w:style w:type="paragraph" w:customStyle="1" w:styleId="ColorfulList-Accent11">
    <w:name w:val="Colorful List - Accent 11"/>
    <w:basedOn w:val="Normal"/>
    <w:uiPriority w:val="34"/>
    <w:qFormat/>
    <w:rsid w:val="00AB1021"/>
    <w:pPr>
      <w:ind w:left="720"/>
      <w:contextualSpacing/>
    </w:pPr>
  </w:style>
  <w:style w:type="paragraph" w:styleId="BalloonText">
    <w:name w:val="Balloon Text"/>
    <w:basedOn w:val="Normal"/>
    <w:link w:val="BalloonTextChar1"/>
    <w:uiPriority w:val="99"/>
    <w:semiHidden/>
    <w:unhideWhenUsed/>
    <w:rsid w:val="00160ABE"/>
    <w:pPr>
      <w:spacing w:line="240" w:lineRule="auto"/>
    </w:pPr>
    <w:rPr>
      <w:rFonts w:ascii="Tahoma" w:hAnsi="Tahoma"/>
      <w:sz w:val="16"/>
      <w:szCs w:val="16"/>
      <w:lang/>
    </w:rPr>
  </w:style>
  <w:style w:type="character" w:customStyle="1" w:styleId="BalloonTextChar1">
    <w:name w:val="Balloon Text Char1"/>
    <w:link w:val="BalloonText"/>
    <w:uiPriority w:val="99"/>
    <w:semiHidden/>
    <w:rsid w:val="00160ABE"/>
    <w:rPr>
      <w:rFonts w:ascii="Tahoma" w:eastAsia="Times New Roman" w:hAnsi="Tahoma" w:cs="Tahoma"/>
      <w:sz w:val="16"/>
      <w:szCs w:val="16"/>
      <w:lang w:eastAsia="en-US"/>
    </w:rPr>
  </w:style>
  <w:style w:type="table" w:styleId="TableGrid">
    <w:name w:val="Table Grid"/>
    <w:basedOn w:val="TableNormal"/>
    <w:uiPriority w:val="59"/>
    <w:rsid w:val="005E4F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bluetext">
    <w:name w:val="normalbluetext"/>
    <w:basedOn w:val="DefaultParagraphFont"/>
    <w:rsid w:val="00725758"/>
  </w:style>
  <w:style w:type="character" w:customStyle="1" w:styleId="imran">
    <w:name w:val="imran"/>
    <w:semiHidden/>
    <w:rsid w:val="00043568"/>
    <w:rPr>
      <w:rFonts w:ascii="Arial" w:hAnsi="Arial" w:cs="Arial"/>
      <w:color w:val="auto"/>
      <w:sz w:val="20"/>
      <w:szCs w:val="20"/>
    </w:rPr>
  </w:style>
  <w:style w:type="character" w:customStyle="1" w:styleId="shorttext">
    <w:name w:val="short_text"/>
    <w:basedOn w:val="DefaultParagraphFont"/>
    <w:rsid w:val="00CB6785"/>
  </w:style>
  <w:style w:type="character" w:customStyle="1" w:styleId="hps">
    <w:name w:val="hps"/>
    <w:basedOn w:val="DefaultParagraphFont"/>
    <w:rsid w:val="00CB6785"/>
  </w:style>
  <w:style w:type="character" w:customStyle="1" w:styleId="hpsatn">
    <w:name w:val="hps atn"/>
    <w:basedOn w:val="DefaultParagraphFont"/>
    <w:rsid w:val="00CB6785"/>
  </w:style>
  <w:style w:type="paragraph" w:styleId="NormalWeb">
    <w:name w:val="Normal (Web)"/>
    <w:basedOn w:val="Normal"/>
    <w:uiPriority w:val="99"/>
    <w:rsid w:val="00282AE8"/>
    <w:pPr>
      <w:suppressAutoHyphens w:val="0"/>
      <w:autoSpaceDN/>
      <w:spacing w:before="100" w:beforeAutospacing="1" w:after="100" w:afterAutospacing="1" w:line="240" w:lineRule="auto"/>
      <w:jc w:val="left"/>
      <w:textAlignment w:val="auto"/>
    </w:pPr>
    <w:rPr>
      <w:sz w:val="24"/>
      <w:szCs w:val="24"/>
      <w:lang w:val="en-US"/>
    </w:rPr>
  </w:style>
  <w:style w:type="paragraph" w:styleId="Header">
    <w:name w:val="header"/>
    <w:basedOn w:val="Normal"/>
    <w:rsid w:val="001962F8"/>
    <w:pPr>
      <w:tabs>
        <w:tab w:val="center" w:pos="4320"/>
        <w:tab w:val="right" w:pos="8640"/>
      </w:tabs>
    </w:pPr>
  </w:style>
  <w:style w:type="paragraph" w:styleId="Footer">
    <w:name w:val="footer"/>
    <w:basedOn w:val="Normal"/>
    <w:rsid w:val="001962F8"/>
    <w:pPr>
      <w:tabs>
        <w:tab w:val="center" w:pos="4320"/>
        <w:tab w:val="right" w:pos="8640"/>
      </w:tabs>
    </w:pPr>
  </w:style>
  <w:style w:type="character" w:customStyle="1" w:styleId="BalloonTextChar">
    <w:name w:val="Balloon Text Char"/>
    <w:semiHidden/>
    <w:locked/>
    <w:rsid w:val="00AB067F"/>
    <w:rPr>
      <w:rFonts w:ascii="Tahoma" w:hAnsi="Tahoma" w:cs="Tahoma"/>
      <w:sz w:val="16"/>
      <w:szCs w:val="16"/>
    </w:rPr>
  </w:style>
  <w:style w:type="character" w:customStyle="1" w:styleId="normalbluetext1">
    <w:name w:val="normalbluetext1"/>
    <w:rsid w:val="00D94678"/>
    <w:rPr>
      <w:rFonts w:ascii="Verdana" w:hAnsi="Verdana" w:cs="Times New Roman"/>
      <w:color w:val="1A9A10"/>
      <w:sz w:val="18"/>
      <w:szCs w:val="18"/>
    </w:rPr>
  </w:style>
  <w:style w:type="paragraph" w:styleId="DocumentMap">
    <w:name w:val="Document Map"/>
    <w:basedOn w:val="Normal"/>
    <w:semiHidden/>
    <w:rsid w:val="009C626E"/>
    <w:pPr>
      <w:shd w:val="clear" w:color="auto" w:fill="000080"/>
    </w:pPr>
    <w:rPr>
      <w:rFonts w:ascii="Tahoma" w:hAnsi="Tahoma" w:cs="Tahoma"/>
      <w:sz w:val="20"/>
    </w:rPr>
  </w:style>
  <w:style w:type="character" w:styleId="CommentReference">
    <w:name w:val="annotation reference"/>
    <w:semiHidden/>
    <w:rsid w:val="00126E2E"/>
    <w:rPr>
      <w:sz w:val="16"/>
      <w:szCs w:val="16"/>
    </w:rPr>
  </w:style>
  <w:style w:type="paragraph" w:styleId="CommentText">
    <w:name w:val="annotation text"/>
    <w:basedOn w:val="Normal"/>
    <w:semiHidden/>
    <w:rsid w:val="00126E2E"/>
    <w:rPr>
      <w:sz w:val="20"/>
    </w:rPr>
  </w:style>
  <w:style w:type="paragraph" w:styleId="CommentSubject">
    <w:name w:val="annotation subject"/>
    <w:basedOn w:val="CommentText"/>
    <w:next w:val="CommentText"/>
    <w:semiHidden/>
    <w:rsid w:val="00126E2E"/>
    <w:rPr>
      <w:b/>
      <w:bCs/>
    </w:rPr>
  </w:style>
  <w:style w:type="character" w:customStyle="1" w:styleId="st">
    <w:name w:val="st"/>
    <w:basedOn w:val="DefaultParagraphFont"/>
    <w:rsid w:val="00AC5B40"/>
  </w:style>
  <w:style w:type="character" w:customStyle="1" w:styleId="apple-converted-space">
    <w:name w:val="apple-converted-space"/>
    <w:basedOn w:val="DefaultParagraphFont"/>
    <w:rsid w:val="00AF735E"/>
  </w:style>
  <w:style w:type="paragraph" w:styleId="ListParagraph">
    <w:name w:val="List Paragraph"/>
    <w:basedOn w:val="Normal"/>
    <w:uiPriority w:val="34"/>
    <w:qFormat/>
    <w:rsid w:val="006F0338"/>
    <w:pPr>
      <w:ind w:left="720"/>
    </w:pPr>
  </w:style>
  <w:style w:type="character" w:customStyle="1" w:styleId="Heading2Char">
    <w:name w:val="Heading 2 Char"/>
    <w:link w:val="Heading2"/>
    <w:rsid w:val="00BC7CD3"/>
    <w:rPr>
      <w:rFonts w:ascii="Cambria" w:eastAsia="Times New Roman" w:hAnsi="Cambria" w:cs="Times New Roman"/>
      <w:b/>
      <w:bCs/>
      <w:i/>
      <w:iCs/>
      <w:sz w:val="28"/>
      <w:szCs w:val="28"/>
      <w:lang w:val="en-GB"/>
    </w:rPr>
  </w:style>
  <w:style w:type="character" w:customStyle="1" w:styleId="BodyText1Car">
    <w:name w:val="Body Text 1 Car"/>
    <w:rsid w:val="001B35BF"/>
    <w:rPr>
      <w:rFonts w:ascii="Arial" w:hAnsi="Arial" w:cs="Arial" w:hint="default"/>
      <w:sz w:val="22"/>
      <w:lang w:val="en-US" w:eastAsia="en-US" w:bidi="en-US"/>
    </w:rPr>
  </w:style>
  <w:style w:type="paragraph" w:styleId="ListBullet">
    <w:name w:val="List Bullet"/>
    <w:basedOn w:val="Normal"/>
    <w:rsid w:val="00093FA8"/>
    <w:pPr>
      <w:numPr>
        <w:numId w:val="1"/>
      </w:numPr>
      <w:suppressAutoHyphens w:val="0"/>
      <w:autoSpaceDN/>
      <w:spacing w:line="240" w:lineRule="auto"/>
      <w:jc w:val="left"/>
      <w:textAlignment w:val="auto"/>
    </w:pPr>
    <w:rPr>
      <w:sz w:val="24"/>
      <w:szCs w:val="24"/>
      <w:lang w:val="en-US"/>
    </w:rPr>
  </w:style>
  <w:style w:type="paragraph" w:styleId="NoSpacing">
    <w:name w:val="No Spacing"/>
    <w:uiPriority w:val="1"/>
    <w:qFormat/>
    <w:rsid w:val="00A638A0"/>
    <w:rPr>
      <w:sz w:val="22"/>
      <w:szCs w:val="22"/>
    </w:rPr>
  </w:style>
  <w:style w:type="paragraph" w:styleId="Revision">
    <w:name w:val="Revision"/>
    <w:hidden/>
    <w:uiPriority w:val="99"/>
    <w:semiHidden/>
    <w:rsid w:val="005865DE"/>
    <w:rPr>
      <w:rFonts w:ascii="Times New Roman" w:eastAsia="Times New Roman" w:hAnsi="Times New Roman"/>
      <w:sz w:val="23"/>
      <w:lang w:val="en-GB"/>
    </w:rPr>
  </w:style>
  <w:style w:type="character" w:styleId="SubtleReference">
    <w:name w:val="Subtle Reference"/>
    <w:uiPriority w:val="31"/>
    <w:qFormat/>
    <w:rsid w:val="003E5D01"/>
    <w:rPr>
      <w:b/>
    </w:rPr>
  </w:style>
  <w:style w:type="character" w:styleId="Emphasis">
    <w:name w:val="Emphasis"/>
    <w:uiPriority w:val="20"/>
    <w:qFormat/>
    <w:rsid w:val="00C162AF"/>
    <w:rPr>
      <w:i/>
      <w:iCs/>
    </w:rPr>
  </w:style>
</w:styles>
</file>

<file path=word/webSettings.xml><?xml version="1.0" encoding="utf-8"?>
<w:webSettings xmlns:r="http://schemas.openxmlformats.org/officeDocument/2006/relationships" xmlns:w="http://schemas.openxmlformats.org/wordprocessingml/2006/main">
  <w:divs>
    <w:div w:id="1078670154">
      <w:bodyDiv w:val="1"/>
      <w:marLeft w:val="0"/>
      <w:marRight w:val="0"/>
      <w:marTop w:val="0"/>
      <w:marBottom w:val="0"/>
      <w:divBdr>
        <w:top w:val="none" w:sz="0" w:space="0" w:color="auto"/>
        <w:left w:val="none" w:sz="0" w:space="0" w:color="auto"/>
        <w:bottom w:val="none" w:sz="0" w:space="0" w:color="auto"/>
        <w:right w:val="none" w:sz="0" w:space="0" w:color="auto"/>
      </w:divBdr>
      <w:divsChild>
        <w:div w:id="1313749698">
          <w:marLeft w:val="0"/>
          <w:marRight w:val="0"/>
          <w:marTop w:val="0"/>
          <w:marBottom w:val="0"/>
          <w:divBdr>
            <w:top w:val="none" w:sz="0" w:space="0" w:color="auto"/>
            <w:left w:val="none" w:sz="0" w:space="0" w:color="auto"/>
            <w:bottom w:val="none" w:sz="0" w:space="0" w:color="auto"/>
            <w:right w:val="none" w:sz="0" w:space="0" w:color="auto"/>
          </w:divBdr>
          <w:divsChild>
            <w:div w:id="1948582537">
              <w:marLeft w:val="0"/>
              <w:marRight w:val="0"/>
              <w:marTop w:val="0"/>
              <w:marBottom w:val="0"/>
              <w:divBdr>
                <w:top w:val="none" w:sz="0" w:space="0" w:color="auto"/>
                <w:left w:val="none" w:sz="0" w:space="0" w:color="auto"/>
                <w:bottom w:val="none" w:sz="0" w:space="0" w:color="auto"/>
                <w:right w:val="none" w:sz="0" w:space="0" w:color="auto"/>
              </w:divBdr>
              <w:divsChild>
                <w:div w:id="1214929279">
                  <w:marLeft w:val="0"/>
                  <w:marRight w:val="0"/>
                  <w:marTop w:val="0"/>
                  <w:marBottom w:val="0"/>
                  <w:divBdr>
                    <w:top w:val="none" w:sz="0" w:space="0" w:color="auto"/>
                    <w:left w:val="none" w:sz="0" w:space="0" w:color="auto"/>
                    <w:bottom w:val="none" w:sz="0" w:space="0" w:color="auto"/>
                    <w:right w:val="none" w:sz="0" w:space="0" w:color="auto"/>
                  </w:divBdr>
                  <w:divsChild>
                    <w:div w:id="84152723">
                      <w:marLeft w:val="0"/>
                      <w:marRight w:val="0"/>
                      <w:marTop w:val="0"/>
                      <w:marBottom w:val="0"/>
                      <w:divBdr>
                        <w:top w:val="none" w:sz="0" w:space="0" w:color="auto"/>
                        <w:left w:val="none" w:sz="0" w:space="0" w:color="auto"/>
                        <w:bottom w:val="none" w:sz="0" w:space="0" w:color="auto"/>
                        <w:right w:val="none" w:sz="0" w:space="0" w:color="auto"/>
                      </w:divBdr>
                      <w:divsChild>
                        <w:div w:id="9364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8021">
      <w:bodyDiv w:val="1"/>
      <w:marLeft w:val="0"/>
      <w:marRight w:val="0"/>
      <w:marTop w:val="0"/>
      <w:marBottom w:val="0"/>
      <w:divBdr>
        <w:top w:val="none" w:sz="0" w:space="0" w:color="auto"/>
        <w:left w:val="none" w:sz="0" w:space="0" w:color="auto"/>
        <w:bottom w:val="none" w:sz="0" w:space="0" w:color="auto"/>
        <w:right w:val="none" w:sz="0" w:space="0" w:color="auto"/>
      </w:divBdr>
      <w:divsChild>
        <w:div w:id="25378125">
          <w:marLeft w:val="0"/>
          <w:marRight w:val="0"/>
          <w:marTop w:val="0"/>
          <w:marBottom w:val="0"/>
          <w:divBdr>
            <w:top w:val="none" w:sz="0" w:space="0" w:color="auto"/>
            <w:left w:val="none" w:sz="0" w:space="0" w:color="auto"/>
            <w:bottom w:val="none" w:sz="0" w:space="0" w:color="auto"/>
            <w:right w:val="none" w:sz="0" w:space="0" w:color="auto"/>
          </w:divBdr>
          <w:divsChild>
            <w:div w:id="176970265">
              <w:marLeft w:val="0"/>
              <w:marRight w:val="0"/>
              <w:marTop w:val="0"/>
              <w:marBottom w:val="0"/>
              <w:divBdr>
                <w:top w:val="none" w:sz="0" w:space="0" w:color="auto"/>
                <w:left w:val="none" w:sz="0" w:space="0" w:color="auto"/>
                <w:bottom w:val="none" w:sz="0" w:space="0" w:color="auto"/>
                <w:right w:val="none" w:sz="0" w:space="0" w:color="auto"/>
              </w:divBdr>
              <w:divsChild>
                <w:div w:id="542790618">
                  <w:marLeft w:val="0"/>
                  <w:marRight w:val="0"/>
                  <w:marTop w:val="0"/>
                  <w:marBottom w:val="0"/>
                  <w:divBdr>
                    <w:top w:val="none" w:sz="0" w:space="0" w:color="auto"/>
                    <w:left w:val="none" w:sz="0" w:space="0" w:color="auto"/>
                    <w:bottom w:val="none" w:sz="0" w:space="0" w:color="auto"/>
                    <w:right w:val="none" w:sz="0" w:space="0" w:color="auto"/>
                  </w:divBdr>
                  <w:divsChild>
                    <w:div w:id="1663267048">
                      <w:marLeft w:val="0"/>
                      <w:marRight w:val="0"/>
                      <w:marTop w:val="0"/>
                      <w:marBottom w:val="0"/>
                      <w:divBdr>
                        <w:top w:val="none" w:sz="0" w:space="0" w:color="auto"/>
                        <w:left w:val="none" w:sz="0" w:space="0" w:color="auto"/>
                        <w:bottom w:val="none" w:sz="0" w:space="0" w:color="auto"/>
                        <w:right w:val="none" w:sz="0" w:space="0" w:color="auto"/>
                      </w:divBdr>
                    </w:div>
                  </w:divsChild>
                </w:div>
                <w:div w:id="920792498">
                  <w:marLeft w:val="0"/>
                  <w:marRight w:val="0"/>
                  <w:marTop w:val="0"/>
                  <w:marBottom w:val="0"/>
                  <w:divBdr>
                    <w:top w:val="none" w:sz="0" w:space="0" w:color="auto"/>
                    <w:left w:val="none" w:sz="0" w:space="0" w:color="auto"/>
                    <w:bottom w:val="none" w:sz="0" w:space="0" w:color="auto"/>
                    <w:right w:val="none" w:sz="0" w:space="0" w:color="auto"/>
                  </w:divBdr>
                  <w:divsChild>
                    <w:div w:id="1680307420">
                      <w:marLeft w:val="0"/>
                      <w:marRight w:val="0"/>
                      <w:marTop w:val="0"/>
                      <w:marBottom w:val="0"/>
                      <w:divBdr>
                        <w:top w:val="none" w:sz="0" w:space="0" w:color="auto"/>
                        <w:left w:val="none" w:sz="0" w:space="0" w:color="auto"/>
                        <w:bottom w:val="none" w:sz="0" w:space="0" w:color="auto"/>
                        <w:right w:val="none" w:sz="0" w:space="0" w:color="auto"/>
                      </w:divBdr>
                    </w:div>
                  </w:divsChild>
                </w:div>
                <w:div w:id="16314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7290">
          <w:marLeft w:val="0"/>
          <w:marRight w:val="0"/>
          <w:marTop w:val="0"/>
          <w:marBottom w:val="0"/>
          <w:divBdr>
            <w:top w:val="none" w:sz="0" w:space="0" w:color="auto"/>
            <w:left w:val="none" w:sz="0" w:space="0" w:color="auto"/>
            <w:bottom w:val="none" w:sz="0" w:space="0" w:color="auto"/>
            <w:right w:val="none" w:sz="0" w:space="0" w:color="auto"/>
          </w:divBdr>
          <w:divsChild>
            <w:div w:id="561528939">
              <w:marLeft w:val="0"/>
              <w:marRight w:val="0"/>
              <w:marTop w:val="0"/>
              <w:marBottom w:val="0"/>
              <w:divBdr>
                <w:top w:val="none" w:sz="0" w:space="0" w:color="auto"/>
                <w:left w:val="none" w:sz="0" w:space="0" w:color="auto"/>
                <w:bottom w:val="none" w:sz="0" w:space="0" w:color="auto"/>
                <w:right w:val="none" w:sz="0" w:space="0" w:color="auto"/>
              </w:divBdr>
              <w:divsChild>
                <w:div w:id="1774786756">
                  <w:marLeft w:val="0"/>
                  <w:marRight w:val="0"/>
                  <w:marTop w:val="0"/>
                  <w:marBottom w:val="0"/>
                  <w:divBdr>
                    <w:top w:val="none" w:sz="0" w:space="0" w:color="auto"/>
                    <w:left w:val="none" w:sz="0" w:space="0" w:color="auto"/>
                    <w:bottom w:val="none" w:sz="0" w:space="0" w:color="auto"/>
                    <w:right w:val="none" w:sz="0" w:space="0" w:color="auto"/>
                  </w:divBdr>
                  <w:divsChild>
                    <w:div w:id="518127848">
                      <w:marLeft w:val="0"/>
                      <w:marRight w:val="0"/>
                      <w:marTop w:val="0"/>
                      <w:marBottom w:val="0"/>
                      <w:divBdr>
                        <w:top w:val="none" w:sz="0" w:space="0" w:color="auto"/>
                        <w:left w:val="none" w:sz="0" w:space="0" w:color="auto"/>
                        <w:bottom w:val="none" w:sz="0" w:space="0" w:color="auto"/>
                        <w:right w:val="none" w:sz="0" w:space="0" w:color="auto"/>
                      </w:divBdr>
                      <w:divsChild>
                        <w:div w:id="31031125">
                          <w:marLeft w:val="0"/>
                          <w:marRight w:val="0"/>
                          <w:marTop w:val="0"/>
                          <w:marBottom w:val="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sChild>
                                <w:div w:id="15010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747">
                          <w:marLeft w:val="0"/>
                          <w:marRight w:val="0"/>
                          <w:marTop w:val="0"/>
                          <w:marBottom w:val="0"/>
                          <w:divBdr>
                            <w:top w:val="none" w:sz="0" w:space="0" w:color="auto"/>
                            <w:left w:val="none" w:sz="0" w:space="0" w:color="auto"/>
                            <w:bottom w:val="none" w:sz="0" w:space="0" w:color="auto"/>
                            <w:right w:val="none" w:sz="0" w:space="0" w:color="auto"/>
                          </w:divBdr>
                          <w:divsChild>
                            <w:div w:id="1559894729">
                              <w:marLeft w:val="0"/>
                              <w:marRight w:val="0"/>
                              <w:marTop w:val="0"/>
                              <w:marBottom w:val="0"/>
                              <w:divBdr>
                                <w:top w:val="none" w:sz="0" w:space="0" w:color="auto"/>
                                <w:left w:val="none" w:sz="0" w:space="0" w:color="auto"/>
                                <w:bottom w:val="none" w:sz="0" w:space="0" w:color="auto"/>
                                <w:right w:val="none" w:sz="0" w:space="0" w:color="auto"/>
                              </w:divBdr>
                              <w:divsChild>
                                <w:div w:id="45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9742">
                          <w:marLeft w:val="0"/>
                          <w:marRight w:val="0"/>
                          <w:marTop w:val="0"/>
                          <w:marBottom w:val="0"/>
                          <w:divBdr>
                            <w:top w:val="none" w:sz="0" w:space="0" w:color="auto"/>
                            <w:left w:val="none" w:sz="0" w:space="0" w:color="auto"/>
                            <w:bottom w:val="none" w:sz="0" w:space="0" w:color="auto"/>
                            <w:right w:val="none" w:sz="0" w:space="0" w:color="auto"/>
                          </w:divBdr>
                          <w:divsChild>
                            <w:div w:id="1784306870">
                              <w:marLeft w:val="0"/>
                              <w:marRight w:val="0"/>
                              <w:marTop w:val="0"/>
                              <w:marBottom w:val="0"/>
                              <w:divBdr>
                                <w:top w:val="none" w:sz="0" w:space="0" w:color="auto"/>
                                <w:left w:val="none" w:sz="0" w:space="0" w:color="auto"/>
                                <w:bottom w:val="none" w:sz="0" w:space="0" w:color="auto"/>
                                <w:right w:val="none" w:sz="0" w:space="0" w:color="auto"/>
                              </w:divBdr>
                              <w:divsChild>
                                <w:div w:id="1543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1703">
                      <w:marLeft w:val="0"/>
                      <w:marRight w:val="0"/>
                      <w:marTop w:val="0"/>
                      <w:marBottom w:val="0"/>
                      <w:divBdr>
                        <w:top w:val="none" w:sz="0" w:space="0" w:color="auto"/>
                        <w:left w:val="none" w:sz="0" w:space="0" w:color="auto"/>
                        <w:bottom w:val="none" w:sz="0" w:space="0" w:color="auto"/>
                        <w:right w:val="none" w:sz="0" w:space="0" w:color="auto"/>
                      </w:divBdr>
                      <w:divsChild>
                        <w:div w:id="910626819">
                          <w:marLeft w:val="0"/>
                          <w:marRight w:val="0"/>
                          <w:marTop w:val="0"/>
                          <w:marBottom w:val="0"/>
                          <w:divBdr>
                            <w:top w:val="none" w:sz="0" w:space="0" w:color="auto"/>
                            <w:left w:val="none" w:sz="0" w:space="0" w:color="auto"/>
                            <w:bottom w:val="none" w:sz="0" w:space="0" w:color="auto"/>
                            <w:right w:val="none" w:sz="0" w:space="0" w:color="auto"/>
                          </w:divBdr>
                          <w:divsChild>
                            <w:div w:id="998726720">
                              <w:marLeft w:val="0"/>
                              <w:marRight w:val="0"/>
                              <w:marTop w:val="0"/>
                              <w:marBottom w:val="0"/>
                              <w:divBdr>
                                <w:top w:val="none" w:sz="0" w:space="0" w:color="auto"/>
                                <w:left w:val="none" w:sz="0" w:space="0" w:color="auto"/>
                                <w:bottom w:val="none" w:sz="0" w:space="0" w:color="auto"/>
                                <w:right w:val="none" w:sz="0" w:space="0" w:color="auto"/>
                              </w:divBdr>
                            </w:div>
                            <w:div w:id="13630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eerth.388155@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Ajith Jacob</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Ajith Jacob</dc:title>
  <dc:creator>TMJ</dc:creator>
  <cp:lastModifiedBy>348370422</cp:lastModifiedBy>
  <cp:revision>2</cp:revision>
  <cp:lastPrinted>2012-04-27T07:11:00Z</cp:lastPrinted>
  <dcterms:created xsi:type="dcterms:W3CDTF">2019-02-17T06:56:00Z</dcterms:created>
  <dcterms:modified xsi:type="dcterms:W3CDTF">2019-02-17T06:56:00Z</dcterms:modified>
</cp:coreProperties>
</file>