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0F" w:rsidRPr="009F64E0" w:rsidRDefault="00F056DF" w:rsidP="00D5640F">
      <w:pPr>
        <w:pStyle w:val="Heading1"/>
        <w:ind w:left="1440" w:firstLine="720"/>
        <w:rPr>
          <w:rFonts w:ascii="Bookman Old Style" w:hAnsi="Bookman Old Style" w:cs="Times New Roman"/>
          <w:sz w:val="36"/>
          <w:szCs w:val="36"/>
          <w:u w:val="single"/>
        </w:rPr>
      </w:pPr>
      <w:r>
        <w:rPr>
          <w:rFonts w:ascii="Bookman Old Style" w:hAnsi="Bookman Old Style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5276850</wp:posOffset>
            </wp:positionH>
            <wp:positionV relativeFrom="margin">
              <wp:posOffset>-114300</wp:posOffset>
            </wp:positionV>
            <wp:extent cx="1348740" cy="1314450"/>
            <wp:effectExtent l="171450" t="152400" r="156210" b="114300"/>
            <wp:wrapSquare wrapText="bothSides"/>
            <wp:docPr id="5" name="Picture 4" descr="C:\Users\Veena Monthero\Downloads\New Doc 2019-01-26 10.03.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ena Monthero\Downloads\New Doc 2019-01-26 10.03.10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14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5640F" w:rsidRPr="009F64E0">
        <w:rPr>
          <w:rFonts w:ascii="Bookman Old Style" w:hAnsi="Bookman Old Style" w:cs="Times New Roman"/>
          <w:sz w:val="36"/>
          <w:szCs w:val="36"/>
          <w:u w:val="single"/>
        </w:rPr>
        <w:t>CURRICULUM VITAE</w:t>
      </w:r>
    </w:p>
    <w:p w:rsidR="00D5640F" w:rsidRPr="009F64E0" w:rsidRDefault="00D5640F" w:rsidP="00D5640F">
      <w:pPr>
        <w:pStyle w:val="Heading1"/>
        <w:ind w:left="1440"/>
        <w:rPr>
          <w:rFonts w:ascii="Bookman Old Style" w:hAnsi="Bookman Old Style" w:cs="Times New Roman"/>
          <w:b w:val="0"/>
        </w:rPr>
      </w:pPr>
      <w:r w:rsidRPr="009F64E0">
        <w:rPr>
          <w:rFonts w:ascii="Bookman Old Style" w:hAnsi="Bookman Old Style" w:cs="Times New Roman"/>
          <w:b w:val="0"/>
        </w:rPr>
        <w:tab/>
      </w:r>
      <w:r w:rsidRPr="009F64E0">
        <w:rPr>
          <w:rFonts w:ascii="Bookman Old Style" w:hAnsi="Bookman Old Style" w:cs="Times New Roman"/>
          <w:b w:val="0"/>
        </w:rPr>
        <w:tab/>
      </w:r>
      <w:r w:rsidRPr="009F64E0">
        <w:rPr>
          <w:rFonts w:ascii="Bookman Old Style" w:hAnsi="Bookman Old Style" w:cs="Times New Roman"/>
          <w:b w:val="0"/>
        </w:rPr>
        <w:tab/>
      </w:r>
      <w:r w:rsidRPr="009F64E0">
        <w:rPr>
          <w:rFonts w:ascii="Bookman Old Style" w:hAnsi="Bookman Old Style" w:cs="Times New Roman"/>
          <w:b w:val="0"/>
        </w:rPr>
        <w:tab/>
      </w:r>
      <w:r w:rsidRPr="009F64E0">
        <w:rPr>
          <w:rFonts w:ascii="Bookman Old Style" w:hAnsi="Bookman Old Style" w:cs="Times New Roman"/>
          <w:b w:val="0"/>
        </w:rPr>
        <w:tab/>
      </w:r>
      <w:r w:rsidRPr="009F64E0">
        <w:rPr>
          <w:rFonts w:ascii="Bookman Old Style" w:hAnsi="Bookman Old Style" w:cs="Times New Roman"/>
          <w:b w:val="0"/>
        </w:rPr>
        <w:tab/>
      </w:r>
      <w:r w:rsidR="009F64E0">
        <w:rPr>
          <w:rFonts w:ascii="Bookman Old Style" w:hAnsi="Bookman Old Style" w:cs="Times New Roman"/>
          <w:b w:val="0"/>
        </w:rPr>
        <w:t xml:space="preserve">                                </w:t>
      </w:r>
      <w:r w:rsidR="00E42F18">
        <w:rPr>
          <w:rFonts w:ascii="Bookman Old Style" w:hAnsi="Bookman Old Style" w:cs="Times New Roman"/>
          <w:b w:val="0"/>
        </w:rPr>
        <w:t xml:space="preserve"> </w:t>
      </w:r>
      <w:r w:rsidR="00F056DF">
        <w:rPr>
          <w:rFonts w:ascii="Bookman Old Style" w:hAnsi="Bookman Old Style" w:cs="Times New Roman"/>
          <w:b w:val="0"/>
        </w:rPr>
        <w:t xml:space="preserve">      </w:t>
      </w:r>
      <w:r w:rsidR="00F056DF">
        <w:rPr>
          <w:rFonts w:ascii="Bookman Old Style" w:hAnsi="Bookman Old Style" w:cs="Times New Roman"/>
          <w:b w:val="0"/>
          <w:noProof/>
        </w:rPr>
        <w:t xml:space="preserve">                                         </w:t>
      </w:r>
    </w:p>
    <w:p w:rsidR="00D5640F" w:rsidRDefault="00D5640F" w:rsidP="009F748C">
      <w:pPr>
        <w:pStyle w:val="Heading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C215D">
        <w:rPr>
          <w:rFonts w:ascii="Times New Roman" w:hAnsi="Times New Roman" w:cs="Times New Roman"/>
          <w:sz w:val="28"/>
          <w:szCs w:val="28"/>
        </w:rPr>
        <w:t>Kiran</w:t>
      </w:r>
      <w:proofErr w:type="spellEnd"/>
      <w:r w:rsidRPr="00FC2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8C" w:rsidRPr="009F748C" w:rsidRDefault="009F748C" w:rsidP="009F748C">
      <w:r>
        <w:t xml:space="preserve">Email: </w:t>
      </w:r>
      <w:hyperlink r:id="rId8" w:history="1">
        <w:r w:rsidRPr="00777552">
          <w:rPr>
            <w:rStyle w:val="Hyperlink"/>
          </w:rPr>
          <w:t>kiran.388242@2freemail.com</w:t>
        </w:r>
      </w:hyperlink>
      <w:r>
        <w:t xml:space="preserve"> </w:t>
      </w:r>
    </w:p>
    <w:p w:rsidR="00D5640F" w:rsidRPr="00F77129" w:rsidRDefault="00D5640F" w:rsidP="00D5640F">
      <w:pPr>
        <w:pStyle w:val="Heading1"/>
        <w:rPr>
          <w:rFonts w:ascii="Bookman Old Style" w:hAnsi="Bookman Old Style" w:cs="Times New Roman"/>
          <w:b w:val="0"/>
          <w:u w:val="single"/>
        </w:rPr>
      </w:pPr>
    </w:p>
    <w:p w:rsidR="00D5640F" w:rsidRPr="00142318" w:rsidRDefault="00F77129" w:rsidP="00D5640F">
      <w:pPr>
        <w:pStyle w:val="Heading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Career Objective</w:t>
      </w:r>
      <w:r w:rsidR="00D5640F" w:rsidRPr="00B01815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:</w:t>
      </w:r>
    </w:p>
    <w:p w:rsidR="00D5640F" w:rsidRDefault="00D5640F" w:rsidP="00D5640F">
      <w:pPr>
        <w:pStyle w:val="Heading1"/>
        <w:jc w:val="left"/>
        <w:rPr>
          <w:rFonts w:ascii="Times New Roman" w:hAnsi="Times New Roman" w:cs="Times New Roman"/>
          <w:b w:val="0"/>
        </w:rPr>
      </w:pPr>
      <w:r w:rsidRPr="00142318">
        <w:rPr>
          <w:rFonts w:ascii="Times New Roman" w:hAnsi="Times New Roman" w:cs="Times New Roman"/>
          <w:b w:val="0"/>
        </w:rPr>
        <w:t>Have exposure to a competitive environment and challenging responsibility with a view to seek long term career growth coupled with organizational growth.</w:t>
      </w:r>
    </w:p>
    <w:p w:rsidR="00E42F18" w:rsidRDefault="00E42F18" w:rsidP="00E42F18">
      <w:pPr>
        <w:spacing w:line="240" w:lineRule="auto"/>
        <w:rPr>
          <w:b/>
          <w:sz w:val="28"/>
          <w:szCs w:val="28"/>
          <w:highlight w:val="lightGray"/>
          <w:u w:val="single"/>
        </w:rPr>
      </w:pPr>
    </w:p>
    <w:p w:rsidR="00B01815" w:rsidRPr="00A14929" w:rsidRDefault="00E42F18" w:rsidP="00E42F1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929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Professional</w:t>
      </w:r>
      <w:r w:rsidR="00B01815" w:rsidRPr="00A14929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Summary:</w:t>
      </w:r>
    </w:p>
    <w:p w:rsidR="00B01815" w:rsidRPr="00F056DF" w:rsidRDefault="00B01815" w:rsidP="00E42F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6DF">
        <w:rPr>
          <w:rFonts w:ascii="Times New Roman" w:hAnsi="Times New Roman" w:cs="Times New Roman"/>
          <w:sz w:val="24"/>
          <w:szCs w:val="24"/>
        </w:rPr>
        <w:t>Motivated</w:t>
      </w:r>
      <w:r w:rsidR="00F77129">
        <w:rPr>
          <w:rFonts w:ascii="Times New Roman" w:hAnsi="Times New Roman" w:cs="Times New Roman"/>
          <w:sz w:val="24"/>
          <w:szCs w:val="24"/>
        </w:rPr>
        <w:t xml:space="preserve"> Sales person with 8+ years </w:t>
      </w:r>
      <w:r w:rsidR="00F20098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F77129">
        <w:rPr>
          <w:rFonts w:ascii="Times New Roman" w:hAnsi="Times New Roman" w:cs="Times New Roman"/>
          <w:sz w:val="24"/>
          <w:szCs w:val="24"/>
        </w:rPr>
        <w:t xml:space="preserve">Automobile </w:t>
      </w:r>
      <w:r w:rsidR="00F20098">
        <w:rPr>
          <w:rFonts w:ascii="Times New Roman" w:hAnsi="Times New Roman" w:cs="Times New Roman"/>
          <w:sz w:val="24"/>
          <w:szCs w:val="24"/>
        </w:rPr>
        <w:t xml:space="preserve"> Car</w:t>
      </w:r>
      <w:proofErr w:type="gramEnd"/>
      <w:r w:rsidR="00F20098">
        <w:rPr>
          <w:rFonts w:ascii="Times New Roman" w:hAnsi="Times New Roman" w:cs="Times New Roman"/>
          <w:sz w:val="24"/>
          <w:szCs w:val="24"/>
        </w:rPr>
        <w:t xml:space="preserve"> </w:t>
      </w:r>
      <w:r w:rsidR="00F77129">
        <w:rPr>
          <w:rFonts w:ascii="Times New Roman" w:hAnsi="Times New Roman" w:cs="Times New Roman"/>
          <w:sz w:val="24"/>
          <w:szCs w:val="24"/>
        </w:rPr>
        <w:t>S</w:t>
      </w:r>
      <w:r w:rsidR="00E42F18" w:rsidRPr="00F056DF">
        <w:rPr>
          <w:rFonts w:ascii="Times New Roman" w:hAnsi="Times New Roman" w:cs="Times New Roman"/>
          <w:sz w:val="24"/>
          <w:szCs w:val="24"/>
        </w:rPr>
        <w:t xml:space="preserve">ales experience. </w:t>
      </w:r>
      <w:proofErr w:type="gramStart"/>
      <w:r w:rsidR="00E42F18" w:rsidRPr="00F056DF">
        <w:rPr>
          <w:rFonts w:ascii="Times New Roman" w:hAnsi="Times New Roman" w:cs="Times New Roman"/>
          <w:sz w:val="24"/>
          <w:szCs w:val="24"/>
        </w:rPr>
        <w:t>Proven track record of exceeding sales goal in competitive environments.</w:t>
      </w:r>
      <w:proofErr w:type="gramEnd"/>
      <w:r w:rsidR="00E42F18" w:rsidRPr="00F056DF">
        <w:rPr>
          <w:rFonts w:ascii="Times New Roman" w:hAnsi="Times New Roman" w:cs="Times New Roman"/>
          <w:sz w:val="24"/>
          <w:szCs w:val="24"/>
        </w:rPr>
        <w:t xml:space="preserve"> Relate well to diverse customers with strong skills in quickly determining needs and matching best vehicle options to close leads.</w:t>
      </w:r>
    </w:p>
    <w:p w:rsidR="009F64E0" w:rsidRPr="00142318" w:rsidRDefault="002629FF" w:rsidP="009F64E0">
      <w:pPr>
        <w:spacing w:before="100" w:beforeAutospacing="1" w:after="68" w:line="313" w:lineRule="atLeast"/>
        <w:rPr>
          <w:rFonts w:ascii="Times New Roman" w:hAnsi="Times New Roman" w:cs="Times New Roman"/>
          <w:sz w:val="24"/>
          <w:szCs w:val="24"/>
        </w:rPr>
      </w:pPr>
      <w:r w:rsidRPr="00891DA6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Academic </w:t>
      </w:r>
      <w:proofErr w:type="gramStart"/>
      <w:r w:rsidRPr="00891DA6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Credentials :</w:t>
      </w:r>
      <w:proofErr w:type="gramEnd"/>
      <w:r w:rsidR="009F64E0" w:rsidRPr="001423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64E0" w:rsidRPr="009F64E0" w:rsidRDefault="009F64E0" w:rsidP="009F64E0">
      <w:pPr>
        <w:pStyle w:val="NoSpacing1"/>
        <w:rPr>
          <w:rFonts w:ascii="Bookman Old Style" w:hAnsi="Bookman Old Style"/>
          <w:b/>
          <w:sz w:val="32"/>
          <w:szCs w:val="32"/>
          <w:u w:val="single"/>
        </w:rPr>
      </w:pPr>
    </w:p>
    <w:p w:rsidR="009F64E0" w:rsidRPr="00142318" w:rsidRDefault="009F64E0" w:rsidP="009F64E0">
      <w:pPr>
        <w:pStyle w:val="NoSpacing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42318">
        <w:rPr>
          <w:rFonts w:ascii="Times New Roman" w:hAnsi="Times New Roman"/>
          <w:sz w:val="24"/>
          <w:szCs w:val="24"/>
        </w:rPr>
        <w:t>Completed the Bachelor of business Management, (</w:t>
      </w:r>
      <w:r w:rsidRPr="00142318">
        <w:rPr>
          <w:rFonts w:ascii="Times New Roman" w:hAnsi="Times New Roman"/>
          <w:b/>
          <w:sz w:val="24"/>
          <w:szCs w:val="24"/>
        </w:rPr>
        <w:t>B.B.M)</w:t>
      </w:r>
      <w:r w:rsidRPr="00142318">
        <w:rPr>
          <w:rFonts w:ascii="Times New Roman" w:hAnsi="Times New Roman"/>
          <w:sz w:val="24"/>
          <w:szCs w:val="24"/>
        </w:rPr>
        <w:t xml:space="preserve"> in 2010</w:t>
      </w:r>
    </w:p>
    <w:p w:rsidR="009F64E0" w:rsidRPr="00142318" w:rsidRDefault="009F64E0" w:rsidP="009F64E0">
      <w:pPr>
        <w:pStyle w:val="NoSpacing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42318">
        <w:rPr>
          <w:rFonts w:ascii="Times New Roman" w:hAnsi="Times New Roman"/>
          <w:sz w:val="24"/>
          <w:szCs w:val="24"/>
        </w:rPr>
        <w:t>Completed the Pre- University Education, (</w:t>
      </w:r>
      <w:r w:rsidRPr="00142318">
        <w:rPr>
          <w:rFonts w:ascii="Times New Roman" w:hAnsi="Times New Roman"/>
          <w:b/>
          <w:sz w:val="24"/>
          <w:szCs w:val="24"/>
        </w:rPr>
        <w:t>P.U.C)</w:t>
      </w:r>
      <w:r w:rsidRPr="00142318">
        <w:rPr>
          <w:rFonts w:ascii="Times New Roman" w:hAnsi="Times New Roman"/>
          <w:sz w:val="24"/>
          <w:szCs w:val="24"/>
        </w:rPr>
        <w:t xml:space="preserve"> in 2007</w:t>
      </w:r>
    </w:p>
    <w:p w:rsidR="009F64E0" w:rsidRPr="00142318" w:rsidRDefault="009F64E0" w:rsidP="009F64E0">
      <w:pPr>
        <w:pStyle w:val="NoSpacing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42318">
        <w:rPr>
          <w:rFonts w:ascii="Times New Roman" w:hAnsi="Times New Roman"/>
          <w:sz w:val="24"/>
          <w:szCs w:val="24"/>
        </w:rPr>
        <w:t>Completed the Karnataka Secondary Education Examination Board, (</w:t>
      </w:r>
      <w:r w:rsidRPr="00142318">
        <w:rPr>
          <w:rFonts w:ascii="Times New Roman" w:hAnsi="Times New Roman"/>
          <w:b/>
          <w:sz w:val="24"/>
          <w:szCs w:val="24"/>
        </w:rPr>
        <w:t>S.S.L.C</w:t>
      </w:r>
      <w:r w:rsidRPr="00142318">
        <w:rPr>
          <w:rFonts w:ascii="Times New Roman" w:hAnsi="Times New Roman"/>
          <w:sz w:val="24"/>
          <w:szCs w:val="24"/>
        </w:rPr>
        <w:t>) in 2005</w:t>
      </w:r>
    </w:p>
    <w:p w:rsidR="009F64E0" w:rsidRPr="009F64E0" w:rsidRDefault="009F64E0" w:rsidP="009F64E0">
      <w:pPr>
        <w:pStyle w:val="NoSpacing1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9F64E0" w:rsidRPr="00142318" w:rsidRDefault="009F64E0" w:rsidP="009F64E0">
      <w:pPr>
        <w:pStyle w:val="NoSpacing1"/>
        <w:rPr>
          <w:rFonts w:ascii="Times New Roman" w:hAnsi="Times New Roman"/>
          <w:b/>
          <w:sz w:val="28"/>
          <w:szCs w:val="28"/>
          <w:u w:val="single"/>
        </w:rPr>
      </w:pPr>
      <w:r w:rsidRPr="00B01815">
        <w:rPr>
          <w:rFonts w:ascii="Times New Roman" w:hAnsi="Times New Roman"/>
          <w:b/>
          <w:sz w:val="28"/>
          <w:szCs w:val="28"/>
          <w:highlight w:val="lightGray"/>
          <w:u w:val="single"/>
        </w:rPr>
        <w:t>Additional Qualification</w:t>
      </w:r>
      <w:r w:rsidRPr="0014231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F64E0" w:rsidRPr="009F64E0" w:rsidRDefault="009F64E0" w:rsidP="009F64E0">
      <w:pPr>
        <w:pStyle w:val="NoSpacing1"/>
        <w:rPr>
          <w:rFonts w:ascii="Bookman Old Style" w:hAnsi="Bookman Old Style"/>
          <w:sz w:val="28"/>
          <w:szCs w:val="28"/>
        </w:rPr>
      </w:pPr>
    </w:p>
    <w:p w:rsidR="009F64E0" w:rsidRPr="00142318" w:rsidRDefault="009F64E0" w:rsidP="009F64E0">
      <w:pPr>
        <w:pStyle w:val="NoSpacing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42318">
        <w:rPr>
          <w:rFonts w:ascii="Times New Roman" w:hAnsi="Times New Roman"/>
          <w:sz w:val="24"/>
          <w:szCs w:val="24"/>
        </w:rPr>
        <w:t>MS Office- MS Word, MS Excel, Power Point</w:t>
      </w:r>
    </w:p>
    <w:p w:rsidR="009F64E0" w:rsidRPr="00142318" w:rsidRDefault="002629FF" w:rsidP="009F64E0">
      <w:pPr>
        <w:pStyle w:val="NoSpacing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Tally </w:t>
      </w:r>
      <w:proofErr w:type="gramStart"/>
      <w:r>
        <w:rPr>
          <w:rFonts w:ascii="Times New Roman" w:hAnsi="Times New Roman"/>
          <w:sz w:val="24"/>
          <w:szCs w:val="24"/>
        </w:rPr>
        <w:t>9.0 .</w:t>
      </w:r>
      <w:proofErr w:type="gramEnd"/>
      <w:r w:rsidR="009F64E0" w:rsidRPr="00142318">
        <w:rPr>
          <w:rFonts w:ascii="Times New Roman" w:hAnsi="Times New Roman"/>
          <w:sz w:val="24"/>
          <w:szCs w:val="24"/>
        </w:rPr>
        <w:t xml:space="preserve"> </w:t>
      </w:r>
    </w:p>
    <w:p w:rsidR="00D5640F" w:rsidRPr="009F64E0" w:rsidRDefault="00D5640F" w:rsidP="00D5640F">
      <w:pPr>
        <w:pStyle w:val="Heading1"/>
        <w:rPr>
          <w:rFonts w:ascii="Bookman Old Style" w:hAnsi="Bookman Old Style" w:cs="Times New Roman"/>
          <w:b w:val="0"/>
        </w:rPr>
      </w:pPr>
    </w:p>
    <w:p w:rsidR="009F64E0" w:rsidRPr="009F64E0" w:rsidRDefault="009F64E0" w:rsidP="00D5640F">
      <w:pPr>
        <w:pStyle w:val="Heading1"/>
        <w:rPr>
          <w:rFonts w:ascii="Bookman Old Style" w:hAnsi="Bookman Old Style" w:cs="Times New Roman"/>
          <w:sz w:val="28"/>
          <w:szCs w:val="28"/>
          <w:u w:val="single"/>
        </w:rPr>
      </w:pPr>
    </w:p>
    <w:p w:rsidR="00D5640F" w:rsidRPr="00142318" w:rsidRDefault="00D5640F" w:rsidP="00D5640F">
      <w:pPr>
        <w:pStyle w:val="Heading1"/>
        <w:rPr>
          <w:rFonts w:ascii="Times New Roman" w:hAnsi="Times New Roman" w:cs="Times New Roman"/>
          <w:sz w:val="28"/>
          <w:szCs w:val="28"/>
          <w:u w:val="single"/>
        </w:rPr>
      </w:pPr>
      <w:r w:rsidRPr="00B01815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Professional Experience:</w:t>
      </w:r>
    </w:p>
    <w:p w:rsidR="009F64E0" w:rsidRDefault="009F64E0" w:rsidP="00D5640F">
      <w:pPr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D5640F" w:rsidRPr="00A14929" w:rsidRDefault="00B01815" w:rsidP="00D564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929">
        <w:rPr>
          <w:rFonts w:ascii="Times New Roman" w:hAnsi="Times New Roman" w:cs="Times New Roman"/>
          <w:b/>
          <w:sz w:val="24"/>
          <w:szCs w:val="24"/>
          <w:u w:val="single"/>
        </w:rPr>
        <w:t>Karnataka Agencies</w:t>
      </w:r>
    </w:p>
    <w:p w:rsidR="009F64E0" w:rsidRPr="00A14929" w:rsidRDefault="00D5640F" w:rsidP="00D56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2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629FF">
        <w:rPr>
          <w:rFonts w:ascii="Times New Roman" w:hAnsi="Times New Roman" w:cs="Times New Roman"/>
          <w:sz w:val="24"/>
          <w:szCs w:val="24"/>
        </w:rPr>
        <w:t>Authorised</w:t>
      </w:r>
      <w:proofErr w:type="spellEnd"/>
      <w:r w:rsidR="002629FF">
        <w:rPr>
          <w:rFonts w:ascii="Times New Roman" w:hAnsi="Times New Roman" w:cs="Times New Roman"/>
          <w:sz w:val="24"/>
          <w:szCs w:val="24"/>
        </w:rPr>
        <w:t xml:space="preserve"> dealer </w:t>
      </w:r>
      <w:proofErr w:type="gramStart"/>
      <w:r w:rsidR="002629FF">
        <w:rPr>
          <w:rFonts w:ascii="Times New Roman" w:hAnsi="Times New Roman" w:cs="Times New Roman"/>
          <w:sz w:val="24"/>
          <w:szCs w:val="24"/>
        </w:rPr>
        <w:t xml:space="preserve">for </w:t>
      </w:r>
      <w:r w:rsidRPr="00A14929">
        <w:rPr>
          <w:rFonts w:ascii="Times New Roman" w:hAnsi="Times New Roman" w:cs="Times New Roman"/>
          <w:sz w:val="24"/>
          <w:szCs w:val="24"/>
        </w:rPr>
        <w:t xml:space="preserve"> </w:t>
      </w:r>
      <w:r w:rsidRPr="00A14929">
        <w:rPr>
          <w:rFonts w:ascii="Times New Roman" w:hAnsi="Times New Roman" w:cs="Times New Roman"/>
          <w:b/>
          <w:sz w:val="24"/>
          <w:szCs w:val="24"/>
        </w:rPr>
        <w:t>Mahindra</w:t>
      </w:r>
      <w:proofErr w:type="gramEnd"/>
      <w:r w:rsidR="00821E96" w:rsidRPr="00A14929">
        <w:rPr>
          <w:rFonts w:ascii="Times New Roman" w:hAnsi="Times New Roman" w:cs="Times New Roman"/>
          <w:b/>
          <w:sz w:val="24"/>
          <w:szCs w:val="24"/>
        </w:rPr>
        <w:t xml:space="preserve"> and Mahindra</w:t>
      </w:r>
      <w:r w:rsidRPr="00A14929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D5640F" w:rsidRPr="00A14929" w:rsidRDefault="009F64E0" w:rsidP="00D56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29">
        <w:rPr>
          <w:rFonts w:ascii="Times New Roman" w:hAnsi="Times New Roman" w:cs="Times New Roman"/>
          <w:b/>
          <w:sz w:val="24"/>
          <w:szCs w:val="24"/>
        </w:rPr>
        <w:t>Designation</w:t>
      </w:r>
      <w:r w:rsidRPr="00A14929">
        <w:rPr>
          <w:rFonts w:ascii="Times New Roman" w:hAnsi="Times New Roman" w:cs="Times New Roman"/>
          <w:sz w:val="24"/>
          <w:szCs w:val="24"/>
        </w:rPr>
        <w:t>: Team leader and Admin</w:t>
      </w:r>
      <w:r w:rsidR="00D5640F" w:rsidRPr="00A149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49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1815" w:rsidRPr="00A14929">
        <w:rPr>
          <w:rFonts w:ascii="Times New Roman" w:hAnsi="Times New Roman" w:cs="Times New Roman"/>
          <w:sz w:val="24"/>
          <w:szCs w:val="24"/>
        </w:rPr>
        <w:t xml:space="preserve"> </w:t>
      </w:r>
      <w:r w:rsidR="00A14929">
        <w:rPr>
          <w:rFonts w:ascii="Times New Roman" w:hAnsi="Times New Roman" w:cs="Times New Roman"/>
          <w:sz w:val="24"/>
          <w:szCs w:val="24"/>
        </w:rPr>
        <w:t xml:space="preserve">       </w:t>
      </w:r>
      <w:r w:rsidR="00F056DF">
        <w:rPr>
          <w:rFonts w:ascii="Times New Roman" w:hAnsi="Times New Roman" w:cs="Times New Roman"/>
          <w:sz w:val="24"/>
          <w:szCs w:val="24"/>
        </w:rPr>
        <w:t xml:space="preserve">Apr 2018 - </w:t>
      </w:r>
      <w:r w:rsidRPr="00A14929">
        <w:rPr>
          <w:rFonts w:ascii="Times New Roman" w:hAnsi="Times New Roman" w:cs="Times New Roman"/>
          <w:sz w:val="24"/>
          <w:szCs w:val="24"/>
        </w:rPr>
        <w:t xml:space="preserve">  </w:t>
      </w:r>
      <w:r w:rsidR="00F056DF">
        <w:rPr>
          <w:rFonts w:ascii="Times New Roman" w:hAnsi="Times New Roman" w:cs="Times New Roman"/>
          <w:sz w:val="24"/>
          <w:szCs w:val="24"/>
        </w:rPr>
        <w:t>Feb 2019</w:t>
      </w:r>
      <w:r w:rsidRPr="00A1492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F64E0" w:rsidRPr="00A14929" w:rsidRDefault="009F64E0" w:rsidP="009F6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29">
        <w:rPr>
          <w:rFonts w:ascii="Times New Roman" w:hAnsi="Times New Roman" w:cs="Times New Roman"/>
          <w:b/>
          <w:sz w:val="24"/>
          <w:szCs w:val="24"/>
        </w:rPr>
        <w:t>Designation</w:t>
      </w:r>
      <w:r w:rsidRPr="00A14929">
        <w:rPr>
          <w:rFonts w:ascii="Times New Roman" w:hAnsi="Times New Roman" w:cs="Times New Roman"/>
          <w:sz w:val="24"/>
          <w:szCs w:val="24"/>
        </w:rPr>
        <w:t>: Senior</w:t>
      </w:r>
      <w:r w:rsidR="00D5640F" w:rsidRPr="00A14929">
        <w:rPr>
          <w:rFonts w:ascii="Times New Roman" w:hAnsi="Times New Roman" w:cs="Times New Roman"/>
          <w:sz w:val="24"/>
          <w:szCs w:val="24"/>
        </w:rPr>
        <w:t xml:space="preserve"> Sales Consultant                                    </w:t>
      </w:r>
      <w:r w:rsidR="00B01815" w:rsidRPr="00A14929">
        <w:rPr>
          <w:rFonts w:ascii="Times New Roman" w:hAnsi="Times New Roman" w:cs="Times New Roman"/>
          <w:sz w:val="24"/>
          <w:szCs w:val="24"/>
        </w:rPr>
        <w:t xml:space="preserve">  </w:t>
      </w:r>
      <w:r w:rsidR="00A14929">
        <w:rPr>
          <w:rFonts w:ascii="Times New Roman" w:hAnsi="Times New Roman" w:cs="Times New Roman"/>
          <w:sz w:val="24"/>
          <w:szCs w:val="24"/>
        </w:rPr>
        <w:t xml:space="preserve">       </w:t>
      </w:r>
      <w:r w:rsidR="00F056DF">
        <w:rPr>
          <w:rFonts w:ascii="Times New Roman" w:hAnsi="Times New Roman" w:cs="Times New Roman"/>
          <w:sz w:val="24"/>
          <w:szCs w:val="24"/>
        </w:rPr>
        <w:t>June 2014 – Mar</w:t>
      </w:r>
      <w:r w:rsidRPr="00A14929">
        <w:rPr>
          <w:rFonts w:ascii="Times New Roman" w:hAnsi="Times New Roman" w:cs="Times New Roman"/>
          <w:sz w:val="24"/>
          <w:szCs w:val="24"/>
        </w:rPr>
        <w:t xml:space="preserve"> 2018  </w:t>
      </w:r>
    </w:p>
    <w:p w:rsidR="00142318" w:rsidRPr="00A14929" w:rsidRDefault="00D5640F" w:rsidP="00821E96">
      <w:pPr>
        <w:rPr>
          <w:rFonts w:ascii="Times New Roman" w:hAnsi="Times New Roman" w:cs="Times New Roman"/>
        </w:rPr>
      </w:pPr>
      <w:r w:rsidRPr="00A14929">
        <w:rPr>
          <w:rFonts w:ascii="Times New Roman" w:hAnsi="Times New Roman" w:cs="Times New Roman"/>
        </w:rPr>
        <w:t xml:space="preserve">    </w:t>
      </w:r>
    </w:p>
    <w:p w:rsidR="00142318" w:rsidRPr="00A14929" w:rsidRDefault="00142318" w:rsidP="00142318">
      <w:pPr>
        <w:pStyle w:val="Heading1"/>
        <w:jc w:val="left"/>
        <w:rPr>
          <w:rFonts w:ascii="Times New Roman" w:hAnsi="Times New Roman" w:cs="Times New Roman"/>
          <w:b w:val="0"/>
        </w:rPr>
      </w:pPr>
      <w:proofErr w:type="spellStart"/>
      <w:r w:rsidRPr="00A14929">
        <w:rPr>
          <w:rFonts w:ascii="Times New Roman" w:hAnsi="Times New Roman" w:cs="Times New Roman"/>
          <w:u w:val="single"/>
        </w:rPr>
        <w:t>Tafe</w:t>
      </w:r>
      <w:proofErr w:type="spellEnd"/>
      <w:r w:rsidRPr="00A14929">
        <w:rPr>
          <w:rFonts w:ascii="Times New Roman" w:hAnsi="Times New Roman" w:cs="Times New Roman"/>
          <w:u w:val="single"/>
        </w:rPr>
        <w:t xml:space="preserve"> Access Limited</w:t>
      </w:r>
      <w:r w:rsidRPr="00A14929">
        <w:rPr>
          <w:rFonts w:ascii="Times New Roman" w:hAnsi="Times New Roman" w:cs="Times New Roman"/>
        </w:rPr>
        <w:tab/>
      </w:r>
      <w:r w:rsidRPr="00A14929">
        <w:rPr>
          <w:rFonts w:ascii="Times New Roman" w:hAnsi="Times New Roman" w:cs="Times New Roman"/>
          <w:b w:val="0"/>
        </w:rPr>
        <w:tab/>
      </w:r>
      <w:r w:rsidRPr="00A14929">
        <w:rPr>
          <w:rFonts w:ascii="Times New Roman" w:hAnsi="Times New Roman" w:cs="Times New Roman"/>
          <w:b w:val="0"/>
        </w:rPr>
        <w:tab/>
      </w:r>
      <w:r w:rsidRPr="00A14929">
        <w:rPr>
          <w:rFonts w:ascii="Times New Roman" w:hAnsi="Times New Roman" w:cs="Times New Roman"/>
          <w:b w:val="0"/>
        </w:rPr>
        <w:tab/>
      </w:r>
      <w:r w:rsidRPr="00A14929">
        <w:rPr>
          <w:rFonts w:ascii="Times New Roman" w:hAnsi="Times New Roman" w:cs="Times New Roman"/>
          <w:b w:val="0"/>
        </w:rPr>
        <w:tab/>
      </w:r>
      <w:r w:rsidR="00B01815" w:rsidRPr="00A14929">
        <w:rPr>
          <w:rFonts w:ascii="Times New Roman" w:hAnsi="Times New Roman" w:cs="Times New Roman"/>
          <w:b w:val="0"/>
        </w:rPr>
        <w:t xml:space="preserve">  </w:t>
      </w:r>
      <w:r w:rsidR="00A14929">
        <w:rPr>
          <w:rFonts w:ascii="Times New Roman" w:hAnsi="Times New Roman" w:cs="Times New Roman"/>
          <w:b w:val="0"/>
        </w:rPr>
        <w:t xml:space="preserve">                  </w:t>
      </w:r>
      <w:r w:rsidR="00891DA6">
        <w:rPr>
          <w:rFonts w:ascii="Times New Roman" w:hAnsi="Times New Roman" w:cs="Times New Roman"/>
          <w:b w:val="0"/>
        </w:rPr>
        <w:t xml:space="preserve">  </w:t>
      </w:r>
      <w:r w:rsidR="00B01815" w:rsidRPr="00A14929">
        <w:rPr>
          <w:rFonts w:ascii="Times New Roman" w:hAnsi="Times New Roman" w:cs="Times New Roman"/>
          <w:b w:val="0"/>
        </w:rPr>
        <w:t>Feb 2013</w:t>
      </w:r>
      <w:r w:rsidRPr="00A14929">
        <w:rPr>
          <w:rFonts w:ascii="Times New Roman" w:hAnsi="Times New Roman" w:cs="Times New Roman"/>
          <w:b w:val="0"/>
        </w:rPr>
        <w:t xml:space="preserve"> – </w:t>
      </w:r>
      <w:r w:rsidR="00B01815" w:rsidRPr="00A14929">
        <w:rPr>
          <w:rFonts w:ascii="Times New Roman" w:hAnsi="Times New Roman" w:cs="Times New Roman"/>
          <w:b w:val="0"/>
        </w:rPr>
        <w:t>Mar</w:t>
      </w:r>
      <w:r w:rsidRPr="00A14929">
        <w:rPr>
          <w:rFonts w:ascii="Times New Roman" w:hAnsi="Times New Roman" w:cs="Times New Roman"/>
          <w:b w:val="0"/>
        </w:rPr>
        <w:t xml:space="preserve"> 2014</w:t>
      </w:r>
    </w:p>
    <w:p w:rsidR="00142318" w:rsidRPr="00A14929" w:rsidRDefault="002629FF" w:rsidP="00142318">
      <w:pPr>
        <w:pStyle w:val="Heading1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(Authorized Dealer </w:t>
      </w:r>
      <w:proofErr w:type="gramStart"/>
      <w:r w:rsidR="00142318" w:rsidRPr="00A14929">
        <w:rPr>
          <w:rFonts w:ascii="Times New Roman" w:hAnsi="Times New Roman" w:cs="Times New Roman"/>
          <w:b w:val="0"/>
        </w:rPr>
        <w:t>f</w:t>
      </w:r>
      <w:r>
        <w:rPr>
          <w:rFonts w:ascii="Times New Roman" w:hAnsi="Times New Roman" w:cs="Times New Roman"/>
          <w:b w:val="0"/>
        </w:rPr>
        <w:t xml:space="preserve">or </w:t>
      </w:r>
      <w:r w:rsidR="00142318" w:rsidRPr="00A14929">
        <w:rPr>
          <w:rFonts w:ascii="Times New Roman" w:hAnsi="Times New Roman" w:cs="Times New Roman"/>
          <w:b w:val="0"/>
        </w:rPr>
        <w:t xml:space="preserve"> </w:t>
      </w:r>
      <w:r w:rsidR="00142318" w:rsidRPr="00A14929">
        <w:rPr>
          <w:rFonts w:ascii="Times New Roman" w:hAnsi="Times New Roman" w:cs="Times New Roman"/>
        </w:rPr>
        <w:t>Skoda</w:t>
      </w:r>
      <w:proofErr w:type="gramEnd"/>
      <w:r w:rsidR="00142318" w:rsidRPr="00A14929">
        <w:rPr>
          <w:rFonts w:ascii="Times New Roman" w:hAnsi="Times New Roman" w:cs="Times New Roman"/>
        </w:rPr>
        <w:t xml:space="preserve"> Auto India</w:t>
      </w:r>
      <w:r w:rsidR="00142318" w:rsidRPr="00A14929">
        <w:rPr>
          <w:rFonts w:ascii="Times New Roman" w:hAnsi="Times New Roman" w:cs="Times New Roman"/>
          <w:b w:val="0"/>
        </w:rPr>
        <w:t>)</w:t>
      </w:r>
    </w:p>
    <w:p w:rsidR="00142318" w:rsidRPr="00A14929" w:rsidRDefault="00142318" w:rsidP="00142318">
      <w:pPr>
        <w:pStyle w:val="Heading1"/>
        <w:jc w:val="left"/>
        <w:rPr>
          <w:rFonts w:ascii="Times New Roman" w:hAnsi="Times New Roman" w:cs="Times New Roman"/>
          <w:b w:val="0"/>
        </w:rPr>
      </w:pPr>
      <w:r w:rsidRPr="00A14929">
        <w:rPr>
          <w:rFonts w:ascii="Times New Roman" w:hAnsi="Times New Roman" w:cs="Times New Roman"/>
        </w:rPr>
        <w:t>Designation</w:t>
      </w:r>
      <w:r w:rsidR="00B01815" w:rsidRPr="00A14929">
        <w:rPr>
          <w:rFonts w:ascii="Times New Roman" w:hAnsi="Times New Roman" w:cs="Times New Roman"/>
          <w:b w:val="0"/>
        </w:rPr>
        <w:t>:</w:t>
      </w:r>
      <w:r w:rsidRPr="00A14929">
        <w:rPr>
          <w:rFonts w:ascii="Times New Roman" w:hAnsi="Times New Roman" w:cs="Times New Roman"/>
          <w:b w:val="0"/>
        </w:rPr>
        <w:t xml:space="preserve"> Sales Consultant</w:t>
      </w:r>
    </w:p>
    <w:p w:rsidR="00D5640F" w:rsidRPr="00A14929" w:rsidRDefault="00D5640F" w:rsidP="00821E96">
      <w:pPr>
        <w:rPr>
          <w:rFonts w:ascii="Times New Roman" w:hAnsi="Times New Roman" w:cs="Times New Roman"/>
        </w:rPr>
      </w:pPr>
      <w:r w:rsidRPr="00A14929">
        <w:rPr>
          <w:rFonts w:ascii="Times New Roman" w:hAnsi="Times New Roman" w:cs="Times New Roman"/>
        </w:rPr>
        <w:t xml:space="preserve">         </w:t>
      </w:r>
      <w:r w:rsidR="00A14929">
        <w:rPr>
          <w:rFonts w:ascii="Times New Roman" w:hAnsi="Times New Roman" w:cs="Times New Roman"/>
        </w:rPr>
        <w:t xml:space="preserve">    </w:t>
      </w:r>
    </w:p>
    <w:p w:rsidR="00D5640F" w:rsidRPr="00A14929" w:rsidRDefault="00D5640F" w:rsidP="00D5640F">
      <w:pPr>
        <w:pStyle w:val="Heading1"/>
        <w:jc w:val="left"/>
        <w:rPr>
          <w:rFonts w:ascii="Times New Roman" w:hAnsi="Times New Roman" w:cs="Times New Roman"/>
          <w:u w:val="single"/>
        </w:rPr>
      </w:pPr>
      <w:proofErr w:type="spellStart"/>
      <w:r w:rsidRPr="00A14929">
        <w:rPr>
          <w:rFonts w:ascii="Times New Roman" w:hAnsi="Times New Roman" w:cs="Times New Roman"/>
          <w:u w:val="single"/>
        </w:rPr>
        <w:lastRenderedPageBreak/>
        <w:t>Bharath</w:t>
      </w:r>
      <w:proofErr w:type="spellEnd"/>
      <w:r w:rsidRPr="00A14929">
        <w:rPr>
          <w:rFonts w:ascii="Times New Roman" w:hAnsi="Times New Roman" w:cs="Times New Roman"/>
          <w:u w:val="single"/>
        </w:rPr>
        <w:t xml:space="preserve"> Auto Cars private Limited</w:t>
      </w:r>
      <w:r w:rsidRPr="00A14929">
        <w:rPr>
          <w:rFonts w:ascii="Times New Roman" w:hAnsi="Times New Roman" w:cs="Times New Roman"/>
          <w:b w:val="0"/>
        </w:rPr>
        <w:tab/>
      </w:r>
      <w:r w:rsidRPr="00A14929">
        <w:rPr>
          <w:rFonts w:ascii="Times New Roman" w:hAnsi="Times New Roman" w:cs="Times New Roman"/>
          <w:b w:val="0"/>
        </w:rPr>
        <w:tab/>
      </w:r>
      <w:bookmarkStart w:id="0" w:name="_GoBack"/>
      <w:bookmarkEnd w:id="0"/>
      <w:r w:rsidR="009F64E0" w:rsidRPr="00A14929">
        <w:rPr>
          <w:rFonts w:ascii="Times New Roman" w:hAnsi="Times New Roman" w:cs="Times New Roman"/>
          <w:b w:val="0"/>
        </w:rPr>
        <w:t xml:space="preserve">  </w:t>
      </w:r>
      <w:r w:rsidR="00A14929">
        <w:rPr>
          <w:rFonts w:ascii="Times New Roman" w:hAnsi="Times New Roman" w:cs="Times New Roman"/>
          <w:b w:val="0"/>
        </w:rPr>
        <w:t xml:space="preserve">                  </w:t>
      </w:r>
      <w:r w:rsidR="00891DA6">
        <w:rPr>
          <w:rFonts w:ascii="Times New Roman" w:hAnsi="Times New Roman" w:cs="Times New Roman"/>
          <w:b w:val="0"/>
        </w:rPr>
        <w:t xml:space="preserve">  </w:t>
      </w:r>
      <w:r w:rsidRPr="00A14929">
        <w:rPr>
          <w:rFonts w:ascii="Times New Roman" w:hAnsi="Times New Roman" w:cs="Times New Roman"/>
          <w:b w:val="0"/>
        </w:rPr>
        <w:t>June 2010 – Jan 2013</w:t>
      </w:r>
    </w:p>
    <w:p w:rsidR="00D5640F" w:rsidRPr="00A14929" w:rsidRDefault="002629FF" w:rsidP="00D5640F">
      <w:pPr>
        <w:pStyle w:val="Heading1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(Authorized Dealer for</w:t>
      </w:r>
      <w:r w:rsidR="00D5640F" w:rsidRPr="00A14929">
        <w:rPr>
          <w:rFonts w:ascii="Times New Roman" w:hAnsi="Times New Roman" w:cs="Times New Roman"/>
          <w:b w:val="0"/>
        </w:rPr>
        <w:t xml:space="preserve"> </w:t>
      </w:r>
      <w:proofErr w:type="spellStart"/>
      <w:r w:rsidR="00D5640F" w:rsidRPr="00A14929">
        <w:rPr>
          <w:rFonts w:ascii="Times New Roman" w:hAnsi="Times New Roman" w:cs="Times New Roman"/>
        </w:rPr>
        <w:t>Maruti</w:t>
      </w:r>
      <w:proofErr w:type="spellEnd"/>
      <w:r w:rsidR="00D5640F" w:rsidRPr="00A14929">
        <w:rPr>
          <w:rFonts w:ascii="Times New Roman" w:hAnsi="Times New Roman" w:cs="Times New Roman"/>
        </w:rPr>
        <w:t xml:space="preserve"> Suzuki India Ltd</w:t>
      </w:r>
      <w:r w:rsidR="00D5640F" w:rsidRPr="00A14929">
        <w:rPr>
          <w:rFonts w:ascii="Times New Roman" w:hAnsi="Times New Roman" w:cs="Times New Roman"/>
          <w:b w:val="0"/>
        </w:rPr>
        <w:t>)</w:t>
      </w:r>
    </w:p>
    <w:p w:rsidR="00D5640F" w:rsidRPr="00A14929" w:rsidRDefault="00D5640F" w:rsidP="00D5640F">
      <w:pPr>
        <w:pStyle w:val="Heading1"/>
        <w:jc w:val="left"/>
        <w:rPr>
          <w:rFonts w:ascii="Times New Roman" w:hAnsi="Times New Roman" w:cs="Times New Roman"/>
          <w:b w:val="0"/>
        </w:rPr>
      </w:pPr>
      <w:r w:rsidRPr="00A14929">
        <w:rPr>
          <w:rFonts w:ascii="Times New Roman" w:hAnsi="Times New Roman" w:cs="Times New Roman"/>
        </w:rPr>
        <w:t>Designation</w:t>
      </w:r>
      <w:r w:rsidRPr="00A14929">
        <w:rPr>
          <w:rFonts w:ascii="Times New Roman" w:hAnsi="Times New Roman" w:cs="Times New Roman"/>
          <w:b w:val="0"/>
        </w:rPr>
        <w:t>:  Sales Consultant</w:t>
      </w:r>
    </w:p>
    <w:p w:rsidR="00D5640F" w:rsidRPr="009F64E0" w:rsidRDefault="00D5640F" w:rsidP="00D5640F">
      <w:pPr>
        <w:pStyle w:val="Heading1"/>
        <w:jc w:val="left"/>
        <w:rPr>
          <w:rFonts w:ascii="Bookman Old Style" w:hAnsi="Bookman Old Style" w:cs="Times New Roman"/>
          <w:b w:val="0"/>
        </w:rPr>
      </w:pPr>
      <w:r w:rsidRPr="009F64E0">
        <w:rPr>
          <w:rFonts w:ascii="Bookman Old Style" w:hAnsi="Bookman Old Style" w:cs="Times New Roman"/>
          <w:b w:val="0"/>
        </w:rPr>
        <w:tab/>
      </w:r>
      <w:r w:rsidRPr="009F64E0">
        <w:rPr>
          <w:rFonts w:ascii="Bookman Old Style" w:hAnsi="Bookman Old Style" w:cs="Times New Roman"/>
          <w:b w:val="0"/>
        </w:rPr>
        <w:tab/>
      </w:r>
    </w:p>
    <w:p w:rsidR="00D5640F" w:rsidRPr="00142318" w:rsidRDefault="00D5640F" w:rsidP="00D5640F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01815">
        <w:rPr>
          <w:rFonts w:ascii="Times New Roman" w:hAnsi="Times New Roman" w:cs="Times New Roman"/>
          <w:b/>
          <w:bCs/>
          <w:color w:val="000000"/>
          <w:sz w:val="28"/>
          <w:szCs w:val="28"/>
          <w:highlight w:val="lightGray"/>
          <w:u w:val="single"/>
        </w:rPr>
        <w:t>Functional Responsibilities:</w:t>
      </w:r>
    </w:p>
    <w:p w:rsidR="00D5640F" w:rsidRPr="002629FF" w:rsidRDefault="00D5640F" w:rsidP="00D5640F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9FF">
        <w:rPr>
          <w:rFonts w:ascii="Times New Roman" w:hAnsi="Times New Roman" w:cs="Times New Roman"/>
          <w:color w:val="333333"/>
          <w:sz w:val="24"/>
          <w:szCs w:val="24"/>
        </w:rPr>
        <w:t>Assisted customers who enter the dealership, answered their questions and helped them select a vehicle that is right for their needs</w:t>
      </w:r>
    </w:p>
    <w:p w:rsidR="00D5640F" w:rsidRPr="002629FF" w:rsidRDefault="00D5640F" w:rsidP="00D5640F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9FF">
        <w:rPr>
          <w:rFonts w:ascii="Times New Roman" w:hAnsi="Times New Roman" w:cs="Times New Roman"/>
          <w:color w:val="333333"/>
          <w:sz w:val="24"/>
          <w:szCs w:val="24"/>
        </w:rPr>
        <w:t>Assisted customers in selecting a vehicle by explaining each models features and benefits and described all optional equipment.</w:t>
      </w:r>
      <w:r w:rsidRPr="002629F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629FF">
        <w:rPr>
          <w:rFonts w:ascii="Times New Roman" w:hAnsi="Times New Roman" w:cs="Times New Roman"/>
          <w:color w:val="333333"/>
          <w:sz w:val="24"/>
          <w:szCs w:val="24"/>
        </w:rPr>
        <w:t>Qualified and guided buyers by understanding buyer's requirements and interests.</w:t>
      </w:r>
      <w:r w:rsidRPr="002629F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629FF">
        <w:rPr>
          <w:rFonts w:ascii="Times New Roman" w:hAnsi="Times New Roman" w:cs="Times New Roman"/>
          <w:color w:val="333333"/>
          <w:sz w:val="24"/>
          <w:szCs w:val="24"/>
        </w:rPr>
        <w:t>Presented test drives and adhered to dealership procedure to achieve proper identification prior to test drive.</w:t>
      </w:r>
      <w:r w:rsidRPr="002629F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D5640F" w:rsidRPr="00142318" w:rsidRDefault="00D5640F" w:rsidP="00D5640F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318">
        <w:rPr>
          <w:rFonts w:ascii="Times New Roman" w:hAnsi="Times New Roman" w:cs="Times New Roman"/>
          <w:color w:val="000000"/>
          <w:sz w:val="24"/>
          <w:szCs w:val="24"/>
        </w:rPr>
        <w:t>Prepared effective action plans and schedules – Participated in marketing plan design and execution</w:t>
      </w:r>
    </w:p>
    <w:p w:rsidR="00D5640F" w:rsidRPr="00142318" w:rsidRDefault="00D5640F" w:rsidP="00D5640F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318">
        <w:rPr>
          <w:rFonts w:ascii="Times New Roman" w:hAnsi="Times New Roman" w:cs="Times New Roman"/>
          <w:color w:val="000000"/>
          <w:sz w:val="24"/>
          <w:szCs w:val="24"/>
        </w:rPr>
        <w:t>Took part in trade shows and other marketing events.</w:t>
      </w:r>
    </w:p>
    <w:p w:rsidR="00D5640F" w:rsidRPr="00142318" w:rsidRDefault="00D5640F" w:rsidP="00D5640F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318">
        <w:rPr>
          <w:rFonts w:ascii="Times New Roman" w:hAnsi="Times New Roman" w:cs="Times New Roman"/>
          <w:color w:val="000000"/>
          <w:sz w:val="24"/>
          <w:szCs w:val="24"/>
        </w:rPr>
        <w:t>Perfected knowledge of product, market, and indoor sales strategy.</w:t>
      </w:r>
    </w:p>
    <w:p w:rsidR="00D5640F" w:rsidRPr="00142318" w:rsidRDefault="00D5640F" w:rsidP="00D5640F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318">
        <w:rPr>
          <w:rFonts w:ascii="Times New Roman" w:hAnsi="Times New Roman" w:cs="Times New Roman"/>
          <w:color w:val="333333"/>
          <w:sz w:val="24"/>
          <w:szCs w:val="24"/>
        </w:rPr>
        <w:t>Closed sales by overcoming objections, asked for sales and negotiated price.</w:t>
      </w:r>
      <w:r w:rsidRPr="0014231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42318">
        <w:rPr>
          <w:rFonts w:ascii="Times New Roman" w:hAnsi="Times New Roman" w:cs="Times New Roman"/>
          <w:color w:val="333333"/>
          <w:sz w:val="24"/>
          <w:szCs w:val="24"/>
        </w:rPr>
        <w:br/>
        <w:t>Completed sales and purchase contracts, explained provisions and offering warranties, services, and financing.</w:t>
      </w:r>
      <w:r w:rsidRPr="0014231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D5640F" w:rsidRPr="00142318" w:rsidRDefault="00D5640F" w:rsidP="00D5640F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318">
        <w:rPr>
          <w:rFonts w:ascii="Times New Roman" w:hAnsi="Times New Roman" w:cs="Times New Roman"/>
          <w:color w:val="000000"/>
          <w:sz w:val="24"/>
          <w:szCs w:val="24"/>
        </w:rPr>
        <w:t>Handled and resolved any complaints or concerns from customers</w:t>
      </w:r>
      <w:proofErr w:type="gramStart"/>
      <w:r w:rsidRPr="00142318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D5640F" w:rsidRPr="00142318" w:rsidRDefault="00D5640F" w:rsidP="00D5640F">
      <w:pPr>
        <w:numPr>
          <w:ilvl w:val="0"/>
          <w:numId w:val="1"/>
        </w:numPr>
        <w:spacing w:before="100" w:beforeAutospacing="1" w:after="68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318">
        <w:rPr>
          <w:rFonts w:ascii="Times New Roman" w:eastAsia="Times New Roman" w:hAnsi="Times New Roman" w:cs="Times New Roman"/>
          <w:color w:val="000000"/>
          <w:sz w:val="24"/>
          <w:szCs w:val="24"/>
        </w:rPr>
        <w:t>Payment Advised customers regarding options; loans and leasing banking terms.</w:t>
      </w:r>
    </w:p>
    <w:p w:rsidR="00D5640F" w:rsidRPr="00142318" w:rsidRDefault="00D5640F" w:rsidP="00D5640F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2318">
        <w:rPr>
          <w:rFonts w:ascii="Times New Roman" w:hAnsi="Times New Roman"/>
          <w:sz w:val="24"/>
          <w:szCs w:val="24"/>
        </w:rPr>
        <w:t>Handling deliveries of the vehicle and demonstrations.</w:t>
      </w:r>
    </w:p>
    <w:p w:rsidR="00D5640F" w:rsidRPr="00142318" w:rsidRDefault="00D5640F" w:rsidP="00D5640F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2318">
        <w:rPr>
          <w:rFonts w:ascii="Times New Roman" w:eastAsia="Times New Roman" w:hAnsi="Times New Roman"/>
          <w:color w:val="000000"/>
          <w:sz w:val="24"/>
          <w:szCs w:val="24"/>
        </w:rPr>
        <w:t>Established relationships with new customers – Showed customers how to use acquired vehicles after delivery.</w:t>
      </w:r>
    </w:p>
    <w:p w:rsidR="00D5640F" w:rsidRPr="00142318" w:rsidRDefault="00D5640F" w:rsidP="00D5640F">
      <w:pPr>
        <w:numPr>
          <w:ilvl w:val="0"/>
          <w:numId w:val="1"/>
        </w:numPr>
        <w:spacing w:before="100" w:beforeAutospacing="1" w:after="68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318">
        <w:rPr>
          <w:rFonts w:ascii="Times New Roman" w:eastAsia="Times New Roman" w:hAnsi="Times New Roman" w:cs="Times New Roman"/>
          <w:color w:val="000000"/>
          <w:sz w:val="24"/>
          <w:szCs w:val="24"/>
        </w:rPr>
        <w:t>Maintained contact with existing customers through meeting, emails and by phone.</w:t>
      </w:r>
    </w:p>
    <w:p w:rsidR="00D5640F" w:rsidRPr="00142318" w:rsidRDefault="00D5640F" w:rsidP="00D5640F">
      <w:pPr>
        <w:numPr>
          <w:ilvl w:val="0"/>
          <w:numId w:val="1"/>
        </w:numPr>
        <w:spacing w:before="100" w:beforeAutospacing="1" w:after="68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318">
        <w:rPr>
          <w:rFonts w:ascii="Times New Roman" w:hAnsi="Times New Roman" w:cs="Times New Roman"/>
          <w:color w:val="000000"/>
          <w:sz w:val="24"/>
          <w:szCs w:val="24"/>
        </w:rPr>
        <w:t>Worked with company staff to effectively close sales – Worked in coordination with sales management, logistics, marketing, and tech-service</w:t>
      </w:r>
    </w:p>
    <w:p w:rsidR="00142318" w:rsidRPr="00E42F18" w:rsidRDefault="00D5640F" w:rsidP="00E42F18">
      <w:pPr>
        <w:numPr>
          <w:ilvl w:val="0"/>
          <w:numId w:val="1"/>
        </w:numPr>
        <w:spacing w:before="100" w:beforeAutospacing="1" w:after="68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318">
        <w:rPr>
          <w:rFonts w:ascii="Times New Roman" w:eastAsia="Times New Roman" w:hAnsi="Times New Roman" w:cs="Times New Roman"/>
          <w:color w:val="000000"/>
          <w:sz w:val="24"/>
          <w:szCs w:val="24"/>
        </w:rPr>
        <w:t>Maintained familiarity with used cars and stayed updated regarding competitor’s products. Kept up to date on changes in pricing, leasing programs, different incentives, campaigns and tradeshows.</w:t>
      </w:r>
    </w:p>
    <w:p w:rsidR="00D5640F" w:rsidRPr="009F64E0" w:rsidRDefault="00D5640F" w:rsidP="00D5640F">
      <w:pPr>
        <w:pStyle w:val="NoSpacing1"/>
        <w:rPr>
          <w:rFonts w:ascii="Bookman Old Style" w:hAnsi="Bookman Old Style"/>
          <w:b/>
          <w:sz w:val="28"/>
          <w:szCs w:val="28"/>
          <w:u w:val="single"/>
        </w:rPr>
      </w:pPr>
    </w:p>
    <w:p w:rsidR="00D5640F" w:rsidRPr="00142318" w:rsidRDefault="00D5640F" w:rsidP="00D5640F">
      <w:pPr>
        <w:pStyle w:val="NoSpacing1"/>
        <w:rPr>
          <w:rFonts w:ascii="Times New Roman" w:hAnsi="Times New Roman"/>
          <w:b/>
          <w:sz w:val="28"/>
          <w:szCs w:val="28"/>
          <w:u w:val="single"/>
        </w:rPr>
      </w:pPr>
      <w:r w:rsidRPr="00B01815">
        <w:rPr>
          <w:rFonts w:ascii="Times New Roman" w:hAnsi="Times New Roman"/>
          <w:b/>
          <w:sz w:val="28"/>
          <w:szCs w:val="28"/>
          <w:highlight w:val="lightGray"/>
          <w:u w:val="single"/>
        </w:rPr>
        <w:t>Training</w:t>
      </w:r>
      <w:r w:rsidR="00E42F1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5640F" w:rsidRPr="00142318" w:rsidRDefault="00D5640F" w:rsidP="00D5640F">
      <w:pPr>
        <w:pStyle w:val="NoSpacing1"/>
        <w:rPr>
          <w:rFonts w:ascii="Times New Roman" w:hAnsi="Times New Roman"/>
        </w:rPr>
      </w:pPr>
    </w:p>
    <w:p w:rsidR="00D5640F" w:rsidRPr="00A14929" w:rsidRDefault="00D5640F" w:rsidP="00D5640F">
      <w:pPr>
        <w:pStyle w:val="NoSpacing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4929">
        <w:rPr>
          <w:rFonts w:ascii="Times New Roman" w:hAnsi="Times New Roman"/>
          <w:sz w:val="24"/>
          <w:szCs w:val="24"/>
        </w:rPr>
        <w:t xml:space="preserve">Intensive training to dealer sales personal has been an ongoing process with the principals </w:t>
      </w:r>
    </w:p>
    <w:p w:rsidR="00D5640F" w:rsidRPr="00A14929" w:rsidRDefault="00D5640F" w:rsidP="00D5640F">
      <w:pPr>
        <w:pStyle w:val="NoSpacing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4929">
        <w:rPr>
          <w:rFonts w:ascii="Times New Roman" w:hAnsi="Times New Roman"/>
          <w:sz w:val="24"/>
          <w:szCs w:val="24"/>
        </w:rPr>
        <w:t>Undergone sales training programs conducted by principals as and when they launch new upgrade models.</w:t>
      </w:r>
    </w:p>
    <w:p w:rsidR="00D5640F" w:rsidRPr="00A14929" w:rsidRDefault="00D5640F" w:rsidP="00D5640F">
      <w:pPr>
        <w:pStyle w:val="NoSpacing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4929">
        <w:rPr>
          <w:rFonts w:ascii="Times New Roman" w:hAnsi="Times New Roman"/>
          <w:sz w:val="24"/>
          <w:szCs w:val="24"/>
        </w:rPr>
        <w:t xml:space="preserve">These as well as other selling skills training have been conducted by reputed Institute /Agencies. </w:t>
      </w:r>
    </w:p>
    <w:p w:rsidR="00D5640F" w:rsidRPr="00A14929" w:rsidRDefault="00D5640F" w:rsidP="00D5640F">
      <w:pPr>
        <w:pStyle w:val="NoSpacing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4929">
        <w:rPr>
          <w:rFonts w:ascii="Times New Roman" w:hAnsi="Times New Roman"/>
          <w:sz w:val="24"/>
          <w:szCs w:val="24"/>
        </w:rPr>
        <w:t xml:space="preserve">Undergone a Various Training like Time Management, Cars  Products, basic selling skills  &amp; much more Related with Automobiles.  </w:t>
      </w:r>
    </w:p>
    <w:p w:rsidR="00D5640F" w:rsidRPr="00A14929" w:rsidRDefault="00D5640F" w:rsidP="00D5640F">
      <w:pPr>
        <w:pStyle w:val="ListParagraph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4929">
        <w:rPr>
          <w:rFonts w:ascii="Times New Roman" w:hAnsi="Times New Roman"/>
          <w:sz w:val="24"/>
          <w:szCs w:val="24"/>
        </w:rPr>
        <w:t>Undergone training for International Banking Services and Operations</w:t>
      </w:r>
    </w:p>
    <w:p w:rsidR="00D5640F" w:rsidRPr="00A14929" w:rsidRDefault="00D5640F" w:rsidP="00D5640F">
      <w:pPr>
        <w:pStyle w:val="ListParagraph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4929">
        <w:rPr>
          <w:rFonts w:ascii="Times New Roman" w:hAnsi="Times New Roman"/>
          <w:sz w:val="24"/>
          <w:szCs w:val="24"/>
        </w:rPr>
        <w:t>Training about Capital Market, Money market, Derivatives, Foreign Exchange. Retail and Corporate banking, International Payment System</w:t>
      </w:r>
    </w:p>
    <w:p w:rsidR="00D5640F" w:rsidRPr="00152D6D" w:rsidRDefault="002629FF" w:rsidP="00D5640F">
      <w:pPr>
        <w:pStyle w:val="Heading4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891DA6">
        <w:rPr>
          <w:rFonts w:ascii="Times New Roman" w:hAnsi="Times New Roman" w:cs="Times New Roman"/>
          <w:i w:val="0"/>
          <w:color w:val="auto"/>
          <w:sz w:val="28"/>
          <w:szCs w:val="28"/>
          <w:highlight w:val="lightGray"/>
          <w:u w:val="single"/>
        </w:rPr>
        <w:lastRenderedPageBreak/>
        <w:t>Personal Dossier</w:t>
      </w:r>
      <w:r w:rsidR="00E42F18" w:rsidRPr="00152D6D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5006"/>
        <w:gridCol w:w="5168"/>
      </w:tblGrid>
      <w:tr w:rsidR="00152D6D" w:rsidRPr="00152D6D" w:rsidTr="0044785D">
        <w:trPr>
          <w:trHeight w:val="2134"/>
          <w:jc w:val="center"/>
        </w:trPr>
        <w:tc>
          <w:tcPr>
            <w:tcW w:w="5006" w:type="dxa"/>
          </w:tcPr>
          <w:p w:rsidR="00152D6D" w:rsidRPr="00152D6D" w:rsidRDefault="00152D6D" w:rsidP="0044785D">
            <w:pPr>
              <w:spacing w:before="120" w:after="120"/>
              <w:ind w:left="434" w:hanging="180"/>
              <w:rPr>
                <w:rFonts w:ascii="Times New Roman" w:eastAsia="MS Mincho" w:hAnsi="Times New Roman" w:cs="Times New Roman"/>
                <w:b/>
                <w:bCs/>
                <w:smallCaps/>
                <w:sz w:val="28"/>
                <w:szCs w:val="28"/>
                <w:u w:val="single"/>
              </w:rPr>
            </w:pPr>
            <w:r w:rsidRPr="00152D6D">
              <w:rPr>
                <w:rFonts w:ascii="Times New Roman" w:eastAsia="MS Mincho" w:hAnsi="Times New Roman" w:cs="Times New Roman"/>
                <w:b/>
                <w:bCs/>
                <w:smallCaps/>
                <w:sz w:val="28"/>
                <w:szCs w:val="28"/>
                <w:u w:val="single"/>
              </w:rPr>
              <w:t>personal details</w:t>
            </w:r>
          </w:p>
          <w:p w:rsidR="00152D6D" w:rsidRPr="00152D6D" w:rsidRDefault="00152D6D" w:rsidP="00152D6D">
            <w:pPr>
              <w:pStyle w:val="Plain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Male</w:t>
            </w:r>
          </w:p>
          <w:p w:rsidR="00152D6D" w:rsidRPr="00152D6D" w:rsidRDefault="00152D6D" w:rsidP="00152D6D">
            <w:pPr>
              <w:pStyle w:val="Plain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Marital Status</w:t>
            </w:r>
            <w:r w:rsidRPr="00152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Single</w:t>
            </w:r>
          </w:p>
          <w:p w:rsidR="00152D6D" w:rsidRPr="00152D6D" w:rsidRDefault="00152D6D" w:rsidP="00152D6D">
            <w:pPr>
              <w:pStyle w:val="Plain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Languages Known</w:t>
            </w:r>
            <w:r w:rsidRPr="00152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English, Hindi,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Kannad</w:t>
            </w:r>
            <w:r w:rsidR="00F20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152D6D" w:rsidRDefault="00152D6D" w:rsidP="00152D6D">
            <w:pPr>
              <w:pStyle w:val="Plain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Religion</w:t>
            </w:r>
            <w:r w:rsidRPr="00152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Roman Catholic (Christian).</w:t>
            </w:r>
          </w:p>
          <w:p w:rsidR="00152D6D" w:rsidRPr="00152D6D" w:rsidRDefault="00152D6D" w:rsidP="009F748C"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8" w:type="dxa"/>
          </w:tcPr>
          <w:p w:rsidR="00152D6D" w:rsidRPr="00152D6D" w:rsidRDefault="00152D6D" w:rsidP="009F748C"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2D6D" w:rsidRDefault="00152D6D" w:rsidP="00152D6D">
      <w:pPr>
        <w:spacing w:before="120" w:after="120"/>
        <w:ind w:left="463" w:hanging="180"/>
      </w:pPr>
      <w:r w:rsidRPr="00FA4768">
        <w:tab/>
      </w:r>
    </w:p>
    <w:sectPr w:rsidR="00152D6D" w:rsidSect="00A14929">
      <w:pgSz w:w="12240" w:h="15840"/>
      <w:pgMar w:top="81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18" w:rsidRDefault="00772018" w:rsidP="00E42F18">
      <w:pPr>
        <w:spacing w:after="0" w:line="240" w:lineRule="auto"/>
      </w:pPr>
      <w:r>
        <w:separator/>
      </w:r>
    </w:p>
  </w:endnote>
  <w:endnote w:type="continuationSeparator" w:id="0">
    <w:p w:rsidR="00772018" w:rsidRDefault="00772018" w:rsidP="00E4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18" w:rsidRDefault="00772018" w:rsidP="00E42F18">
      <w:pPr>
        <w:spacing w:after="0" w:line="240" w:lineRule="auto"/>
      </w:pPr>
      <w:r>
        <w:separator/>
      </w:r>
    </w:p>
  </w:footnote>
  <w:footnote w:type="continuationSeparator" w:id="0">
    <w:p w:rsidR="00772018" w:rsidRDefault="00772018" w:rsidP="00E42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5FB6"/>
    <w:multiLevelType w:val="multilevel"/>
    <w:tmpl w:val="31345FB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90C577A"/>
    <w:multiLevelType w:val="multilevel"/>
    <w:tmpl w:val="590C57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03C62"/>
    <w:multiLevelType w:val="multilevel"/>
    <w:tmpl w:val="5E203C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FB269B1"/>
    <w:multiLevelType w:val="hybridMultilevel"/>
    <w:tmpl w:val="E5C6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B28A1"/>
    <w:multiLevelType w:val="multilevel"/>
    <w:tmpl w:val="6B2B28A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6423C"/>
    <w:multiLevelType w:val="multilevel"/>
    <w:tmpl w:val="794642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640F"/>
    <w:rsid w:val="00102E28"/>
    <w:rsid w:val="00142318"/>
    <w:rsid w:val="00152D6D"/>
    <w:rsid w:val="002629FF"/>
    <w:rsid w:val="0037077F"/>
    <w:rsid w:val="0047464B"/>
    <w:rsid w:val="00696989"/>
    <w:rsid w:val="00712EE9"/>
    <w:rsid w:val="00772018"/>
    <w:rsid w:val="007D43C9"/>
    <w:rsid w:val="00821E96"/>
    <w:rsid w:val="00891DA6"/>
    <w:rsid w:val="009F64E0"/>
    <w:rsid w:val="009F748C"/>
    <w:rsid w:val="00A07EE7"/>
    <w:rsid w:val="00A14929"/>
    <w:rsid w:val="00B01815"/>
    <w:rsid w:val="00B52D00"/>
    <w:rsid w:val="00B73040"/>
    <w:rsid w:val="00CC03B6"/>
    <w:rsid w:val="00D5640F"/>
    <w:rsid w:val="00E16F7A"/>
    <w:rsid w:val="00E42F18"/>
    <w:rsid w:val="00E975DF"/>
    <w:rsid w:val="00EE2B1A"/>
    <w:rsid w:val="00F056DF"/>
    <w:rsid w:val="00F20098"/>
    <w:rsid w:val="00F77129"/>
    <w:rsid w:val="00FC215D"/>
    <w:rsid w:val="00FD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00"/>
  </w:style>
  <w:style w:type="paragraph" w:styleId="Heading1">
    <w:name w:val="heading 1"/>
    <w:basedOn w:val="Normal"/>
    <w:next w:val="Normal"/>
    <w:link w:val="Heading1Char"/>
    <w:qFormat/>
    <w:rsid w:val="00D5640F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4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40F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40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4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Spacing1">
    <w:name w:val="No Spacing1"/>
    <w:uiPriority w:val="1"/>
    <w:qFormat/>
    <w:rsid w:val="00D564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D564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D5640F"/>
  </w:style>
  <w:style w:type="paragraph" w:styleId="ListParagraph">
    <w:name w:val="List Paragraph"/>
    <w:basedOn w:val="Normal"/>
    <w:uiPriority w:val="34"/>
    <w:qFormat/>
    <w:rsid w:val="00142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18"/>
  </w:style>
  <w:style w:type="paragraph" w:styleId="Footer">
    <w:name w:val="footer"/>
    <w:basedOn w:val="Normal"/>
    <w:link w:val="FooterChar"/>
    <w:uiPriority w:val="99"/>
    <w:semiHidden/>
    <w:unhideWhenUsed/>
    <w:rsid w:val="00E4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F18"/>
  </w:style>
  <w:style w:type="paragraph" w:styleId="BalloonText">
    <w:name w:val="Balloon Text"/>
    <w:basedOn w:val="Normal"/>
    <w:link w:val="BalloonTextChar"/>
    <w:uiPriority w:val="99"/>
    <w:semiHidden/>
    <w:unhideWhenUsed/>
    <w:rsid w:val="00E4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1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152D6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D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n.38824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Visitor</cp:lastModifiedBy>
  <cp:revision>3</cp:revision>
  <dcterms:created xsi:type="dcterms:W3CDTF">2019-02-17T11:31:00Z</dcterms:created>
  <dcterms:modified xsi:type="dcterms:W3CDTF">2019-02-24T15:18:00Z</dcterms:modified>
</cp:coreProperties>
</file>