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35"/>
        <w:gridCol w:w="236"/>
        <w:gridCol w:w="236"/>
        <w:gridCol w:w="7453"/>
      </w:tblGrid>
      <w:tr w:rsidR="009A6CFA" w:rsidRPr="000B34C5" w:rsidTr="009763FB">
        <w:trPr>
          <w:trHeight w:val="83"/>
        </w:trPr>
        <w:tc>
          <w:tcPr>
            <w:tcW w:w="3235" w:type="dxa"/>
          </w:tcPr>
          <w:p w:rsidR="00C1514F" w:rsidRPr="00EA1D97" w:rsidRDefault="0008193E" w:rsidP="004101BE">
            <w:pPr>
              <w:rPr>
                <w:sz w:val="36"/>
                <w:rtl/>
                <w:cs/>
              </w:rPr>
            </w:pPr>
            <w:r w:rsidRPr="0008193E">
              <w:rPr>
                <w:noProof/>
                <w:sz w:val="36"/>
                <w:rtl/>
                <w:lang w:val="en-GB" w:eastAsia="en-GB"/>
              </w:rPr>
              <w:pict>
                <v:rect id="Rectangle 20" o:spid="_x0000_s1035" style="position:absolute;margin-left:-12pt;margin-top:-.75pt;width:194.4pt;height:842.85pt;z-index:-251623424;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" fillcolor="#27364c" stroked="f" strokeweight="1pt">
                  <w10:wrap anchory="page"/>
                </v:rect>
              </w:pict>
            </w:r>
            <w:r w:rsidRPr="0008193E">
              <w:rPr>
                <w:noProof/>
                <w:sz w:val="36"/>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2in">
                  <v:imagedata r:id="rId8" o:title="c50bcb7c-47f8-49f9-90f6-bd1ad6b539ff"/>
                </v:shape>
              </w:pict>
            </w:r>
            <w:r w:rsidRPr="0008193E">
              <w:rPr>
                <w:rFonts w:ascii="Arial" w:hAnsi="Arial"/>
                <w:b/>
                <w:noProof/>
                <w:color w:val="FFFFFF" w:themeColor="background1"/>
                <w:sz w:val="24"/>
                <w:szCs w:val="12"/>
                <w:rtl/>
                <w:lang w:val="en-GB" w:eastAsia="en-GB"/>
              </w:rPr>
              <w:pict>
                <v:line id="Straight Connector 6" o:spid="_x0000_s1026" style="position:absolute;z-index:251703296;visibility:visible;mso-position-horizontal-relative:text;mso-position-vertical-relative:text;mso-width-relative:margin;mso-height-relative:margin" from="-17176.8pt,-149726.05pt" to="-17101.05pt,-1497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" strokecolor="white [3212]" strokeweight=".5pt">
                  <v:stroke joinstyle="miter"/>
                </v:line>
              </w:pict>
            </w:r>
            <w:r w:rsidRPr="0008193E">
              <w:rPr>
                <w:rFonts w:ascii="Arial" w:hAnsi="Arial"/>
                <w:b/>
                <w:noProof/>
                <w:color w:val="FFFFFF" w:themeColor="background1"/>
                <w:sz w:val="24"/>
                <w:szCs w:val="12"/>
                <w:rtl/>
                <w:lang w:val="en-GB" w:eastAsia="en-GB"/>
              </w:rPr>
              <w:pict>
                <v:line id="Straight Connector 2" o:spid="_x0000_s1036" style="position:absolute;z-index:251701248;visibility:visible;mso-position-horizontal-relative:text;mso-position-vertical-relative:text;mso-width-relative:margin;mso-height-relative:margin" from="-11889.95pt,-140907.2pt" to="-11814.2pt,-1409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" strokecolor="white [3212]" strokeweight=".5pt">
                  <v:stroke joinstyle="miter"/>
                </v:line>
              </w:pict>
            </w:r>
          </w:p>
          <w:tbl>
            <w:tblPr>
              <w:tblStyle w:val="TableGrid"/>
              <w:tblW w:w="3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27"/>
            </w:tblGrid>
            <w:tr w:rsidR="009A6CFA" w:rsidRPr="00A8756B" w:rsidTr="00640F6B">
              <w:trPr>
                <w:trHeight w:val="436"/>
              </w:trPr>
              <w:tc>
                <w:tcPr>
                  <w:tcW w:w="3027" w:type="dxa"/>
                </w:tcPr>
                <w:p w:rsidR="00883EBE" w:rsidRDefault="00883EBE" w:rsidP="00883EBE">
                  <w:pPr>
                    <w:rPr>
                      <w:rFonts w:ascii="Arial" w:hAnsi="Arial"/>
                      <w:b/>
                      <w:color w:val="FFFFFF" w:themeColor="background1"/>
                      <w:sz w:val="32"/>
                      <w:szCs w:val="36"/>
                    </w:rPr>
                  </w:pPr>
                </w:p>
                <w:p w:rsidR="009A6CFA" w:rsidRPr="009679AF" w:rsidRDefault="00883EBE" w:rsidP="00703B3A">
                  <w:pPr>
                    <w:jc w:val="center"/>
                    <w:rPr>
                      <w:rFonts w:ascii="Arial" w:hAnsi="Arial"/>
                      <w:b/>
                      <w:color w:val="FFFFFF" w:themeColor="background1"/>
                      <w:sz w:val="72"/>
                      <w:szCs w:val="72"/>
                    </w:rPr>
                  </w:pPr>
                  <w:r>
                    <w:rPr>
                      <w:rFonts w:ascii="Arial" w:hAnsi="Arial"/>
                      <w:b/>
                      <w:color w:val="FFFFFF" w:themeColor="background1"/>
                      <w:sz w:val="32"/>
                      <w:szCs w:val="36"/>
                    </w:rPr>
                    <w:t>RINI</w:t>
                  </w:r>
                </w:p>
              </w:tc>
            </w:tr>
            <w:tr w:rsidR="009A6CFA" w:rsidRPr="00A8756B" w:rsidTr="00640F6B">
              <w:trPr>
                <w:trHeight w:val="263"/>
              </w:trPr>
              <w:tc>
                <w:tcPr>
                  <w:tcW w:w="3027" w:type="dxa"/>
                </w:tcPr>
                <w:p w:rsidR="009A6CFA" w:rsidRPr="00783E67" w:rsidRDefault="00C913BE" w:rsidP="00160925">
                  <w:pPr>
                    <w:jc w:val="center"/>
                    <w:rPr>
                      <w:rFonts w:ascii="Arial" w:hAnsi="Arial"/>
                      <w:color w:val="FFFFFF" w:themeColor="background1"/>
                      <w:sz w:val="16"/>
                      <w:szCs w:val="16"/>
                    </w:rPr>
                  </w:pPr>
                  <w:r>
                    <w:rPr>
                      <w:rFonts w:ascii="Arial" w:hAnsi="Arial"/>
                      <w:color w:val="FFFFFF" w:themeColor="background1"/>
                      <w:sz w:val="16"/>
                      <w:szCs w:val="16"/>
                    </w:rPr>
                    <w:t>STRATEGIC HR</w:t>
                  </w:r>
                  <w:r w:rsidR="00F41569">
                    <w:rPr>
                      <w:rFonts w:ascii="Arial" w:hAnsi="Arial"/>
                      <w:color w:val="FFFFFF" w:themeColor="background1"/>
                      <w:sz w:val="16"/>
                      <w:szCs w:val="16"/>
                    </w:rPr>
                    <w:t xml:space="preserve"> MANAGEMENT</w:t>
                  </w:r>
                  <w:r w:rsidR="00DF554D">
                    <w:rPr>
                      <w:rFonts w:ascii="Arial" w:hAnsi="Arial"/>
                      <w:color w:val="FFFFFF" w:themeColor="background1"/>
                      <w:sz w:val="16"/>
                      <w:szCs w:val="16"/>
                    </w:rPr>
                    <w:t xml:space="preserve">+ </w:t>
                  </w:r>
                  <w:r w:rsidR="00A25C87">
                    <w:rPr>
                      <w:rFonts w:ascii="Arial" w:hAnsi="Arial"/>
                      <w:color w:val="FFFFFF" w:themeColor="background1"/>
                      <w:sz w:val="16"/>
                      <w:szCs w:val="16"/>
                    </w:rPr>
                    <w:t xml:space="preserve">TALENT MANAGEMENT + </w:t>
                  </w:r>
                  <w:r w:rsidR="00B604DD">
                    <w:rPr>
                      <w:rFonts w:ascii="Arial" w:hAnsi="Arial"/>
                      <w:color w:val="FFFFFF" w:themeColor="background1"/>
                      <w:sz w:val="16"/>
                      <w:szCs w:val="16"/>
                    </w:rPr>
                    <w:t>BUSINESS SUPPORT</w:t>
                  </w:r>
                </w:p>
              </w:tc>
            </w:tr>
            <w:tr w:rsidR="009A6CFA" w:rsidRPr="00A8756B" w:rsidTr="00640F6B">
              <w:trPr>
                <w:trHeight w:val="236"/>
              </w:trPr>
              <w:tc>
                <w:tcPr>
                  <w:tcW w:w="3027" w:type="dxa"/>
                </w:tcPr>
                <w:p w:rsidR="005038A5" w:rsidRPr="005038A5" w:rsidRDefault="005038A5" w:rsidP="00053A44">
                  <w:pPr>
                    <w:jc w:val="center"/>
                    <w:rPr>
                      <w:rFonts w:asciiTheme="majorHAnsi" w:hAnsiTheme="majorHAnsi"/>
                      <w:b/>
                      <w:color w:val="FFFFFF" w:themeColor="background1"/>
                      <w:sz w:val="4"/>
                      <w:szCs w:val="4"/>
                    </w:rPr>
                  </w:pPr>
                </w:p>
                <w:p w:rsidR="00DF554D" w:rsidRPr="00B3704E" w:rsidRDefault="00DF554D" w:rsidP="00053A44">
                  <w:pPr>
                    <w:jc w:val="center"/>
                    <w:rPr>
                      <w:rFonts w:asciiTheme="majorHAnsi" w:hAnsiTheme="majorHAnsi"/>
                      <w:b/>
                      <w:color w:val="FFFFFF" w:themeColor="background1"/>
                      <w:sz w:val="10"/>
                      <w:szCs w:val="10"/>
                    </w:rPr>
                  </w:pPr>
                </w:p>
                <w:p w:rsidR="00B604DD" w:rsidRPr="00B604DD" w:rsidRDefault="00B3704E" w:rsidP="00B604DD">
                  <w:pPr>
                    <w:jc w:val="center"/>
                    <w:rPr>
                      <w:rFonts w:asciiTheme="majorHAnsi" w:hAnsiTheme="majorHAnsi"/>
                      <w:color w:val="FFFFFF" w:themeColor="background1"/>
                      <w:sz w:val="20"/>
                      <w:szCs w:val="20"/>
                    </w:rPr>
                  </w:pPr>
                  <w:r w:rsidRPr="00B3704E">
                    <w:rPr>
                      <w:rFonts w:asciiTheme="majorHAnsi" w:hAnsiTheme="majorHAnsi"/>
                      <w:b/>
                      <w:color w:val="FFFFFF" w:themeColor="background1"/>
                      <w:sz w:val="20"/>
                      <w:szCs w:val="20"/>
                    </w:rPr>
                    <w:t>E-mail:</w:t>
                  </w:r>
                </w:p>
                <w:p w:rsidR="000F4083" w:rsidRDefault="00703B3A" w:rsidP="00B604DD">
                  <w:pPr>
                    <w:jc w:val="center"/>
                    <w:rPr>
                      <w:rFonts w:asciiTheme="majorHAnsi" w:hAnsiTheme="majorHAnsi"/>
                      <w:color w:val="FFFFFF" w:themeColor="background1"/>
                      <w:sz w:val="20"/>
                      <w:szCs w:val="20"/>
                    </w:rPr>
                  </w:pPr>
                  <w:hyperlink r:id="rId9" w:history="1">
                    <w:r w:rsidRPr="00A7791A">
                      <w:rPr>
                        <w:rStyle w:val="Hyperlink"/>
                        <w:rFonts w:asciiTheme="majorHAnsi" w:hAnsiTheme="majorHAnsi"/>
                        <w:sz w:val="20"/>
                        <w:szCs w:val="20"/>
                      </w:rPr>
                      <w:t>Rini-388347@2freemail.com</w:t>
                    </w:r>
                  </w:hyperlink>
                  <w:r>
                    <w:rPr>
                      <w:rFonts w:asciiTheme="majorHAnsi" w:hAnsiTheme="majorHAnsi"/>
                      <w:color w:val="FFFFFF" w:themeColor="background1"/>
                      <w:sz w:val="20"/>
                      <w:szCs w:val="20"/>
                    </w:rPr>
                    <w:t xml:space="preserve"> </w:t>
                  </w:r>
                </w:p>
                <w:p w:rsidR="00EA163E" w:rsidRPr="00B3704E" w:rsidRDefault="00EA163E" w:rsidP="00703B3A">
                  <w:pPr>
                    <w:jc w:val="center"/>
                    <w:rPr>
                      <w:rFonts w:asciiTheme="majorHAnsi" w:hAnsiTheme="majorHAnsi"/>
                      <w:color w:val="FFFFFF" w:themeColor="background1"/>
                      <w:sz w:val="20"/>
                      <w:szCs w:val="20"/>
                    </w:rPr>
                  </w:pPr>
                </w:p>
              </w:tc>
            </w:tr>
          </w:tbl>
          <w:p w:rsidR="009A6CFA" w:rsidRPr="00012503" w:rsidRDefault="009A6CFA" w:rsidP="00CC340D">
            <w:pPr>
              <w:rPr>
                <w:sz w:val="10"/>
                <w:szCs w:val="10"/>
              </w:rPr>
            </w:pPr>
          </w:p>
          <w:tbl>
            <w:tblPr>
              <w:tblStyle w:val="TableGrid"/>
              <w:tblW w:w="3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27"/>
            </w:tblGrid>
            <w:tr w:rsidR="009A6CFA" w:rsidRPr="00A8756B" w:rsidTr="004E00FE">
              <w:tc>
                <w:tcPr>
                  <w:tcW w:w="3027" w:type="dxa"/>
                </w:tcPr>
                <w:p w:rsidR="000C0411" w:rsidRDefault="0008193E" w:rsidP="00B563CB">
                  <w:pPr>
                    <w:rPr>
                      <w:rFonts w:ascii="Arial" w:hAnsi="Arial"/>
                      <w:b/>
                      <w:color w:val="AE915A"/>
                      <w:sz w:val="24"/>
                      <w:szCs w:val="12"/>
                    </w:rPr>
                  </w:pPr>
                  <w:r w:rsidRPr="0008193E">
                    <w:rPr>
                      <w:rFonts w:ascii="Arial" w:hAnsi="Arial"/>
                      <w:b/>
                      <w:noProof/>
                      <w:color w:val="AE915A"/>
                      <w:sz w:val="24"/>
                      <w:szCs w:val="12"/>
                      <w:lang w:val="en-GB" w:eastAsia="en-GB"/>
                    </w:rPr>
                    <w:pict>
                      <v:line id="Straight Connector 14" o:spid="_x0000_s1034" style="position:absolute;z-index:251718656;visibility:visible;mso-width-relative:margin;mso-height-relative:margin" from="91.5pt,19.05pt" to="147.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" strokecolor="#ae915a" strokeweight=".5pt">
                        <v:stroke joinstyle="miter"/>
                      </v:line>
                    </w:pict>
                  </w:r>
                  <w:r w:rsidR="000C0411">
                    <w:rPr>
                      <w:rFonts w:ascii="Arial" w:hAnsi="Arial"/>
                      <w:b/>
                      <w:color w:val="AE915A"/>
                      <w:sz w:val="24"/>
                      <w:szCs w:val="12"/>
                    </w:rPr>
                    <w:t>PERSONAL INFORMATION</w:t>
                  </w:r>
                </w:p>
                <w:p w:rsidR="00A15721" w:rsidRDefault="00A15721" w:rsidP="000C0411">
                  <w:pPr>
                    <w:rPr>
                      <w:rFonts w:asciiTheme="majorHAnsi" w:eastAsia="Times New Roman" w:hAnsiTheme="majorHAnsi" w:cs="Arial"/>
                      <w:b/>
                      <w:color w:val="FFFFFF" w:themeColor="background1"/>
                      <w:sz w:val="20"/>
                      <w:szCs w:val="20"/>
                    </w:rPr>
                  </w:pPr>
                  <w:r>
                    <w:rPr>
                      <w:rFonts w:asciiTheme="majorHAnsi" w:eastAsia="Times New Roman" w:hAnsiTheme="majorHAnsi" w:cs="Arial"/>
                      <w:b/>
                      <w:color w:val="FFFFFF" w:themeColor="background1"/>
                      <w:sz w:val="20"/>
                      <w:szCs w:val="20"/>
                    </w:rPr>
                    <w:t xml:space="preserve">Nationality: </w:t>
                  </w:r>
                  <w:r w:rsidR="00EF0ADD">
                    <w:rPr>
                      <w:rFonts w:asciiTheme="majorHAnsi" w:eastAsia="Times New Roman" w:hAnsiTheme="majorHAnsi" w:cs="Arial"/>
                      <w:color w:val="FFFFFF" w:themeColor="background1"/>
                      <w:sz w:val="20"/>
                      <w:szCs w:val="20"/>
                    </w:rPr>
                    <w:t>India</w:t>
                  </w:r>
                </w:p>
                <w:p w:rsidR="00966243" w:rsidRDefault="00A25C87" w:rsidP="000C0411">
                  <w:pPr>
                    <w:rPr>
                      <w:rFonts w:asciiTheme="majorHAnsi" w:eastAsia="Times New Roman" w:hAnsiTheme="majorHAnsi" w:cs="Arial"/>
                      <w:b/>
                      <w:color w:val="FFFFFF" w:themeColor="background1"/>
                      <w:sz w:val="20"/>
                      <w:szCs w:val="20"/>
                    </w:rPr>
                  </w:pPr>
                  <w:r>
                    <w:rPr>
                      <w:rFonts w:asciiTheme="majorHAnsi" w:eastAsia="Times New Roman" w:hAnsiTheme="majorHAnsi" w:cs="Arial"/>
                      <w:b/>
                      <w:color w:val="FFFFFF" w:themeColor="background1"/>
                      <w:sz w:val="20"/>
                      <w:szCs w:val="20"/>
                    </w:rPr>
                    <w:t xml:space="preserve">Marital </w:t>
                  </w:r>
                  <w:r w:rsidR="007C6570">
                    <w:rPr>
                      <w:rFonts w:asciiTheme="majorHAnsi" w:eastAsia="Times New Roman" w:hAnsiTheme="majorHAnsi" w:cs="Arial"/>
                      <w:b/>
                      <w:color w:val="FFFFFF" w:themeColor="background1"/>
                      <w:sz w:val="20"/>
                      <w:szCs w:val="20"/>
                    </w:rPr>
                    <w:t>Status:</w:t>
                  </w:r>
                  <w:r w:rsidR="007C6570">
                    <w:rPr>
                      <w:rFonts w:asciiTheme="majorHAnsi" w:eastAsia="Times New Roman" w:hAnsiTheme="majorHAnsi" w:cs="Arial"/>
                      <w:color w:val="FFFFFF" w:themeColor="background1"/>
                      <w:sz w:val="20"/>
                      <w:szCs w:val="20"/>
                    </w:rPr>
                    <w:t xml:space="preserve"> Married</w:t>
                  </w:r>
                </w:p>
                <w:p w:rsidR="000C0411" w:rsidRDefault="007C6570" w:rsidP="000C0411">
                  <w:pPr>
                    <w:rPr>
                      <w:rFonts w:asciiTheme="majorHAnsi" w:eastAsia="Times New Roman" w:hAnsiTheme="majorHAnsi" w:cs="Arial"/>
                      <w:color w:val="FFFFFF" w:themeColor="background1"/>
                      <w:sz w:val="20"/>
                      <w:szCs w:val="20"/>
                    </w:rPr>
                  </w:pPr>
                  <w:r w:rsidRPr="000C0411">
                    <w:rPr>
                      <w:rFonts w:asciiTheme="majorHAnsi" w:eastAsia="Times New Roman" w:hAnsiTheme="majorHAnsi" w:cs="Arial"/>
                      <w:b/>
                      <w:color w:val="FFFFFF" w:themeColor="background1"/>
                      <w:sz w:val="20"/>
                      <w:szCs w:val="20"/>
                    </w:rPr>
                    <w:t>Languages:</w:t>
                  </w:r>
                  <w:r>
                    <w:rPr>
                      <w:rFonts w:asciiTheme="majorHAnsi" w:eastAsia="Times New Roman" w:hAnsiTheme="majorHAnsi" w:cs="Arial"/>
                      <w:color w:val="FFFFFF" w:themeColor="background1"/>
                      <w:sz w:val="20"/>
                      <w:szCs w:val="20"/>
                    </w:rPr>
                    <w:t xml:space="preserve"> English</w:t>
                  </w:r>
                  <w:r w:rsidR="00883EBE">
                    <w:rPr>
                      <w:rFonts w:asciiTheme="majorHAnsi" w:eastAsia="Times New Roman" w:hAnsiTheme="majorHAnsi" w:cs="Arial"/>
                      <w:color w:val="FFFFFF" w:themeColor="background1"/>
                      <w:sz w:val="20"/>
                      <w:szCs w:val="20"/>
                    </w:rPr>
                    <w:t xml:space="preserve">, Hindi and </w:t>
                  </w:r>
                  <w:r w:rsidR="007065CC">
                    <w:rPr>
                      <w:rFonts w:asciiTheme="majorHAnsi" w:eastAsia="Times New Roman" w:hAnsiTheme="majorHAnsi" w:cs="Arial"/>
                      <w:color w:val="FFFFFF" w:themeColor="background1"/>
                      <w:sz w:val="20"/>
                      <w:szCs w:val="20"/>
                    </w:rPr>
                    <w:t>Malayalam</w:t>
                  </w:r>
                </w:p>
                <w:p w:rsidR="008C7BB0" w:rsidRPr="00562DF0" w:rsidRDefault="008C7BB0" w:rsidP="000C0411">
                  <w:pPr>
                    <w:rPr>
                      <w:rFonts w:asciiTheme="majorHAnsi" w:eastAsia="Times New Roman" w:hAnsiTheme="majorHAnsi" w:cs="Arial"/>
                      <w:color w:val="FFFFFF" w:themeColor="background1"/>
                      <w:sz w:val="20"/>
                      <w:szCs w:val="20"/>
                    </w:rPr>
                  </w:pPr>
                  <w:r w:rsidRPr="008C7BB0">
                    <w:rPr>
                      <w:rFonts w:asciiTheme="majorHAnsi" w:eastAsia="Times New Roman" w:hAnsiTheme="majorHAnsi" w:cs="Arial"/>
                      <w:b/>
                      <w:color w:val="FFFFFF" w:themeColor="background1"/>
                      <w:sz w:val="20"/>
                      <w:szCs w:val="20"/>
                    </w:rPr>
                    <w:t>Visa Status:</w:t>
                  </w:r>
                  <w:r>
                    <w:rPr>
                      <w:rFonts w:asciiTheme="majorHAnsi" w:eastAsia="Times New Roman" w:hAnsiTheme="majorHAnsi" w:cs="Arial"/>
                      <w:color w:val="FFFFFF" w:themeColor="background1"/>
                      <w:sz w:val="20"/>
                      <w:szCs w:val="20"/>
                    </w:rPr>
                    <w:t xml:space="preserve"> Visit Visa; Valid till </w:t>
                  </w:r>
                  <w:r w:rsidR="005553F3">
                    <w:rPr>
                      <w:rFonts w:asciiTheme="majorHAnsi" w:eastAsia="Times New Roman" w:hAnsiTheme="majorHAnsi" w:cs="Arial"/>
                      <w:color w:val="FFFFFF" w:themeColor="background1"/>
                      <w:sz w:val="20"/>
                      <w:szCs w:val="20"/>
                    </w:rPr>
                    <w:t>2</w:t>
                  </w:r>
                  <w:r w:rsidR="00C635ED">
                    <w:rPr>
                      <w:rFonts w:asciiTheme="majorHAnsi" w:eastAsia="Times New Roman" w:hAnsiTheme="majorHAnsi" w:cs="Arial"/>
                      <w:color w:val="FFFFFF" w:themeColor="background1"/>
                      <w:sz w:val="20"/>
                      <w:szCs w:val="20"/>
                    </w:rPr>
                    <w:t>0</w:t>
                  </w:r>
                  <w:r w:rsidRPr="008C7BB0">
                    <w:rPr>
                      <w:rFonts w:asciiTheme="majorHAnsi" w:eastAsia="Times New Roman" w:hAnsiTheme="majorHAnsi" w:cs="Arial"/>
                      <w:color w:val="FFFFFF" w:themeColor="background1"/>
                      <w:sz w:val="20"/>
                      <w:szCs w:val="20"/>
                      <w:vertAlign w:val="superscript"/>
                    </w:rPr>
                    <w:t>th</w:t>
                  </w:r>
                  <w:r w:rsidR="00C635ED">
                    <w:rPr>
                      <w:rFonts w:asciiTheme="majorHAnsi" w:eastAsia="Times New Roman" w:hAnsiTheme="majorHAnsi" w:cs="Arial"/>
                      <w:color w:val="FFFFFF" w:themeColor="background1"/>
                      <w:sz w:val="20"/>
                      <w:szCs w:val="20"/>
                    </w:rPr>
                    <w:t xml:space="preserve"> MAY </w:t>
                  </w:r>
                  <w:r w:rsidR="00F37903">
                    <w:rPr>
                      <w:rFonts w:asciiTheme="majorHAnsi" w:eastAsia="Times New Roman" w:hAnsiTheme="majorHAnsi" w:cs="Arial"/>
                      <w:color w:val="FFFFFF" w:themeColor="background1"/>
                      <w:sz w:val="20"/>
                      <w:szCs w:val="20"/>
                    </w:rPr>
                    <w:t>2019</w:t>
                  </w:r>
                </w:p>
                <w:p w:rsidR="000C0411" w:rsidRPr="005038A5" w:rsidRDefault="000C0411" w:rsidP="00B563CB">
                  <w:pPr>
                    <w:rPr>
                      <w:rFonts w:ascii="Arial" w:hAnsi="Arial"/>
                      <w:b/>
                      <w:color w:val="AE915A"/>
                      <w:sz w:val="10"/>
                      <w:szCs w:val="10"/>
                    </w:rPr>
                  </w:pPr>
                </w:p>
                <w:p w:rsidR="009A6CFA" w:rsidRPr="00667BE5" w:rsidRDefault="0008193E" w:rsidP="00B563CB">
                  <w:pPr>
                    <w:rPr>
                      <w:rFonts w:ascii="Arial" w:hAnsi="Arial"/>
                      <w:color w:val="FFFFFF" w:themeColor="background1"/>
                      <w:sz w:val="24"/>
                      <w:szCs w:val="12"/>
                    </w:rPr>
                  </w:pPr>
                  <w:r w:rsidRPr="0008193E">
                    <w:rPr>
                      <w:rFonts w:ascii="Arial" w:hAnsi="Arial"/>
                      <w:b/>
                      <w:noProof/>
                      <w:color w:val="AE915A"/>
                      <w:sz w:val="24"/>
                      <w:szCs w:val="12"/>
                      <w:lang w:val="en-GB" w:eastAsia="en-GB"/>
                    </w:rPr>
                    <w:pict>
                      <v:line id="Straight Connector 1" o:spid="_x0000_s1033" style="position:absolute;z-index:251711488;visibility:visible;mso-width-relative:margin;mso-height-relative:margin" from="75pt,6.7pt" to="131.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" strokecolor="#ae915a" strokeweight=".5pt">
                        <v:stroke joinstyle="miter"/>
                      </v:line>
                    </w:pict>
                  </w:r>
                  <w:r w:rsidR="00B563CB">
                    <w:rPr>
                      <w:rFonts w:ascii="Arial" w:hAnsi="Arial"/>
                      <w:b/>
                      <w:color w:val="AE915A"/>
                      <w:sz w:val="24"/>
                      <w:szCs w:val="12"/>
                    </w:rPr>
                    <w:t xml:space="preserve">KEY </w:t>
                  </w:r>
                  <w:r w:rsidR="009A6CFA" w:rsidRPr="001C7232">
                    <w:rPr>
                      <w:rFonts w:ascii="Arial" w:hAnsi="Arial"/>
                      <w:b/>
                      <w:color w:val="AE915A"/>
                      <w:sz w:val="24"/>
                      <w:szCs w:val="12"/>
                    </w:rPr>
                    <w:t xml:space="preserve">SKILLS </w:t>
                  </w:r>
                </w:p>
              </w:tc>
            </w:tr>
            <w:tr w:rsidR="009A6CFA" w:rsidRPr="00A8756B" w:rsidTr="004E00FE">
              <w:tc>
                <w:tcPr>
                  <w:tcW w:w="3027" w:type="dxa"/>
                </w:tcPr>
                <w:p w:rsidR="009A6CFA" w:rsidRPr="00012503" w:rsidRDefault="009A6CFA" w:rsidP="00CC340D">
                  <w:pPr>
                    <w:rPr>
                      <w:color w:val="FFFFFF" w:themeColor="background1"/>
                      <w:sz w:val="10"/>
                      <w:szCs w:val="10"/>
                    </w:rPr>
                  </w:pPr>
                </w:p>
              </w:tc>
            </w:tr>
            <w:tr w:rsidR="00634188" w:rsidRPr="00A8756B" w:rsidTr="004E00FE">
              <w:tc>
                <w:tcPr>
                  <w:tcW w:w="3027" w:type="dxa"/>
                  <w:shd w:val="clear" w:color="auto" w:fill="auto"/>
                </w:tcPr>
                <w:p w:rsidR="008337D4" w:rsidRPr="008337D4" w:rsidRDefault="008337D4" w:rsidP="008337D4">
                  <w:pPr>
                    <w:rPr>
                      <w:rFonts w:asciiTheme="majorHAnsi" w:eastAsia="Times New Roman" w:hAnsiTheme="majorHAnsi" w:cs="Arial"/>
                      <w:b/>
                      <w:color w:val="FFFFFF" w:themeColor="background1"/>
                      <w:sz w:val="20"/>
                      <w:szCs w:val="20"/>
                    </w:rPr>
                  </w:pPr>
                  <w:r w:rsidRPr="008337D4">
                    <w:rPr>
                      <w:rFonts w:asciiTheme="majorHAnsi" w:eastAsia="Times New Roman" w:hAnsiTheme="majorHAnsi" w:cs="Arial"/>
                      <w:b/>
                      <w:color w:val="FFFFFF" w:themeColor="background1"/>
                      <w:sz w:val="20"/>
                      <w:szCs w:val="20"/>
                    </w:rPr>
                    <w:t>Strategic:</w:t>
                  </w:r>
                </w:p>
                <w:p w:rsidR="008337D4" w:rsidRPr="008337D4" w:rsidRDefault="008337D4" w:rsidP="008337D4">
                  <w:pPr>
                    <w:rPr>
                      <w:rFonts w:asciiTheme="majorHAnsi" w:eastAsia="Times New Roman" w:hAnsiTheme="majorHAnsi" w:cs="Arial"/>
                      <w:color w:val="FFFFFF" w:themeColor="background1"/>
                      <w:sz w:val="20"/>
                      <w:szCs w:val="20"/>
                    </w:rPr>
                  </w:pPr>
                  <w:r w:rsidRPr="008337D4">
                    <w:rPr>
                      <w:rFonts w:asciiTheme="majorHAnsi" w:eastAsia="Times New Roman" w:hAnsiTheme="majorHAnsi" w:cs="Arial"/>
                      <w:color w:val="FFFFFF" w:themeColor="background1"/>
                      <w:sz w:val="20"/>
                      <w:szCs w:val="20"/>
                    </w:rPr>
                    <w:t>Strategy Management</w:t>
                  </w:r>
                </w:p>
                <w:p w:rsidR="008337D4" w:rsidRPr="008337D4" w:rsidRDefault="00C61C0F" w:rsidP="008337D4">
                  <w:pPr>
                    <w:rPr>
                      <w:rFonts w:asciiTheme="majorHAnsi" w:eastAsia="Times New Roman" w:hAnsiTheme="majorHAnsi" w:cs="Arial"/>
                      <w:color w:val="FFFFFF" w:themeColor="background1"/>
                      <w:sz w:val="20"/>
                      <w:szCs w:val="20"/>
                    </w:rPr>
                  </w:pPr>
                  <w:r>
                    <w:rPr>
                      <w:rFonts w:asciiTheme="majorHAnsi" w:eastAsia="Times New Roman" w:hAnsiTheme="majorHAnsi" w:cs="Arial"/>
                      <w:color w:val="FFFFFF" w:themeColor="background1"/>
                      <w:sz w:val="20"/>
                      <w:szCs w:val="20"/>
                    </w:rPr>
                    <w:t>Recruitment &amp;</w:t>
                  </w:r>
                  <w:r w:rsidR="008337D4" w:rsidRPr="008337D4">
                    <w:rPr>
                      <w:rFonts w:asciiTheme="majorHAnsi" w:eastAsia="Times New Roman" w:hAnsiTheme="majorHAnsi" w:cs="Arial"/>
                      <w:color w:val="FFFFFF" w:themeColor="background1"/>
                      <w:sz w:val="20"/>
                      <w:szCs w:val="20"/>
                    </w:rPr>
                    <w:t>Resourcing</w:t>
                  </w:r>
                </w:p>
                <w:p w:rsidR="008337D4" w:rsidRPr="008337D4" w:rsidRDefault="008337D4" w:rsidP="008337D4">
                  <w:pPr>
                    <w:rPr>
                      <w:rFonts w:asciiTheme="majorHAnsi" w:eastAsia="Times New Roman" w:hAnsiTheme="majorHAnsi" w:cs="Arial"/>
                      <w:color w:val="FFFFFF" w:themeColor="background1"/>
                      <w:sz w:val="20"/>
                      <w:szCs w:val="20"/>
                    </w:rPr>
                  </w:pPr>
                  <w:r w:rsidRPr="008337D4">
                    <w:rPr>
                      <w:rFonts w:asciiTheme="majorHAnsi" w:eastAsia="Times New Roman" w:hAnsiTheme="majorHAnsi" w:cs="Arial"/>
                      <w:color w:val="FFFFFF" w:themeColor="background1"/>
                      <w:sz w:val="20"/>
                      <w:szCs w:val="20"/>
                    </w:rPr>
                    <w:t>Human Resource Management</w:t>
                  </w:r>
                </w:p>
                <w:p w:rsidR="008337D4" w:rsidRPr="008337D4" w:rsidRDefault="00C61C0F" w:rsidP="008337D4">
                  <w:pPr>
                    <w:rPr>
                      <w:rFonts w:asciiTheme="majorHAnsi" w:eastAsia="Times New Roman" w:hAnsiTheme="majorHAnsi" w:cs="Arial"/>
                      <w:color w:val="FFFFFF" w:themeColor="background1"/>
                      <w:sz w:val="20"/>
                      <w:szCs w:val="20"/>
                    </w:rPr>
                  </w:pPr>
                  <w:r>
                    <w:rPr>
                      <w:rFonts w:asciiTheme="majorHAnsi" w:eastAsia="Times New Roman" w:hAnsiTheme="majorHAnsi" w:cs="Arial"/>
                      <w:color w:val="FFFFFF" w:themeColor="background1"/>
                      <w:sz w:val="20"/>
                      <w:szCs w:val="20"/>
                    </w:rPr>
                    <w:t>Training</w:t>
                  </w:r>
                  <w:r w:rsidR="008337D4" w:rsidRPr="008337D4">
                    <w:rPr>
                      <w:rFonts w:asciiTheme="majorHAnsi" w:eastAsia="Times New Roman" w:hAnsiTheme="majorHAnsi" w:cs="Arial"/>
                      <w:color w:val="FFFFFF" w:themeColor="background1"/>
                      <w:sz w:val="20"/>
                      <w:szCs w:val="20"/>
                    </w:rPr>
                    <w:t>&amp; Development</w:t>
                  </w:r>
                </w:p>
                <w:p w:rsidR="008337D4" w:rsidRPr="008337D4" w:rsidRDefault="008337D4" w:rsidP="008337D4">
                  <w:pPr>
                    <w:rPr>
                      <w:rFonts w:asciiTheme="majorHAnsi" w:eastAsia="Times New Roman" w:hAnsiTheme="majorHAnsi" w:cs="Arial"/>
                      <w:color w:val="FFFFFF" w:themeColor="background1"/>
                      <w:sz w:val="20"/>
                      <w:szCs w:val="20"/>
                    </w:rPr>
                  </w:pPr>
                  <w:r w:rsidRPr="008337D4">
                    <w:rPr>
                      <w:rFonts w:asciiTheme="majorHAnsi" w:eastAsia="Times New Roman" w:hAnsiTheme="majorHAnsi" w:cs="Arial"/>
                      <w:color w:val="FFFFFF" w:themeColor="background1"/>
                      <w:sz w:val="20"/>
                      <w:szCs w:val="20"/>
                    </w:rPr>
                    <w:t xml:space="preserve">Employee Relations &amp; Engagement </w:t>
                  </w:r>
                </w:p>
                <w:p w:rsidR="008337D4" w:rsidRDefault="008337D4" w:rsidP="008337D4">
                  <w:pPr>
                    <w:rPr>
                      <w:rFonts w:asciiTheme="majorHAnsi" w:eastAsia="Times New Roman" w:hAnsiTheme="majorHAnsi" w:cs="Arial"/>
                      <w:color w:val="FFFFFF" w:themeColor="background1"/>
                      <w:sz w:val="20"/>
                      <w:szCs w:val="20"/>
                    </w:rPr>
                  </w:pPr>
                  <w:r w:rsidRPr="008337D4">
                    <w:rPr>
                      <w:rFonts w:asciiTheme="majorHAnsi" w:eastAsia="Times New Roman" w:hAnsiTheme="majorHAnsi" w:cs="Arial"/>
                      <w:color w:val="FFFFFF" w:themeColor="background1"/>
                      <w:sz w:val="20"/>
                      <w:szCs w:val="20"/>
                    </w:rPr>
                    <w:t xml:space="preserve">Performance Management </w:t>
                  </w:r>
                </w:p>
                <w:p w:rsidR="00C913BE" w:rsidRPr="008337D4" w:rsidRDefault="00C913BE" w:rsidP="008337D4">
                  <w:pPr>
                    <w:rPr>
                      <w:rFonts w:asciiTheme="majorHAnsi" w:eastAsia="Times New Roman" w:hAnsiTheme="majorHAnsi" w:cs="Arial"/>
                      <w:color w:val="FFFFFF" w:themeColor="background1"/>
                      <w:sz w:val="20"/>
                      <w:szCs w:val="20"/>
                    </w:rPr>
                  </w:pPr>
                  <w:r>
                    <w:rPr>
                      <w:rFonts w:asciiTheme="majorHAnsi" w:eastAsia="Times New Roman" w:hAnsiTheme="majorHAnsi" w:cs="Arial"/>
                      <w:color w:val="FFFFFF" w:themeColor="background1"/>
                      <w:sz w:val="20"/>
                      <w:szCs w:val="20"/>
                    </w:rPr>
                    <w:t>International HRM</w:t>
                  </w:r>
                </w:p>
                <w:p w:rsidR="008337D4" w:rsidRPr="008337D4" w:rsidRDefault="008337D4" w:rsidP="008337D4">
                  <w:pPr>
                    <w:rPr>
                      <w:rFonts w:asciiTheme="majorHAnsi" w:eastAsia="Times New Roman" w:hAnsiTheme="majorHAnsi" w:cs="Arial"/>
                      <w:b/>
                      <w:color w:val="FFFFFF" w:themeColor="background1"/>
                      <w:sz w:val="20"/>
                      <w:szCs w:val="20"/>
                    </w:rPr>
                  </w:pPr>
                </w:p>
                <w:p w:rsidR="008337D4" w:rsidRPr="008337D4" w:rsidRDefault="008337D4" w:rsidP="008337D4">
                  <w:pPr>
                    <w:rPr>
                      <w:rFonts w:asciiTheme="majorHAnsi" w:eastAsia="Times New Roman" w:hAnsiTheme="majorHAnsi" w:cs="Arial"/>
                      <w:b/>
                      <w:color w:val="FFFFFF" w:themeColor="background1"/>
                      <w:sz w:val="20"/>
                      <w:szCs w:val="20"/>
                    </w:rPr>
                  </w:pPr>
                  <w:r w:rsidRPr="008337D4">
                    <w:rPr>
                      <w:rFonts w:asciiTheme="majorHAnsi" w:eastAsia="Times New Roman" w:hAnsiTheme="majorHAnsi" w:cs="Arial"/>
                      <w:b/>
                      <w:color w:val="FFFFFF" w:themeColor="background1"/>
                      <w:sz w:val="20"/>
                      <w:szCs w:val="20"/>
                    </w:rPr>
                    <w:t>Operational:</w:t>
                  </w:r>
                </w:p>
                <w:p w:rsidR="008337D4" w:rsidRPr="008337D4" w:rsidRDefault="008337D4" w:rsidP="008337D4">
                  <w:pPr>
                    <w:rPr>
                      <w:rFonts w:asciiTheme="majorHAnsi" w:eastAsia="Times New Roman" w:hAnsiTheme="majorHAnsi" w:cs="Arial"/>
                      <w:color w:val="FFFFFF" w:themeColor="background1"/>
                      <w:sz w:val="20"/>
                      <w:szCs w:val="20"/>
                    </w:rPr>
                  </w:pPr>
                  <w:r w:rsidRPr="008337D4">
                    <w:rPr>
                      <w:rFonts w:asciiTheme="majorHAnsi" w:eastAsia="Times New Roman" w:hAnsiTheme="majorHAnsi" w:cs="Arial"/>
                      <w:color w:val="FFFFFF" w:themeColor="background1"/>
                      <w:sz w:val="20"/>
                      <w:szCs w:val="20"/>
                    </w:rPr>
                    <w:t xml:space="preserve">HR &amp; Legal Advisory </w:t>
                  </w:r>
                </w:p>
                <w:p w:rsidR="008337D4" w:rsidRPr="008337D4" w:rsidRDefault="008337D4" w:rsidP="008337D4">
                  <w:pPr>
                    <w:rPr>
                      <w:rFonts w:asciiTheme="majorHAnsi" w:eastAsia="Times New Roman" w:hAnsiTheme="majorHAnsi" w:cs="Arial"/>
                      <w:color w:val="FFFFFF" w:themeColor="background1"/>
                      <w:sz w:val="20"/>
                      <w:szCs w:val="20"/>
                    </w:rPr>
                  </w:pPr>
                  <w:r w:rsidRPr="008337D4">
                    <w:rPr>
                      <w:rFonts w:asciiTheme="majorHAnsi" w:eastAsia="Times New Roman" w:hAnsiTheme="majorHAnsi" w:cs="Arial"/>
                      <w:color w:val="FFFFFF" w:themeColor="background1"/>
                      <w:sz w:val="20"/>
                      <w:szCs w:val="20"/>
                    </w:rPr>
                    <w:t>Policies &amp; Procedures</w:t>
                  </w:r>
                </w:p>
                <w:p w:rsidR="008337D4" w:rsidRPr="008337D4" w:rsidRDefault="008337D4" w:rsidP="008337D4">
                  <w:pPr>
                    <w:rPr>
                      <w:rFonts w:asciiTheme="majorHAnsi" w:eastAsia="Times New Roman" w:hAnsiTheme="majorHAnsi" w:cs="Arial"/>
                      <w:color w:val="FFFFFF" w:themeColor="background1"/>
                      <w:sz w:val="20"/>
                      <w:szCs w:val="20"/>
                    </w:rPr>
                  </w:pPr>
                  <w:r w:rsidRPr="008337D4">
                    <w:rPr>
                      <w:rFonts w:asciiTheme="majorHAnsi" w:eastAsia="Times New Roman" w:hAnsiTheme="majorHAnsi" w:cs="Arial"/>
                      <w:color w:val="FFFFFF" w:themeColor="background1"/>
                      <w:sz w:val="20"/>
                      <w:szCs w:val="20"/>
                    </w:rPr>
                    <w:t>Grievance Management</w:t>
                  </w:r>
                </w:p>
                <w:p w:rsidR="00335267" w:rsidRDefault="008337D4" w:rsidP="008337D4">
                  <w:pPr>
                    <w:rPr>
                      <w:rFonts w:asciiTheme="majorHAnsi" w:eastAsia="Times New Roman" w:hAnsiTheme="majorHAnsi" w:cs="Arial"/>
                      <w:color w:val="FFFFFF" w:themeColor="background1"/>
                      <w:sz w:val="20"/>
                      <w:szCs w:val="20"/>
                    </w:rPr>
                  </w:pPr>
                  <w:r w:rsidRPr="008337D4">
                    <w:rPr>
                      <w:rFonts w:asciiTheme="majorHAnsi" w:eastAsia="Times New Roman" w:hAnsiTheme="majorHAnsi" w:cs="Arial"/>
                      <w:color w:val="FFFFFF" w:themeColor="background1"/>
                      <w:sz w:val="20"/>
                      <w:szCs w:val="20"/>
                    </w:rPr>
                    <w:t>Compensation &amp; Benefits Management</w:t>
                  </w:r>
                </w:p>
                <w:p w:rsidR="00C913BE" w:rsidRDefault="00C913BE" w:rsidP="008337D4">
                  <w:pPr>
                    <w:rPr>
                      <w:rFonts w:asciiTheme="majorHAnsi" w:eastAsia="Times New Roman" w:hAnsiTheme="majorHAnsi" w:cs="Arial"/>
                      <w:color w:val="FFFFFF" w:themeColor="background1"/>
                      <w:sz w:val="20"/>
                      <w:szCs w:val="20"/>
                    </w:rPr>
                  </w:pPr>
                  <w:r>
                    <w:rPr>
                      <w:rFonts w:asciiTheme="majorHAnsi" w:eastAsia="Times New Roman" w:hAnsiTheme="majorHAnsi" w:cs="Arial"/>
                      <w:color w:val="FFFFFF" w:themeColor="background1"/>
                      <w:sz w:val="20"/>
                      <w:szCs w:val="20"/>
                    </w:rPr>
                    <w:t>Team Management</w:t>
                  </w:r>
                </w:p>
                <w:p w:rsidR="00E9377C" w:rsidRDefault="00E9377C" w:rsidP="008337D4">
                  <w:pPr>
                    <w:rPr>
                      <w:rFonts w:asciiTheme="majorHAnsi" w:eastAsia="Times New Roman" w:hAnsiTheme="majorHAnsi" w:cs="Arial"/>
                      <w:color w:val="FFFFFF" w:themeColor="background1"/>
                      <w:sz w:val="20"/>
                      <w:szCs w:val="20"/>
                    </w:rPr>
                  </w:pPr>
                </w:p>
                <w:p w:rsidR="00E9377C" w:rsidRPr="00E9377C" w:rsidRDefault="00E9377C" w:rsidP="008337D4">
                  <w:pPr>
                    <w:rPr>
                      <w:rFonts w:asciiTheme="majorHAnsi" w:eastAsia="Times New Roman" w:hAnsiTheme="majorHAnsi" w:cs="Arial"/>
                      <w:b/>
                      <w:color w:val="FFFFFF" w:themeColor="background1"/>
                      <w:sz w:val="20"/>
                      <w:szCs w:val="20"/>
                    </w:rPr>
                  </w:pPr>
                  <w:r w:rsidRPr="00E9377C">
                    <w:rPr>
                      <w:rFonts w:asciiTheme="majorHAnsi" w:eastAsia="Times New Roman" w:hAnsiTheme="majorHAnsi" w:cs="Arial"/>
                      <w:b/>
                      <w:color w:val="FFFFFF" w:themeColor="background1"/>
                      <w:sz w:val="20"/>
                      <w:szCs w:val="20"/>
                    </w:rPr>
                    <w:t>Software Know-How</w:t>
                  </w:r>
                </w:p>
                <w:p w:rsidR="00E9377C" w:rsidRDefault="00C61C0F" w:rsidP="008337D4">
                  <w:pPr>
                    <w:rPr>
                      <w:rFonts w:asciiTheme="majorHAnsi" w:eastAsia="Times New Roman" w:hAnsiTheme="majorHAnsi" w:cs="Arial"/>
                      <w:color w:val="FFFFFF" w:themeColor="background1"/>
                      <w:sz w:val="20"/>
                      <w:szCs w:val="20"/>
                    </w:rPr>
                  </w:pPr>
                  <w:r>
                    <w:rPr>
                      <w:rFonts w:asciiTheme="majorHAnsi" w:eastAsia="Times New Roman" w:hAnsiTheme="majorHAnsi" w:cs="Arial"/>
                      <w:color w:val="FFFFFF" w:themeColor="background1"/>
                      <w:sz w:val="20"/>
                      <w:szCs w:val="20"/>
                    </w:rPr>
                    <w:t>MS Office</w:t>
                  </w:r>
                  <w:r w:rsidR="000F7467">
                    <w:rPr>
                      <w:rFonts w:asciiTheme="majorHAnsi" w:eastAsia="Times New Roman" w:hAnsiTheme="majorHAnsi" w:cs="Arial"/>
                      <w:color w:val="FFFFFF" w:themeColor="background1"/>
                      <w:sz w:val="20"/>
                      <w:szCs w:val="20"/>
                    </w:rPr>
                    <w:t xml:space="preserve"> Suite</w:t>
                  </w:r>
                  <w:bookmarkStart w:id="0" w:name="_GoBack"/>
                  <w:bookmarkEnd w:id="0"/>
                </w:p>
                <w:p w:rsidR="00E9377C" w:rsidRDefault="00E9377C" w:rsidP="008337D4">
                  <w:pPr>
                    <w:rPr>
                      <w:rFonts w:asciiTheme="majorHAnsi" w:eastAsia="Times New Roman" w:hAnsiTheme="majorHAnsi" w:cs="Arial"/>
                      <w:color w:val="FFFFFF" w:themeColor="background1"/>
                      <w:sz w:val="20"/>
                      <w:szCs w:val="20"/>
                    </w:rPr>
                  </w:pPr>
                </w:p>
                <w:p w:rsidR="00335267" w:rsidRDefault="0008193E" w:rsidP="007D6161">
                  <w:pPr>
                    <w:rPr>
                      <w:rFonts w:asciiTheme="majorHAnsi" w:eastAsia="Times New Roman" w:hAnsiTheme="majorHAnsi" w:cs="Arial"/>
                      <w:color w:val="FFFFFF" w:themeColor="background1"/>
                      <w:sz w:val="20"/>
                      <w:szCs w:val="20"/>
                    </w:rPr>
                  </w:pPr>
                  <w:r w:rsidRPr="0008193E">
                    <w:rPr>
                      <w:rFonts w:ascii="Arial" w:hAnsi="Arial"/>
                      <w:b/>
                      <w:noProof/>
                      <w:color w:val="AE915A"/>
                      <w:sz w:val="24"/>
                      <w:szCs w:val="12"/>
                      <w:lang w:val="en-GB" w:eastAsia="en-GB"/>
                    </w:rPr>
                    <w:pict>
                      <v:line id="Straight Connector 15" o:spid="_x0000_s1032" style="position:absolute;z-index:251746304;visibility:visible;mso-width-relative:margin;mso-height-relative:margin" from="76.5pt,6.95pt" to="132.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" strokecolor="#ae915a" strokeweight=".5pt">
                        <v:stroke joinstyle="miter"/>
                      </v:line>
                    </w:pict>
                  </w:r>
                  <w:r w:rsidR="00335267">
                    <w:rPr>
                      <w:rFonts w:ascii="Arial" w:hAnsi="Arial"/>
                      <w:b/>
                      <w:color w:val="AE915A"/>
                      <w:sz w:val="24"/>
                      <w:szCs w:val="12"/>
                    </w:rPr>
                    <w:t>EDUCATION</w:t>
                  </w:r>
                </w:p>
                <w:p w:rsidR="00AC3AD8" w:rsidRPr="00EA163E" w:rsidRDefault="00AC3AD8" w:rsidP="00AC3AD8">
                  <w:pPr>
                    <w:rPr>
                      <w:rFonts w:asciiTheme="majorHAnsi" w:eastAsia="Times New Roman" w:hAnsiTheme="majorHAnsi" w:cs="Arial"/>
                      <w:color w:val="FFFFFF" w:themeColor="background1"/>
                      <w:sz w:val="10"/>
                      <w:szCs w:val="10"/>
                    </w:rPr>
                  </w:pPr>
                </w:p>
                <w:p w:rsidR="003A7898" w:rsidRPr="003A7898" w:rsidRDefault="009A320B" w:rsidP="003A7898">
                  <w:pPr>
                    <w:rPr>
                      <w:rFonts w:asciiTheme="majorHAnsi" w:eastAsia="Times New Roman" w:hAnsiTheme="majorHAnsi" w:cs="Arial"/>
                      <w:b/>
                      <w:color w:val="FFFFFF" w:themeColor="background1"/>
                      <w:sz w:val="20"/>
                      <w:szCs w:val="20"/>
                    </w:rPr>
                  </w:pPr>
                  <w:r>
                    <w:rPr>
                      <w:rFonts w:asciiTheme="majorHAnsi" w:eastAsia="Times New Roman" w:hAnsiTheme="majorHAnsi" w:cs="Arial"/>
                      <w:b/>
                      <w:color w:val="FFFFFF" w:themeColor="background1"/>
                      <w:sz w:val="20"/>
                      <w:szCs w:val="20"/>
                    </w:rPr>
                    <w:t>Madras</w:t>
                  </w:r>
                  <w:r w:rsidR="003A7898" w:rsidRPr="003A7898">
                    <w:rPr>
                      <w:rFonts w:asciiTheme="majorHAnsi" w:eastAsia="Times New Roman" w:hAnsiTheme="majorHAnsi" w:cs="Arial"/>
                      <w:b/>
                      <w:color w:val="FFFFFF" w:themeColor="background1"/>
                      <w:sz w:val="20"/>
                      <w:szCs w:val="20"/>
                    </w:rPr>
                    <w:t xml:space="preserve"> University</w:t>
                  </w:r>
                  <w:r w:rsidR="003A7898">
                    <w:rPr>
                      <w:rFonts w:asciiTheme="majorHAnsi" w:eastAsia="Times New Roman" w:hAnsiTheme="majorHAnsi" w:cs="Arial"/>
                      <w:b/>
                      <w:color w:val="FFFFFF" w:themeColor="background1"/>
                      <w:sz w:val="20"/>
                      <w:szCs w:val="20"/>
                    </w:rPr>
                    <w:t>, India</w:t>
                  </w:r>
                </w:p>
                <w:p w:rsidR="003A7898" w:rsidRDefault="003A7898" w:rsidP="003A7898">
                  <w:pPr>
                    <w:rPr>
                      <w:rFonts w:asciiTheme="majorHAnsi" w:eastAsia="Times New Roman" w:hAnsiTheme="majorHAnsi" w:cs="Arial"/>
                      <w:color w:val="FFFFFF" w:themeColor="background1"/>
                      <w:sz w:val="20"/>
                      <w:szCs w:val="20"/>
                    </w:rPr>
                  </w:pPr>
                  <w:r w:rsidRPr="003A7898">
                    <w:rPr>
                      <w:rFonts w:asciiTheme="majorHAnsi" w:eastAsia="Times New Roman" w:hAnsiTheme="majorHAnsi" w:cs="Arial"/>
                      <w:color w:val="FFFFFF" w:themeColor="background1"/>
                      <w:sz w:val="20"/>
                      <w:szCs w:val="20"/>
                    </w:rPr>
                    <w:t>MBA in Human Resource Management (2007)</w:t>
                  </w:r>
                </w:p>
                <w:p w:rsidR="003A7898" w:rsidRPr="003A7898" w:rsidRDefault="003A7898" w:rsidP="003A7898">
                  <w:pPr>
                    <w:rPr>
                      <w:rFonts w:asciiTheme="majorHAnsi" w:eastAsia="Times New Roman" w:hAnsiTheme="majorHAnsi" w:cs="Arial"/>
                      <w:color w:val="FFFFFF" w:themeColor="background1"/>
                      <w:sz w:val="20"/>
                      <w:szCs w:val="20"/>
                    </w:rPr>
                  </w:pPr>
                </w:p>
                <w:p w:rsidR="003A7898" w:rsidRPr="003A7898" w:rsidRDefault="009A320B" w:rsidP="003A7898">
                  <w:pPr>
                    <w:rPr>
                      <w:rFonts w:asciiTheme="majorHAnsi" w:eastAsia="Times New Roman" w:hAnsiTheme="majorHAnsi" w:cs="Arial"/>
                      <w:b/>
                      <w:color w:val="FFFFFF" w:themeColor="background1"/>
                      <w:sz w:val="20"/>
                      <w:szCs w:val="20"/>
                    </w:rPr>
                  </w:pPr>
                  <w:r>
                    <w:rPr>
                      <w:rFonts w:asciiTheme="majorHAnsi" w:eastAsia="Times New Roman" w:hAnsiTheme="majorHAnsi" w:cs="Arial"/>
                      <w:b/>
                      <w:color w:val="FFFFFF" w:themeColor="background1"/>
                      <w:sz w:val="20"/>
                      <w:szCs w:val="20"/>
                    </w:rPr>
                    <w:t>Bharathiar</w:t>
                  </w:r>
                  <w:r w:rsidR="003A7898" w:rsidRPr="003A7898">
                    <w:rPr>
                      <w:rFonts w:asciiTheme="majorHAnsi" w:eastAsia="Times New Roman" w:hAnsiTheme="majorHAnsi" w:cs="Arial"/>
                      <w:b/>
                      <w:color w:val="FFFFFF" w:themeColor="background1"/>
                      <w:sz w:val="20"/>
                      <w:szCs w:val="20"/>
                    </w:rPr>
                    <w:t xml:space="preserve"> University</w:t>
                  </w:r>
                  <w:r w:rsidR="003A7898">
                    <w:rPr>
                      <w:rFonts w:asciiTheme="majorHAnsi" w:eastAsia="Times New Roman" w:hAnsiTheme="majorHAnsi" w:cs="Arial"/>
                      <w:b/>
                      <w:color w:val="FFFFFF" w:themeColor="background1"/>
                      <w:sz w:val="20"/>
                      <w:szCs w:val="20"/>
                    </w:rPr>
                    <w:t>, India</w:t>
                  </w:r>
                </w:p>
                <w:p w:rsidR="003A7898" w:rsidRDefault="009A320B" w:rsidP="003A7898">
                  <w:pPr>
                    <w:rPr>
                      <w:rFonts w:asciiTheme="majorHAnsi" w:eastAsia="Times New Roman" w:hAnsiTheme="majorHAnsi" w:cs="Arial"/>
                      <w:color w:val="FFFFFF" w:themeColor="background1"/>
                      <w:sz w:val="20"/>
                      <w:szCs w:val="20"/>
                    </w:rPr>
                  </w:pPr>
                  <w:r>
                    <w:rPr>
                      <w:rFonts w:asciiTheme="majorHAnsi" w:eastAsia="Times New Roman" w:hAnsiTheme="majorHAnsi" w:cs="Arial"/>
                      <w:color w:val="FFFFFF" w:themeColor="background1"/>
                      <w:sz w:val="20"/>
                      <w:szCs w:val="20"/>
                    </w:rPr>
                    <w:t>Bachelor’s Degree in Business Administration</w:t>
                  </w:r>
                  <w:r w:rsidR="00D70312">
                    <w:rPr>
                      <w:rFonts w:asciiTheme="majorHAnsi" w:eastAsia="Times New Roman" w:hAnsiTheme="majorHAnsi" w:cs="Arial"/>
                      <w:color w:val="FFFFFF" w:themeColor="background1"/>
                      <w:sz w:val="20"/>
                      <w:szCs w:val="20"/>
                    </w:rPr>
                    <w:t xml:space="preserve"> (2004)</w:t>
                  </w:r>
                </w:p>
                <w:p w:rsidR="00D70312" w:rsidRPr="00D70312" w:rsidRDefault="00D70312" w:rsidP="003A7898">
                  <w:pPr>
                    <w:rPr>
                      <w:rFonts w:asciiTheme="majorHAnsi" w:eastAsia="Times New Roman" w:hAnsiTheme="majorHAnsi" w:cs="Arial"/>
                      <w:color w:val="FFFFFF" w:themeColor="background1"/>
                      <w:sz w:val="20"/>
                      <w:szCs w:val="20"/>
                    </w:rPr>
                  </w:pPr>
                </w:p>
                <w:p w:rsidR="007D6161" w:rsidRPr="00395289" w:rsidRDefault="007D6161" w:rsidP="00E63B82">
                  <w:pPr>
                    <w:rPr>
                      <w:rFonts w:asciiTheme="majorHAnsi" w:eastAsia="Times New Roman" w:hAnsiTheme="majorHAnsi" w:cs="Arial"/>
                      <w:b/>
                      <w:color w:val="FFFFFF" w:themeColor="background1"/>
                      <w:sz w:val="10"/>
                      <w:szCs w:val="10"/>
                    </w:rPr>
                  </w:pPr>
                </w:p>
                <w:p w:rsidR="005B040D" w:rsidRDefault="005B040D" w:rsidP="00395289">
                  <w:pPr>
                    <w:rPr>
                      <w:rFonts w:asciiTheme="majorHAnsi" w:eastAsia="Times New Roman" w:hAnsiTheme="majorHAnsi" w:cs="Arial"/>
                      <w:color w:val="FFFFFF" w:themeColor="background1"/>
                      <w:sz w:val="20"/>
                      <w:szCs w:val="20"/>
                    </w:rPr>
                  </w:pPr>
                </w:p>
                <w:p w:rsidR="00275FFD" w:rsidRDefault="00275FFD" w:rsidP="00E63B82">
                  <w:pPr>
                    <w:rPr>
                      <w:rFonts w:asciiTheme="majorHAnsi" w:eastAsia="Times New Roman" w:hAnsiTheme="majorHAnsi" w:cs="Arial"/>
                      <w:color w:val="FFFFFF" w:themeColor="background1"/>
                      <w:sz w:val="20"/>
                      <w:szCs w:val="20"/>
                    </w:rPr>
                  </w:pPr>
                </w:p>
                <w:p w:rsidR="00752360" w:rsidRPr="000C0411" w:rsidRDefault="00752360" w:rsidP="005038A5">
                  <w:pPr>
                    <w:rPr>
                      <w:color w:val="FFFFFF" w:themeColor="background1"/>
                      <w:sz w:val="12"/>
                      <w:szCs w:val="12"/>
                    </w:rPr>
                  </w:pPr>
                </w:p>
              </w:tc>
            </w:tr>
          </w:tbl>
          <w:p w:rsidR="009763FB" w:rsidRPr="000B34C5" w:rsidRDefault="009763FB" w:rsidP="00640F6B"/>
        </w:tc>
        <w:tc>
          <w:tcPr>
            <w:tcW w:w="236" w:type="dxa"/>
          </w:tcPr>
          <w:p w:rsidR="009A6CFA" w:rsidRPr="000B34C5" w:rsidRDefault="009A6CFA" w:rsidP="00CC340D"/>
        </w:tc>
        <w:tc>
          <w:tcPr>
            <w:tcW w:w="236" w:type="dxa"/>
          </w:tcPr>
          <w:p w:rsidR="009A6CFA" w:rsidRPr="00762029" w:rsidRDefault="009A6CFA" w:rsidP="002027AD">
            <w:pPr>
              <w:ind w:left="-69" w:firstLine="69"/>
            </w:pPr>
          </w:p>
        </w:tc>
        <w:tc>
          <w:tcPr>
            <w:tcW w:w="7453" w:type="dxa"/>
          </w:tcPr>
          <w:tbl>
            <w:tblPr>
              <w:tblStyle w:val="TableGrid"/>
              <w:tblW w:w="7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41"/>
            </w:tblGrid>
            <w:tr w:rsidR="009A6CFA" w:rsidRPr="004640CD" w:rsidTr="00D71CDF">
              <w:trPr>
                <w:trHeight w:val="442"/>
              </w:trPr>
              <w:tc>
                <w:tcPr>
                  <w:tcW w:w="7141" w:type="dxa"/>
                </w:tcPr>
                <w:p w:rsidR="00DA4E4A" w:rsidRDefault="0008193E" w:rsidP="00E5736D">
                  <w:pPr>
                    <w:overflowPunct w:val="0"/>
                    <w:autoSpaceDE w:val="0"/>
                    <w:autoSpaceDN w:val="0"/>
                    <w:adjustRightInd w:val="0"/>
                    <w:jc w:val="both"/>
                    <w:textAlignment w:val="baseline"/>
                    <w:rPr>
                      <w:rFonts w:eastAsia="Times New Roman" w:cs="Arial"/>
                      <w:sz w:val="20"/>
                      <w:szCs w:val="20"/>
                    </w:rPr>
                  </w:pPr>
                  <w:r w:rsidRPr="0008193E">
                    <w:rPr>
                      <w:rFonts w:ascii="Arial" w:hAnsi="Arial"/>
                      <w:b/>
                      <w:noProof/>
                      <w:color w:val="27364C"/>
                      <w:sz w:val="24"/>
                      <w:szCs w:val="12"/>
                      <w:lang w:val="en-GB" w:eastAsia="en-GB"/>
                    </w:rPr>
                    <w:pict>
                      <v:line id="Straight Connector 10" o:spid="_x0000_s1031" style="position:absolute;left:0;text-align:left;flip:x;z-index:251735040;visibility:visible;mso-position-horizontal-relative:text;mso-position-vertical-relative:text;mso-width-relative:margin" from="-.1pt,6pt" to="107.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" strokecolor="gray [1629]" strokeweight=".5pt">
                        <v:stroke joinstyle="miter"/>
                      </v:line>
                    </w:pict>
                  </w:r>
                  <w:r w:rsidRPr="0008193E">
                    <w:rPr>
                      <w:rFonts w:ascii="Arial" w:hAnsi="Arial"/>
                      <w:b/>
                      <w:noProof/>
                      <w:color w:val="27364C"/>
                      <w:sz w:val="24"/>
                      <w:szCs w:val="12"/>
                      <w:lang w:val="en-GB" w:eastAsia="en-GB"/>
                    </w:rPr>
                    <w:pict>
                      <v:line id="Straight Connector 7" o:spid="_x0000_s1030" style="position:absolute;left:0;text-align:left;flip:x;z-index:251732992;visibility:visible;mso-position-horizontal-relative:text;mso-position-vertical-relative:text;mso-width-relative:margin" from="254.15pt,5.65pt" to="362.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" strokecolor="gray [1629]" strokeweight=".5pt">
                        <v:stroke joinstyle="miter"/>
                      </v:line>
                    </w:pict>
                  </w:r>
                  <w:r w:rsidR="00DA4E4A">
                    <w:rPr>
                      <w:rFonts w:ascii="Arial" w:hAnsi="Arial"/>
                      <w:b/>
                      <w:color w:val="27364C"/>
                      <w:sz w:val="24"/>
                      <w:szCs w:val="12"/>
                      <w:lang w:bidi="ta-IN"/>
                    </w:rPr>
                    <w:t xml:space="preserve">                                 EXECUTIVE SYNOPSIS</w:t>
                  </w:r>
                </w:p>
                <w:p w:rsidR="00AA4D48" w:rsidRPr="00AA4D48" w:rsidRDefault="00AA4D48" w:rsidP="00DF554D">
                  <w:pPr>
                    <w:overflowPunct w:val="0"/>
                    <w:autoSpaceDE w:val="0"/>
                    <w:autoSpaceDN w:val="0"/>
                    <w:adjustRightInd w:val="0"/>
                    <w:jc w:val="both"/>
                    <w:textAlignment w:val="baseline"/>
                    <w:rPr>
                      <w:rFonts w:eastAsia="Times New Roman" w:cs="Arial"/>
                      <w:sz w:val="10"/>
                      <w:szCs w:val="10"/>
                    </w:rPr>
                  </w:pPr>
                </w:p>
                <w:p w:rsidR="00914F42" w:rsidRPr="00914F42" w:rsidRDefault="001A63BF" w:rsidP="00914F42">
                  <w:pPr>
                    <w:jc w:val="both"/>
                    <w:rPr>
                      <w:rFonts w:eastAsia="Times New Roman" w:cs="Arial"/>
                      <w:sz w:val="20"/>
                      <w:szCs w:val="20"/>
                    </w:rPr>
                  </w:pPr>
                  <w:r>
                    <w:rPr>
                      <w:rFonts w:eastAsia="Times New Roman" w:cs="Arial"/>
                      <w:sz w:val="20"/>
                      <w:szCs w:val="20"/>
                    </w:rPr>
                    <w:t>A strategic</w:t>
                  </w:r>
                  <w:r w:rsidR="002C7334" w:rsidRPr="002C7334">
                    <w:rPr>
                      <w:rFonts w:eastAsia="Times New Roman" w:cs="Arial"/>
                      <w:sz w:val="20"/>
                      <w:szCs w:val="20"/>
                    </w:rPr>
                    <w:t xml:space="preserve"> HR professional with </w:t>
                  </w:r>
                  <w:r w:rsidR="008C7BB0">
                    <w:rPr>
                      <w:rFonts w:eastAsia="Times New Roman" w:cs="Arial"/>
                      <w:sz w:val="20"/>
                      <w:szCs w:val="20"/>
                    </w:rPr>
                    <w:t>5</w:t>
                  </w:r>
                  <w:r w:rsidR="002C7334" w:rsidRPr="002C7334">
                    <w:rPr>
                      <w:rFonts w:eastAsia="Times New Roman" w:cs="Arial"/>
                      <w:sz w:val="20"/>
                      <w:szCs w:val="20"/>
                    </w:rPr>
                    <w:t xml:space="preserve">+ years of core experience in international human resource management along with associate areas of management and business support initiatives with specific focus on </w:t>
                  </w:r>
                  <w:r w:rsidR="00B604DD">
                    <w:rPr>
                      <w:rFonts w:eastAsia="Times New Roman" w:cs="Arial"/>
                      <w:sz w:val="20"/>
                      <w:szCs w:val="20"/>
                    </w:rPr>
                    <w:t>recruitment</w:t>
                  </w:r>
                  <w:r w:rsidR="004F0CC5">
                    <w:rPr>
                      <w:rFonts w:eastAsia="Times New Roman" w:cs="Arial"/>
                      <w:sz w:val="20"/>
                      <w:szCs w:val="20"/>
                    </w:rPr>
                    <w:t xml:space="preserve">, </w:t>
                  </w:r>
                  <w:r>
                    <w:rPr>
                      <w:rFonts w:eastAsia="Times New Roman" w:cs="Arial"/>
                      <w:sz w:val="20"/>
                      <w:szCs w:val="20"/>
                    </w:rPr>
                    <w:t xml:space="preserve">employee engagement, HR strategy, </w:t>
                  </w:r>
                  <w:r w:rsidR="00B604DD">
                    <w:rPr>
                      <w:rFonts w:eastAsia="Times New Roman" w:cs="Arial"/>
                      <w:sz w:val="20"/>
                      <w:szCs w:val="20"/>
                    </w:rPr>
                    <w:t xml:space="preserve">performance </w:t>
                  </w:r>
                  <w:r>
                    <w:rPr>
                      <w:rFonts w:eastAsia="Times New Roman" w:cs="Arial"/>
                      <w:sz w:val="20"/>
                      <w:szCs w:val="20"/>
                    </w:rPr>
                    <w:t xml:space="preserve">management, compensation and benefits, </w:t>
                  </w:r>
                  <w:r w:rsidR="002C7334" w:rsidRPr="002C7334">
                    <w:rPr>
                      <w:rFonts w:eastAsia="Times New Roman" w:cs="Arial"/>
                      <w:sz w:val="20"/>
                      <w:szCs w:val="20"/>
                    </w:rPr>
                    <w:t>employee life-cycle management</w:t>
                  </w:r>
                  <w:r>
                    <w:rPr>
                      <w:rFonts w:eastAsia="Times New Roman" w:cs="Arial"/>
                      <w:sz w:val="20"/>
                      <w:szCs w:val="20"/>
                    </w:rPr>
                    <w:t xml:space="preserve"> and </w:t>
                  </w:r>
                  <w:r w:rsidR="00B604DD">
                    <w:rPr>
                      <w:rFonts w:eastAsia="Times New Roman" w:cs="Arial"/>
                      <w:sz w:val="20"/>
                      <w:szCs w:val="20"/>
                    </w:rPr>
                    <w:t>competency management</w:t>
                  </w:r>
                  <w:r>
                    <w:rPr>
                      <w:rFonts w:eastAsia="Times New Roman" w:cs="Arial"/>
                      <w:sz w:val="20"/>
                      <w:szCs w:val="20"/>
                    </w:rPr>
                    <w:t xml:space="preserve"> initiatives</w:t>
                  </w:r>
                  <w:r w:rsidR="002C7334" w:rsidRPr="002C7334">
                    <w:rPr>
                      <w:rFonts w:eastAsia="Times New Roman" w:cs="Arial"/>
                      <w:sz w:val="20"/>
                      <w:szCs w:val="20"/>
                    </w:rPr>
                    <w:t xml:space="preserve">. Seeking </w:t>
                  </w:r>
                  <w:r w:rsidR="00371177">
                    <w:rPr>
                      <w:rFonts w:eastAsia="Times New Roman" w:cs="Arial"/>
                      <w:sz w:val="20"/>
                      <w:szCs w:val="20"/>
                    </w:rPr>
                    <w:t xml:space="preserve">placement as an HR Business Partner </w:t>
                  </w:r>
                  <w:r w:rsidR="002C7334" w:rsidRPr="002C7334">
                    <w:rPr>
                      <w:rFonts w:eastAsia="Times New Roman" w:cs="Arial"/>
                      <w:sz w:val="20"/>
                      <w:szCs w:val="20"/>
                    </w:rPr>
                    <w:t>to utilize accrued strategic HR acumen, toward achieving organizational objectives.</w:t>
                  </w:r>
                </w:p>
                <w:p w:rsidR="00914F42" w:rsidRPr="00DA083D" w:rsidRDefault="00914F42" w:rsidP="005070D2">
                  <w:pPr>
                    <w:overflowPunct w:val="0"/>
                    <w:autoSpaceDE w:val="0"/>
                    <w:autoSpaceDN w:val="0"/>
                    <w:adjustRightInd w:val="0"/>
                    <w:jc w:val="both"/>
                    <w:textAlignment w:val="baseline"/>
                    <w:rPr>
                      <w:rFonts w:eastAsia="Times New Roman" w:cs="Arial"/>
                      <w:sz w:val="20"/>
                      <w:szCs w:val="20"/>
                    </w:rPr>
                  </w:pPr>
                </w:p>
              </w:tc>
            </w:tr>
          </w:tbl>
          <w:p w:rsidR="009A6CFA" w:rsidRPr="004475CF" w:rsidRDefault="0008193E" w:rsidP="00B05AED">
            <w:pPr>
              <w:rPr>
                <w:sz w:val="10"/>
                <w:szCs w:val="10"/>
              </w:rPr>
            </w:pPr>
            <w:r w:rsidRPr="0008193E">
              <w:rPr>
                <w:rFonts w:ascii="Arial" w:hAnsi="Arial"/>
                <w:b/>
                <w:noProof/>
                <w:color w:val="27364C"/>
                <w:sz w:val="24"/>
                <w:szCs w:val="12"/>
                <w:lang w:val="en-GB" w:eastAsia="en-GB"/>
              </w:rPr>
              <w:pict>
                <v:line id="Straight Connector 5" o:spid="_x0000_s1029" style="position:absolute;flip:x;z-index:251730944;visibility:visible;mso-position-horizontal-relative:text;mso-position-vertical-relative:text;mso-width-relative:margin" from="-2.95pt,-457.55pt" to="105pt,-4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" strokecolor="gray [1629]" strokeweight=".5pt">
                  <v:stroke joinstyle="miter"/>
                </v:line>
              </w:pict>
            </w:r>
            <w:r w:rsidRPr="0008193E">
              <w:rPr>
                <w:rFonts w:ascii="Arial" w:hAnsi="Arial"/>
                <w:b/>
                <w:noProof/>
                <w:color w:val="27364C"/>
                <w:sz w:val="24"/>
                <w:szCs w:val="12"/>
                <w:lang w:val="en-GB" w:eastAsia="en-GB"/>
              </w:rPr>
              <w:pict>
                <v:line id="Straight Connector 16" o:spid="_x0000_s1028" style="position:absolute;flip:x;z-index:251689984;visibility:visible;mso-position-horizontal-relative:text;mso-position-vertical-relative:text;mso-width-relative:margin" from="-.7pt,-698.1pt" to="100.55pt,-6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" strokecolor="gray [1629]" strokeweight=".5pt">
                  <v:stroke joinstyle="miter"/>
                </v:line>
              </w:pict>
            </w:r>
          </w:p>
          <w:tbl>
            <w:tblPr>
              <w:tblStyle w:val="TableGrid"/>
              <w:tblW w:w="7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33"/>
            </w:tblGrid>
            <w:tr w:rsidR="00634188" w:rsidRPr="00954728" w:rsidTr="00C80360">
              <w:trPr>
                <w:trHeight w:val="266"/>
              </w:trPr>
              <w:tc>
                <w:tcPr>
                  <w:tcW w:w="7333" w:type="dxa"/>
                </w:tcPr>
                <w:p w:rsidR="00634188" w:rsidRPr="007D45B9" w:rsidRDefault="0008193E" w:rsidP="007D45B9">
                  <w:pPr>
                    <w:spacing w:after="160" w:line="259" w:lineRule="auto"/>
                    <w:rPr>
                      <w:rFonts w:ascii="Arial" w:hAnsi="Arial"/>
                      <w:b/>
                      <w:color w:val="595959" w:themeColor="text1" w:themeTint="A6"/>
                      <w:sz w:val="32"/>
                      <w:szCs w:val="16"/>
                    </w:rPr>
                  </w:pPr>
                  <w:r w:rsidRPr="0008193E">
                    <w:rPr>
                      <w:rFonts w:ascii="Arial" w:hAnsi="Arial"/>
                      <w:b/>
                      <w:noProof/>
                      <w:color w:val="27364C"/>
                      <w:sz w:val="24"/>
                      <w:szCs w:val="12"/>
                      <w:lang w:val="en-GB" w:eastAsia="en-GB"/>
                    </w:rPr>
                    <w:pict>
                      <v:line id="Straight Connector 3" o:spid="_x0000_s1027" style="position:absolute;flip:x;z-index:251705344;visibility:visible;mso-width-relative:margin;mso-height-relative:margin" from="122.75pt,5.45pt" to="356.5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" strokecolor="gray [1629]" strokeweight=".5pt">
                        <v:stroke joinstyle="miter"/>
                      </v:line>
                    </w:pict>
                  </w:r>
                  <w:r w:rsidR="00634188" w:rsidRPr="00B563CB">
                    <w:rPr>
                      <w:rFonts w:ascii="Arial" w:hAnsi="Arial"/>
                      <w:b/>
                      <w:color w:val="27364C"/>
                      <w:sz w:val="24"/>
                      <w:szCs w:val="12"/>
                    </w:rPr>
                    <w:t>WORK EXPERIENCE</w:t>
                  </w:r>
                </w:p>
              </w:tc>
            </w:tr>
            <w:tr w:rsidR="00634188" w:rsidRPr="00E66DAA" w:rsidTr="00C80360">
              <w:trPr>
                <w:trHeight w:val="266"/>
              </w:trPr>
              <w:tc>
                <w:tcPr>
                  <w:tcW w:w="7333" w:type="dxa"/>
                </w:tcPr>
                <w:p w:rsidR="007D45B9" w:rsidRPr="007D45B9" w:rsidRDefault="00C61C0F" w:rsidP="007D45B9">
                  <w:pPr>
                    <w:autoSpaceDE w:val="0"/>
                    <w:autoSpaceDN w:val="0"/>
                    <w:adjustRightInd w:val="0"/>
                    <w:jc w:val="both"/>
                    <w:rPr>
                      <w:rFonts w:asciiTheme="majorHAnsi" w:eastAsia="Times New Roman" w:hAnsiTheme="majorHAnsi"/>
                      <w:b/>
                      <w:bCs/>
                      <w:color w:val="AE915A"/>
                      <w:sz w:val="20"/>
                      <w:szCs w:val="20"/>
                    </w:rPr>
                  </w:pPr>
                  <w:r>
                    <w:rPr>
                      <w:rFonts w:asciiTheme="majorHAnsi" w:eastAsia="Times New Roman" w:hAnsiTheme="majorHAnsi"/>
                      <w:b/>
                      <w:bCs/>
                      <w:color w:val="AE915A"/>
                      <w:sz w:val="20"/>
                      <w:szCs w:val="20"/>
                    </w:rPr>
                    <w:t xml:space="preserve">HR Officer                                 </w:t>
                  </w:r>
                  <w:r w:rsidR="00703B3A">
                    <w:rPr>
                      <w:rFonts w:asciiTheme="majorHAnsi" w:eastAsia="Times New Roman" w:hAnsiTheme="majorHAnsi"/>
                      <w:b/>
                      <w:bCs/>
                      <w:color w:val="AE915A"/>
                      <w:sz w:val="20"/>
                      <w:szCs w:val="20"/>
                    </w:rPr>
                    <w:t xml:space="preserve">                 </w:t>
                  </w:r>
                  <w:r>
                    <w:rPr>
                      <w:rFonts w:asciiTheme="majorHAnsi" w:eastAsia="Times New Roman" w:hAnsiTheme="majorHAnsi"/>
                      <w:b/>
                      <w:bCs/>
                      <w:color w:val="AE915A"/>
                      <w:sz w:val="20"/>
                      <w:szCs w:val="20"/>
                    </w:rPr>
                    <w:t xml:space="preserve">        July 2016 – June 2018</w:t>
                  </w:r>
                </w:p>
                <w:p w:rsidR="007D45B9" w:rsidRDefault="007C6570" w:rsidP="007D45B9">
                  <w:pPr>
                    <w:autoSpaceDE w:val="0"/>
                    <w:autoSpaceDN w:val="0"/>
                    <w:adjustRightInd w:val="0"/>
                    <w:jc w:val="both"/>
                    <w:rPr>
                      <w:rFonts w:asciiTheme="majorHAnsi" w:eastAsia="Times New Roman" w:hAnsiTheme="majorHAnsi"/>
                      <w:b/>
                      <w:bCs/>
                      <w:color w:val="000000" w:themeColor="text1"/>
                      <w:sz w:val="20"/>
                      <w:szCs w:val="20"/>
                    </w:rPr>
                  </w:pPr>
                  <w:r>
                    <w:rPr>
                      <w:rFonts w:asciiTheme="majorHAnsi" w:eastAsia="Times New Roman" w:hAnsiTheme="majorHAnsi"/>
                      <w:b/>
                      <w:bCs/>
                      <w:color w:val="000000" w:themeColor="text1"/>
                      <w:sz w:val="20"/>
                      <w:szCs w:val="20"/>
                    </w:rPr>
                    <w:t>Apponix</w:t>
                  </w:r>
                  <w:r w:rsidR="00C61C0F">
                    <w:rPr>
                      <w:rFonts w:asciiTheme="majorHAnsi" w:eastAsia="Times New Roman" w:hAnsiTheme="majorHAnsi"/>
                      <w:b/>
                      <w:bCs/>
                      <w:color w:val="000000" w:themeColor="text1"/>
                      <w:sz w:val="20"/>
                      <w:szCs w:val="20"/>
                    </w:rPr>
                    <w:t xml:space="preserve"> Creative Lab, India</w:t>
                  </w:r>
                </w:p>
                <w:p w:rsidR="00634188" w:rsidRPr="00E66DAA" w:rsidRDefault="00634188" w:rsidP="003E7D25">
                  <w:pPr>
                    <w:autoSpaceDE w:val="0"/>
                    <w:autoSpaceDN w:val="0"/>
                    <w:adjustRightInd w:val="0"/>
                    <w:jc w:val="both"/>
                    <w:rPr>
                      <w:rFonts w:eastAsia="Times New Roman"/>
                      <w:bCs/>
                      <w:i/>
                      <w:color w:val="33CCFF"/>
                      <w:sz w:val="10"/>
                      <w:szCs w:val="10"/>
                    </w:rPr>
                  </w:pPr>
                </w:p>
              </w:tc>
            </w:tr>
            <w:tr w:rsidR="00634188" w:rsidRPr="00954728" w:rsidTr="00C80360">
              <w:trPr>
                <w:trHeight w:val="266"/>
              </w:trPr>
              <w:tc>
                <w:tcPr>
                  <w:tcW w:w="7333" w:type="dxa"/>
                </w:tcPr>
                <w:p w:rsidR="00160925" w:rsidRPr="000F7AA3" w:rsidRDefault="000F7AA3" w:rsidP="00160925">
                  <w:pPr>
                    <w:autoSpaceDE w:val="0"/>
                    <w:autoSpaceDN w:val="0"/>
                    <w:adjustRightInd w:val="0"/>
                    <w:jc w:val="both"/>
                    <w:rPr>
                      <w:rFonts w:eastAsia="Times New Roman"/>
                      <w:i/>
                      <w:sz w:val="20"/>
                      <w:szCs w:val="20"/>
                    </w:rPr>
                  </w:pPr>
                  <w:r w:rsidRPr="000F7AA3">
                    <w:rPr>
                      <w:rFonts w:eastAsia="Times New Roman"/>
                      <w:i/>
                      <w:sz w:val="20"/>
                      <w:szCs w:val="20"/>
                    </w:rPr>
                    <w:t>The entity is a leading IT firm in India</w:t>
                  </w:r>
                  <w:r>
                    <w:rPr>
                      <w:rFonts w:eastAsia="Times New Roman"/>
                      <w:i/>
                      <w:sz w:val="20"/>
                      <w:szCs w:val="20"/>
                    </w:rPr>
                    <w:t>.</w:t>
                  </w:r>
                </w:p>
                <w:p w:rsidR="000F7AA3" w:rsidRPr="00E9377C" w:rsidRDefault="000F7AA3" w:rsidP="00160925">
                  <w:pPr>
                    <w:autoSpaceDE w:val="0"/>
                    <w:autoSpaceDN w:val="0"/>
                    <w:adjustRightInd w:val="0"/>
                    <w:jc w:val="both"/>
                    <w:rPr>
                      <w:rFonts w:eastAsia="Times New Roman"/>
                      <w:sz w:val="10"/>
                      <w:szCs w:val="10"/>
                    </w:rPr>
                  </w:pPr>
                </w:p>
                <w:p w:rsidR="00160925" w:rsidRPr="00160925" w:rsidRDefault="00160925" w:rsidP="00160925">
                  <w:pPr>
                    <w:autoSpaceDE w:val="0"/>
                    <w:autoSpaceDN w:val="0"/>
                    <w:adjustRightInd w:val="0"/>
                    <w:jc w:val="both"/>
                    <w:rPr>
                      <w:rFonts w:asciiTheme="majorHAnsi" w:eastAsia="Times New Roman" w:hAnsiTheme="majorHAnsi"/>
                      <w:color w:val="AE915A"/>
                      <w:sz w:val="20"/>
                      <w:szCs w:val="20"/>
                    </w:rPr>
                  </w:pPr>
                  <w:r>
                    <w:rPr>
                      <w:rFonts w:asciiTheme="majorHAnsi" w:eastAsia="Times New Roman" w:hAnsiTheme="majorHAnsi"/>
                      <w:b/>
                      <w:color w:val="AE915A"/>
                      <w:sz w:val="20"/>
                      <w:szCs w:val="20"/>
                    </w:rPr>
                    <w:t>Key Responsibilities</w:t>
                  </w:r>
                  <w:r w:rsidRPr="00662850">
                    <w:rPr>
                      <w:rFonts w:asciiTheme="majorHAnsi" w:eastAsia="Times New Roman" w:hAnsiTheme="majorHAnsi"/>
                      <w:b/>
                      <w:color w:val="AE915A"/>
                      <w:sz w:val="20"/>
                      <w:szCs w:val="20"/>
                    </w:rPr>
                    <w:t>:</w:t>
                  </w:r>
                </w:p>
                <w:p w:rsidR="00CC1D45" w:rsidRPr="00AF2A4B" w:rsidRDefault="00BF510D" w:rsidP="00AF2A4B">
                  <w:pPr>
                    <w:numPr>
                      <w:ilvl w:val="0"/>
                      <w:numId w:val="4"/>
                    </w:numPr>
                    <w:autoSpaceDE w:val="0"/>
                    <w:autoSpaceDN w:val="0"/>
                    <w:adjustRightInd w:val="0"/>
                    <w:jc w:val="both"/>
                    <w:rPr>
                      <w:rFonts w:eastAsia="Times New Roman"/>
                      <w:sz w:val="20"/>
                      <w:szCs w:val="20"/>
                    </w:rPr>
                  </w:pPr>
                  <w:r>
                    <w:rPr>
                      <w:rFonts w:eastAsia="Times New Roman"/>
                      <w:sz w:val="20"/>
                      <w:szCs w:val="20"/>
                    </w:rPr>
                    <w:t>O</w:t>
                  </w:r>
                  <w:r w:rsidR="00AF2A4B" w:rsidRPr="00CC1D45">
                    <w:rPr>
                      <w:rFonts w:eastAsia="Times New Roman"/>
                      <w:sz w:val="20"/>
                      <w:szCs w:val="20"/>
                    </w:rPr>
                    <w:t>verseeing talent acquisition, career development, succession planning, retention, training, leadership development, compensation and benefits globally.</w:t>
                  </w:r>
                </w:p>
                <w:p w:rsidR="00CC1D45" w:rsidRPr="00CC1D45" w:rsidRDefault="00CC1D45" w:rsidP="00CC1D45">
                  <w:pPr>
                    <w:numPr>
                      <w:ilvl w:val="0"/>
                      <w:numId w:val="4"/>
                    </w:numPr>
                    <w:autoSpaceDE w:val="0"/>
                    <w:autoSpaceDN w:val="0"/>
                    <w:adjustRightInd w:val="0"/>
                    <w:jc w:val="both"/>
                    <w:rPr>
                      <w:rFonts w:eastAsia="Times New Roman"/>
                      <w:sz w:val="20"/>
                      <w:szCs w:val="20"/>
                    </w:rPr>
                  </w:pPr>
                  <w:r w:rsidRPr="00CC1D45">
                    <w:rPr>
                      <w:rFonts w:eastAsia="Times New Roman"/>
                      <w:sz w:val="20"/>
                      <w:szCs w:val="20"/>
                    </w:rPr>
                    <w:t>Develop</w:t>
                  </w:r>
                  <w:r>
                    <w:rPr>
                      <w:rFonts w:eastAsia="Times New Roman"/>
                      <w:sz w:val="20"/>
                      <w:szCs w:val="20"/>
                    </w:rPr>
                    <w:t>ed</w:t>
                  </w:r>
                  <w:r w:rsidRPr="00CC1D45">
                    <w:rPr>
                      <w:rFonts w:eastAsia="Times New Roman"/>
                      <w:sz w:val="20"/>
                      <w:szCs w:val="20"/>
                    </w:rPr>
                    <w:t xml:space="preserve"> HR plans and strategies to support the achievement of the overall business operations objectives.</w:t>
                  </w:r>
                </w:p>
                <w:p w:rsidR="00CC1D45" w:rsidRPr="00CC1D45" w:rsidRDefault="00CC1D45" w:rsidP="00CC1D45">
                  <w:pPr>
                    <w:numPr>
                      <w:ilvl w:val="0"/>
                      <w:numId w:val="4"/>
                    </w:numPr>
                    <w:autoSpaceDE w:val="0"/>
                    <w:autoSpaceDN w:val="0"/>
                    <w:adjustRightInd w:val="0"/>
                    <w:jc w:val="both"/>
                    <w:rPr>
                      <w:rFonts w:eastAsia="Times New Roman"/>
                      <w:sz w:val="20"/>
                      <w:szCs w:val="20"/>
                    </w:rPr>
                  </w:pPr>
                  <w:r w:rsidRPr="00CC1D45">
                    <w:rPr>
                      <w:rFonts w:eastAsia="Times New Roman"/>
                      <w:sz w:val="20"/>
                      <w:szCs w:val="20"/>
                    </w:rPr>
                    <w:t>Function</w:t>
                  </w:r>
                  <w:r w:rsidR="00320832">
                    <w:rPr>
                      <w:rFonts w:eastAsia="Times New Roman"/>
                      <w:sz w:val="20"/>
                      <w:szCs w:val="20"/>
                    </w:rPr>
                    <w:t>ing</w:t>
                  </w:r>
                  <w:r w:rsidRPr="00CC1D45">
                    <w:rPr>
                      <w:rFonts w:eastAsia="Times New Roman"/>
                      <w:sz w:val="20"/>
                      <w:szCs w:val="20"/>
                    </w:rPr>
                    <w:t xml:space="preserve"> as a strategic business advisor to the executive/senior management of each business unit or specialty group regarding key organizational and management issues.</w:t>
                  </w:r>
                </w:p>
                <w:p w:rsidR="00CC1D45" w:rsidRPr="00CC1D45" w:rsidRDefault="00CC1D45" w:rsidP="00CC1D45">
                  <w:pPr>
                    <w:numPr>
                      <w:ilvl w:val="0"/>
                      <w:numId w:val="4"/>
                    </w:numPr>
                    <w:autoSpaceDE w:val="0"/>
                    <w:autoSpaceDN w:val="0"/>
                    <w:adjustRightInd w:val="0"/>
                    <w:jc w:val="both"/>
                    <w:rPr>
                      <w:rFonts w:eastAsia="Times New Roman"/>
                      <w:sz w:val="20"/>
                      <w:szCs w:val="20"/>
                    </w:rPr>
                  </w:pPr>
                  <w:r w:rsidRPr="00CC1D45">
                    <w:rPr>
                      <w:rFonts w:eastAsia="Times New Roman"/>
                      <w:sz w:val="20"/>
                      <w:szCs w:val="20"/>
                    </w:rPr>
                    <w:t>Work</w:t>
                  </w:r>
                  <w:r w:rsidR="00320832">
                    <w:rPr>
                      <w:rFonts w:eastAsia="Times New Roman"/>
                      <w:sz w:val="20"/>
                      <w:szCs w:val="20"/>
                    </w:rPr>
                    <w:t>ing</w:t>
                  </w:r>
                  <w:r w:rsidRPr="00CC1D45">
                    <w:rPr>
                      <w:rFonts w:eastAsia="Times New Roman"/>
                      <w:sz w:val="20"/>
                      <w:szCs w:val="20"/>
                    </w:rPr>
                    <w:t xml:space="preserve"> with the firm's executive management to establish a sound plan of management succession that corresponds to the strategy and objectives of the firm. </w:t>
                  </w:r>
                </w:p>
                <w:p w:rsidR="00CC1D45" w:rsidRPr="00CC1D45" w:rsidRDefault="00CC1D45" w:rsidP="00CC1D45">
                  <w:pPr>
                    <w:numPr>
                      <w:ilvl w:val="0"/>
                      <w:numId w:val="4"/>
                    </w:numPr>
                    <w:autoSpaceDE w:val="0"/>
                    <w:autoSpaceDN w:val="0"/>
                    <w:adjustRightInd w:val="0"/>
                    <w:jc w:val="both"/>
                    <w:rPr>
                      <w:rFonts w:eastAsia="Times New Roman"/>
                      <w:sz w:val="20"/>
                      <w:szCs w:val="20"/>
                    </w:rPr>
                  </w:pPr>
                  <w:r w:rsidRPr="00CC1D45">
                    <w:rPr>
                      <w:rFonts w:eastAsia="Times New Roman"/>
                      <w:sz w:val="20"/>
                      <w:szCs w:val="20"/>
                    </w:rPr>
                    <w:t>Develop</w:t>
                  </w:r>
                  <w:r w:rsidR="00320832">
                    <w:rPr>
                      <w:rFonts w:eastAsia="Times New Roman"/>
                      <w:sz w:val="20"/>
                      <w:szCs w:val="20"/>
                    </w:rPr>
                    <w:t>ing</w:t>
                  </w:r>
                  <w:r w:rsidRPr="00CC1D45">
                    <w:rPr>
                      <w:rFonts w:eastAsia="Times New Roman"/>
                      <w:sz w:val="20"/>
                      <w:szCs w:val="20"/>
                    </w:rPr>
                    <w:t xml:space="preserve"> comprehensive strategic recruiting and retention plans to meet the human capital needs of strategic goals.</w:t>
                  </w:r>
                </w:p>
                <w:p w:rsidR="00CC1D45" w:rsidRDefault="00320832" w:rsidP="00CC1D45">
                  <w:pPr>
                    <w:numPr>
                      <w:ilvl w:val="0"/>
                      <w:numId w:val="4"/>
                    </w:numPr>
                    <w:autoSpaceDE w:val="0"/>
                    <w:autoSpaceDN w:val="0"/>
                    <w:adjustRightInd w:val="0"/>
                    <w:jc w:val="both"/>
                    <w:rPr>
                      <w:rFonts w:eastAsia="Times New Roman"/>
                      <w:sz w:val="20"/>
                      <w:szCs w:val="20"/>
                    </w:rPr>
                  </w:pPr>
                  <w:r>
                    <w:rPr>
                      <w:rFonts w:eastAsia="Times New Roman"/>
                      <w:sz w:val="20"/>
                      <w:szCs w:val="20"/>
                    </w:rPr>
                    <w:t xml:space="preserve">Devising </w:t>
                  </w:r>
                  <w:r w:rsidR="00CC1D45" w:rsidRPr="00CC1D45">
                    <w:rPr>
                      <w:rFonts w:eastAsia="Times New Roman"/>
                      <w:sz w:val="20"/>
                      <w:szCs w:val="20"/>
                    </w:rPr>
                    <w:t>and implement</w:t>
                  </w:r>
                  <w:r>
                    <w:rPr>
                      <w:rFonts w:eastAsia="Times New Roman"/>
                      <w:sz w:val="20"/>
                      <w:szCs w:val="20"/>
                    </w:rPr>
                    <w:t>ing</w:t>
                  </w:r>
                  <w:r w:rsidR="00CC1D45" w:rsidRPr="00CC1D45">
                    <w:rPr>
                      <w:rFonts w:eastAsia="Times New Roman"/>
                      <w:sz w:val="20"/>
                      <w:szCs w:val="20"/>
                    </w:rPr>
                    <w:t xml:space="preserve"> comprehensive compensation and benefits plans that are competitive and cost-effective for the firm.</w:t>
                  </w:r>
                </w:p>
                <w:p w:rsidR="00C61C0F" w:rsidRPr="00C61C0F" w:rsidRDefault="00C61C0F" w:rsidP="00C61C0F">
                  <w:pPr>
                    <w:numPr>
                      <w:ilvl w:val="0"/>
                      <w:numId w:val="4"/>
                    </w:numPr>
                    <w:autoSpaceDE w:val="0"/>
                    <w:autoSpaceDN w:val="0"/>
                    <w:adjustRightInd w:val="0"/>
                    <w:jc w:val="both"/>
                    <w:rPr>
                      <w:rFonts w:eastAsia="Times New Roman"/>
                      <w:sz w:val="20"/>
                      <w:szCs w:val="20"/>
                    </w:rPr>
                  </w:pPr>
                  <w:r w:rsidRPr="00C61C0F">
                    <w:rPr>
                      <w:rFonts w:eastAsia="Times New Roman"/>
                      <w:sz w:val="20"/>
                      <w:szCs w:val="20"/>
                    </w:rPr>
                    <w:t>Managing and supporting key projects in the organization, advising clients of the impact of IT services solutions on their businesses and coordinating the functions of the project team.</w:t>
                  </w:r>
                </w:p>
                <w:p w:rsidR="00320832" w:rsidRDefault="00C61C0F" w:rsidP="00C61C0F">
                  <w:pPr>
                    <w:numPr>
                      <w:ilvl w:val="0"/>
                      <w:numId w:val="4"/>
                    </w:numPr>
                    <w:autoSpaceDE w:val="0"/>
                    <w:autoSpaceDN w:val="0"/>
                    <w:adjustRightInd w:val="0"/>
                    <w:jc w:val="both"/>
                    <w:rPr>
                      <w:rFonts w:eastAsia="Times New Roman"/>
                      <w:sz w:val="20"/>
                      <w:szCs w:val="20"/>
                    </w:rPr>
                  </w:pPr>
                  <w:r w:rsidRPr="00C61C0F">
                    <w:rPr>
                      <w:rFonts w:eastAsia="Times New Roman"/>
                      <w:sz w:val="20"/>
                      <w:szCs w:val="20"/>
                    </w:rPr>
                    <w:t>Agreeing upon costs, timescales and standards to be met and monitoring these through the project.</w:t>
                  </w:r>
                </w:p>
                <w:p w:rsidR="00320832" w:rsidRDefault="00320832" w:rsidP="00320832">
                  <w:pPr>
                    <w:autoSpaceDE w:val="0"/>
                    <w:autoSpaceDN w:val="0"/>
                    <w:adjustRightInd w:val="0"/>
                    <w:jc w:val="both"/>
                    <w:rPr>
                      <w:rFonts w:eastAsia="Times New Roman"/>
                      <w:sz w:val="20"/>
                      <w:szCs w:val="20"/>
                    </w:rPr>
                  </w:pPr>
                </w:p>
                <w:p w:rsidR="00320832" w:rsidRPr="007D45B9" w:rsidRDefault="00320832" w:rsidP="00320832">
                  <w:pPr>
                    <w:autoSpaceDE w:val="0"/>
                    <w:autoSpaceDN w:val="0"/>
                    <w:adjustRightInd w:val="0"/>
                    <w:jc w:val="both"/>
                    <w:rPr>
                      <w:rFonts w:asciiTheme="majorHAnsi" w:eastAsia="Times New Roman" w:hAnsiTheme="majorHAnsi"/>
                      <w:b/>
                      <w:bCs/>
                      <w:color w:val="AE915A"/>
                      <w:sz w:val="20"/>
                      <w:szCs w:val="20"/>
                    </w:rPr>
                  </w:pPr>
                  <w:r w:rsidRPr="00566304">
                    <w:rPr>
                      <w:rFonts w:asciiTheme="majorHAnsi" w:eastAsia="Times New Roman" w:hAnsiTheme="majorHAnsi"/>
                      <w:b/>
                      <w:bCs/>
                      <w:color w:val="AE915A"/>
                      <w:sz w:val="20"/>
                      <w:szCs w:val="20"/>
                    </w:rPr>
                    <w:t>HR</w:t>
                  </w:r>
                  <w:r w:rsidR="00C61C0F">
                    <w:rPr>
                      <w:rFonts w:asciiTheme="majorHAnsi" w:eastAsia="Times New Roman" w:hAnsiTheme="majorHAnsi"/>
                      <w:b/>
                      <w:bCs/>
                      <w:color w:val="AE915A"/>
                      <w:sz w:val="20"/>
                      <w:szCs w:val="20"/>
                    </w:rPr>
                    <w:t xml:space="preserve"> Executive                  </w:t>
                  </w:r>
                  <w:r w:rsidR="00636DC5">
                    <w:rPr>
                      <w:rFonts w:asciiTheme="majorHAnsi" w:eastAsia="Times New Roman" w:hAnsiTheme="majorHAnsi"/>
                      <w:b/>
                      <w:bCs/>
                      <w:color w:val="AE915A"/>
                      <w:sz w:val="20"/>
                      <w:szCs w:val="20"/>
                    </w:rPr>
                    <w:t>December 2015 – June 2016</w:t>
                  </w:r>
                </w:p>
                <w:p w:rsidR="00D163DD" w:rsidRPr="00D163DD" w:rsidRDefault="00C61C0F" w:rsidP="00D163DD">
                  <w:pPr>
                    <w:autoSpaceDE w:val="0"/>
                    <w:autoSpaceDN w:val="0"/>
                    <w:adjustRightInd w:val="0"/>
                    <w:jc w:val="both"/>
                    <w:rPr>
                      <w:rFonts w:asciiTheme="majorHAnsi" w:eastAsia="Times New Roman" w:hAnsiTheme="majorHAnsi"/>
                      <w:b/>
                      <w:bCs/>
                      <w:color w:val="000000" w:themeColor="text1"/>
                      <w:sz w:val="20"/>
                      <w:szCs w:val="20"/>
                    </w:rPr>
                  </w:pPr>
                  <w:r>
                    <w:rPr>
                      <w:rFonts w:asciiTheme="majorHAnsi" w:eastAsia="Times New Roman" w:hAnsiTheme="majorHAnsi"/>
                      <w:b/>
                      <w:bCs/>
                      <w:color w:val="000000" w:themeColor="text1"/>
                      <w:sz w:val="20"/>
                      <w:szCs w:val="20"/>
                    </w:rPr>
                    <w:t xml:space="preserve">Aster MIMS Hospital, </w:t>
                  </w:r>
                  <w:r w:rsidR="00320832">
                    <w:rPr>
                      <w:rFonts w:asciiTheme="majorHAnsi" w:eastAsia="Times New Roman" w:hAnsiTheme="majorHAnsi"/>
                      <w:b/>
                      <w:bCs/>
                      <w:color w:val="000000" w:themeColor="text1"/>
                      <w:sz w:val="20"/>
                      <w:szCs w:val="20"/>
                    </w:rPr>
                    <w:t>India</w:t>
                  </w:r>
                </w:p>
                <w:p w:rsidR="00D163DD" w:rsidRDefault="00D163DD" w:rsidP="00D163DD">
                  <w:pPr>
                    <w:autoSpaceDE w:val="0"/>
                    <w:autoSpaceDN w:val="0"/>
                    <w:adjustRightInd w:val="0"/>
                    <w:jc w:val="both"/>
                    <w:rPr>
                      <w:rFonts w:eastAsia="Times New Roman"/>
                      <w:i/>
                      <w:sz w:val="20"/>
                      <w:szCs w:val="20"/>
                    </w:rPr>
                  </w:pPr>
                </w:p>
                <w:p w:rsidR="002372FB" w:rsidRDefault="00D163DD" w:rsidP="00D163DD">
                  <w:pPr>
                    <w:autoSpaceDE w:val="0"/>
                    <w:autoSpaceDN w:val="0"/>
                    <w:adjustRightInd w:val="0"/>
                    <w:jc w:val="both"/>
                    <w:rPr>
                      <w:rFonts w:eastAsia="Times New Roman"/>
                      <w:i/>
                      <w:sz w:val="20"/>
                      <w:szCs w:val="20"/>
                    </w:rPr>
                  </w:pPr>
                  <w:r w:rsidRPr="00D163DD">
                    <w:rPr>
                      <w:rFonts w:eastAsia="Times New Roman"/>
                      <w:i/>
                      <w:sz w:val="20"/>
                      <w:szCs w:val="20"/>
                    </w:rPr>
                    <w:t>Aster MIMS is a NABH accredited 650-bed super-</w:t>
                  </w:r>
                  <w:proofErr w:type="spellStart"/>
                  <w:r w:rsidRPr="00D163DD">
                    <w:rPr>
                      <w:rFonts w:eastAsia="Times New Roman"/>
                      <w:i/>
                      <w:sz w:val="20"/>
                      <w:szCs w:val="20"/>
                    </w:rPr>
                    <w:t>speciality</w:t>
                  </w:r>
                  <w:proofErr w:type="spellEnd"/>
                  <w:r w:rsidRPr="00D163DD">
                    <w:rPr>
                      <w:rFonts w:eastAsia="Times New Roman"/>
                      <w:i/>
                      <w:sz w:val="20"/>
                      <w:szCs w:val="20"/>
                    </w:rPr>
                    <w:t xml:space="preserve"> hospital located in Kozhikode, India.</w:t>
                  </w:r>
                </w:p>
                <w:p w:rsidR="00D163DD" w:rsidRPr="00D163DD" w:rsidRDefault="00D163DD" w:rsidP="00D163DD">
                  <w:pPr>
                    <w:autoSpaceDE w:val="0"/>
                    <w:autoSpaceDN w:val="0"/>
                    <w:adjustRightInd w:val="0"/>
                    <w:jc w:val="both"/>
                    <w:rPr>
                      <w:rFonts w:eastAsia="Times New Roman"/>
                      <w:i/>
                      <w:sz w:val="20"/>
                      <w:szCs w:val="20"/>
                    </w:rPr>
                  </w:pPr>
                </w:p>
                <w:p w:rsidR="008D0A86" w:rsidRPr="00AA79B9" w:rsidRDefault="008D0A86" w:rsidP="008D0A86">
                  <w:pPr>
                    <w:autoSpaceDE w:val="0"/>
                    <w:autoSpaceDN w:val="0"/>
                    <w:adjustRightInd w:val="0"/>
                    <w:jc w:val="both"/>
                    <w:rPr>
                      <w:rFonts w:asciiTheme="majorHAnsi" w:eastAsia="Times New Roman" w:hAnsiTheme="majorHAnsi"/>
                      <w:color w:val="AE915A"/>
                      <w:sz w:val="20"/>
                      <w:szCs w:val="20"/>
                    </w:rPr>
                  </w:pPr>
                  <w:r>
                    <w:rPr>
                      <w:rFonts w:asciiTheme="majorHAnsi" w:eastAsia="Times New Roman" w:hAnsiTheme="majorHAnsi"/>
                      <w:b/>
                      <w:color w:val="AE915A"/>
                      <w:sz w:val="20"/>
                      <w:szCs w:val="20"/>
                    </w:rPr>
                    <w:t>Key Responsibilities</w:t>
                  </w:r>
                  <w:r w:rsidRPr="00662850">
                    <w:rPr>
                      <w:rFonts w:asciiTheme="majorHAnsi" w:eastAsia="Times New Roman" w:hAnsiTheme="majorHAnsi"/>
                      <w:b/>
                      <w:color w:val="AE915A"/>
                      <w:sz w:val="20"/>
                      <w:szCs w:val="20"/>
                    </w:rPr>
                    <w:t>:</w:t>
                  </w:r>
                </w:p>
                <w:p w:rsidR="008D0A86" w:rsidRPr="00636DC5" w:rsidRDefault="00636DC5" w:rsidP="00636DC5">
                  <w:pPr>
                    <w:numPr>
                      <w:ilvl w:val="0"/>
                      <w:numId w:val="4"/>
                    </w:numPr>
                    <w:autoSpaceDE w:val="0"/>
                    <w:autoSpaceDN w:val="0"/>
                    <w:adjustRightInd w:val="0"/>
                    <w:jc w:val="both"/>
                    <w:rPr>
                      <w:rFonts w:eastAsia="Times New Roman"/>
                      <w:sz w:val="20"/>
                      <w:szCs w:val="20"/>
                    </w:rPr>
                  </w:pPr>
                  <w:r>
                    <w:rPr>
                      <w:rFonts w:eastAsia="Times New Roman"/>
                      <w:sz w:val="20"/>
                      <w:szCs w:val="20"/>
                    </w:rPr>
                    <w:t>Oversaw a wide gamut of HR and administrative functions across the company, ranging from managing the employee life cycle, to administration and regulatory support as an HR Business Partner.</w:t>
                  </w:r>
                </w:p>
                <w:p w:rsidR="008D0A86" w:rsidRPr="002372FB" w:rsidRDefault="008D0A86" w:rsidP="008D0A86">
                  <w:pPr>
                    <w:numPr>
                      <w:ilvl w:val="0"/>
                      <w:numId w:val="4"/>
                    </w:numPr>
                    <w:autoSpaceDE w:val="0"/>
                    <w:autoSpaceDN w:val="0"/>
                    <w:adjustRightInd w:val="0"/>
                    <w:jc w:val="both"/>
                    <w:rPr>
                      <w:rFonts w:eastAsia="Times New Roman"/>
                      <w:sz w:val="20"/>
                      <w:szCs w:val="20"/>
                    </w:rPr>
                  </w:pPr>
                  <w:r>
                    <w:rPr>
                      <w:rFonts w:eastAsia="Times New Roman"/>
                      <w:sz w:val="20"/>
                      <w:szCs w:val="20"/>
                    </w:rPr>
                    <w:t>Managed statutory, p</w:t>
                  </w:r>
                  <w:r w:rsidRPr="002372FB">
                    <w:rPr>
                      <w:rFonts w:eastAsia="Times New Roman"/>
                      <w:sz w:val="20"/>
                      <w:szCs w:val="20"/>
                    </w:rPr>
                    <w:t>ayroll and IR activities individually, created systemized process in all</w:t>
                  </w:r>
                  <w:r>
                    <w:rPr>
                      <w:rFonts w:eastAsia="Times New Roman"/>
                      <w:sz w:val="20"/>
                      <w:szCs w:val="20"/>
                    </w:rPr>
                    <w:t xml:space="preserve"> HR and industrial activities.</w:t>
                  </w:r>
                </w:p>
                <w:p w:rsidR="008D0A86" w:rsidRPr="002372FB" w:rsidRDefault="008D0A86" w:rsidP="008D0A86">
                  <w:pPr>
                    <w:numPr>
                      <w:ilvl w:val="0"/>
                      <w:numId w:val="4"/>
                    </w:numPr>
                    <w:autoSpaceDE w:val="0"/>
                    <w:autoSpaceDN w:val="0"/>
                    <w:adjustRightInd w:val="0"/>
                    <w:jc w:val="both"/>
                    <w:rPr>
                      <w:rFonts w:eastAsia="Times New Roman"/>
                      <w:sz w:val="20"/>
                      <w:szCs w:val="20"/>
                    </w:rPr>
                  </w:pPr>
                  <w:r>
                    <w:rPr>
                      <w:rFonts w:eastAsia="Times New Roman"/>
                      <w:sz w:val="20"/>
                      <w:szCs w:val="20"/>
                    </w:rPr>
                    <w:t>Defined</w:t>
                  </w:r>
                  <w:r w:rsidRPr="002372FB">
                    <w:rPr>
                      <w:rFonts w:eastAsia="Times New Roman"/>
                      <w:sz w:val="20"/>
                      <w:szCs w:val="20"/>
                    </w:rPr>
                    <w:t xml:space="preserve"> key metrics for effective recru</w:t>
                  </w:r>
                  <w:r>
                    <w:rPr>
                      <w:rFonts w:eastAsia="Times New Roman"/>
                      <w:sz w:val="20"/>
                      <w:szCs w:val="20"/>
                    </w:rPr>
                    <w:t>itment such as retention rate, time per h</w:t>
                  </w:r>
                  <w:r w:rsidRPr="002372FB">
                    <w:rPr>
                      <w:rFonts w:eastAsia="Times New Roman"/>
                      <w:sz w:val="20"/>
                      <w:szCs w:val="20"/>
                    </w:rPr>
                    <w:t xml:space="preserve">ire, </w:t>
                  </w:r>
                  <w:r>
                    <w:rPr>
                      <w:rFonts w:eastAsia="Times New Roman"/>
                      <w:sz w:val="20"/>
                      <w:szCs w:val="20"/>
                    </w:rPr>
                    <w:t>candidates short listed v</w:t>
                  </w:r>
                  <w:r w:rsidRPr="002372FB">
                    <w:rPr>
                      <w:rFonts w:eastAsia="Times New Roman"/>
                      <w:sz w:val="20"/>
                      <w:szCs w:val="20"/>
                    </w:rPr>
                    <w:t>s</w:t>
                  </w:r>
                  <w:r>
                    <w:rPr>
                      <w:rFonts w:eastAsia="Times New Roman"/>
                      <w:sz w:val="20"/>
                      <w:szCs w:val="20"/>
                    </w:rPr>
                    <w:t>.</w:t>
                  </w:r>
                  <w:r w:rsidRPr="002372FB">
                    <w:rPr>
                      <w:rFonts w:eastAsia="Times New Roman"/>
                      <w:sz w:val="20"/>
                      <w:szCs w:val="20"/>
                    </w:rPr>
                    <w:t xml:space="preserve"> selected</w:t>
                  </w:r>
                  <w:r>
                    <w:rPr>
                      <w:rFonts w:eastAsia="Times New Roman"/>
                      <w:sz w:val="20"/>
                      <w:szCs w:val="20"/>
                    </w:rPr>
                    <w:t xml:space="preserve"> and quality of hire standards.</w:t>
                  </w:r>
                </w:p>
                <w:p w:rsidR="008D0A86" w:rsidRDefault="008D0A86" w:rsidP="008D0A86">
                  <w:pPr>
                    <w:numPr>
                      <w:ilvl w:val="0"/>
                      <w:numId w:val="4"/>
                    </w:numPr>
                    <w:autoSpaceDE w:val="0"/>
                    <w:autoSpaceDN w:val="0"/>
                    <w:adjustRightInd w:val="0"/>
                    <w:jc w:val="both"/>
                    <w:rPr>
                      <w:rFonts w:eastAsia="Times New Roman"/>
                      <w:sz w:val="20"/>
                      <w:szCs w:val="20"/>
                    </w:rPr>
                  </w:pPr>
                  <w:r w:rsidRPr="002372FB">
                    <w:rPr>
                      <w:rFonts w:eastAsia="Times New Roman"/>
                      <w:sz w:val="20"/>
                      <w:szCs w:val="20"/>
                    </w:rPr>
                    <w:t>Experimented with the competency based HR selection process and also introduced innovative post filtering processes to identify the right fit for the organization.</w:t>
                  </w:r>
                </w:p>
                <w:p w:rsidR="00636DC5" w:rsidRDefault="00636DC5" w:rsidP="00636DC5">
                  <w:pPr>
                    <w:numPr>
                      <w:ilvl w:val="0"/>
                      <w:numId w:val="4"/>
                    </w:numPr>
                    <w:autoSpaceDE w:val="0"/>
                    <w:autoSpaceDN w:val="0"/>
                    <w:adjustRightInd w:val="0"/>
                    <w:jc w:val="both"/>
                    <w:rPr>
                      <w:rFonts w:eastAsia="Times New Roman"/>
                      <w:sz w:val="20"/>
                      <w:szCs w:val="20"/>
                    </w:rPr>
                  </w:pPr>
                  <w:r w:rsidRPr="00636DC5">
                    <w:rPr>
                      <w:rFonts w:eastAsia="Times New Roman"/>
                      <w:sz w:val="20"/>
                      <w:szCs w:val="20"/>
                    </w:rPr>
                    <w:t>Contributed to various training, learning and development initiatives, arranged for in-house and external trainers, and performed learning needs assessments to ascertain gaps and meet them with training interventions.</w:t>
                  </w:r>
                </w:p>
                <w:p w:rsidR="00636DC5" w:rsidRPr="00636DC5" w:rsidRDefault="00636DC5" w:rsidP="00636DC5">
                  <w:pPr>
                    <w:numPr>
                      <w:ilvl w:val="0"/>
                      <w:numId w:val="4"/>
                    </w:numPr>
                    <w:autoSpaceDE w:val="0"/>
                    <w:autoSpaceDN w:val="0"/>
                    <w:adjustRightInd w:val="0"/>
                    <w:jc w:val="both"/>
                    <w:rPr>
                      <w:rFonts w:eastAsia="Times New Roman"/>
                      <w:sz w:val="20"/>
                      <w:szCs w:val="20"/>
                    </w:rPr>
                  </w:pPr>
                  <w:r w:rsidRPr="00636DC5">
                    <w:rPr>
                      <w:rFonts w:eastAsia="Times New Roman"/>
                      <w:sz w:val="20"/>
                      <w:szCs w:val="20"/>
                    </w:rPr>
                    <w:t>Designed policies and procedures, various HR forms and the induction program.</w:t>
                  </w:r>
                </w:p>
                <w:p w:rsidR="00636DC5" w:rsidRDefault="00636DC5" w:rsidP="00636DC5">
                  <w:pPr>
                    <w:numPr>
                      <w:ilvl w:val="0"/>
                      <w:numId w:val="4"/>
                    </w:numPr>
                    <w:autoSpaceDE w:val="0"/>
                    <w:autoSpaceDN w:val="0"/>
                    <w:adjustRightInd w:val="0"/>
                    <w:jc w:val="both"/>
                    <w:rPr>
                      <w:rFonts w:eastAsia="Times New Roman"/>
                      <w:sz w:val="20"/>
                      <w:szCs w:val="20"/>
                    </w:rPr>
                  </w:pPr>
                  <w:r w:rsidRPr="00636DC5">
                    <w:rPr>
                      <w:rFonts w:eastAsia="Times New Roman"/>
                      <w:sz w:val="20"/>
                      <w:szCs w:val="20"/>
                    </w:rPr>
                    <w:t xml:space="preserve">Tracked attendance, maintained leave, </w:t>
                  </w:r>
                  <w:proofErr w:type="gramStart"/>
                  <w:r w:rsidRPr="00636DC5">
                    <w:rPr>
                      <w:rFonts w:eastAsia="Times New Roman"/>
                      <w:sz w:val="20"/>
                      <w:szCs w:val="20"/>
                    </w:rPr>
                    <w:t>PF</w:t>
                  </w:r>
                  <w:proofErr w:type="gramEnd"/>
                  <w:r w:rsidRPr="00636DC5">
                    <w:rPr>
                      <w:rFonts w:eastAsia="Times New Roman"/>
                      <w:sz w:val="20"/>
                      <w:szCs w:val="20"/>
                    </w:rPr>
                    <w:t xml:space="preserve"> records and issued experience and relieving letters in addition to final settlement generation.  </w:t>
                  </w:r>
                </w:p>
                <w:p w:rsidR="009223D4" w:rsidRPr="001A63BF" w:rsidRDefault="009223D4" w:rsidP="006F3DD7">
                  <w:pPr>
                    <w:autoSpaceDE w:val="0"/>
                    <w:autoSpaceDN w:val="0"/>
                    <w:adjustRightInd w:val="0"/>
                    <w:jc w:val="both"/>
                    <w:rPr>
                      <w:rFonts w:eastAsia="Times New Roman"/>
                      <w:sz w:val="20"/>
                      <w:szCs w:val="20"/>
                    </w:rPr>
                  </w:pPr>
                </w:p>
              </w:tc>
            </w:tr>
          </w:tbl>
          <w:p w:rsidR="00C25F51" w:rsidRPr="004640CD" w:rsidRDefault="00C25F51" w:rsidP="00C25F51">
            <w:pPr>
              <w:autoSpaceDE w:val="0"/>
              <w:autoSpaceDN w:val="0"/>
              <w:adjustRightInd w:val="0"/>
              <w:jc w:val="both"/>
            </w:pPr>
          </w:p>
        </w:tc>
      </w:tr>
    </w:tbl>
    <w:p w:rsidR="00F67792" w:rsidRPr="007D45B9" w:rsidRDefault="00D70312" w:rsidP="00F67792">
      <w:pPr>
        <w:autoSpaceDE w:val="0"/>
        <w:autoSpaceDN w:val="0"/>
        <w:adjustRightInd w:val="0"/>
        <w:spacing w:after="0"/>
        <w:jc w:val="both"/>
        <w:rPr>
          <w:rFonts w:asciiTheme="majorHAnsi" w:eastAsia="Times New Roman" w:hAnsiTheme="majorHAnsi"/>
          <w:b/>
          <w:bCs/>
          <w:color w:val="AE915A"/>
          <w:sz w:val="20"/>
          <w:szCs w:val="20"/>
        </w:rPr>
      </w:pPr>
      <w:r>
        <w:rPr>
          <w:rFonts w:asciiTheme="majorHAnsi" w:eastAsia="Times New Roman" w:hAnsiTheme="majorHAnsi"/>
          <w:b/>
          <w:bCs/>
          <w:color w:val="AE915A"/>
          <w:sz w:val="20"/>
          <w:szCs w:val="20"/>
        </w:rPr>
        <w:lastRenderedPageBreak/>
        <w:t>HR Management – Trainee                                                                                                                                             June 2013 – December 2015</w:t>
      </w:r>
    </w:p>
    <w:p w:rsidR="00F67792" w:rsidRDefault="00D70312" w:rsidP="00F67792">
      <w:pPr>
        <w:autoSpaceDE w:val="0"/>
        <w:autoSpaceDN w:val="0"/>
        <w:adjustRightInd w:val="0"/>
        <w:spacing w:after="0"/>
        <w:jc w:val="both"/>
        <w:rPr>
          <w:rFonts w:asciiTheme="majorHAnsi" w:eastAsia="Times New Roman" w:hAnsiTheme="majorHAnsi"/>
          <w:b/>
          <w:bCs/>
          <w:color w:val="000000" w:themeColor="text1"/>
          <w:sz w:val="20"/>
          <w:szCs w:val="20"/>
        </w:rPr>
      </w:pPr>
      <w:r>
        <w:rPr>
          <w:rFonts w:asciiTheme="majorHAnsi" w:eastAsia="Times New Roman" w:hAnsiTheme="majorHAnsi"/>
          <w:b/>
          <w:bCs/>
          <w:color w:val="000000" w:themeColor="text1"/>
          <w:sz w:val="20"/>
          <w:szCs w:val="20"/>
        </w:rPr>
        <w:t xml:space="preserve">Home Dcor </w:t>
      </w:r>
      <w:r w:rsidR="00D80992">
        <w:rPr>
          <w:rFonts w:asciiTheme="majorHAnsi" w:eastAsia="Times New Roman" w:hAnsiTheme="majorHAnsi"/>
          <w:b/>
          <w:bCs/>
          <w:color w:val="000000" w:themeColor="text1"/>
          <w:sz w:val="20"/>
          <w:szCs w:val="20"/>
        </w:rPr>
        <w:t>Pvt. Ltd., India</w:t>
      </w:r>
    </w:p>
    <w:p w:rsidR="00A855A1" w:rsidRPr="00A855A1" w:rsidRDefault="00A855A1" w:rsidP="00F67792">
      <w:pPr>
        <w:autoSpaceDE w:val="0"/>
        <w:autoSpaceDN w:val="0"/>
        <w:adjustRightInd w:val="0"/>
        <w:spacing w:after="0" w:line="240" w:lineRule="auto"/>
        <w:jc w:val="both"/>
        <w:rPr>
          <w:rFonts w:eastAsia="Times New Roman"/>
          <w:sz w:val="10"/>
          <w:szCs w:val="10"/>
        </w:rPr>
      </w:pPr>
    </w:p>
    <w:p w:rsidR="00F67792" w:rsidRPr="00A855A1" w:rsidRDefault="00A855A1" w:rsidP="00F67792">
      <w:pPr>
        <w:autoSpaceDE w:val="0"/>
        <w:autoSpaceDN w:val="0"/>
        <w:adjustRightInd w:val="0"/>
        <w:spacing w:after="0" w:line="240" w:lineRule="auto"/>
        <w:jc w:val="both"/>
        <w:rPr>
          <w:rFonts w:eastAsia="Times New Roman"/>
          <w:i/>
          <w:sz w:val="20"/>
          <w:szCs w:val="20"/>
        </w:rPr>
      </w:pPr>
      <w:r w:rsidRPr="00A855A1">
        <w:rPr>
          <w:rFonts w:eastAsia="Times New Roman"/>
          <w:i/>
          <w:sz w:val="20"/>
          <w:szCs w:val="20"/>
        </w:rPr>
        <w:t xml:space="preserve">The entity is a </w:t>
      </w:r>
      <w:r w:rsidR="00D163DD">
        <w:rPr>
          <w:rFonts w:eastAsia="Times New Roman"/>
          <w:i/>
          <w:sz w:val="20"/>
          <w:szCs w:val="20"/>
        </w:rPr>
        <w:t>leading home décor retailer in India</w:t>
      </w:r>
      <w:r w:rsidRPr="00A855A1">
        <w:rPr>
          <w:rFonts w:eastAsia="Times New Roman"/>
          <w:i/>
          <w:sz w:val="20"/>
          <w:szCs w:val="20"/>
        </w:rPr>
        <w:t>.</w:t>
      </w:r>
    </w:p>
    <w:p w:rsidR="00A855A1" w:rsidRDefault="00A855A1" w:rsidP="00F67792">
      <w:pPr>
        <w:autoSpaceDE w:val="0"/>
        <w:autoSpaceDN w:val="0"/>
        <w:adjustRightInd w:val="0"/>
        <w:spacing w:after="0"/>
        <w:rPr>
          <w:rFonts w:asciiTheme="majorHAnsi" w:eastAsia="Times New Roman" w:hAnsiTheme="majorHAnsi"/>
          <w:b/>
          <w:color w:val="AE915A"/>
          <w:sz w:val="10"/>
          <w:szCs w:val="10"/>
        </w:rPr>
      </w:pPr>
    </w:p>
    <w:p w:rsidR="00020A6C" w:rsidRPr="00A855A1" w:rsidRDefault="00020A6C" w:rsidP="00F67792">
      <w:pPr>
        <w:autoSpaceDE w:val="0"/>
        <w:autoSpaceDN w:val="0"/>
        <w:adjustRightInd w:val="0"/>
        <w:spacing w:after="0"/>
        <w:rPr>
          <w:rFonts w:asciiTheme="majorHAnsi" w:eastAsia="Times New Roman" w:hAnsiTheme="majorHAnsi"/>
          <w:b/>
          <w:color w:val="AE915A"/>
          <w:sz w:val="10"/>
          <w:szCs w:val="10"/>
        </w:rPr>
      </w:pPr>
    </w:p>
    <w:p w:rsidR="00F67792" w:rsidRPr="00F67792" w:rsidRDefault="00F67792" w:rsidP="00F67792">
      <w:pPr>
        <w:autoSpaceDE w:val="0"/>
        <w:autoSpaceDN w:val="0"/>
        <w:adjustRightInd w:val="0"/>
        <w:spacing w:after="0"/>
        <w:rPr>
          <w:rFonts w:asciiTheme="majorHAnsi" w:eastAsia="Times New Roman" w:hAnsiTheme="majorHAnsi"/>
          <w:color w:val="AE915A"/>
          <w:sz w:val="20"/>
          <w:szCs w:val="20"/>
        </w:rPr>
      </w:pPr>
      <w:r>
        <w:rPr>
          <w:rFonts w:asciiTheme="majorHAnsi" w:eastAsia="Times New Roman" w:hAnsiTheme="majorHAnsi"/>
          <w:b/>
          <w:color w:val="AE915A"/>
          <w:sz w:val="20"/>
          <w:szCs w:val="20"/>
        </w:rPr>
        <w:t>Key Responsibilities</w:t>
      </w:r>
      <w:r w:rsidRPr="00662850">
        <w:rPr>
          <w:rFonts w:asciiTheme="majorHAnsi" w:eastAsia="Times New Roman" w:hAnsiTheme="majorHAnsi"/>
          <w:b/>
          <w:color w:val="AE915A"/>
          <w:sz w:val="20"/>
          <w:szCs w:val="20"/>
        </w:rPr>
        <w:t>:</w:t>
      </w:r>
    </w:p>
    <w:p w:rsidR="000F7AA3" w:rsidRPr="00E80DD0" w:rsidRDefault="000F7AA3" w:rsidP="000F7AA3">
      <w:pPr>
        <w:numPr>
          <w:ilvl w:val="0"/>
          <w:numId w:val="4"/>
        </w:numPr>
        <w:autoSpaceDE w:val="0"/>
        <w:autoSpaceDN w:val="0"/>
        <w:adjustRightInd w:val="0"/>
        <w:spacing w:after="0" w:line="240" w:lineRule="auto"/>
        <w:jc w:val="both"/>
        <w:rPr>
          <w:rFonts w:eastAsia="Times New Roman"/>
          <w:sz w:val="20"/>
          <w:szCs w:val="20"/>
        </w:rPr>
      </w:pPr>
      <w:r>
        <w:rPr>
          <w:rFonts w:eastAsia="Times New Roman"/>
          <w:sz w:val="20"/>
          <w:szCs w:val="20"/>
        </w:rPr>
        <w:t xml:space="preserve">Managed </w:t>
      </w:r>
      <w:r w:rsidRPr="00E80DD0">
        <w:rPr>
          <w:rFonts w:eastAsia="Times New Roman"/>
          <w:sz w:val="20"/>
          <w:szCs w:val="20"/>
        </w:rPr>
        <w:t>all HR processes and procedures, ensured all vacancies are closed with the suitable candidates within the targeted time, interviewed candidates up to supervisor level and provided feedback to both HR Manager and Line Manager.</w:t>
      </w:r>
    </w:p>
    <w:p w:rsidR="000F7AA3" w:rsidRPr="00E80DD0" w:rsidRDefault="000F7AA3" w:rsidP="000F7AA3">
      <w:pPr>
        <w:numPr>
          <w:ilvl w:val="0"/>
          <w:numId w:val="4"/>
        </w:numPr>
        <w:autoSpaceDE w:val="0"/>
        <w:autoSpaceDN w:val="0"/>
        <w:adjustRightInd w:val="0"/>
        <w:spacing w:after="0" w:line="240" w:lineRule="auto"/>
        <w:jc w:val="both"/>
        <w:rPr>
          <w:rFonts w:eastAsia="Times New Roman"/>
          <w:sz w:val="20"/>
          <w:szCs w:val="20"/>
        </w:rPr>
      </w:pPr>
      <w:r w:rsidRPr="00E80DD0">
        <w:rPr>
          <w:rFonts w:eastAsia="Times New Roman"/>
          <w:sz w:val="20"/>
          <w:szCs w:val="20"/>
        </w:rPr>
        <w:t>Formulated employment contracts and issued engagement advice, screened all CVs received from recruitment agencies and websites, shortlisted suitable candidates, organized interviews and ensured all logistical facilities were available for interviewing.</w:t>
      </w:r>
    </w:p>
    <w:p w:rsidR="000F7AA3" w:rsidRPr="00E80DD0" w:rsidRDefault="000F7AA3" w:rsidP="000F7AA3">
      <w:pPr>
        <w:numPr>
          <w:ilvl w:val="0"/>
          <w:numId w:val="4"/>
        </w:numPr>
        <w:autoSpaceDE w:val="0"/>
        <w:autoSpaceDN w:val="0"/>
        <w:adjustRightInd w:val="0"/>
        <w:spacing w:after="0" w:line="240" w:lineRule="auto"/>
        <w:jc w:val="both"/>
        <w:rPr>
          <w:rFonts w:eastAsia="Times New Roman"/>
          <w:sz w:val="20"/>
          <w:szCs w:val="20"/>
        </w:rPr>
      </w:pPr>
      <w:r w:rsidRPr="00E80DD0">
        <w:rPr>
          <w:rFonts w:eastAsia="Times New Roman"/>
          <w:sz w:val="20"/>
          <w:szCs w:val="20"/>
        </w:rPr>
        <w:t xml:space="preserve">Created systemized processes starting from sending job offer, </w:t>
      </w:r>
      <w:r w:rsidR="00614C4E" w:rsidRPr="00E80DD0">
        <w:rPr>
          <w:rFonts w:eastAsia="Times New Roman"/>
          <w:sz w:val="20"/>
          <w:szCs w:val="20"/>
        </w:rPr>
        <w:t>on boarding</w:t>
      </w:r>
      <w:r w:rsidRPr="00E80DD0">
        <w:rPr>
          <w:rFonts w:eastAsia="Times New Roman"/>
          <w:sz w:val="20"/>
          <w:szCs w:val="20"/>
        </w:rPr>
        <w:t xml:space="preserve"> until the orientation day.</w:t>
      </w:r>
    </w:p>
    <w:p w:rsidR="00E80DD0" w:rsidRPr="000F7AA3" w:rsidRDefault="000F7AA3" w:rsidP="000F7AA3">
      <w:pPr>
        <w:numPr>
          <w:ilvl w:val="0"/>
          <w:numId w:val="4"/>
        </w:numPr>
        <w:autoSpaceDE w:val="0"/>
        <w:autoSpaceDN w:val="0"/>
        <w:adjustRightInd w:val="0"/>
        <w:spacing w:after="0" w:line="240" w:lineRule="auto"/>
        <w:jc w:val="both"/>
        <w:rPr>
          <w:rFonts w:eastAsia="Times New Roman"/>
          <w:sz w:val="20"/>
          <w:szCs w:val="20"/>
        </w:rPr>
      </w:pPr>
      <w:r w:rsidRPr="00E80DD0">
        <w:rPr>
          <w:rFonts w:eastAsia="Times New Roman"/>
          <w:sz w:val="20"/>
          <w:szCs w:val="20"/>
        </w:rPr>
        <w:t>Ensure</w:t>
      </w:r>
      <w:r>
        <w:rPr>
          <w:rFonts w:eastAsia="Times New Roman"/>
          <w:sz w:val="20"/>
          <w:szCs w:val="20"/>
        </w:rPr>
        <w:t>d</w:t>
      </w:r>
      <w:r w:rsidRPr="00E80DD0">
        <w:rPr>
          <w:rFonts w:eastAsia="Times New Roman"/>
          <w:sz w:val="20"/>
          <w:szCs w:val="20"/>
        </w:rPr>
        <w:t xml:space="preserve"> maintenance of amicable employee-management relations in the organization, by encouraging workers to voice their opinions on common platforms. </w:t>
      </w:r>
    </w:p>
    <w:sectPr w:rsidR="00E80DD0" w:rsidRPr="000F7AA3" w:rsidSect="009A6CFA">
      <w:pgSz w:w="11907" w:h="16839" w:code="9"/>
      <w:pgMar w:top="720" w:right="720" w:bottom="864" w:left="43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287" w:rsidRDefault="00A75287" w:rsidP="00533C5A">
      <w:pPr>
        <w:spacing w:after="0" w:line="240" w:lineRule="auto"/>
      </w:pPr>
      <w:r>
        <w:separator/>
      </w:r>
    </w:p>
  </w:endnote>
  <w:endnote w:type="continuationSeparator" w:id="0">
    <w:p w:rsidR="00A75287" w:rsidRDefault="00A75287" w:rsidP="00533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287" w:rsidRDefault="00A75287" w:rsidP="00533C5A">
      <w:pPr>
        <w:spacing w:after="0" w:line="240" w:lineRule="auto"/>
      </w:pPr>
      <w:r>
        <w:separator/>
      </w:r>
    </w:p>
  </w:footnote>
  <w:footnote w:type="continuationSeparator" w:id="0">
    <w:p w:rsidR="00A75287" w:rsidRDefault="00A75287" w:rsidP="00533C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7FE0"/>
    <w:multiLevelType w:val="hybridMultilevel"/>
    <w:tmpl w:val="0E0E7196"/>
    <w:lvl w:ilvl="0" w:tplc="04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11AE7EAE"/>
    <w:multiLevelType w:val="hybridMultilevel"/>
    <w:tmpl w:val="0EF06C7E"/>
    <w:lvl w:ilvl="0" w:tplc="40090005">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1FA4909"/>
    <w:multiLevelType w:val="hybridMultilevel"/>
    <w:tmpl w:val="691CB62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103EC8"/>
    <w:multiLevelType w:val="hybridMultilevel"/>
    <w:tmpl w:val="8B2CB4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727DB7"/>
    <w:multiLevelType w:val="hybridMultilevel"/>
    <w:tmpl w:val="394E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A563C"/>
    <w:multiLevelType w:val="hybridMultilevel"/>
    <w:tmpl w:val="092E808A"/>
    <w:lvl w:ilvl="0" w:tplc="40090005">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2148053B"/>
    <w:multiLevelType w:val="hybridMultilevel"/>
    <w:tmpl w:val="B8F2C25E"/>
    <w:lvl w:ilvl="0" w:tplc="04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290B4BDB"/>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abstractNum w:abstractNumId="8">
    <w:nsid w:val="2A94322A"/>
    <w:multiLevelType w:val="hybridMultilevel"/>
    <w:tmpl w:val="4C082668"/>
    <w:lvl w:ilvl="0" w:tplc="04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371F5854"/>
    <w:multiLevelType w:val="hybridMultilevel"/>
    <w:tmpl w:val="9A74E58C"/>
    <w:lvl w:ilvl="0" w:tplc="04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41593B28"/>
    <w:multiLevelType w:val="hybridMultilevel"/>
    <w:tmpl w:val="725CC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06904"/>
    <w:multiLevelType w:val="hybridMultilevel"/>
    <w:tmpl w:val="3C5285A4"/>
    <w:lvl w:ilvl="0" w:tplc="40090005">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53E53EE9"/>
    <w:multiLevelType w:val="hybridMultilevel"/>
    <w:tmpl w:val="60B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6855A0"/>
    <w:multiLevelType w:val="hybridMultilevel"/>
    <w:tmpl w:val="4D7E2992"/>
    <w:lvl w:ilvl="0" w:tplc="0409000F">
      <w:start w:val="1"/>
      <w:numFmt w:val="decimal"/>
      <w:lvlText w:val="%1."/>
      <w:lvlJc w:val="left"/>
      <w:pPr>
        <w:ind w:left="360" w:hanging="360"/>
      </w:pPr>
      <w:rPr>
        <w:rFont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616B11E1"/>
    <w:multiLevelType w:val="hybridMultilevel"/>
    <w:tmpl w:val="37C6FF80"/>
    <w:lvl w:ilvl="0" w:tplc="40090005">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67200F72"/>
    <w:multiLevelType w:val="hybridMultilevel"/>
    <w:tmpl w:val="9476E54E"/>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2822BBB"/>
    <w:multiLevelType w:val="hybridMultilevel"/>
    <w:tmpl w:val="AE520A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B26DAC"/>
    <w:multiLevelType w:val="hybridMultilevel"/>
    <w:tmpl w:val="428A1D02"/>
    <w:lvl w:ilvl="0" w:tplc="09602C9E">
      <w:numFmt w:val="bullet"/>
      <w:lvlText w:val="•"/>
      <w:lvlJc w:val="left"/>
      <w:pPr>
        <w:ind w:left="360" w:hanging="360"/>
      </w:pPr>
      <w:rPr>
        <w:rFonts w:ascii="Calibri" w:eastAsia="Times New Roman" w:hAnsi="Calibri" w:cs="Helvetic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D4B75EE"/>
    <w:multiLevelType w:val="hybridMultilevel"/>
    <w:tmpl w:val="EDF808C2"/>
    <w:lvl w:ilvl="0" w:tplc="40090005">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7DCB354F"/>
    <w:multiLevelType w:val="hybridMultilevel"/>
    <w:tmpl w:val="8CBC9626"/>
    <w:lvl w:ilvl="0" w:tplc="40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6"/>
  </w:num>
  <w:num w:numId="4">
    <w:abstractNumId w:val="1"/>
  </w:num>
  <w:num w:numId="5">
    <w:abstractNumId w:val="13"/>
  </w:num>
  <w:num w:numId="6">
    <w:abstractNumId w:val="6"/>
  </w:num>
  <w:num w:numId="7">
    <w:abstractNumId w:val="9"/>
  </w:num>
  <w:num w:numId="8">
    <w:abstractNumId w:val="0"/>
  </w:num>
  <w:num w:numId="9">
    <w:abstractNumId w:val="18"/>
  </w:num>
  <w:num w:numId="10">
    <w:abstractNumId w:val="8"/>
  </w:num>
  <w:num w:numId="11">
    <w:abstractNumId w:val="3"/>
  </w:num>
  <w:num w:numId="12">
    <w:abstractNumId w:val="10"/>
  </w:num>
  <w:num w:numId="13">
    <w:abstractNumId w:val="14"/>
  </w:num>
  <w:num w:numId="14">
    <w:abstractNumId w:val="11"/>
  </w:num>
  <w:num w:numId="15">
    <w:abstractNumId w:val="5"/>
  </w:num>
  <w:num w:numId="16">
    <w:abstractNumId w:val="2"/>
  </w:num>
  <w:num w:numId="17">
    <w:abstractNumId w:val="7"/>
  </w:num>
  <w:num w:numId="18">
    <w:abstractNumId w:val="15"/>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882FD4"/>
    <w:rsid w:val="00002656"/>
    <w:rsid w:val="00012503"/>
    <w:rsid w:val="00016ABA"/>
    <w:rsid w:val="00020A6C"/>
    <w:rsid w:val="00021327"/>
    <w:rsid w:val="000225AD"/>
    <w:rsid w:val="0002356F"/>
    <w:rsid w:val="000239D2"/>
    <w:rsid w:val="000249C7"/>
    <w:rsid w:val="00025567"/>
    <w:rsid w:val="00025E5A"/>
    <w:rsid w:val="000313D3"/>
    <w:rsid w:val="000338A3"/>
    <w:rsid w:val="0004185F"/>
    <w:rsid w:val="00051C96"/>
    <w:rsid w:val="000539C1"/>
    <w:rsid w:val="00053A44"/>
    <w:rsid w:val="0006337E"/>
    <w:rsid w:val="000635B6"/>
    <w:rsid w:val="0008193E"/>
    <w:rsid w:val="00085C3E"/>
    <w:rsid w:val="00086381"/>
    <w:rsid w:val="000871DE"/>
    <w:rsid w:val="00097ECF"/>
    <w:rsid w:val="000A6758"/>
    <w:rsid w:val="000B34C5"/>
    <w:rsid w:val="000B55FC"/>
    <w:rsid w:val="000C0411"/>
    <w:rsid w:val="000C0B65"/>
    <w:rsid w:val="000C0E74"/>
    <w:rsid w:val="000C36A0"/>
    <w:rsid w:val="000C75EA"/>
    <w:rsid w:val="000D0A36"/>
    <w:rsid w:val="000F04DB"/>
    <w:rsid w:val="000F0F20"/>
    <w:rsid w:val="000F4083"/>
    <w:rsid w:val="000F7467"/>
    <w:rsid w:val="000F7AA3"/>
    <w:rsid w:val="00103A8F"/>
    <w:rsid w:val="0010439F"/>
    <w:rsid w:val="00111E07"/>
    <w:rsid w:val="001167BC"/>
    <w:rsid w:val="001171C8"/>
    <w:rsid w:val="00123BAC"/>
    <w:rsid w:val="00125949"/>
    <w:rsid w:val="00125B9D"/>
    <w:rsid w:val="00127590"/>
    <w:rsid w:val="00133898"/>
    <w:rsid w:val="001460B0"/>
    <w:rsid w:val="00153858"/>
    <w:rsid w:val="00160925"/>
    <w:rsid w:val="00170820"/>
    <w:rsid w:val="0018011C"/>
    <w:rsid w:val="0018372E"/>
    <w:rsid w:val="00183AD0"/>
    <w:rsid w:val="001861FC"/>
    <w:rsid w:val="001A63BF"/>
    <w:rsid w:val="001A74F1"/>
    <w:rsid w:val="001B3110"/>
    <w:rsid w:val="001C1FF1"/>
    <w:rsid w:val="001C2633"/>
    <w:rsid w:val="001C7232"/>
    <w:rsid w:val="001D1F42"/>
    <w:rsid w:val="001D7965"/>
    <w:rsid w:val="001E0BAC"/>
    <w:rsid w:val="001E191F"/>
    <w:rsid w:val="001E694A"/>
    <w:rsid w:val="001F2EC2"/>
    <w:rsid w:val="0020138F"/>
    <w:rsid w:val="00201892"/>
    <w:rsid w:val="002027AD"/>
    <w:rsid w:val="00205094"/>
    <w:rsid w:val="00215F95"/>
    <w:rsid w:val="002202C2"/>
    <w:rsid w:val="00221012"/>
    <w:rsid w:val="00222290"/>
    <w:rsid w:val="002226DE"/>
    <w:rsid w:val="002230C8"/>
    <w:rsid w:val="00223EF1"/>
    <w:rsid w:val="00225C4A"/>
    <w:rsid w:val="00226436"/>
    <w:rsid w:val="00232E45"/>
    <w:rsid w:val="00236EB9"/>
    <w:rsid w:val="002372FB"/>
    <w:rsid w:val="00243DBB"/>
    <w:rsid w:val="00253329"/>
    <w:rsid w:val="0026254E"/>
    <w:rsid w:val="00275FFD"/>
    <w:rsid w:val="002820BA"/>
    <w:rsid w:val="0028707E"/>
    <w:rsid w:val="00291EE8"/>
    <w:rsid w:val="0029325A"/>
    <w:rsid w:val="002A0670"/>
    <w:rsid w:val="002A6DFB"/>
    <w:rsid w:val="002B3C0B"/>
    <w:rsid w:val="002B68B4"/>
    <w:rsid w:val="002B6AF5"/>
    <w:rsid w:val="002B71B2"/>
    <w:rsid w:val="002C2F5E"/>
    <w:rsid w:val="002C5234"/>
    <w:rsid w:val="002C7334"/>
    <w:rsid w:val="002D377B"/>
    <w:rsid w:val="002D7906"/>
    <w:rsid w:val="002E170E"/>
    <w:rsid w:val="002E795E"/>
    <w:rsid w:val="002E7BF6"/>
    <w:rsid w:val="002F3F4C"/>
    <w:rsid w:val="002F6336"/>
    <w:rsid w:val="003058D2"/>
    <w:rsid w:val="00307CF1"/>
    <w:rsid w:val="00310B71"/>
    <w:rsid w:val="00313AFC"/>
    <w:rsid w:val="00320832"/>
    <w:rsid w:val="00321DB8"/>
    <w:rsid w:val="00322A62"/>
    <w:rsid w:val="00325D6B"/>
    <w:rsid w:val="00326790"/>
    <w:rsid w:val="00334F36"/>
    <w:rsid w:val="00335267"/>
    <w:rsid w:val="003400F8"/>
    <w:rsid w:val="00360F40"/>
    <w:rsid w:val="00361D5D"/>
    <w:rsid w:val="00371177"/>
    <w:rsid w:val="0039240A"/>
    <w:rsid w:val="00392FDB"/>
    <w:rsid w:val="00395289"/>
    <w:rsid w:val="00396284"/>
    <w:rsid w:val="0039689D"/>
    <w:rsid w:val="003A21B2"/>
    <w:rsid w:val="003A7898"/>
    <w:rsid w:val="003B47DE"/>
    <w:rsid w:val="003B7C45"/>
    <w:rsid w:val="003C4AFF"/>
    <w:rsid w:val="003C6B94"/>
    <w:rsid w:val="003D212E"/>
    <w:rsid w:val="003D2A76"/>
    <w:rsid w:val="003D39D7"/>
    <w:rsid w:val="003D4978"/>
    <w:rsid w:val="003E262E"/>
    <w:rsid w:val="003E7D25"/>
    <w:rsid w:val="003F062B"/>
    <w:rsid w:val="003F7ABF"/>
    <w:rsid w:val="004101BE"/>
    <w:rsid w:val="0041092A"/>
    <w:rsid w:val="0042771E"/>
    <w:rsid w:val="00430EFD"/>
    <w:rsid w:val="004321B2"/>
    <w:rsid w:val="00435C99"/>
    <w:rsid w:val="00437248"/>
    <w:rsid w:val="0044144E"/>
    <w:rsid w:val="00442EAC"/>
    <w:rsid w:val="004475CF"/>
    <w:rsid w:val="00453F7C"/>
    <w:rsid w:val="00456317"/>
    <w:rsid w:val="004640CD"/>
    <w:rsid w:val="00464D20"/>
    <w:rsid w:val="00466E2B"/>
    <w:rsid w:val="00473001"/>
    <w:rsid w:val="00474246"/>
    <w:rsid w:val="00480194"/>
    <w:rsid w:val="00480E64"/>
    <w:rsid w:val="00485127"/>
    <w:rsid w:val="00494919"/>
    <w:rsid w:val="00496316"/>
    <w:rsid w:val="004A2B61"/>
    <w:rsid w:val="004B265B"/>
    <w:rsid w:val="004B397E"/>
    <w:rsid w:val="004B4819"/>
    <w:rsid w:val="004B4903"/>
    <w:rsid w:val="004B557B"/>
    <w:rsid w:val="004B7659"/>
    <w:rsid w:val="004C0D55"/>
    <w:rsid w:val="004C1BF6"/>
    <w:rsid w:val="004D2EEA"/>
    <w:rsid w:val="004E00FE"/>
    <w:rsid w:val="004F05F6"/>
    <w:rsid w:val="004F0CC5"/>
    <w:rsid w:val="004F3B91"/>
    <w:rsid w:val="004F45CE"/>
    <w:rsid w:val="004F4AF3"/>
    <w:rsid w:val="004F5D08"/>
    <w:rsid w:val="004F6292"/>
    <w:rsid w:val="005038A5"/>
    <w:rsid w:val="005070D2"/>
    <w:rsid w:val="005101F9"/>
    <w:rsid w:val="005259E6"/>
    <w:rsid w:val="00533C5A"/>
    <w:rsid w:val="005435BA"/>
    <w:rsid w:val="005553F3"/>
    <w:rsid w:val="0055650D"/>
    <w:rsid w:val="005629B0"/>
    <w:rsid w:val="00562DD9"/>
    <w:rsid w:val="00562DF0"/>
    <w:rsid w:val="00566304"/>
    <w:rsid w:val="00566D42"/>
    <w:rsid w:val="00570876"/>
    <w:rsid w:val="00574AA8"/>
    <w:rsid w:val="00586D62"/>
    <w:rsid w:val="00591CDD"/>
    <w:rsid w:val="00593EF1"/>
    <w:rsid w:val="005A0A59"/>
    <w:rsid w:val="005A76D9"/>
    <w:rsid w:val="005B040D"/>
    <w:rsid w:val="005B22C9"/>
    <w:rsid w:val="005B4A23"/>
    <w:rsid w:val="005B512A"/>
    <w:rsid w:val="005C2A1A"/>
    <w:rsid w:val="005C717E"/>
    <w:rsid w:val="005F1ECE"/>
    <w:rsid w:val="005F2ACE"/>
    <w:rsid w:val="005F42CA"/>
    <w:rsid w:val="00603B91"/>
    <w:rsid w:val="00605935"/>
    <w:rsid w:val="00614C4E"/>
    <w:rsid w:val="00620C6F"/>
    <w:rsid w:val="0063405B"/>
    <w:rsid w:val="00634188"/>
    <w:rsid w:val="00636DC5"/>
    <w:rsid w:val="006404FA"/>
    <w:rsid w:val="00640B7E"/>
    <w:rsid w:val="00640F6B"/>
    <w:rsid w:val="006425BB"/>
    <w:rsid w:val="006439A6"/>
    <w:rsid w:val="00653865"/>
    <w:rsid w:val="00656D07"/>
    <w:rsid w:val="00660937"/>
    <w:rsid w:val="00662850"/>
    <w:rsid w:val="00665997"/>
    <w:rsid w:val="00667BE5"/>
    <w:rsid w:val="006828BB"/>
    <w:rsid w:val="00682936"/>
    <w:rsid w:val="006866F0"/>
    <w:rsid w:val="00687405"/>
    <w:rsid w:val="00694F4E"/>
    <w:rsid w:val="006A44EF"/>
    <w:rsid w:val="006A4FA6"/>
    <w:rsid w:val="006B01C0"/>
    <w:rsid w:val="006B2C7E"/>
    <w:rsid w:val="006B3696"/>
    <w:rsid w:val="006B6F5F"/>
    <w:rsid w:val="006C178F"/>
    <w:rsid w:val="006C3348"/>
    <w:rsid w:val="006D21D6"/>
    <w:rsid w:val="006D4B0F"/>
    <w:rsid w:val="006E0FAD"/>
    <w:rsid w:val="006E6CE3"/>
    <w:rsid w:val="006E7825"/>
    <w:rsid w:val="006F3DD7"/>
    <w:rsid w:val="006F485B"/>
    <w:rsid w:val="00702454"/>
    <w:rsid w:val="00702C4D"/>
    <w:rsid w:val="00703B3A"/>
    <w:rsid w:val="00705A07"/>
    <w:rsid w:val="00705F41"/>
    <w:rsid w:val="007065CC"/>
    <w:rsid w:val="0071747E"/>
    <w:rsid w:val="0071784B"/>
    <w:rsid w:val="00726AAA"/>
    <w:rsid w:val="00727FB5"/>
    <w:rsid w:val="00731EB0"/>
    <w:rsid w:val="007338EA"/>
    <w:rsid w:val="00734B46"/>
    <w:rsid w:val="00743EEF"/>
    <w:rsid w:val="00752360"/>
    <w:rsid w:val="00762029"/>
    <w:rsid w:val="0077080A"/>
    <w:rsid w:val="0077466A"/>
    <w:rsid w:val="00777733"/>
    <w:rsid w:val="007833EB"/>
    <w:rsid w:val="00783E67"/>
    <w:rsid w:val="007845CE"/>
    <w:rsid w:val="00786958"/>
    <w:rsid w:val="00796F85"/>
    <w:rsid w:val="007A50B4"/>
    <w:rsid w:val="007A5819"/>
    <w:rsid w:val="007A7228"/>
    <w:rsid w:val="007B0AAC"/>
    <w:rsid w:val="007B26F4"/>
    <w:rsid w:val="007C6570"/>
    <w:rsid w:val="007D45B9"/>
    <w:rsid w:val="007D59F9"/>
    <w:rsid w:val="007D6161"/>
    <w:rsid w:val="007F71F5"/>
    <w:rsid w:val="007F7B9C"/>
    <w:rsid w:val="00800B2A"/>
    <w:rsid w:val="00801A48"/>
    <w:rsid w:val="00805FCF"/>
    <w:rsid w:val="00807C77"/>
    <w:rsid w:val="0081562B"/>
    <w:rsid w:val="0081596A"/>
    <w:rsid w:val="0081610F"/>
    <w:rsid w:val="0082337E"/>
    <w:rsid w:val="00824404"/>
    <w:rsid w:val="008272E6"/>
    <w:rsid w:val="00832A17"/>
    <w:rsid w:val="008337D4"/>
    <w:rsid w:val="0083495E"/>
    <w:rsid w:val="00841B3D"/>
    <w:rsid w:val="0084639E"/>
    <w:rsid w:val="00847FEF"/>
    <w:rsid w:val="0085458A"/>
    <w:rsid w:val="008564D1"/>
    <w:rsid w:val="00857473"/>
    <w:rsid w:val="00864A4B"/>
    <w:rsid w:val="00867CBC"/>
    <w:rsid w:val="00872523"/>
    <w:rsid w:val="00877BB0"/>
    <w:rsid w:val="00880158"/>
    <w:rsid w:val="008815F8"/>
    <w:rsid w:val="00882FD4"/>
    <w:rsid w:val="00883EBE"/>
    <w:rsid w:val="008939E5"/>
    <w:rsid w:val="00894FC1"/>
    <w:rsid w:val="008A2DB9"/>
    <w:rsid w:val="008A3C8D"/>
    <w:rsid w:val="008A5557"/>
    <w:rsid w:val="008A601B"/>
    <w:rsid w:val="008B0BD9"/>
    <w:rsid w:val="008B2ED0"/>
    <w:rsid w:val="008B2EEE"/>
    <w:rsid w:val="008B3AED"/>
    <w:rsid w:val="008B5CE2"/>
    <w:rsid w:val="008C0A59"/>
    <w:rsid w:val="008C12DD"/>
    <w:rsid w:val="008C3442"/>
    <w:rsid w:val="008C5C6E"/>
    <w:rsid w:val="008C7BB0"/>
    <w:rsid w:val="008D004D"/>
    <w:rsid w:val="008D0A86"/>
    <w:rsid w:val="008D17F7"/>
    <w:rsid w:val="008D5264"/>
    <w:rsid w:val="008E4B2F"/>
    <w:rsid w:val="008F2EE9"/>
    <w:rsid w:val="008F3CD5"/>
    <w:rsid w:val="008F4721"/>
    <w:rsid w:val="0090000F"/>
    <w:rsid w:val="009001B8"/>
    <w:rsid w:val="00902F0A"/>
    <w:rsid w:val="00914F42"/>
    <w:rsid w:val="00916E71"/>
    <w:rsid w:val="00921C06"/>
    <w:rsid w:val="009223D4"/>
    <w:rsid w:val="00926C6D"/>
    <w:rsid w:val="00932B2B"/>
    <w:rsid w:val="009342B7"/>
    <w:rsid w:val="009348B6"/>
    <w:rsid w:val="00942B8D"/>
    <w:rsid w:val="00942D12"/>
    <w:rsid w:val="009505C8"/>
    <w:rsid w:val="00964681"/>
    <w:rsid w:val="00966243"/>
    <w:rsid w:val="009679AF"/>
    <w:rsid w:val="009729A5"/>
    <w:rsid w:val="009763FB"/>
    <w:rsid w:val="00981239"/>
    <w:rsid w:val="00981971"/>
    <w:rsid w:val="0098360A"/>
    <w:rsid w:val="009844E9"/>
    <w:rsid w:val="009872D5"/>
    <w:rsid w:val="00990461"/>
    <w:rsid w:val="00990A0D"/>
    <w:rsid w:val="00993CAF"/>
    <w:rsid w:val="00997D02"/>
    <w:rsid w:val="009A320B"/>
    <w:rsid w:val="009A620B"/>
    <w:rsid w:val="009A6CFA"/>
    <w:rsid w:val="009A78F8"/>
    <w:rsid w:val="009B014C"/>
    <w:rsid w:val="009B2B6D"/>
    <w:rsid w:val="009B2CA9"/>
    <w:rsid w:val="009B2D21"/>
    <w:rsid w:val="009C257A"/>
    <w:rsid w:val="009C3E56"/>
    <w:rsid w:val="009C40DF"/>
    <w:rsid w:val="009C50EE"/>
    <w:rsid w:val="009D518C"/>
    <w:rsid w:val="009D764F"/>
    <w:rsid w:val="009E147B"/>
    <w:rsid w:val="009E499F"/>
    <w:rsid w:val="009F6BB2"/>
    <w:rsid w:val="00A04A41"/>
    <w:rsid w:val="00A1012F"/>
    <w:rsid w:val="00A15721"/>
    <w:rsid w:val="00A16564"/>
    <w:rsid w:val="00A22346"/>
    <w:rsid w:val="00A25C87"/>
    <w:rsid w:val="00A27794"/>
    <w:rsid w:val="00A318FF"/>
    <w:rsid w:val="00A45323"/>
    <w:rsid w:val="00A46CD5"/>
    <w:rsid w:val="00A5653E"/>
    <w:rsid w:val="00A60774"/>
    <w:rsid w:val="00A63BDF"/>
    <w:rsid w:val="00A66128"/>
    <w:rsid w:val="00A737D6"/>
    <w:rsid w:val="00A741BC"/>
    <w:rsid w:val="00A75287"/>
    <w:rsid w:val="00A75AC4"/>
    <w:rsid w:val="00A75BCF"/>
    <w:rsid w:val="00A75F24"/>
    <w:rsid w:val="00A80C74"/>
    <w:rsid w:val="00A855A1"/>
    <w:rsid w:val="00A85807"/>
    <w:rsid w:val="00A8756B"/>
    <w:rsid w:val="00A87A72"/>
    <w:rsid w:val="00A92133"/>
    <w:rsid w:val="00A93653"/>
    <w:rsid w:val="00AA2E8F"/>
    <w:rsid w:val="00AA390C"/>
    <w:rsid w:val="00AA4D48"/>
    <w:rsid w:val="00AA79B9"/>
    <w:rsid w:val="00AA7EDA"/>
    <w:rsid w:val="00AB01C7"/>
    <w:rsid w:val="00AB0964"/>
    <w:rsid w:val="00AB118C"/>
    <w:rsid w:val="00AB437C"/>
    <w:rsid w:val="00AB53A1"/>
    <w:rsid w:val="00AC3AD8"/>
    <w:rsid w:val="00AC7C2F"/>
    <w:rsid w:val="00AD0B5E"/>
    <w:rsid w:val="00AD7CF5"/>
    <w:rsid w:val="00AE5E55"/>
    <w:rsid w:val="00AF2A4B"/>
    <w:rsid w:val="00B05AED"/>
    <w:rsid w:val="00B07E2E"/>
    <w:rsid w:val="00B11FBB"/>
    <w:rsid w:val="00B1651A"/>
    <w:rsid w:val="00B26D70"/>
    <w:rsid w:val="00B344BC"/>
    <w:rsid w:val="00B36BFC"/>
    <w:rsid w:val="00B3704E"/>
    <w:rsid w:val="00B37FC9"/>
    <w:rsid w:val="00B41AD3"/>
    <w:rsid w:val="00B4483E"/>
    <w:rsid w:val="00B53323"/>
    <w:rsid w:val="00B563CB"/>
    <w:rsid w:val="00B604DD"/>
    <w:rsid w:val="00B655BB"/>
    <w:rsid w:val="00B73EEA"/>
    <w:rsid w:val="00B77257"/>
    <w:rsid w:val="00B772F4"/>
    <w:rsid w:val="00B777FE"/>
    <w:rsid w:val="00B81F5A"/>
    <w:rsid w:val="00B82D8A"/>
    <w:rsid w:val="00B8330F"/>
    <w:rsid w:val="00B84841"/>
    <w:rsid w:val="00B85366"/>
    <w:rsid w:val="00B861D6"/>
    <w:rsid w:val="00B8624C"/>
    <w:rsid w:val="00B967DD"/>
    <w:rsid w:val="00B97417"/>
    <w:rsid w:val="00BA0E94"/>
    <w:rsid w:val="00BB0B49"/>
    <w:rsid w:val="00BB25B9"/>
    <w:rsid w:val="00BB2903"/>
    <w:rsid w:val="00BC124A"/>
    <w:rsid w:val="00BC438D"/>
    <w:rsid w:val="00BD030A"/>
    <w:rsid w:val="00BD3F77"/>
    <w:rsid w:val="00BF510D"/>
    <w:rsid w:val="00BF7295"/>
    <w:rsid w:val="00C01160"/>
    <w:rsid w:val="00C1198A"/>
    <w:rsid w:val="00C1514F"/>
    <w:rsid w:val="00C2246D"/>
    <w:rsid w:val="00C23973"/>
    <w:rsid w:val="00C25F51"/>
    <w:rsid w:val="00C27FD5"/>
    <w:rsid w:val="00C3013C"/>
    <w:rsid w:val="00C31966"/>
    <w:rsid w:val="00C3196F"/>
    <w:rsid w:val="00C35A2A"/>
    <w:rsid w:val="00C47871"/>
    <w:rsid w:val="00C53C8E"/>
    <w:rsid w:val="00C569E0"/>
    <w:rsid w:val="00C56FD8"/>
    <w:rsid w:val="00C60DF6"/>
    <w:rsid w:val="00C61C0F"/>
    <w:rsid w:val="00C635ED"/>
    <w:rsid w:val="00C639B0"/>
    <w:rsid w:val="00C72D91"/>
    <w:rsid w:val="00C80BC5"/>
    <w:rsid w:val="00C86B4D"/>
    <w:rsid w:val="00C90FD5"/>
    <w:rsid w:val="00C913BE"/>
    <w:rsid w:val="00CA09FD"/>
    <w:rsid w:val="00CA26EB"/>
    <w:rsid w:val="00CA5454"/>
    <w:rsid w:val="00CB13A0"/>
    <w:rsid w:val="00CB543D"/>
    <w:rsid w:val="00CB6598"/>
    <w:rsid w:val="00CC1D45"/>
    <w:rsid w:val="00CC2450"/>
    <w:rsid w:val="00CC340D"/>
    <w:rsid w:val="00CC42B7"/>
    <w:rsid w:val="00CC4EEE"/>
    <w:rsid w:val="00CD35DC"/>
    <w:rsid w:val="00CD4D79"/>
    <w:rsid w:val="00CD72C6"/>
    <w:rsid w:val="00CE0E2E"/>
    <w:rsid w:val="00CE27A5"/>
    <w:rsid w:val="00CF329C"/>
    <w:rsid w:val="00D163DD"/>
    <w:rsid w:val="00D20237"/>
    <w:rsid w:val="00D217DB"/>
    <w:rsid w:val="00D27940"/>
    <w:rsid w:val="00D70312"/>
    <w:rsid w:val="00D706D0"/>
    <w:rsid w:val="00D71CDF"/>
    <w:rsid w:val="00D80992"/>
    <w:rsid w:val="00D834E5"/>
    <w:rsid w:val="00D87E26"/>
    <w:rsid w:val="00D9135E"/>
    <w:rsid w:val="00D9267C"/>
    <w:rsid w:val="00DA083D"/>
    <w:rsid w:val="00DA1D14"/>
    <w:rsid w:val="00DA4E4A"/>
    <w:rsid w:val="00DA53D3"/>
    <w:rsid w:val="00DA5AEC"/>
    <w:rsid w:val="00DA65BE"/>
    <w:rsid w:val="00DA7820"/>
    <w:rsid w:val="00DA7A1B"/>
    <w:rsid w:val="00DA7DD9"/>
    <w:rsid w:val="00DC18AF"/>
    <w:rsid w:val="00DC1C10"/>
    <w:rsid w:val="00DC648B"/>
    <w:rsid w:val="00DD585B"/>
    <w:rsid w:val="00DD6557"/>
    <w:rsid w:val="00DE17F5"/>
    <w:rsid w:val="00DE42EE"/>
    <w:rsid w:val="00DE6D29"/>
    <w:rsid w:val="00DE7CEC"/>
    <w:rsid w:val="00DF53B5"/>
    <w:rsid w:val="00DF554D"/>
    <w:rsid w:val="00E02076"/>
    <w:rsid w:val="00E0212C"/>
    <w:rsid w:val="00E029A5"/>
    <w:rsid w:val="00E12AEC"/>
    <w:rsid w:val="00E31823"/>
    <w:rsid w:val="00E33C80"/>
    <w:rsid w:val="00E34D7F"/>
    <w:rsid w:val="00E3588B"/>
    <w:rsid w:val="00E37F47"/>
    <w:rsid w:val="00E40684"/>
    <w:rsid w:val="00E40909"/>
    <w:rsid w:val="00E425E6"/>
    <w:rsid w:val="00E426C2"/>
    <w:rsid w:val="00E431EA"/>
    <w:rsid w:val="00E546FA"/>
    <w:rsid w:val="00E5525A"/>
    <w:rsid w:val="00E5736D"/>
    <w:rsid w:val="00E63B82"/>
    <w:rsid w:val="00E66D8F"/>
    <w:rsid w:val="00E80DD0"/>
    <w:rsid w:val="00E838A0"/>
    <w:rsid w:val="00E90B6E"/>
    <w:rsid w:val="00E9377C"/>
    <w:rsid w:val="00E95FF0"/>
    <w:rsid w:val="00EA163E"/>
    <w:rsid w:val="00EA1D97"/>
    <w:rsid w:val="00EB5DDD"/>
    <w:rsid w:val="00EB71A6"/>
    <w:rsid w:val="00EC552A"/>
    <w:rsid w:val="00EE77AC"/>
    <w:rsid w:val="00EF0ADD"/>
    <w:rsid w:val="00EF0BAA"/>
    <w:rsid w:val="00EF0CAC"/>
    <w:rsid w:val="00EF17B3"/>
    <w:rsid w:val="00EF5F85"/>
    <w:rsid w:val="00EF5FCF"/>
    <w:rsid w:val="00F02363"/>
    <w:rsid w:val="00F03D08"/>
    <w:rsid w:val="00F12D43"/>
    <w:rsid w:val="00F12FD2"/>
    <w:rsid w:val="00F17F90"/>
    <w:rsid w:val="00F26A3C"/>
    <w:rsid w:val="00F26B4A"/>
    <w:rsid w:val="00F26FCF"/>
    <w:rsid w:val="00F300B8"/>
    <w:rsid w:val="00F30C9A"/>
    <w:rsid w:val="00F3377B"/>
    <w:rsid w:val="00F3751E"/>
    <w:rsid w:val="00F37903"/>
    <w:rsid w:val="00F41569"/>
    <w:rsid w:val="00F42111"/>
    <w:rsid w:val="00F452D8"/>
    <w:rsid w:val="00F50D50"/>
    <w:rsid w:val="00F540F4"/>
    <w:rsid w:val="00F56BB4"/>
    <w:rsid w:val="00F5732F"/>
    <w:rsid w:val="00F60B6E"/>
    <w:rsid w:val="00F60FDB"/>
    <w:rsid w:val="00F61454"/>
    <w:rsid w:val="00F63005"/>
    <w:rsid w:val="00F6441B"/>
    <w:rsid w:val="00F656F3"/>
    <w:rsid w:val="00F67292"/>
    <w:rsid w:val="00F67792"/>
    <w:rsid w:val="00F70752"/>
    <w:rsid w:val="00F71E2C"/>
    <w:rsid w:val="00F74157"/>
    <w:rsid w:val="00F84F5D"/>
    <w:rsid w:val="00F854D1"/>
    <w:rsid w:val="00F86621"/>
    <w:rsid w:val="00F90045"/>
    <w:rsid w:val="00F9034A"/>
    <w:rsid w:val="00F910EF"/>
    <w:rsid w:val="00F9281D"/>
    <w:rsid w:val="00F94E3E"/>
    <w:rsid w:val="00FA3F7A"/>
    <w:rsid w:val="00FA4493"/>
    <w:rsid w:val="00FA61E8"/>
    <w:rsid w:val="00FB09A0"/>
    <w:rsid w:val="00FC108B"/>
    <w:rsid w:val="00FC31C2"/>
    <w:rsid w:val="00FD1F04"/>
    <w:rsid w:val="00FD7D52"/>
    <w:rsid w:val="00FE02A5"/>
    <w:rsid w:val="00FE2464"/>
    <w:rsid w:val="00FE79B5"/>
    <w:rsid w:val="00FF2E8D"/>
    <w:rsid w:val="00FF73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4681"/>
    <w:rPr>
      <w:color w:val="0563C1" w:themeColor="hyperlink"/>
      <w:u w:val="single"/>
    </w:rPr>
  </w:style>
  <w:style w:type="paragraph" w:styleId="ListParagraph">
    <w:name w:val="List Paragraph"/>
    <w:basedOn w:val="Normal"/>
    <w:uiPriority w:val="99"/>
    <w:qFormat/>
    <w:rsid w:val="00877BB0"/>
    <w:pPr>
      <w:ind w:left="720"/>
      <w:contextualSpacing/>
    </w:pPr>
  </w:style>
  <w:style w:type="paragraph" w:styleId="BalloonText">
    <w:name w:val="Balloon Text"/>
    <w:basedOn w:val="Normal"/>
    <w:link w:val="BalloonTextChar"/>
    <w:uiPriority w:val="99"/>
    <w:semiHidden/>
    <w:unhideWhenUsed/>
    <w:rsid w:val="005B5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12A"/>
    <w:rPr>
      <w:rFonts w:ascii="Segoe UI" w:hAnsi="Segoe UI" w:cs="Segoe UI"/>
      <w:sz w:val="18"/>
      <w:szCs w:val="18"/>
    </w:rPr>
  </w:style>
  <w:style w:type="paragraph" w:styleId="Header">
    <w:name w:val="header"/>
    <w:basedOn w:val="Normal"/>
    <w:link w:val="HeaderChar"/>
    <w:uiPriority w:val="99"/>
    <w:unhideWhenUsed/>
    <w:rsid w:val="00533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C5A"/>
  </w:style>
  <w:style w:type="paragraph" w:styleId="Footer">
    <w:name w:val="footer"/>
    <w:basedOn w:val="Normal"/>
    <w:link w:val="FooterChar"/>
    <w:uiPriority w:val="99"/>
    <w:unhideWhenUsed/>
    <w:rsid w:val="00533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C5A"/>
  </w:style>
  <w:style w:type="paragraph" w:customStyle="1" w:styleId="TableText">
    <w:name w:val="Table Text"/>
    <w:basedOn w:val="Normal"/>
    <w:uiPriority w:val="99"/>
    <w:rsid w:val="00A8756B"/>
    <w:pPr>
      <w:spacing w:before="60" w:after="60" w:line="260" w:lineRule="atLeast"/>
    </w:pPr>
    <w:rPr>
      <w:rFonts w:ascii="Arial" w:eastAsia="Times New Roman" w:hAnsi="Arial" w:cs="Arial"/>
      <w:sz w:val="20"/>
      <w:szCs w:val="20"/>
      <w:lang w:val="en-GB"/>
    </w:rPr>
  </w:style>
  <w:style w:type="paragraph" w:styleId="BodyTextIndent">
    <w:name w:val="Body Text Indent"/>
    <w:basedOn w:val="Normal"/>
    <w:link w:val="BodyTextIndentChar1"/>
    <w:uiPriority w:val="99"/>
    <w:rsid w:val="00A8756B"/>
    <w:pPr>
      <w:spacing w:after="120" w:line="260" w:lineRule="atLeast"/>
      <w:ind w:left="360"/>
    </w:pPr>
    <w:rPr>
      <w:rFonts w:ascii="Arial" w:eastAsia="Times New Roman" w:hAnsi="Arial" w:cs="Times New Roman"/>
      <w:lang w:val="en-GB"/>
    </w:rPr>
  </w:style>
  <w:style w:type="character" w:customStyle="1" w:styleId="BodyTextIndentChar">
    <w:name w:val="Body Text Indent Char"/>
    <w:basedOn w:val="DefaultParagraphFont"/>
    <w:uiPriority w:val="99"/>
    <w:semiHidden/>
    <w:rsid w:val="00A8756B"/>
  </w:style>
  <w:style w:type="character" w:customStyle="1" w:styleId="BodyTextIndentChar1">
    <w:name w:val="Body Text Indent Char1"/>
    <w:link w:val="BodyTextIndent"/>
    <w:uiPriority w:val="99"/>
    <w:locked/>
    <w:rsid w:val="00A8756B"/>
    <w:rPr>
      <w:rFonts w:ascii="Arial" w:eastAsia="Times New Roman" w:hAnsi="Arial" w:cs="Times New Roman"/>
      <w:lang w:val="en-GB"/>
    </w:rPr>
  </w:style>
  <w:style w:type="paragraph" w:customStyle="1" w:styleId="m-7527964834706864536msolistparagraph">
    <w:name w:val="m_-7527964834706864536msolistparagraph"/>
    <w:basedOn w:val="Normal"/>
    <w:rsid w:val="000539C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semiHidden/>
    <w:unhideWhenUsed/>
    <w:rsid w:val="00CE0E2E"/>
    <w:pPr>
      <w:spacing w:after="120"/>
    </w:pPr>
  </w:style>
  <w:style w:type="character" w:customStyle="1" w:styleId="BodyTextChar">
    <w:name w:val="Body Text Char"/>
    <w:basedOn w:val="DefaultParagraphFont"/>
    <w:link w:val="BodyText"/>
    <w:uiPriority w:val="99"/>
    <w:semiHidden/>
    <w:rsid w:val="00CE0E2E"/>
  </w:style>
</w:styles>
</file>

<file path=word/webSettings.xml><?xml version="1.0" encoding="utf-8"?>
<w:webSettings xmlns:r="http://schemas.openxmlformats.org/officeDocument/2006/relationships" xmlns:w="http://schemas.openxmlformats.org/wordprocessingml/2006/main">
  <w:divs>
    <w:div w:id="119419922">
      <w:bodyDiv w:val="1"/>
      <w:marLeft w:val="0"/>
      <w:marRight w:val="0"/>
      <w:marTop w:val="0"/>
      <w:marBottom w:val="0"/>
      <w:divBdr>
        <w:top w:val="none" w:sz="0" w:space="0" w:color="auto"/>
        <w:left w:val="none" w:sz="0" w:space="0" w:color="auto"/>
        <w:bottom w:val="none" w:sz="0" w:space="0" w:color="auto"/>
        <w:right w:val="none" w:sz="0" w:space="0" w:color="auto"/>
      </w:divBdr>
    </w:div>
    <w:div w:id="109583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ni-38834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3547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0104A-4324-44AB-BE74-000429EA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Dalston - Resume Template</vt:lpstr>
    </vt:vector>
  </TitlesOfParts>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Dalston - Resume Template</dc:title>
  <dc:subject/>
  <dc:creator>Rohit Ramesh</dc:creator>
  <cp:keywords/>
  <dc:description>© Copyright Rezumeet.com</dc:description>
  <cp:lastModifiedBy>348370422</cp:lastModifiedBy>
  <cp:revision>3</cp:revision>
  <cp:lastPrinted>2019-04-02T13:06:00Z</cp:lastPrinted>
  <dcterms:created xsi:type="dcterms:W3CDTF">2019-02-26T11:26:00Z</dcterms:created>
  <dcterms:modified xsi:type="dcterms:W3CDTF">2019-04-02T13:07:00Z</dcterms:modified>
</cp:coreProperties>
</file>