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62" w:tblpY="-2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1E0"/>
      </w:tblPr>
      <w:tblGrid>
        <w:gridCol w:w="10170"/>
      </w:tblGrid>
      <w:tr w:rsidR="00714DD1" w:rsidRPr="008A0E9E" w:rsidTr="0099364D">
        <w:trPr>
          <w:cantSplit/>
          <w:trHeight w:val="527"/>
        </w:trPr>
        <w:tc>
          <w:tcPr>
            <w:tcW w:w="10170" w:type="dxa"/>
            <w:shd w:val="clear" w:color="auto" w:fill="BFBFBF"/>
            <w:vAlign w:val="center"/>
          </w:tcPr>
          <w:p w:rsidR="00714DD1" w:rsidRPr="008A0E9E" w:rsidRDefault="00714DD1" w:rsidP="00184DD2">
            <w:pPr>
              <w:pStyle w:val="Heading1"/>
              <w:jc w:val="center"/>
              <w:rPr>
                <w:sz w:val="24"/>
                <w:szCs w:val="24"/>
              </w:rPr>
            </w:pPr>
            <w:r w:rsidRPr="0063133A">
              <w:rPr>
                <w:sz w:val="32"/>
                <w:szCs w:val="24"/>
              </w:rPr>
              <w:t>RESUME</w:t>
            </w:r>
          </w:p>
        </w:tc>
      </w:tr>
    </w:tbl>
    <w:p w:rsidR="00524849" w:rsidRDefault="00990091" w:rsidP="00D56207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2.2pt;margin-top:47.7pt;width:274.8pt;height:121.05pt;z-index:251660288;mso-position-horizontal-relative:text;mso-position-vertical-relative:text">
            <v:textbox style="mso-next-textbox:#_x0000_s1027">
              <w:txbxContent>
                <w:p w:rsidR="00714DD1" w:rsidRDefault="00E561EA" w:rsidP="00C52AD0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SREEKANTH</w:t>
                  </w:r>
                  <w:r w:rsidR="004921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419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419BA" w:rsidRDefault="000419BA" w:rsidP="00C52AD0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419BA" w:rsidRPr="000419BA" w:rsidRDefault="000419BA" w:rsidP="00C52AD0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19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Email: </w:t>
                  </w:r>
                  <w:hyperlink r:id="rId8" w:history="1">
                    <w:r w:rsidRPr="000419BA">
                      <w:rPr>
                        <w:rStyle w:val="Hyperlink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sreekanth.389173@2freemail.com</w:t>
                    </w:r>
                  </w:hyperlink>
                </w:p>
                <w:p w:rsidR="000419BA" w:rsidRPr="0063133A" w:rsidRDefault="000419BA" w:rsidP="00C52AD0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45302" w:rsidRPr="008A0E9E" w:rsidRDefault="00F1732C" w:rsidP="00D56207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1619250"/>
            <wp:effectExtent l="19050" t="0" r="0" b="0"/>
            <wp:docPr id="1" name="Picture 1" descr="C:\Users\Sreekanth\Desktop\10408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ekanth\Desktop\104083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207" w:rsidRPr="008A0E9E">
        <w:rPr>
          <w:rFonts w:ascii="Times New Roman" w:hAnsi="Times New Roman" w:cs="Times New Roman"/>
          <w:sz w:val="24"/>
          <w:szCs w:val="24"/>
        </w:rPr>
        <w:tab/>
      </w:r>
    </w:p>
    <w:p w:rsidR="00524849" w:rsidRDefault="00524849" w:rsidP="00524849">
      <w:pPr>
        <w:tabs>
          <w:tab w:val="left" w:pos="7162"/>
          <w:tab w:val="left" w:pos="7238"/>
        </w:tabs>
        <w:spacing w:after="120"/>
        <w:rPr>
          <w:rFonts w:ascii="Times New Roman" w:hAnsi="Times New Roman" w:cs="Times New Roman"/>
          <w:b/>
          <w:szCs w:val="24"/>
          <w:u w:val="single"/>
        </w:rPr>
      </w:pPr>
    </w:p>
    <w:p w:rsidR="00C558F0" w:rsidRPr="0063133A" w:rsidRDefault="00714DD1" w:rsidP="00524849">
      <w:pPr>
        <w:tabs>
          <w:tab w:val="left" w:pos="7162"/>
          <w:tab w:val="left" w:pos="723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3133A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E561EA" w:rsidRPr="00B911A8" w:rsidRDefault="00E561EA" w:rsidP="00E561EA">
      <w:pPr>
        <w:pStyle w:val="Heading3"/>
        <w:jc w:val="both"/>
        <w:rPr>
          <w:rFonts w:cs="Arial"/>
          <w:sz w:val="20"/>
        </w:rPr>
      </w:pPr>
      <w:r>
        <w:rPr>
          <w:rFonts w:ascii="Trebuchet MS" w:hAnsi="Trebuchet MS"/>
          <w:color w:val="000000"/>
          <w:sz w:val="20"/>
        </w:rPr>
        <w:t>Excellent accounting skills, with experience i</w:t>
      </w:r>
      <w:r w:rsidR="00BA4C6E">
        <w:rPr>
          <w:rFonts w:ascii="Trebuchet MS" w:hAnsi="Trebuchet MS"/>
          <w:color w:val="000000"/>
          <w:sz w:val="20"/>
        </w:rPr>
        <w:t>n ERP</w:t>
      </w:r>
      <w:r w:rsidR="004F5579">
        <w:rPr>
          <w:rFonts w:ascii="Trebuchet MS" w:hAnsi="Trebuchet MS"/>
          <w:color w:val="000000"/>
          <w:sz w:val="20"/>
        </w:rPr>
        <w:t xml:space="preserve"> (Oracle)</w:t>
      </w:r>
      <w:r w:rsidR="003A68A0">
        <w:rPr>
          <w:rFonts w:ascii="Trebuchet MS" w:hAnsi="Trebuchet MS"/>
          <w:color w:val="000000"/>
          <w:sz w:val="20"/>
        </w:rPr>
        <w:t xml:space="preserve">, </w:t>
      </w:r>
      <w:r>
        <w:rPr>
          <w:rFonts w:ascii="Trebuchet MS" w:hAnsi="Trebuchet MS"/>
          <w:color w:val="000000"/>
          <w:sz w:val="20"/>
        </w:rPr>
        <w:t>dealt with customers and high level workloads within strict deadlines. Now looking to start a new challenging position to meet my competencies, capabilities, skills, education and experience</w:t>
      </w:r>
    </w:p>
    <w:p w:rsidR="00377EA3" w:rsidRDefault="00377EA3" w:rsidP="00524849">
      <w:pPr>
        <w:tabs>
          <w:tab w:val="left" w:pos="7162"/>
          <w:tab w:val="left" w:pos="7238"/>
        </w:tabs>
        <w:spacing w:after="120"/>
        <w:jc w:val="both"/>
        <w:rPr>
          <w:rFonts w:ascii="Times New Roman" w:hAnsi="Times New Roman" w:cs="Times New Roman"/>
          <w:szCs w:val="24"/>
        </w:rPr>
      </w:pPr>
    </w:p>
    <w:p w:rsidR="00524849" w:rsidRDefault="00990091" w:rsidP="00524849">
      <w:pPr>
        <w:spacing w:after="120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pt;margin-top:1.3pt;width:484.55pt;height:0;z-index:251659264" o:connectortype="straight"/>
        </w:pict>
      </w:r>
    </w:p>
    <w:p w:rsidR="00524849" w:rsidRPr="0063133A" w:rsidRDefault="00714DD1" w:rsidP="00524849">
      <w:pPr>
        <w:spacing w:after="120"/>
        <w:ind w:righ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33A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5"/>
        <w:gridCol w:w="7842"/>
      </w:tblGrid>
      <w:tr w:rsidR="004755CC" w:rsidRPr="008A0E9E" w:rsidTr="009759DF">
        <w:trPr>
          <w:trHeight w:val="243"/>
        </w:trPr>
        <w:tc>
          <w:tcPr>
            <w:tcW w:w="2115" w:type="dxa"/>
            <w:shd w:val="clear" w:color="auto" w:fill="C0C0C0"/>
            <w:vAlign w:val="center"/>
          </w:tcPr>
          <w:p w:rsidR="004755CC" w:rsidRPr="0063133A" w:rsidRDefault="00142593" w:rsidP="00524849">
            <w:pPr>
              <w:pStyle w:val="BodyText"/>
              <w:jc w:val="lef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Jul</w:t>
            </w:r>
            <w:r w:rsidR="003A68A0">
              <w:rPr>
                <w:color w:val="000000"/>
                <w:sz w:val="22"/>
                <w:szCs w:val="24"/>
              </w:rPr>
              <w:t xml:space="preserve"> </w:t>
            </w:r>
            <w:r w:rsidR="003C2F8B" w:rsidRPr="0063133A">
              <w:rPr>
                <w:color w:val="000000"/>
                <w:sz w:val="22"/>
                <w:szCs w:val="24"/>
              </w:rPr>
              <w:t>2014</w:t>
            </w:r>
            <w:r w:rsidR="004755CC" w:rsidRPr="0063133A">
              <w:rPr>
                <w:color w:val="000000"/>
                <w:sz w:val="22"/>
                <w:szCs w:val="24"/>
              </w:rPr>
              <w:t xml:space="preserve">– </w:t>
            </w:r>
            <w:r w:rsidR="00416CBA">
              <w:rPr>
                <w:color w:val="000000"/>
                <w:sz w:val="22"/>
                <w:szCs w:val="24"/>
              </w:rPr>
              <w:t>Nov’2018</w:t>
            </w:r>
          </w:p>
          <w:p w:rsidR="003C2F8B" w:rsidRPr="0063133A" w:rsidRDefault="003C2F8B" w:rsidP="00524849">
            <w:pPr>
              <w:pStyle w:val="BodyText"/>
              <w:jc w:val="left"/>
              <w:rPr>
                <w:i w:val="0"/>
                <w:sz w:val="22"/>
                <w:szCs w:val="24"/>
              </w:rPr>
            </w:pPr>
          </w:p>
        </w:tc>
        <w:tc>
          <w:tcPr>
            <w:tcW w:w="7842" w:type="dxa"/>
            <w:shd w:val="clear" w:color="auto" w:fill="FFFFFF"/>
          </w:tcPr>
          <w:p w:rsidR="004755CC" w:rsidRPr="0063133A" w:rsidRDefault="00CC5606" w:rsidP="00524849">
            <w:pPr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3133A">
              <w:rPr>
                <w:rFonts w:ascii="Times New Roman" w:hAnsi="Times New Roman" w:cs="Times New Roman"/>
                <w:b/>
                <w:szCs w:val="24"/>
              </w:rPr>
              <w:t>M/s.</w:t>
            </w:r>
            <w:r w:rsidR="00900EE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3133A">
              <w:rPr>
                <w:rFonts w:ascii="Times New Roman" w:hAnsi="Times New Roman" w:cs="Times New Roman"/>
                <w:b/>
                <w:szCs w:val="24"/>
              </w:rPr>
              <w:t>Techni</w:t>
            </w:r>
            <w:r w:rsidR="008A0E9E" w:rsidRPr="0063133A">
              <w:rPr>
                <w:rFonts w:ascii="Times New Roman" w:hAnsi="Times New Roman" w:cs="Times New Roman"/>
                <w:b/>
                <w:szCs w:val="24"/>
              </w:rPr>
              <w:t>cal Supplies and Services Co.</w:t>
            </w:r>
            <w:r w:rsidR="00900EE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A0E9E" w:rsidRPr="0063133A">
              <w:rPr>
                <w:rFonts w:ascii="Times New Roman" w:hAnsi="Times New Roman" w:cs="Times New Roman"/>
                <w:b/>
                <w:szCs w:val="24"/>
              </w:rPr>
              <w:t>L.L.C</w:t>
            </w:r>
            <w:r w:rsidR="00CE5A7F">
              <w:rPr>
                <w:rFonts w:ascii="Times New Roman" w:hAnsi="Times New Roman" w:cs="Times New Roman"/>
                <w:b/>
                <w:szCs w:val="24"/>
              </w:rPr>
              <w:t xml:space="preserve"> (TSSC)</w:t>
            </w:r>
            <w:r w:rsidRPr="0063133A">
              <w:rPr>
                <w:rFonts w:ascii="Times New Roman" w:hAnsi="Times New Roman" w:cs="Times New Roman"/>
                <w:b/>
                <w:szCs w:val="24"/>
              </w:rPr>
              <w:t xml:space="preserve"> –Harwal Group-UAE</w:t>
            </w:r>
          </w:p>
        </w:tc>
      </w:tr>
      <w:tr w:rsidR="004755CC" w:rsidRPr="008A0E9E" w:rsidTr="009759DF">
        <w:trPr>
          <w:trHeight w:val="19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55CC" w:rsidRPr="0063133A" w:rsidRDefault="004755CC" w:rsidP="00524849">
            <w:pPr>
              <w:pStyle w:val="BodyText"/>
              <w:jc w:val="left"/>
              <w:rPr>
                <w:i w:val="0"/>
                <w:sz w:val="22"/>
                <w:szCs w:val="24"/>
              </w:rPr>
            </w:pPr>
            <w:r w:rsidRPr="0063133A">
              <w:rPr>
                <w:i w:val="0"/>
                <w:sz w:val="22"/>
                <w:szCs w:val="24"/>
              </w:rPr>
              <w:t>Position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5CC" w:rsidRPr="0063133A" w:rsidRDefault="003A68A0" w:rsidP="005248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Accountant</w:t>
            </w:r>
          </w:p>
        </w:tc>
      </w:tr>
    </w:tbl>
    <w:p w:rsidR="00756704" w:rsidRPr="0063133A" w:rsidRDefault="00756704" w:rsidP="00184DD2">
      <w:pPr>
        <w:tabs>
          <w:tab w:val="left" w:pos="5497"/>
        </w:tabs>
        <w:spacing w:before="100" w:beforeAutospacing="1"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r w:rsidRPr="0063133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DUTIES &amp; RESPONSIBILITIES</w:t>
      </w:r>
      <w:r w:rsidRPr="0063133A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DF4FF4" w:rsidRDefault="00DF4FF4" w:rsidP="00DF4FF4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7366DC" w:rsidRPr="00322943" w:rsidRDefault="008607EE" w:rsidP="0032294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Expertise in ERP</w:t>
      </w:r>
      <w:r w:rsidR="00724165">
        <w:rPr>
          <w:rFonts w:ascii="Times New Roman" w:hAnsi="Times New Roman" w:cs="Times New Roman"/>
          <w:bCs/>
        </w:rPr>
        <w:t xml:space="preserve"> (Oracle)</w:t>
      </w:r>
      <w:r>
        <w:rPr>
          <w:rFonts w:ascii="Times New Roman" w:hAnsi="Times New Roman" w:cs="Times New Roman"/>
          <w:bCs/>
        </w:rPr>
        <w:t xml:space="preserve"> </w:t>
      </w:r>
      <w:r w:rsidR="007366DC" w:rsidRPr="00322943">
        <w:rPr>
          <w:rFonts w:ascii="Times New Roman" w:hAnsi="Times New Roman" w:cs="Times New Roman"/>
          <w:bCs/>
        </w:rPr>
        <w:t xml:space="preserve"> for the all the modules such as Accounts Payable, Cash Management and General Ledger</w:t>
      </w:r>
    </w:p>
    <w:p w:rsidR="007366DC" w:rsidRPr="00322943" w:rsidRDefault="007366DC" w:rsidP="00322943">
      <w:pPr>
        <w:pStyle w:val="NoSpacing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322943">
        <w:rPr>
          <w:rFonts w:ascii="Times New Roman" w:hAnsi="Times New Roman" w:cs="Times New Roman"/>
          <w:szCs w:val="22"/>
          <w:lang w:val="en-GB"/>
        </w:rPr>
        <w:t>Interact with Internal and External Auditors in completing Audits.</w:t>
      </w:r>
    </w:p>
    <w:p w:rsidR="007366DC" w:rsidRPr="00322943" w:rsidRDefault="007366DC" w:rsidP="00322943">
      <w:pPr>
        <w:pStyle w:val="NoSpacing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322943">
        <w:rPr>
          <w:rFonts w:ascii="Times New Roman" w:hAnsi="Times New Roman" w:cs="Times New Roman"/>
          <w:szCs w:val="22"/>
        </w:rPr>
        <w:t>Preparation of  Debit Note and the Credit Note.</w:t>
      </w:r>
    </w:p>
    <w:p w:rsidR="007366DC" w:rsidRPr="00322943" w:rsidRDefault="007366DC" w:rsidP="00322943">
      <w:pPr>
        <w:pStyle w:val="NoSpacing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322943">
        <w:rPr>
          <w:rFonts w:ascii="Times New Roman" w:hAnsi="Times New Roman" w:cs="Times New Roman"/>
          <w:szCs w:val="22"/>
          <w:lang w:val="en-GB"/>
        </w:rPr>
        <w:t>Maintain Petty cash and Report to Finance Manager on regular basis</w:t>
      </w:r>
    </w:p>
    <w:p w:rsidR="007366DC" w:rsidRPr="00322943" w:rsidRDefault="007366DC" w:rsidP="00322943">
      <w:pPr>
        <w:pStyle w:val="NoSpacing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322943">
        <w:rPr>
          <w:rFonts w:ascii="Times New Roman" w:hAnsi="Times New Roman" w:cs="Times New Roman"/>
          <w:szCs w:val="22"/>
        </w:rPr>
        <w:t>Preparation of Various Reports re</w:t>
      </w:r>
      <w:r w:rsidR="001C4C7E">
        <w:rPr>
          <w:rFonts w:ascii="Times New Roman" w:hAnsi="Times New Roman" w:cs="Times New Roman"/>
          <w:szCs w:val="22"/>
        </w:rPr>
        <w:t xml:space="preserve"> </w:t>
      </w:r>
      <w:r w:rsidRPr="00322943">
        <w:rPr>
          <w:rFonts w:ascii="Times New Roman" w:hAnsi="Times New Roman" w:cs="Times New Roman"/>
          <w:szCs w:val="22"/>
        </w:rPr>
        <w:t>quired by Management.</w:t>
      </w:r>
    </w:p>
    <w:p w:rsidR="007366DC" w:rsidRPr="00322943" w:rsidRDefault="007366DC" w:rsidP="0032294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322943">
        <w:rPr>
          <w:rFonts w:ascii="Times New Roman" w:hAnsi="Times New Roman" w:cs="Times New Roman"/>
          <w:bCs/>
        </w:rPr>
        <w:t>Reconciliation of receivable &amp; payables</w:t>
      </w:r>
      <w:r w:rsidRPr="00322943">
        <w:rPr>
          <w:rFonts w:ascii="Times New Roman" w:hAnsi="Times New Roman" w:cs="Times New Roman"/>
        </w:rPr>
        <w:t xml:space="preserve"> with their respective statements</w:t>
      </w:r>
    </w:p>
    <w:p w:rsidR="007366DC" w:rsidRPr="00322943" w:rsidRDefault="007366DC" w:rsidP="0032294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22943">
        <w:rPr>
          <w:rFonts w:ascii="Times New Roman" w:hAnsi="Times New Roman" w:cs="Times New Roman"/>
          <w:bCs/>
        </w:rPr>
        <w:t>Expertise in managing the Fund Management</w:t>
      </w:r>
    </w:p>
    <w:p w:rsidR="009F5E91" w:rsidRPr="00322943" w:rsidRDefault="009F5E91" w:rsidP="0032294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22943">
        <w:rPr>
          <w:rFonts w:ascii="Times New Roman" w:hAnsi="Times New Roman" w:cs="Times New Roman"/>
          <w:bCs/>
        </w:rPr>
        <w:t>Strong in interaction with Auditors for Finalization of Accounts</w:t>
      </w:r>
    </w:p>
    <w:p w:rsidR="009F5E91" w:rsidRPr="00322943" w:rsidRDefault="009F5E91" w:rsidP="00322943">
      <w:pPr>
        <w:numPr>
          <w:ilvl w:val="0"/>
          <w:numId w:val="40"/>
        </w:numPr>
        <w:spacing w:after="0" w:line="28" w:lineRule="atLeast"/>
        <w:jc w:val="both"/>
        <w:rPr>
          <w:rFonts w:ascii="Times New Roman" w:hAnsi="Times New Roman" w:cs="Times New Roman"/>
          <w:caps/>
        </w:rPr>
      </w:pPr>
      <w:r w:rsidRPr="00322943">
        <w:rPr>
          <w:rFonts w:ascii="Times New Roman" w:hAnsi="Times New Roman" w:cs="Times New Roman"/>
        </w:rPr>
        <w:t xml:space="preserve">Experienced in preparation of monthly </w:t>
      </w:r>
      <w:r w:rsidRPr="00322943">
        <w:rPr>
          <w:rFonts w:ascii="Times New Roman" w:hAnsi="Times New Roman" w:cs="Times New Roman"/>
          <w:bCs/>
        </w:rPr>
        <w:t xml:space="preserve">Bank Reconciliation statement </w:t>
      </w:r>
    </w:p>
    <w:p w:rsidR="009F5E91" w:rsidRPr="00322943" w:rsidRDefault="009F5E91" w:rsidP="0032294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322943">
        <w:rPr>
          <w:rFonts w:ascii="Times New Roman" w:hAnsi="Times New Roman" w:cs="Times New Roman"/>
          <w:bCs/>
        </w:rPr>
        <w:t>Supervising and Coordinating subordinates to ensure in smooth accounting.</w:t>
      </w:r>
    </w:p>
    <w:p w:rsidR="009F5E91" w:rsidRPr="00322943" w:rsidRDefault="009F5E91" w:rsidP="0032294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22943">
        <w:rPr>
          <w:rFonts w:ascii="Times New Roman" w:hAnsi="Times New Roman" w:cs="Times New Roman"/>
          <w:bCs/>
        </w:rPr>
        <w:t>Handling Self-Correspondence with all Business Clients, Suppliers and Banks</w:t>
      </w:r>
    </w:p>
    <w:p w:rsidR="00F858D2" w:rsidRPr="00F858D2" w:rsidRDefault="00F858D2" w:rsidP="00DF4FF4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858D2">
        <w:rPr>
          <w:rFonts w:ascii="Times New Roman" w:eastAsia="Times New Roman" w:hAnsi="Times New Roman" w:cs="Times New Roman"/>
        </w:rPr>
        <w:t>Assist requesters on Supplier Creation/update requests Work close with the strategic team, requesters and support processes for end to end solutions</w:t>
      </w:r>
    </w:p>
    <w:p w:rsidR="00F858D2" w:rsidRPr="00F858D2" w:rsidRDefault="00F858D2" w:rsidP="0032294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858D2">
        <w:rPr>
          <w:rFonts w:ascii="Times New Roman" w:eastAsia="Times New Roman" w:hAnsi="Times New Roman" w:cs="Times New Roman"/>
        </w:rPr>
        <w:t>Reviewing approved Supplier Creation request and create Supplier record accordance with Oracle's Global Purchasing/Finance policy</w:t>
      </w:r>
    </w:p>
    <w:p w:rsidR="00F858D2" w:rsidRPr="00F858D2" w:rsidRDefault="00F858D2" w:rsidP="0032294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858D2">
        <w:rPr>
          <w:rFonts w:ascii="Times New Roman" w:eastAsia="Times New Roman" w:hAnsi="Times New Roman" w:cs="Times New Roman"/>
        </w:rPr>
        <w:t>Create reports and use data to identify progress and areas of opportunity</w:t>
      </w:r>
    </w:p>
    <w:p w:rsidR="00F858D2" w:rsidRPr="00F858D2" w:rsidRDefault="00F858D2" w:rsidP="00BA4C6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858D2">
        <w:rPr>
          <w:rFonts w:ascii="Times New Roman" w:eastAsia="Times New Roman" w:hAnsi="Times New Roman" w:cs="Times New Roman"/>
        </w:rPr>
        <w:lastRenderedPageBreak/>
        <w:t>Identify, propose and initiate implementation of process efficiencies/improvements</w:t>
      </w:r>
    </w:p>
    <w:p w:rsidR="00F858D2" w:rsidRPr="00F858D2" w:rsidRDefault="00F858D2" w:rsidP="00DF4FF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858D2">
        <w:rPr>
          <w:rFonts w:ascii="Times New Roman" w:eastAsia="Times New Roman" w:hAnsi="Times New Roman" w:cs="Times New Roman"/>
        </w:rPr>
        <w:t>Assist in training of new resource and end users</w:t>
      </w:r>
    </w:p>
    <w:p w:rsidR="00F858D2" w:rsidRPr="00322943" w:rsidRDefault="00F858D2" w:rsidP="00BA4C6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858D2">
        <w:rPr>
          <w:rFonts w:ascii="Times New Roman" w:eastAsia="Times New Roman" w:hAnsi="Times New Roman" w:cs="Times New Roman"/>
        </w:rPr>
        <w:t>Process Knowledge - Good working knowledge in AP</w:t>
      </w:r>
    </w:p>
    <w:p w:rsidR="00F858D2" w:rsidRPr="00F858D2" w:rsidRDefault="00F858D2" w:rsidP="00BA4C6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858D2">
        <w:rPr>
          <w:rFonts w:ascii="Times New Roman" w:eastAsia="Times New Roman" w:hAnsi="Times New Roman" w:cs="Times New Roman"/>
          <w:color w:val="000000"/>
        </w:rPr>
        <w:t>Keep open and frequent communication with management, working as a team</w:t>
      </w:r>
    </w:p>
    <w:p w:rsidR="00F858D2" w:rsidRPr="00F858D2" w:rsidRDefault="00F858D2" w:rsidP="00BA4C6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858D2">
        <w:rPr>
          <w:rFonts w:ascii="Times New Roman" w:eastAsia="Times New Roman" w:hAnsi="Times New Roman" w:cs="Times New Roman"/>
          <w:color w:val="000000"/>
        </w:rPr>
        <w:t>Identify and communicate critical points to management to avoid recurring problems</w:t>
      </w:r>
    </w:p>
    <w:p w:rsidR="00F858D2" w:rsidRPr="00F858D2" w:rsidRDefault="00F858D2" w:rsidP="00BA4C6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858D2">
        <w:rPr>
          <w:rFonts w:ascii="Times New Roman" w:eastAsia="Times New Roman" w:hAnsi="Times New Roman" w:cs="Times New Roman"/>
          <w:color w:val="000000"/>
        </w:rPr>
        <w:t>Process invoices, matching invoices against purchase orders and solving exceptions</w:t>
      </w:r>
    </w:p>
    <w:p w:rsidR="00F858D2" w:rsidRPr="00322943" w:rsidRDefault="00F858D2" w:rsidP="00BA4C6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858D2">
        <w:rPr>
          <w:rFonts w:ascii="Times New Roman" w:eastAsia="Times New Roman" w:hAnsi="Times New Roman" w:cs="Times New Roman"/>
          <w:color w:val="000000"/>
        </w:rPr>
        <w:t>Following up regularly on pending items</w:t>
      </w:r>
    </w:p>
    <w:p w:rsidR="00F858D2" w:rsidRPr="00322943" w:rsidRDefault="00F858D2" w:rsidP="00BA4C6E">
      <w:pPr>
        <w:numPr>
          <w:ilvl w:val="0"/>
          <w:numId w:val="4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</w:rPr>
      </w:pPr>
      <w:r w:rsidRPr="00F858D2">
        <w:rPr>
          <w:rFonts w:ascii="Times New Roman" w:eastAsia="Times New Roman" w:hAnsi="Times New Roman" w:cs="Times New Roman"/>
        </w:rPr>
        <w:t>Autonomous, driven by challenge, strong in problem-solving</w:t>
      </w:r>
    </w:p>
    <w:p w:rsidR="002D7977" w:rsidRPr="002D7977" w:rsidRDefault="002D7977" w:rsidP="00BA4C6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2D7977">
        <w:rPr>
          <w:rFonts w:ascii="Times New Roman" w:eastAsia="Times New Roman" w:hAnsi="Times New Roman" w:cs="Times New Roman"/>
          <w:color w:val="333333"/>
        </w:rPr>
        <w:t>Open and distribute mail to appropriate persons</w:t>
      </w:r>
    </w:p>
    <w:p w:rsidR="002D7977" w:rsidRPr="002D7977" w:rsidRDefault="002D7977" w:rsidP="00BA4C6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2D7977">
        <w:rPr>
          <w:rFonts w:ascii="Times New Roman" w:eastAsia="Times New Roman" w:hAnsi="Times New Roman" w:cs="Times New Roman"/>
          <w:color w:val="333333"/>
        </w:rPr>
        <w:t>Manage and handle all calls and e</w:t>
      </w:r>
      <w:r w:rsidRPr="00322943">
        <w:rPr>
          <w:rFonts w:ascii="Times New Roman" w:eastAsia="Times New Roman" w:hAnsi="Times New Roman" w:cs="Times New Roman"/>
          <w:color w:val="333333"/>
        </w:rPr>
        <w:t xml:space="preserve">mails from </w:t>
      </w:r>
      <w:r w:rsidRPr="002D7977">
        <w:rPr>
          <w:rFonts w:ascii="Times New Roman" w:eastAsia="Times New Roman" w:hAnsi="Times New Roman" w:cs="Times New Roman"/>
          <w:color w:val="333333"/>
        </w:rPr>
        <w:t>vendors</w:t>
      </w:r>
    </w:p>
    <w:p w:rsidR="002D7977" w:rsidRPr="002D7977" w:rsidRDefault="002D7977" w:rsidP="00BA4C6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2D7977">
        <w:rPr>
          <w:rFonts w:ascii="Times New Roman" w:eastAsia="Times New Roman" w:hAnsi="Times New Roman" w:cs="Times New Roman"/>
          <w:color w:val="333333"/>
        </w:rPr>
        <w:t>Post invoices with the correct vendor number, location, and general ledger account in an ACT manner</w:t>
      </w:r>
    </w:p>
    <w:p w:rsidR="002D7977" w:rsidRDefault="002D7977" w:rsidP="00BA4C6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2D7977">
        <w:rPr>
          <w:rFonts w:ascii="Times New Roman" w:eastAsia="Times New Roman" w:hAnsi="Times New Roman" w:cs="Times New Roman"/>
          <w:color w:val="333333"/>
        </w:rPr>
        <w:t>Verify invoices have a Purchase Order and the proper level of approval</w:t>
      </w:r>
    </w:p>
    <w:p w:rsidR="009D244D" w:rsidRPr="00322943" w:rsidRDefault="009D244D" w:rsidP="00BA4C6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22943">
        <w:rPr>
          <w:rFonts w:ascii="Times New Roman" w:eastAsia="Times New Roman" w:hAnsi="Times New Roman" w:cs="Times New Roman"/>
          <w:color w:val="333333"/>
        </w:rPr>
        <w:t>Checking daily attendance, check for the employee entry, half day leaves, full day leaves and enter all the final details to calculate the daily pay of the employees</w:t>
      </w:r>
    </w:p>
    <w:p w:rsidR="009D244D" w:rsidRPr="00322943" w:rsidRDefault="009D244D" w:rsidP="00BA4C6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22943">
        <w:rPr>
          <w:rFonts w:ascii="Times New Roman" w:eastAsia="Times New Roman" w:hAnsi="Times New Roman" w:cs="Times New Roman"/>
          <w:color w:val="333333"/>
        </w:rPr>
        <w:t>Ensuring all payroll transactions are processed efficiently</w:t>
      </w:r>
    </w:p>
    <w:p w:rsidR="009D244D" w:rsidRDefault="009D244D" w:rsidP="00BA4C6E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Maximized efficiency through effective coordination with employees and management </w:t>
      </w:r>
    </w:p>
    <w:p w:rsidR="009D244D" w:rsidRDefault="009D244D" w:rsidP="00BA4C6E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Generate reports for each payroll cycle as well as monthly quarterly and yearly documents</w:t>
      </w:r>
    </w:p>
    <w:p w:rsidR="009D244D" w:rsidRDefault="009D244D" w:rsidP="00BA4C6E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Calculate and verify payroll amounts.</w:t>
      </w:r>
    </w:p>
    <w:p w:rsidR="00683A98" w:rsidRDefault="00683A98" w:rsidP="00BA4C6E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Answered employees questions regarding pay and resolved any issues and discrepancies</w:t>
      </w:r>
    </w:p>
    <w:p w:rsidR="00683A98" w:rsidRDefault="00683A98" w:rsidP="00BA4C6E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Updated confidential employee banking information with accuracy and speed </w:t>
      </w:r>
    </w:p>
    <w:p w:rsidR="00301FEB" w:rsidRDefault="00301FEB" w:rsidP="00BA4C6E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Ensured that all new employees were registered on the payroll system on a timely basis</w:t>
      </w:r>
    </w:p>
    <w:p w:rsidR="003E5C7F" w:rsidRDefault="003E5C7F" w:rsidP="00BA4C6E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Preparation of employees Leave &amp; Final settlements and transfer through WPS</w:t>
      </w:r>
    </w:p>
    <w:p w:rsidR="00683A98" w:rsidRDefault="00683A98" w:rsidP="00184DD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7419"/>
      </w:tblGrid>
      <w:tr w:rsidR="00714DD1" w:rsidRPr="008A0E9E" w:rsidTr="0063133A">
        <w:trPr>
          <w:trHeight w:val="243"/>
        </w:trPr>
        <w:tc>
          <w:tcPr>
            <w:tcW w:w="2538" w:type="dxa"/>
            <w:shd w:val="clear" w:color="auto" w:fill="C0C0C0"/>
            <w:vAlign w:val="center"/>
          </w:tcPr>
          <w:p w:rsidR="00714DD1" w:rsidRPr="0063133A" w:rsidRDefault="00714DD1" w:rsidP="00524849">
            <w:pPr>
              <w:pStyle w:val="BodyText"/>
              <w:jc w:val="left"/>
              <w:rPr>
                <w:i w:val="0"/>
                <w:sz w:val="24"/>
                <w:szCs w:val="24"/>
              </w:rPr>
            </w:pPr>
            <w:r w:rsidRPr="0063133A">
              <w:rPr>
                <w:color w:val="000000"/>
                <w:sz w:val="24"/>
                <w:szCs w:val="24"/>
              </w:rPr>
              <w:t xml:space="preserve"> </w:t>
            </w:r>
            <w:r w:rsidR="003907B5">
              <w:rPr>
                <w:color w:val="000000"/>
                <w:sz w:val="24"/>
                <w:szCs w:val="24"/>
              </w:rPr>
              <w:t>Feb 2011</w:t>
            </w:r>
            <w:r w:rsidR="00756704" w:rsidRPr="0063133A">
              <w:rPr>
                <w:color w:val="000000"/>
                <w:sz w:val="24"/>
                <w:szCs w:val="24"/>
              </w:rPr>
              <w:t xml:space="preserve"> </w:t>
            </w:r>
            <w:r w:rsidRPr="0063133A">
              <w:rPr>
                <w:color w:val="000000"/>
                <w:sz w:val="24"/>
                <w:szCs w:val="24"/>
              </w:rPr>
              <w:t xml:space="preserve"> –</w:t>
            </w:r>
            <w:r w:rsidR="003907B5">
              <w:rPr>
                <w:color w:val="000000"/>
                <w:sz w:val="24"/>
                <w:szCs w:val="24"/>
              </w:rPr>
              <w:t xml:space="preserve"> Oct </w:t>
            </w:r>
            <w:r w:rsidR="00756704" w:rsidRPr="0063133A">
              <w:rPr>
                <w:color w:val="000000"/>
                <w:sz w:val="24"/>
                <w:szCs w:val="24"/>
              </w:rPr>
              <w:t xml:space="preserve"> </w:t>
            </w:r>
            <w:r w:rsidRPr="0063133A">
              <w:rPr>
                <w:color w:val="000000"/>
                <w:sz w:val="24"/>
                <w:szCs w:val="24"/>
              </w:rPr>
              <w:t>20</w:t>
            </w:r>
            <w:r w:rsidR="00756704" w:rsidRPr="0063133A">
              <w:rPr>
                <w:color w:val="000000"/>
                <w:sz w:val="24"/>
                <w:szCs w:val="24"/>
              </w:rPr>
              <w:t>1</w:t>
            </w:r>
            <w:r w:rsidR="003907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19" w:type="dxa"/>
            <w:shd w:val="clear" w:color="auto" w:fill="FFFFFF"/>
          </w:tcPr>
          <w:p w:rsidR="00714DD1" w:rsidRPr="0063133A" w:rsidRDefault="003907B5" w:rsidP="005248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Muthoot Finance</w:t>
            </w:r>
          </w:p>
        </w:tc>
      </w:tr>
      <w:tr w:rsidR="00714DD1" w:rsidRPr="008A0E9E" w:rsidTr="0063133A">
        <w:trPr>
          <w:trHeight w:val="19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4DD1" w:rsidRPr="0063133A" w:rsidRDefault="00714DD1" w:rsidP="00524849">
            <w:pPr>
              <w:pStyle w:val="BodyText"/>
              <w:jc w:val="left"/>
              <w:rPr>
                <w:i w:val="0"/>
                <w:sz w:val="24"/>
                <w:szCs w:val="24"/>
              </w:rPr>
            </w:pPr>
            <w:r w:rsidRPr="0063133A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D1" w:rsidRPr="0063133A" w:rsidRDefault="003907B5" w:rsidP="005248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Jr.Audit Executive</w:t>
            </w:r>
          </w:p>
        </w:tc>
      </w:tr>
    </w:tbl>
    <w:p w:rsidR="00D56207" w:rsidRPr="0063133A" w:rsidRDefault="00162D3B" w:rsidP="00184DD2">
      <w:pPr>
        <w:tabs>
          <w:tab w:val="left" w:pos="5497"/>
        </w:tabs>
        <w:spacing w:before="100" w:beforeAutospacing="1"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r w:rsidRPr="0063133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DUTIES &amp; RESPONSIBILITIES</w:t>
      </w:r>
      <w:r w:rsidRPr="0063133A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0E09A0" w:rsidRDefault="000E09A0" w:rsidP="000E09A0">
      <w:pPr>
        <w:tabs>
          <w:tab w:val="num" w:pos="216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4176F" w:rsidRPr="0004176F" w:rsidRDefault="0004176F" w:rsidP="00C14F29">
      <w:pPr>
        <w:numPr>
          <w:ilvl w:val="0"/>
          <w:numId w:val="33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4F29">
        <w:rPr>
          <w:rFonts w:ascii="Times New Roman" w:hAnsi="Times New Roman" w:cs="Times New Roman"/>
        </w:rPr>
        <w:t>Vouching</w:t>
      </w:r>
      <w:r w:rsidRPr="0004176F">
        <w:rPr>
          <w:rFonts w:ascii="Times New Roman" w:hAnsi="Times New Roman" w:cs="Times New Roman"/>
        </w:rPr>
        <w:t xml:space="preserve"> of Cash and Bank Books, Sale and Purchase Register, Debtors Ledger, Creditors </w:t>
      </w:r>
      <w:r w:rsidR="00C14F29">
        <w:rPr>
          <w:rFonts w:ascii="Times New Roman" w:hAnsi="Times New Roman" w:cs="Times New Roman"/>
        </w:rPr>
        <w:t xml:space="preserve">  </w:t>
      </w:r>
      <w:r w:rsidRPr="0004176F">
        <w:rPr>
          <w:rFonts w:ascii="Times New Roman" w:hAnsi="Times New Roman" w:cs="Times New Roman"/>
        </w:rPr>
        <w:t>Ledger, General Ledger so as to authenticate the figures appearing in the Books of Accounts of the client.</w:t>
      </w:r>
    </w:p>
    <w:p w:rsidR="0004176F" w:rsidRPr="0004176F" w:rsidRDefault="0004176F" w:rsidP="00C14F29">
      <w:pPr>
        <w:numPr>
          <w:ilvl w:val="0"/>
          <w:numId w:val="33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4176F">
        <w:rPr>
          <w:rFonts w:ascii="Times New Roman" w:hAnsi="Times New Roman" w:cs="Times New Roman"/>
        </w:rPr>
        <w:t>Verification of Banks Reconciliation Statements, Fixed Assets and Stock</w:t>
      </w:r>
    </w:p>
    <w:p w:rsidR="0004176F" w:rsidRPr="00C14F29" w:rsidRDefault="0004176F" w:rsidP="00C14F29">
      <w:pPr>
        <w:numPr>
          <w:ilvl w:val="0"/>
          <w:numId w:val="33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Assist in the preparation of audit report</w:t>
      </w:r>
    </w:p>
    <w:p w:rsidR="00C14F29" w:rsidRPr="0004176F" w:rsidRDefault="00C14F29" w:rsidP="00C14F29">
      <w:pPr>
        <w:numPr>
          <w:ilvl w:val="0"/>
          <w:numId w:val="33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Document audit findings and formulate basic recommendations for improvement</w:t>
      </w:r>
    </w:p>
    <w:p w:rsidR="003D77D2" w:rsidRPr="008A0E9E" w:rsidRDefault="003D77D2" w:rsidP="00524849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714DD1" w:rsidRPr="008A0E9E" w:rsidRDefault="0063133A" w:rsidP="00524849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CAREER HIGHLIGHTS</w:t>
      </w:r>
    </w:p>
    <w:p w:rsidR="00714DD1" w:rsidRPr="00CD49DE" w:rsidRDefault="00C14F29" w:rsidP="00524849">
      <w:pPr>
        <w:numPr>
          <w:ilvl w:val="0"/>
          <w:numId w:val="19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CD49DE">
        <w:rPr>
          <w:rFonts w:ascii="Times New Roman" w:hAnsi="Times New Roman" w:cs="Times New Roman"/>
          <w:color w:val="000000"/>
          <w:szCs w:val="24"/>
        </w:rPr>
        <w:t>Above 7</w:t>
      </w:r>
      <w:r w:rsidR="00714DD1" w:rsidRPr="00CD49DE">
        <w:rPr>
          <w:rFonts w:ascii="Times New Roman" w:hAnsi="Times New Roman" w:cs="Times New Roman"/>
          <w:color w:val="000000"/>
          <w:szCs w:val="24"/>
        </w:rPr>
        <w:t xml:space="preserve"> year</w:t>
      </w:r>
      <w:r w:rsidR="0033636A" w:rsidRPr="00CD49DE">
        <w:rPr>
          <w:rFonts w:ascii="Times New Roman" w:hAnsi="Times New Roman" w:cs="Times New Roman"/>
          <w:color w:val="000000"/>
          <w:szCs w:val="24"/>
        </w:rPr>
        <w:t>s</w:t>
      </w:r>
      <w:r w:rsidR="00714DD1" w:rsidRPr="00CD49DE">
        <w:rPr>
          <w:rFonts w:ascii="Times New Roman" w:hAnsi="Times New Roman" w:cs="Times New Roman"/>
          <w:color w:val="000000"/>
          <w:szCs w:val="24"/>
        </w:rPr>
        <w:t xml:space="preserve">, experience in </w:t>
      </w:r>
      <w:r w:rsidR="00CD49DE" w:rsidRPr="00CD49DE">
        <w:rPr>
          <w:rFonts w:ascii="Times New Roman" w:hAnsi="Times New Roman" w:cs="Times New Roman"/>
          <w:bCs/>
          <w:color w:val="000000"/>
          <w:szCs w:val="24"/>
        </w:rPr>
        <w:t>Accounts, Audit</w:t>
      </w:r>
      <w:r w:rsidRPr="00CD49DE">
        <w:rPr>
          <w:rFonts w:ascii="Times New Roman" w:hAnsi="Times New Roman" w:cs="Times New Roman"/>
          <w:bCs/>
          <w:color w:val="000000"/>
          <w:szCs w:val="24"/>
        </w:rPr>
        <w:t xml:space="preserve"> and Payroll</w:t>
      </w:r>
    </w:p>
    <w:p w:rsidR="00714DD1" w:rsidRPr="00CD49DE" w:rsidRDefault="00714DD1" w:rsidP="00524849">
      <w:pPr>
        <w:numPr>
          <w:ilvl w:val="0"/>
          <w:numId w:val="19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CD49DE">
        <w:rPr>
          <w:rFonts w:ascii="Times New Roman" w:hAnsi="Times New Roman" w:cs="Times New Roman"/>
          <w:color w:val="000000"/>
          <w:szCs w:val="24"/>
        </w:rPr>
        <w:t>Practic</w:t>
      </w:r>
      <w:r w:rsidR="0033636A" w:rsidRPr="00CD49DE">
        <w:rPr>
          <w:rFonts w:ascii="Times New Roman" w:hAnsi="Times New Roman" w:cs="Times New Roman"/>
          <w:color w:val="000000"/>
          <w:szCs w:val="24"/>
        </w:rPr>
        <w:t xml:space="preserve">al experience in </w:t>
      </w:r>
      <w:r w:rsidR="008607EE">
        <w:rPr>
          <w:rFonts w:ascii="Times New Roman" w:hAnsi="Times New Roman" w:cs="Times New Roman"/>
          <w:color w:val="000000"/>
          <w:szCs w:val="24"/>
        </w:rPr>
        <w:t xml:space="preserve">ERP (Infor &amp; </w:t>
      </w:r>
      <w:r w:rsidR="00FE6645">
        <w:rPr>
          <w:rFonts w:ascii="Times New Roman" w:hAnsi="Times New Roman" w:cs="Times New Roman"/>
          <w:color w:val="000000"/>
          <w:szCs w:val="24"/>
        </w:rPr>
        <w:t>Bann</w:t>
      </w:r>
      <w:r w:rsidR="008607EE">
        <w:rPr>
          <w:rFonts w:ascii="Times New Roman" w:hAnsi="Times New Roman" w:cs="Times New Roman"/>
          <w:color w:val="000000"/>
          <w:szCs w:val="24"/>
        </w:rPr>
        <w:t>)</w:t>
      </w:r>
    </w:p>
    <w:p w:rsidR="00DD3310" w:rsidRPr="00CD49DE" w:rsidRDefault="00714DD1" w:rsidP="00524849">
      <w:pPr>
        <w:numPr>
          <w:ilvl w:val="0"/>
          <w:numId w:val="19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CD49DE">
        <w:rPr>
          <w:rFonts w:ascii="Times New Roman" w:hAnsi="Times New Roman" w:cs="Times New Roman"/>
          <w:color w:val="000000"/>
          <w:szCs w:val="24"/>
        </w:rPr>
        <w:t xml:space="preserve">Work experience in </w:t>
      </w:r>
      <w:r w:rsidR="00CD49DE" w:rsidRPr="00CD49DE">
        <w:rPr>
          <w:rFonts w:ascii="Times New Roman" w:hAnsi="Times New Roman" w:cs="Times New Roman"/>
          <w:color w:val="000000"/>
          <w:szCs w:val="24"/>
        </w:rPr>
        <w:t>Accounts and Audit</w:t>
      </w:r>
    </w:p>
    <w:p w:rsidR="00524849" w:rsidRDefault="00A52600" w:rsidP="0063133A">
      <w:pPr>
        <w:numPr>
          <w:ilvl w:val="0"/>
          <w:numId w:val="19"/>
        </w:numPr>
        <w:tabs>
          <w:tab w:val="left" w:pos="360"/>
        </w:tabs>
        <w:spacing w:before="40"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CD49DE">
        <w:rPr>
          <w:rFonts w:ascii="Times New Roman" w:hAnsi="Times New Roman" w:cs="Times New Roman"/>
          <w:color w:val="000000"/>
          <w:szCs w:val="24"/>
        </w:rPr>
        <w:t>Highly competitive And a good team player</w:t>
      </w:r>
    </w:p>
    <w:p w:rsidR="00683A98" w:rsidRDefault="00683A98" w:rsidP="00683A98">
      <w:pPr>
        <w:tabs>
          <w:tab w:val="left" w:pos="360"/>
        </w:tabs>
        <w:spacing w:before="40" w:after="0" w:line="360" w:lineRule="auto"/>
        <w:rPr>
          <w:rFonts w:ascii="Times New Roman" w:hAnsi="Times New Roman" w:cs="Times New Roman"/>
          <w:color w:val="000000"/>
          <w:szCs w:val="24"/>
        </w:rPr>
      </w:pPr>
    </w:p>
    <w:p w:rsidR="00683A98" w:rsidRDefault="00683A98" w:rsidP="00683A98">
      <w:pPr>
        <w:tabs>
          <w:tab w:val="left" w:pos="360"/>
        </w:tabs>
        <w:spacing w:before="40" w:after="0" w:line="360" w:lineRule="auto"/>
        <w:rPr>
          <w:rFonts w:ascii="Times New Roman" w:hAnsi="Times New Roman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978"/>
        <w:gridCol w:w="1877"/>
        <w:gridCol w:w="1364"/>
        <w:gridCol w:w="1705"/>
        <w:gridCol w:w="1656"/>
      </w:tblGrid>
      <w:tr w:rsidR="00E431EC" w:rsidRPr="008A0E9E" w:rsidTr="00E05BA0">
        <w:trPr>
          <w:trHeight w:val="408"/>
        </w:trPr>
        <w:tc>
          <w:tcPr>
            <w:tcW w:w="8580" w:type="dxa"/>
            <w:gridSpan w:val="5"/>
            <w:shd w:val="clear" w:color="auto" w:fill="C0C0C0"/>
          </w:tcPr>
          <w:p w:rsidR="00E431EC" w:rsidRPr="008A0E9E" w:rsidRDefault="00E431EC" w:rsidP="005248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Educational Qualification</w:t>
            </w:r>
          </w:p>
        </w:tc>
      </w:tr>
      <w:tr w:rsidR="00E431EC" w:rsidRPr="008A0E9E" w:rsidTr="00E05BA0">
        <w:tblPrEx>
          <w:shd w:val="clear" w:color="auto" w:fill="auto"/>
          <w:tblLook w:val="0000"/>
        </w:tblPrEx>
        <w:trPr>
          <w:trHeight w:val="503"/>
        </w:trPr>
        <w:tc>
          <w:tcPr>
            <w:tcW w:w="1978" w:type="dxa"/>
          </w:tcPr>
          <w:p w:rsidR="00E431EC" w:rsidRPr="001E78FB" w:rsidRDefault="00E431EC" w:rsidP="002A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1E78FB">
              <w:rPr>
                <w:rFonts w:ascii="Times New Roman" w:hAnsi="Times New Roman" w:cs="Times New Roman"/>
                <w:b/>
                <w:szCs w:val="24"/>
                <w:u w:val="single"/>
              </w:rPr>
              <w:t>Course</w:t>
            </w:r>
          </w:p>
        </w:tc>
        <w:tc>
          <w:tcPr>
            <w:tcW w:w="1877" w:type="dxa"/>
          </w:tcPr>
          <w:p w:rsidR="00E431EC" w:rsidRPr="001E78FB" w:rsidRDefault="00E431EC" w:rsidP="002A00CE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1E78FB">
              <w:rPr>
                <w:rFonts w:ascii="Times New Roman" w:hAnsi="Times New Roman" w:cs="Times New Roman"/>
                <w:b/>
                <w:szCs w:val="24"/>
                <w:u w:val="single"/>
              </w:rPr>
              <w:t>Subject</w:t>
            </w:r>
          </w:p>
        </w:tc>
        <w:tc>
          <w:tcPr>
            <w:tcW w:w="1364" w:type="dxa"/>
          </w:tcPr>
          <w:p w:rsidR="00E431EC" w:rsidRPr="001E78FB" w:rsidRDefault="00E431EC" w:rsidP="002A00CE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1E78FB">
              <w:rPr>
                <w:rFonts w:ascii="Times New Roman" w:hAnsi="Times New Roman" w:cs="Times New Roman"/>
                <w:b/>
                <w:szCs w:val="24"/>
                <w:u w:val="single"/>
              </w:rPr>
              <w:t>Duration</w:t>
            </w:r>
          </w:p>
        </w:tc>
        <w:tc>
          <w:tcPr>
            <w:tcW w:w="1705" w:type="dxa"/>
          </w:tcPr>
          <w:p w:rsidR="00E431EC" w:rsidRPr="001E78FB" w:rsidRDefault="00E431EC" w:rsidP="002A00CE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1E78FB">
              <w:rPr>
                <w:rFonts w:ascii="Times New Roman" w:hAnsi="Times New Roman" w:cs="Times New Roman"/>
                <w:b/>
                <w:szCs w:val="24"/>
                <w:u w:val="single"/>
              </w:rPr>
              <w:t>Course</w:t>
            </w:r>
          </w:p>
        </w:tc>
        <w:tc>
          <w:tcPr>
            <w:tcW w:w="1656" w:type="dxa"/>
          </w:tcPr>
          <w:p w:rsidR="00E431EC" w:rsidRPr="001E78FB" w:rsidRDefault="00E431EC" w:rsidP="002A00CE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1E78FB">
              <w:rPr>
                <w:rFonts w:ascii="Times New Roman" w:hAnsi="Times New Roman" w:cs="Times New Roman"/>
                <w:b/>
                <w:szCs w:val="24"/>
                <w:u w:val="single"/>
              </w:rPr>
              <w:t>Country</w:t>
            </w:r>
          </w:p>
        </w:tc>
      </w:tr>
      <w:tr w:rsidR="00E431EC" w:rsidRPr="00AB7757" w:rsidTr="00E05BA0">
        <w:tblPrEx>
          <w:shd w:val="clear" w:color="auto" w:fill="auto"/>
          <w:tblLook w:val="0000"/>
        </w:tblPrEx>
        <w:trPr>
          <w:trHeight w:val="647"/>
        </w:trPr>
        <w:tc>
          <w:tcPr>
            <w:tcW w:w="1978" w:type="dxa"/>
          </w:tcPr>
          <w:p w:rsidR="00AB7757" w:rsidRPr="00AB7757" w:rsidRDefault="00AB7757" w:rsidP="002A00CE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E431EC" w:rsidRPr="00AB7757" w:rsidRDefault="00AB7757" w:rsidP="00AB775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B7757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1877" w:type="dxa"/>
          </w:tcPr>
          <w:p w:rsidR="00E431EC" w:rsidRPr="00AB7757" w:rsidRDefault="00AB7757" w:rsidP="002A00C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AB7757">
              <w:rPr>
                <w:rFonts w:ascii="Times New Roman" w:hAnsi="Times New Roman" w:cs="Times New Roman"/>
              </w:rPr>
              <w:t>Computer Application</w:t>
            </w:r>
          </w:p>
        </w:tc>
        <w:tc>
          <w:tcPr>
            <w:tcW w:w="1364" w:type="dxa"/>
          </w:tcPr>
          <w:p w:rsidR="00E431EC" w:rsidRPr="00AB7757" w:rsidRDefault="00E431EC" w:rsidP="002A0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57">
              <w:rPr>
                <w:rFonts w:ascii="Times New Roman" w:hAnsi="Times New Roman" w:cs="Times New Roman"/>
              </w:rPr>
              <w:t>3 Years</w:t>
            </w:r>
          </w:p>
        </w:tc>
        <w:tc>
          <w:tcPr>
            <w:tcW w:w="1705" w:type="dxa"/>
          </w:tcPr>
          <w:p w:rsidR="00E431EC" w:rsidRPr="00AB7757" w:rsidRDefault="00E431EC" w:rsidP="002A0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57">
              <w:rPr>
                <w:rFonts w:ascii="Times New Roman" w:hAnsi="Times New Roman" w:cs="Times New Roman"/>
              </w:rPr>
              <w:t>Graduation</w:t>
            </w:r>
          </w:p>
          <w:p w:rsidR="00E431EC" w:rsidRPr="00AB7757" w:rsidRDefault="00E431EC" w:rsidP="002A0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E431EC" w:rsidRPr="00AB7757" w:rsidRDefault="00E431EC" w:rsidP="002A0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1EC" w:rsidRPr="00AB7757" w:rsidRDefault="00E431EC" w:rsidP="002A0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57">
              <w:rPr>
                <w:rFonts w:ascii="Times New Roman" w:hAnsi="Times New Roman" w:cs="Times New Roman"/>
              </w:rPr>
              <w:t>India</w:t>
            </w:r>
          </w:p>
        </w:tc>
      </w:tr>
      <w:tr w:rsidR="00E431EC" w:rsidRPr="00AB7757" w:rsidTr="00E05BA0">
        <w:tblPrEx>
          <w:shd w:val="clear" w:color="auto" w:fill="auto"/>
        </w:tblPrEx>
        <w:trPr>
          <w:trHeight w:val="341"/>
        </w:trPr>
        <w:tc>
          <w:tcPr>
            <w:tcW w:w="1978" w:type="dxa"/>
          </w:tcPr>
          <w:p w:rsidR="00E431EC" w:rsidRPr="00AB7757" w:rsidRDefault="003456E8" w:rsidP="00AB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57">
              <w:rPr>
                <w:rFonts w:ascii="Times New Roman" w:hAnsi="Times New Roman" w:cs="Times New Roman"/>
              </w:rPr>
              <w:t>H</w:t>
            </w:r>
            <w:r w:rsidR="00AB7757" w:rsidRPr="00AB7757">
              <w:rPr>
                <w:rFonts w:ascii="Times New Roman" w:hAnsi="Times New Roman" w:cs="Times New Roman"/>
              </w:rPr>
              <w:t>IGHER SECONDARY</w:t>
            </w:r>
          </w:p>
        </w:tc>
        <w:tc>
          <w:tcPr>
            <w:tcW w:w="1877" w:type="dxa"/>
          </w:tcPr>
          <w:p w:rsidR="00E431EC" w:rsidRDefault="003456E8" w:rsidP="002A0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57">
              <w:rPr>
                <w:rFonts w:ascii="Times New Roman" w:hAnsi="Times New Roman" w:cs="Times New Roman"/>
              </w:rPr>
              <w:t>Commerce</w:t>
            </w:r>
          </w:p>
          <w:p w:rsidR="00AB7757" w:rsidRPr="00AB7757" w:rsidRDefault="00AB7757" w:rsidP="002A0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E431EC" w:rsidRPr="00AB7757" w:rsidRDefault="00E431EC" w:rsidP="002A0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57">
              <w:rPr>
                <w:rFonts w:ascii="Times New Roman" w:hAnsi="Times New Roman" w:cs="Times New Roman"/>
              </w:rPr>
              <w:t>2 Years</w:t>
            </w:r>
          </w:p>
        </w:tc>
        <w:tc>
          <w:tcPr>
            <w:tcW w:w="1705" w:type="dxa"/>
          </w:tcPr>
          <w:p w:rsidR="00E431EC" w:rsidRPr="00AB7757" w:rsidRDefault="00AB7757" w:rsidP="002A0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Plus Two</w:t>
            </w:r>
          </w:p>
        </w:tc>
        <w:tc>
          <w:tcPr>
            <w:tcW w:w="1656" w:type="dxa"/>
          </w:tcPr>
          <w:p w:rsidR="00E431EC" w:rsidRPr="00AB7757" w:rsidRDefault="00E431EC" w:rsidP="002A0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57">
              <w:rPr>
                <w:rFonts w:ascii="Times New Roman" w:hAnsi="Times New Roman" w:cs="Times New Roman"/>
              </w:rPr>
              <w:t>India</w:t>
            </w:r>
          </w:p>
        </w:tc>
      </w:tr>
      <w:tr w:rsidR="00E431EC" w:rsidRPr="00AB7757" w:rsidTr="00E05BA0">
        <w:tblPrEx>
          <w:shd w:val="clear" w:color="auto" w:fill="auto"/>
          <w:tblLook w:val="0000"/>
        </w:tblPrEx>
        <w:trPr>
          <w:trHeight w:val="409"/>
        </w:trPr>
        <w:tc>
          <w:tcPr>
            <w:tcW w:w="1978" w:type="dxa"/>
          </w:tcPr>
          <w:p w:rsidR="00E431EC" w:rsidRPr="00AB7757" w:rsidRDefault="00E431EC" w:rsidP="002A00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757">
              <w:rPr>
                <w:rFonts w:ascii="Times New Roman" w:hAnsi="Times New Roman" w:cs="Times New Roman"/>
              </w:rPr>
              <w:t>Kerala State Board</w:t>
            </w:r>
          </w:p>
        </w:tc>
        <w:tc>
          <w:tcPr>
            <w:tcW w:w="1877" w:type="dxa"/>
          </w:tcPr>
          <w:p w:rsidR="00E431EC" w:rsidRPr="00AB7757" w:rsidRDefault="00715F28" w:rsidP="002A00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1364" w:type="dxa"/>
          </w:tcPr>
          <w:p w:rsidR="00E431EC" w:rsidRPr="00AB7757" w:rsidRDefault="00E431EC" w:rsidP="002A00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</w:tcPr>
          <w:p w:rsidR="00E431EC" w:rsidRPr="00AB7757" w:rsidRDefault="00E431EC" w:rsidP="002A00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757">
              <w:rPr>
                <w:rFonts w:ascii="Times New Roman" w:hAnsi="Times New Roman" w:cs="Times New Roman"/>
              </w:rPr>
              <w:t>KSB</w:t>
            </w:r>
          </w:p>
        </w:tc>
        <w:tc>
          <w:tcPr>
            <w:tcW w:w="1656" w:type="dxa"/>
          </w:tcPr>
          <w:p w:rsidR="00E431EC" w:rsidRPr="00AB7757" w:rsidRDefault="00E431EC" w:rsidP="002A00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757">
              <w:rPr>
                <w:rFonts w:ascii="Times New Roman" w:hAnsi="Times New Roman" w:cs="Times New Roman"/>
              </w:rPr>
              <w:t>India</w:t>
            </w:r>
          </w:p>
        </w:tc>
      </w:tr>
    </w:tbl>
    <w:p w:rsidR="00E431EC" w:rsidRDefault="00E431EC" w:rsidP="00524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0E9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954"/>
        <w:gridCol w:w="1938"/>
        <w:gridCol w:w="2201"/>
        <w:gridCol w:w="1537"/>
        <w:gridCol w:w="1226"/>
      </w:tblGrid>
      <w:tr w:rsidR="00E431EC" w:rsidRPr="008A0E9E" w:rsidTr="000830B1">
        <w:tc>
          <w:tcPr>
            <w:tcW w:w="8856" w:type="dxa"/>
            <w:gridSpan w:val="5"/>
            <w:shd w:val="clear" w:color="auto" w:fill="C0C0C0"/>
          </w:tcPr>
          <w:p w:rsidR="00E431EC" w:rsidRPr="008A0E9E" w:rsidRDefault="00E431EC" w:rsidP="005248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3A">
              <w:rPr>
                <w:rFonts w:ascii="Times New Roman" w:hAnsi="Times New Roman" w:cs="Times New Roman"/>
                <w:b/>
                <w:sz w:val="24"/>
                <w:szCs w:val="24"/>
              </w:rPr>
              <w:t>Technical  Knowledge</w:t>
            </w:r>
          </w:p>
        </w:tc>
      </w:tr>
      <w:tr w:rsidR="00E431EC" w:rsidRPr="008A0E9E" w:rsidTr="000830B1">
        <w:tblPrEx>
          <w:shd w:val="clear" w:color="auto" w:fill="auto"/>
          <w:tblLook w:val="0000"/>
        </w:tblPrEx>
        <w:trPr>
          <w:trHeight w:val="350"/>
        </w:trPr>
        <w:tc>
          <w:tcPr>
            <w:tcW w:w="1954" w:type="dxa"/>
          </w:tcPr>
          <w:p w:rsidR="00E431EC" w:rsidRPr="008A0E9E" w:rsidRDefault="00E431EC" w:rsidP="006313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E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Course</w:t>
            </w:r>
          </w:p>
        </w:tc>
        <w:tc>
          <w:tcPr>
            <w:tcW w:w="1938" w:type="dxa"/>
          </w:tcPr>
          <w:p w:rsidR="00E431EC" w:rsidRPr="008A0E9E" w:rsidRDefault="00E431EC" w:rsidP="0063133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E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2201" w:type="dxa"/>
          </w:tcPr>
          <w:p w:rsidR="00E431EC" w:rsidRPr="008A0E9E" w:rsidRDefault="00E431EC" w:rsidP="0063133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E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Duration</w:t>
            </w:r>
          </w:p>
        </w:tc>
        <w:tc>
          <w:tcPr>
            <w:tcW w:w="1537" w:type="dxa"/>
          </w:tcPr>
          <w:p w:rsidR="00E431EC" w:rsidRPr="008A0E9E" w:rsidRDefault="00E431EC" w:rsidP="0063133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E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Speciation</w:t>
            </w:r>
          </w:p>
        </w:tc>
        <w:tc>
          <w:tcPr>
            <w:tcW w:w="1226" w:type="dxa"/>
          </w:tcPr>
          <w:p w:rsidR="00E431EC" w:rsidRPr="008A0E9E" w:rsidRDefault="00E431EC" w:rsidP="0063133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E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Country</w:t>
            </w:r>
          </w:p>
        </w:tc>
      </w:tr>
      <w:tr w:rsidR="00AB7757" w:rsidRPr="008A0E9E" w:rsidTr="000830B1">
        <w:tblPrEx>
          <w:shd w:val="clear" w:color="auto" w:fill="auto"/>
        </w:tblPrEx>
        <w:tc>
          <w:tcPr>
            <w:tcW w:w="1954" w:type="dxa"/>
          </w:tcPr>
          <w:p w:rsidR="00AB7757" w:rsidRPr="001E78FB" w:rsidRDefault="00AB7757" w:rsidP="005248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PGDCA</w:t>
            </w:r>
          </w:p>
        </w:tc>
        <w:tc>
          <w:tcPr>
            <w:tcW w:w="1938" w:type="dxa"/>
          </w:tcPr>
          <w:p w:rsidR="00AB7757" w:rsidRPr="001E78FB" w:rsidRDefault="00AB7757" w:rsidP="005248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Computer Application</w:t>
            </w:r>
          </w:p>
        </w:tc>
        <w:tc>
          <w:tcPr>
            <w:tcW w:w="2201" w:type="dxa"/>
          </w:tcPr>
          <w:p w:rsidR="00AB7757" w:rsidRPr="001E78FB" w:rsidRDefault="00AB7757" w:rsidP="0052484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E78FB">
              <w:rPr>
                <w:rFonts w:ascii="Times New Roman" w:hAnsi="Times New Roman" w:cs="Times New Roman"/>
                <w:szCs w:val="24"/>
              </w:rPr>
              <w:t>1 Years</w:t>
            </w:r>
          </w:p>
        </w:tc>
        <w:tc>
          <w:tcPr>
            <w:tcW w:w="1537" w:type="dxa"/>
          </w:tcPr>
          <w:p w:rsidR="00AB7757" w:rsidRPr="001E78FB" w:rsidRDefault="00AB7757" w:rsidP="003E7A2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E78FB">
              <w:rPr>
                <w:rFonts w:ascii="Times New Roman" w:hAnsi="Times New Roman" w:cs="Times New Roman"/>
                <w:szCs w:val="24"/>
              </w:rPr>
              <w:t>Diploma</w:t>
            </w:r>
          </w:p>
        </w:tc>
        <w:tc>
          <w:tcPr>
            <w:tcW w:w="1226" w:type="dxa"/>
          </w:tcPr>
          <w:p w:rsidR="00AB7757" w:rsidRPr="001E78FB" w:rsidRDefault="00AB7757" w:rsidP="005248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E78FB">
              <w:rPr>
                <w:rFonts w:ascii="Times New Roman" w:hAnsi="Times New Roman" w:cs="Times New Roman"/>
                <w:szCs w:val="24"/>
              </w:rPr>
              <w:t xml:space="preserve">    India</w:t>
            </w:r>
          </w:p>
        </w:tc>
      </w:tr>
      <w:tr w:rsidR="00AB7757" w:rsidRPr="008A0E9E" w:rsidTr="000830B1">
        <w:tblPrEx>
          <w:shd w:val="clear" w:color="auto" w:fill="auto"/>
        </w:tblPrEx>
        <w:tc>
          <w:tcPr>
            <w:tcW w:w="1954" w:type="dxa"/>
          </w:tcPr>
          <w:p w:rsidR="00AB7757" w:rsidRPr="001E78FB" w:rsidRDefault="00AB7757" w:rsidP="005248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Tally-9 &amp; Peachtree</w:t>
            </w:r>
          </w:p>
        </w:tc>
        <w:tc>
          <w:tcPr>
            <w:tcW w:w="1938" w:type="dxa"/>
          </w:tcPr>
          <w:p w:rsidR="00AB7757" w:rsidRPr="001E78FB" w:rsidRDefault="00AB7757" w:rsidP="005248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Accounting</w:t>
            </w:r>
          </w:p>
        </w:tc>
        <w:tc>
          <w:tcPr>
            <w:tcW w:w="2201" w:type="dxa"/>
          </w:tcPr>
          <w:p w:rsidR="00AB7757" w:rsidRPr="001E78FB" w:rsidRDefault="00AB7757" w:rsidP="0052484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Months</w:t>
            </w:r>
          </w:p>
        </w:tc>
        <w:tc>
          <w:tcPr>
            <w:tcW w:w="1537" w:type="dxa"/>
          </w:tcPr>
          <w:p w:rsidR="00AB7757" w:rsidRPr="001E78FB" w:rsidRDefault="00AB7757" w:rsidP="005248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E78FB">
              <w:rPr>
                <w:rFonts w:ascii="Times New Roman" w:hAnsi="Times New Roman" w:cs="Times New Roman"/>
                <w:szCs w:val="24"/>
              </w:rPr>
              <w:t>Diploma</w:t>
            </w:r>
          </w:p>
        </w:tc>
        <w:tc>
          <w:tcPr>
            <w:tcW w:w="1226" w:type="dxa"/>
          </w:tcPr>
          <w:p w:rsidR="00AB7757" w:rsidRPr="001E78FB" w:rsidRDefault="00AB7757" w:rsidP="005248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E78FB">
              <w:rPr>
                <w:rFonts w:ascii="Times New Roman" w:hAnsi="Times New Roman" w:cs="Times New Roman"/>
                <w:szCs w:val="24"/>
              </w:rPr>
              <w:t xml:space="preserve">    India</w:t>
            </w:r>
          </w:p>
        </w:tc>
      </w:tr>
      <w:tr w:rsidR="00AB7757" w:rsidRPr="008A0E9E" w:rsidTr="000830B1">
        <w:tblPrEx>
          <w:shd w:val="clear" w:color="auto" w:fill="auto"/>
        </w:tblPrEx>
        <w:trPr>
          <w:trHeight w:val="377"/>
        </w:trPr>
        <w:tc>
          <w:tcPr>
            <w:tcW w:w="1954" w:type="dxa"/>
          </w:tcPr>
          <w:p w:rsidR="00AB7757" w:rsidRPr="001E78FB" w:rsidRDefault="00AB7757" w:rsidP="005248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E78FB">
              <w:rPr>
                <w:rFonts w:ascii="Times New Roman" w:hAnsi="Times New Roman" w:cs="Times New Roman"/>
                <w:szCs w:val="24"/>
              </w:rPr>
              <w:t>MS Office</w:t>
            </w:r>
          </w:p>
        </w:tc>
        <w:tc>
          <w:tcPr>
            <w:tcW w:w="1938" w:type="dxa"/>
          </w:tcPr>
          <w:p w:rsidR="00AB7757" w:rsidRPr="001E78FB" w:rsidRDefault="00AB7757" w:rsidP="005248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E78FB">
              <w:rPr>
                <w:rFonts w:ascii="Times New Roman" w:hAnsi="Times New Roman" w:cs="Times New Roman"/>
                <w:szCs w:val="24"/>
              </w:rPr>
              <w:t>Ms Word&amp; Excel</w:t>
            </w:r>
          </w:p>
        </w:tc>
        <w:tc>
          <w:tcPr>
            <w:tcW w:w="2201" w:type="dxa"/>
          </w:tcPr>
          <w:p w:rsidR="00AB7757" w:rsidRPr="001E78FB" w:rsidRDefault="00AB7757" w:rsidP="0052484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E78FB">
              <w:rPr>
                <w:rFonts w:ascii="Times New Roman" w:hAnsi="Times New Roman" w:cs="Times New Roman"/>
                <w:szCs w:val="24"/>
              </w:rPr>
              <w:t>6 Months</w:t>
            </w:r>
          </w:p>
        </w:tc>
        <w:tc>
          <w:tcPr>
            <w:tcW w:w="1537" w:type="dxa"/>
          </w:tcPr>
          <w:p w:rsidR="00AB7757" w:rsidRPr="001E78FB" w:rsidRDefault="00AB7757" w:rsidP="005248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E78FB">
              <w:rPr>
                <w:rFonts w:ascii="Times New Roman" w:hAnsi="Times New Roman" w:cs="Times New Roman"/>
                <w:szCs w:val="24"/>
              </w:rPr>
              <w:t>Diploma</w:t>
            </w:r>
          </w:p>
        </w:tc>
        <w:tc>
          <w:tcPr>
            <w:tcW w:w="1226" w:type="dxa"/>
          </w:tcPr>
          <w:p w:rsidR="00AB7757" w:rsidRPr="001E78FB" w:rsidRDefault="00AB7757" w:rsidP="005248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E78FB">
              <w:rPr>
                <w:rFonts w:ascii="Times New Roman" w:hAnsi="Times New Roman" w:cs="Times New Roman"/>
                <w:szCs w:val="24"/>
              </w:rPr>
              <w:t xml:space="preserve">    India</w:t>
            </w:r>
          </w:p>
        </w:tc>
      </w:tr>
    </w:tbl>
    <w:p w:rsidR="00E431EC" w:rsidRPr="008A0E9E" w:rsidRDefault="00E431EC" w:rsidP="0052484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0E9E">
        <w:rPr>
          <w:rFonts w:ascii="Times New Roman" w:hAnsi="Times New Roman" w:cs="Times New Roman"/>
          <w:b/>
          <w:sz w:val="24"/>
          <w:szCs w:val="24"/>
        </w:rPr>
        <w:tab/>
      </w:r>
      <w:r w:rsidRPr="008A0E9E">
        <w:rPr>
          <w:rFonts w:ascii="Times New Roman" w:hAnsi="Times New Roman" w:cs="Times New Roman"/>
          <w:b/>
          <w:sz w:val="24"/>
          <w:szCs w:val="24"/>
        </w:rPr>
        <w:tab/>
      </w:r>
      <w:r w:rsidRPr="008A0E9E">
        <w:rPr>
          <w:rFonts w:ascii="Times New Roman" w:hAnsi="Times New Roman" w:cs="Times New Roman"/>
          <w:b/>
          <w:sz w:val="24"/>
          <w:szCs w:val="24"/>
        </w:rPr>
        <w:tab/>
      </w:r>
      <w:r w:rsidRPr="008A0E9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8856"/>
      </w:tblGrid>
      <w:tr w:rsidR="00E431EC" w:rsidRPr="008A0E9E" w:rsidTr="000830B1">
        <w:tc>
          <w:tcPr>
            <w:tcW w:w="8856" w:type="dxa"/>
            <w:shd w:val="clear" w:color="auto" w:fill="C0C0C0"/>
          </w:tcPr>
          <w:p w:rsidR="00E431EC" w:rsidRPr="008A0E9E" w:rsidRDefault="00E431EC" w:rsidP="005248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3A">
              <w:rPr>
                <w:rFonts w:ascii="Times New Roman" w:hAnsi="Times New Roman" w:cs="Times New Roman"/>
                <w:b/>
                <w:sz w:val="24"/>
                <w:szCs w:val="24"/>
              </w:rPr>
              <w:t>Personal Information</w:t>
            </w:r>
          </w:p>
        </w:tc>
      </w:tr>
    </w:tbl>
    <w:p w:rsidR="00E431EC" w:rsidRPr="001E78FB" w:rsidRDefault="001E78FB" w:rsidP="0052484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Name </w:t>
      </w:r>
      <w:r>
        <w:rPr>
          <w:rFonts w:ascii="Times New Roman" w:hAnsi="Times New Roman" w:cs="Times New Roman"/>
          <w:szCs w:val="24"/>
        </w:rPr>
        <w:tab/>
      </w:r>
      <w:r w:rsidR="00900EEC">
        <w:rPr>
          <w:rFonts w:ascii="Times New Roman" w:hAnsi="Times New Roman" w:cs="Times New Roman"/>
          <w:szCs w:val="24"/>
        </w:rPr>
        <w:tab/>
        <w:t xml:space="preserve">: Sreekanth </w:t>
      </w:r>
      <w:r w:rsidR="00900EEC">
        <w:rPr>
          <w:rFonts w:ascii="Times New Roman" w:hAnsi="Times New Roman" w:cs="Times New Roman"/>
          <w:szCs w:val="24"/>
        </w:rPr>
        <w:tab/>
      </w:r>
      <w:r w:rsidR="00524849" w:rsidRPr="001E78F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24849" w:rsidRPr="001E78FB">
        <w:rPr>
          <w:rFonts w:ascii="Times New Roman" w:hAnsi="Times New Roman" w:cs="Times New Roman"/>
          <w:szCs w:val="24"/>
        </w:rPr>
        <w:t>Date of Birth</w:t>
      </w:r>
      <w:r w:rsidR="00524849" w:rsidRPr="001E78F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AB7757">
        <w:rPr>
          <w:rFonts w:ascii="Times New Roman" w:hAnsi="Times New Roman" w:cs="Times New Roman"/>
          <w:szCs w:val="24"/>
        </w:rPr>
        <w:t xml:space="preserve">: </w:t>
      </w:r>
      <w:r w:rsidR="00142593">
        <w:rPr>
          <w:rFonts w:ascii="Times New Roman" w:hAnsi="Times New Roman" w:cs="Times New Roman"/>
          <w:szCs w:val="24"/>
        </w:rPr>
        <w:t>18/07</w:t>
      </w:r>
      <w:r w:rsidR="00D925DE">
        <w:rPr>
          <w:rFonts w:ascii="Times New Roman" w:hAnsi="Times New Roman" w:cs="Times New Roman"/>
          <w:szCs w:val="24"/>
        </w:rPr>
        <w:t>/1989</w:t>
      </w:r>
    </w:p>
    <w:p w:rsidR="00E431EC" w:rsidRPr="001E78FB" w:rsidRDefault="00524849" w:rsidP="0052484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1E78FB">
        <w:rPr>
          <w:rFonts w:ascii="Times New Roman" w:hAnsi="Times New Roman" w:cs="Times New Roman"/>
          <w:szCs w:val="24"/>
        </w:rPr>
        <w:t xml:space="preserve">Nationality </w:t>
      </w:r>
      <w:r w:rsidRPr="001E78FB">
        <w:rPr>
          <w:rFonts w:ascii="Times New Roman" w:hAnsi="Times New Roman" w:cs="Times New Roman"/>
          <w:szCs w:val="24"/>
        </w:rPr>
        <w:tab/>
        <w:t xml:space="preserve">          </w:t>
      </w:r>
      <w:r w:rsidR="001E78FB">
        <w:rPr>
          <w:rFonts w:ascii="Times New Roman" w:hAnsi="Times New Roman" w:cs="Times New Roman"/>
          <w:szCs w:val="24"/>
        </w:rPr>
        <w:t xml:space="preserve"> </w:t>
      </w:r>
      <w:r w:rsidR="00E431EC" w:rsidRPr="001E78FB">
        <w:rPr>
          <w:rFonts w:ascii="Times New Roman" w:hAnsi="Times New Roman" w:cs="Times New Roman"/>
          <w:szCs w:val="24"/>
        </w:rPr>
        <w:t xml:space="preserve">  </w:t>
      </w:r>
      <w:r w:rsidRPr="001E78FB">
        <w:rPr>
          <w:rFonts w:ascii="Times New Roman" w:hAnsi="Times New Roman" w:cs="Times New Roman"/>
          <w:szCs w:val="24"/>
        </w:rPr>
        <w:t>: Indian</w:t>
      </w:r>
      <w:r w:rsidRPr="001E78FB">
        <w:rPr>
          <w:rFonts w:ascii="Times New Roman" w:hAnsi="Times New Roman" w:cs="Times New Roman"/>
          <w:szCs w:val="24"/>
        </w:rPr>
        <w:tab/>
      </w:r>
      <w:r w:rsidRPr="001E78FB">
        <w:rPr>
          <w:rFonts w:ascii="Times New Roman" w:hAnsi="Times New Roman" w:cs="Times New Roman"/>
          <w:szCs w:val="24"/>
        </w:rPr>
        <w:tab/>
      </w:r>
      <w:r w:rsidR="001E78FB">
        <w:rPr>
          <w:rFonts w:ascii="Times New Roman" w:hAnsi="Times New Roman" w:cs="Times New Roman"/>
          <w:szCs w:val="24"/>
        </w:rPr>
        <w:tab/>
      </w:r>
      <w:r w:rsidR="001E78FB">
        <w:rPr>
          <w:rFonts w:ascii="Times New Roman" w:hAnsi="Times New Roman" w:cs="Times New Roman"/>
          <w:szCs w:val="24"/>
        </w:rPr>
        <w:tab/>
      </w:r>
      <w:r w:rsidR="00E431EC" w:rsidRPr="001E78FB">
        <w:rPr>
          <w:rFonts w:ascii="Times New Roman" w:hAnsi="Times New Roman" w:cs="Times New Roman"/>
          <w:szCs w:val="24"/>
        </w:rPr>
        <w:t>Marital Status</w:t>
      </w:r>
      <w:r w:rsidR="00E431EC" w:rsidRPr="001E78FB">
        <w:rPr>
          <w:rFonts w:ascii="Times New Roman" w:hAnsi="Times New Roman" w:cs="Times New Roman"/>
          <w:szCs w:val="24"/>
        </w:rPr>
        <w:tab/>
      </w:r>
      <w:r w:rsidR="001E78FB">
        <w:rPr>
          <w:rFonts w:ascii="Times New Roman" w:hAnsi="Times New Roman" w:cs="Times New Roman"/>
          <w:szCs w:val="24"/>
        </w:rPr>
        <w:tab/>
      </w:r>
      <w:r w:rsidR="00E431EC" w:rsidRPr="001E78FB">
        <w:rPr>
          <w:rFonts w:ascii="Times New Roman" w:hAnsi="Times New Roman" w:cs="Times New Roman"/>
          <w:szCs w:val="24"/>
        </w:rPr>
        <w:t>: Married</w:t>
      </w:r>
    </w:p>
    <w:p w:rsidR="00E431EC" w:rsidRPr="001E78FB" w:rsidRDefault="00524849" w:rsidP="00900EEC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1E78FB">
        <w:rPr>
          <w:rFonts w:ascii="Times New Roman" w:hAnsi="Times New Roman" w:cs="Times New Roman"/>
          <w:szCs w:val="24"/>
        </w:rPr>
        <w:t>Sex</w:t>
      </w:r>
      <w:r w:rsidRPr="001E78FB">
        <w:rPr>
          <w:rFonts w:ascii="Times New Roman" w:hAnsi="Times New Roman" w:cs="Times New Roman"/>
          <w:szCs w:val="24"/>
        </w:rPr>
        <w:tab/>
        <w:t xml:space="preserve">         </w:t>
      </w:r>
      <w:r w:rsidR="00E431EC" w:rsidRPr="001E78FB">
        <w:rPr>
          <w:rFonts w:ascii="Times New Roman" w:hAnsi="Times New Roman" w:cs="Times New Roman"/>
          <w:szCs w:val="24"/>
        </w:rPr>
        <w:t xml:space="preserve">              </w:t>
      </w:r>
      <w:r w:rsidR="001E78FB">
        <w:rPr>
          <w:rFonts w:ascii="Times New Roman" w:hAnsi="Times New Roman" w:cs="Times New Roman"/>
          <w:szCs w:val="24"/>
        </w:rPr>
        <w:t xml:space="preserve">  </w:t>
      </w:r>
      <w:r w:rsidR="00D925DE">
        <w:rPr>
          <w:rFonts w:ascii="Times New Roman" w:hAnsi="Times New Roman" w:cs="Times New Roman"/>
          <w:szCs w:val="24"/>
        </w:rPr>
        <w:t xml:space="preserve"> : Male</w:t>
      </w:r>
      <w:r w:rsidR="00E431EC" w:rsidRPr="001E78FB">
        <w:rPr>
          <w:rFonts w:ascii="Times New Roman" w:hAnsi="Times New Roman" w:cs="Times New Roman"/>
          <w:szCs w:val="24"/>
        </w:rPr>
        <w:tab/>
      </w:r>
      <w:r w:rsidRPr="001E78FB">
        <w:rPr>
          <w:rFonts w:ascii="Times New Roman" w:hAnsi="Times New Roman" w:cs="Times New Roman"/>
          <w:szCs w:val="24"/>
        </w:rPr>
        <w:tab/>
      </w:r>
      <w:r w:rsidRPr="001E78FB">
        <w:rPr>
          <w:rFonts w:ascii="Times New Roman" w:hAnsi="Times New Roman" w:cs="Times New Roman"/>
          <w:szCs w:val="24"/>
        </w:rPr>
        <w:tab/>
      </w:r>
      <w:r w:rsidR="001E78FB">
        <w:rPr>
          <w:rFonts w:ascii="Times New Roman" w:hAnsi="Times New Roman" w:cs="Times New Roman"/>
          <w:szCs w:val="24"/>
        </w:rPr>
        <w:tab/>
      </w:r>
    </w:p>
    <w:p w:rsidR="00524849" w:rsidRDefault="00524849" w:rsidP="0052484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565CA" w:rsidRDefault="002565CA" w:rsidP="002565CA">
      <w:pPr>
        <w:pStyle w:val="ListParagraph"/>
        <w:spacing w:after="0"/>
        <w:ind w:left="1080"/>
        <w:rPr>
          <w:sz w:val="24"/>
          <w:szCs w:val="24"/>
        </w:rPr>
      </w:pPr>
    </w:p>
    <w:p w:rsidR="00705C31" w:rsidRDefault="00705C31" w:rsidP="005248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B1DC5" w:rsidRDefault="00BB1DC5" w:rsidP="00D925DE">
      <w:pPr>
        <w:pStyle w:val="Header"/>
        <w:tabs>
          <w:tab w:val="clear" w:pos="4680"/>
          <w:tab w:val="clear" w:pos="9360"/>
        </w:tabs>
        <w:ind w:left="360"/>
        <w:rPr>
          <w:b/>
        </w:rPr>
      </w:pPr>
    </w:p>
    <w:p w:rsidR="00DA36E9" w:rsidRPr="0033034E" w:rsidRDefault="00D925DE" w:rsidP="000419BA">
      <w:pPr>
        <w:pStyle w:val="Header"/>
        <w:tabs>
          <w:tab w:val="clear" w:pos="4680"/>
          <w:tab w:val="clear" w:pos="9360"/>
        </w:tabs>
        <w:ind w:left="360"/>
        <w:rPr>
          <w:sz w:val="24"/>
          <w:szCs w:val="24"/>
        </w:rPr>
      </w:pPr>
      <w:r>
        <w:rPr>
          <w:b/>
        </w:rPr>
        <w:t xml:space="preserve">        </w:t>
      </w:r>
    </w:p>
    <w:sectPr w:rsidR="00DA36E9" w:rsidRPr="0033034E" w:rsidSect="001245FB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78A" w:rsidRDefault="00C5778A" w:rsidP="00162D3B">
      <w:pPr>
        <w:spacing w:after="0" w:line="240" w:lineRule="auto"/>
      </w:pPr>
      <w:r>
        <w:separator/>
      </w:r>
    </w:p>
  </w:endnote>
  <w:endnote w:type="continuationSeparator" w:id="1">
    <w:p w:rsidR="00C5778A" w:rsidRDefault="00C5778A" w:rsidP="0016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0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3B" w:rsidRDefault="00162D3B" w:rsidP="00162D3B">
    <w:pPr>
      <w:pStyle w:val="Footer"/>
      <w:tabs>
        <w:tab w:val="clear" w:pos="4680"/>
        <w:tab w:val="clear" w:pos="9360"/>
        <w:tab w:val="left" w:pos="42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78A" w:rsidRDefault="00C5778A" w:rsidP="00162D3B">
      <w:pPr>
        <w:spacing w:after="0" w:line="240" w:lineRule="auto"/>
      </w:pPr>
      <w:r>
        <w:separator/>
      </w:r>
    </w:p>
  </w:footnote>
  <w:footnote w:type="continuationSeparator" w:id="1">
    <w:p w:rsidR="00C5778A" w:rsidRDefault="00C5778A" w:rsidP="0016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12"/>
    <w:multiLevelType w:val="multilevel"/>
    <w:tmpl w:val="3C5CF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2C"/>
    <w:multiLevelType w:val="multilevel"/>
    <w:tmpl w:val="000000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E1717"/>
    <w:multiLevelType w:val="hybridMultilevel"/>
    <w:tmpl w:val="7D6E62F6"/>
    <w:lvl w:ilvl="0" w:tplc="AEF8F94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67F05"/>
    <w:multiLevelType w:val="hybridMultilevel"/>
    <w:tmpl w:val="523C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974CB"/>
    <w:multiLevelType w:val="hybridMultilevel"/>
    <w:tmpl w:val="C4BCE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53E64"/>
    <w:multiLevelType w:val="hybridMultilevel"/>
    <w:tmpl w:val="7BA00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A0E168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17EC7"/>
    <w:multiLevelType w:val="hybridMultilevel"/>
    <w:tmpl w:val="EA3EF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27EF1"/>
    <w:multiLevelType w:val="hybridMultilevel"/>
    <w:tmpl w:val="0CE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50B88"/>
    <w:multiLevelType w:val="multilevel"/>
    <w:tmpl w:val="403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15BB6"/>
    <w:multiLevelType w:val="hybridMultilevel"/>
    <w:tmpl w:val="5C7EA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2404C"/>
    <w:multiLevelType w:val="hybridMultilevel"/>
    <w:tmpl w:val="EE027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72C12"/>
    <w:multiLevelType w:val="hybridMultilevel"/>
    <w:tmpl w:val="B066A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32627"/>
    <w:multiLevelType w:val="hybridMultilevel"/>
    <w:tmpl w:val="B1F0CE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622CF0"/>
    <w:multiLevelType w:val="hybridMultilevel"/>
    <w:tmpl w:val="6D4A50CE"/>
    <w:lvl w:ilvl="0" w:tplc="12A6DB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8510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C5B2A80"/>
    <w:multiLevelType w:val="hybridMultilevel"/>
    <w:tmpl w:val="6736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C1138"/>
    <w:multiLevelType w:val="multilevel"/>
    <w:tmpl w:val="6DF4850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0">
    <w:nsid w:val="3FCE7A58"/>
    <w:multiLevelType w:val="hybridMultilevel"/>
    <w:tmpl w:val="C83676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EC4BC3"/>
    <w:multiLevelType w:val="multilevel"/>
    <w:tmpl w:val="8BE2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E96D8D"/>
    <w:multiLevelType w:val="hybridMultilevel"/>
    <w:tmpl w:val="B87E4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6C5B03"/>
    <w:multiLevelType w:val="multilevel"/>
    <w:tmpl w:val="8564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B25149"/>
    <w:multiLevelType w:val="hybridMultilevel"/>
    <w:tmpl w:val="571C3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66F95"/>
    <w:multiLevelType w:val="multilevel"/>
    <w:tmpl w:val="DA90540C"/>
    <w:lvl w:ilvl="0">
      <w:start w:val="1"/>
      <w:numFmt w:val="bullet"/>
      <w:lvlText w:val=""/>
      <w:lvlJc w:val="left"/>
      <w:pPr>
        <w:tabs>
          <w:tab w:val="num" w:pos="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540D460B"/>
    <w:multiLevelType w:val="hybridMultilevel"/>
    <w:tmpl w:val="F99ED238"/>
    <w:lvl w:ilvl="0" w:tplc="AEF8F94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93611"/>
    <w:multiLevelType w:val="hybridMultilevel"/>
    <w:tmpl w:val="EE3C0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D59FD"/>
    <w:multiLevelType w:val="multilevel"/>
    <w:tmpl w:val="F608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B023B9"/>
    <w:multiLevelType w:val="multilevel"/>
    <w:tmpl w:val="644E9098"/>
    <w:lvl w:ilvl="0">
      <w:start w:val="1"/>
      <w:numFmt w:val="bullet"/>
      <w:lvlText w:val=""/>
      <w:lvlJc w:val="left"/>
      <w:pPr>
        <w:tabs>
          <w:tab w:val="num" w:pos="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>
    <w:nsid w:val="5FC4214E"/>
    <w:multiLevelType w:val="hybridMultilevel"/>
    <w:tmpl w:val="E35CECFC"/>
    <w:lvl w:ilvl="0" w:tplc="AEF8F94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C0242"/>
    <w:multiLevelType w:val="multilevel"/>
    <w:tmpl w:val="B43E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CE0D62"/>
    <w:multiLevelType w:val="hybridMultilevel"/>
    <w:tmpl w:val="47D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1539E"/>
    <w:multiLevelType w:val="hybridMultilevel"/>
    <w:tmpl w:val="B2561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FC799F"/>
    <w:multiLevelType w:val="hybridMultilevel"/>
    <w:tmpl w:val="0FF44BD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B61C7D"/>
    <w:multiLevelType w:val="hybridMultilevel"/>
    <w:tmpl w:val="61C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D1AB6"/>
    <w:multiLevelType w:val="multilevel"/>
    <w:tmpl w:val="B998B05C"/>
    <w:lvl w:ilvl="0">
      <w:start w:val="1"/>
      <w:numFmt w:val="bullet"/>
      <w:lvlText w:val=""/>
      <w:lvlJc w:val="left"/>
      <w:pPr>
        <w:tabs>
          <w:tab w:val="num" w:pos="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>
    <w:nsid w:val="74791ACA"/>
    <w:multiLevelType w:val="hybridMultilevel"/>
    <w:tmpl w:val="C81A1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26DDA"/>
    <w:multiLevelType w:val="multilevel"/>
    <w:tmpl w:val="2494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D97776"/>
    <w:multiLevelType w:val="hybridMultilevel"/>
    <w:tmpl w:val="567C49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6"/>
  </w:num>
  <w:num w:numId="6">
    <w:abstractNumId w:val="30"/>
  </w:num>
  <w:num w:numId="7">
    <w:abstractNumId w:val="5"/>
  </w:num>
  <w:num w:numId="8">
    <w:abstractNumId w:val="35"/>
  </w:num>
  <w:num w:numId="9">
    <w:abstractNumId w:val="8"/>
  </w:num>
  <w:num w:numId="10">
    <w:abstractNumId w:val="9"/>
  </w:num>
  <w:num w:numId="11">
    <w:abstractNumId w:val="24"/>
  </w:num>
  <w:num w:numId="12">
    <w:abstractNumId w:val="32"/>
  </w:num>
  <w:num w:numId="13">
    <w:abstractNumId w:val="27"/>
  </w:num>
  <w:num w:numId="14">
    <w:abstractNumId w:val="12"/>
  </w:num>
  <w:num w:numId="15">
    <w:abstractNumId w:val="13"/>
  </w:num>
  <w:num w:numId="16">
    <w:abstractNumId w:val="25"/>
  </w:num>
  <w:num w:numId="17">
    <w:abstractNumId w:val="29"/>
  </w:num>
  <w:num w:numId="18">
    <w:abstractNumId w:val="6"/>
  </w:num>
  <w:num w:numId="19">
    <w:abstractNumId w:val="7"/>
  </w:num>
  <w:num w:numId="20">
    <w:abstractNumId w:val="17"/>
  </w:num>
  <w:num w:numId="21">
    <w:abstractNumId w:val="22"/>
  </w:num>
  <w:num w:numId="22">
    <w:abstractNumId w:val="19"/>
  </w:num>
  <w:num w:numId="23">
    <w:abstractNumId w:val="36"/>
  </w:num>
  <w:num w:numId="24">
    <w:abstractNumId w:val="18"/>
  </w:num>
  <w:num w:numId="25">
    <w:abstractNumId w:val="37"/>
  </w:num>
  <w:num w:numId="26">
    <w:abstractNumId w:val="20"/>
  </w:num>
  <w:num w:numId="27">
    <w:abstractNumId w:val="16"/>
  </w:num>
  <w:num w:numId="28">
    <w:abstractNumId w:val="34"/>
  </w:num>
  <w:num w:numId="29">
    <w:abstractNumId w:val="3"/>
  </w:num>
  <w:num w:numId="30">
    <w:abstractNumId w:val="33"/>
  </w:num>
  <w:num w:numId="31">
    <w:abstractNumId w:val="31"/>
  </w:num>
  <w:num w:numId="32">
    <w:abstractNumId w:val="11"/>
  </w:num>
  <w:num w:numId="33">
    <w:abstractNumId w:val="10"/>
  </w:num>
  <w:num w:numId="34">
    <w:abstractNumId w:val="4"/>
  </w:num>
  <w:num w:numId="35">
    <w:abstractNumId w:val="15"/>
  </w:num>
  <w:num w:numId="36">
    <w:abstractNumId w:val="21"/>
  </w:num>
  <w:num w:numId="37">
    <w:abstractNumId w:val="38"/>
  </w:num>
  <w:num w:numId="38">
    <w:abstractNumId w:val="28"/>
  </w:num>
  <w:num w:numId="39">
    <w:abstractNumId w:val="2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2541"/>
    <w:rsid w:val="0000235D"/>
    <w:rsid w:val="0004176F"/>
    <w:rsid w:val="000419BA"/>
    <w:rsid w:val="00043D69"/>
    <w:rsid w:val="000A1CD9"/>
    <w:rsid w:val="000B426B"/>
    <w:rsid w:val="000C25A1"/>
    <w:rsid w:val="000D4197"/>
    <w:rsid w:val="000E09A0"/>
    <w:rsid w:val="000E4548"/>
    <w:rsid w:val="00107785"/>
    <w:rsid w:val="00117273"/>
    <w:rsid w:val="00120908"/>
    <w:rsid w:val="00142593"/>
    <w:rsid w:val="00162D3B"/>
    <w:rsid w:val="00170B90"/>
    <w:rsid w:val="00184DD2"/>
    <w:rsid w:val="001C4C7E"/>
    <w:rsid w:val="001E78FB"/>
    <w:rsid w:val="002565CA"/>
    <w:rsid w:val="002568B6"/>
    <w:rsid w:val="00297397"/>
    <w:rsid w:val="002A00CE"/>
    <w:rsid w:val="002B1789"/>
    <w:rsid w:val="002B45E4"/>
    <w:rsid w:val="002D7977"/>
    <w:rsid w:val="00301FEB"/>
    <w:rsid w:val="00322943"/>
    <w:rsid w:val="0033034E"/>
    <w:rsid w:val="00335119"/>
    <w:rsid w:val="0033636A"/>
    <w:rsid w:val="003456E8"/>
    <w:rsid w:val="00361742"/>
    <w:rsid w:val="00377EA3"/>
    <w:rsid w:val="0038291E"/>
    <w:rsid w:val="003907B5"/>
    <w:rsid w:val="003A68A0"/>
    <w:rsid w:val="003C08BA"/>
    <w:rsid w:val="003C2F8B"/>
    <w:rsid w:val="003D77D2"/>
    <w:rsid w:val="003E5C7F"/>
    <w:rsid w:val="003E618A"/>
    <w:rsid w:val="00416CBA"/>
    <w:rsid w:val="004245AD"/>
    <w:rsid w:val="004410E9"/>
    <w:rsid w:val="004634BF"/>
    <w:rsid w:val="004641BF"/>
    <w:rsid w:val="00467023"/>
    <w:rsid w:val="004755CC"/>
    <w:rsid w:val="00492151"/>
    <w:rsid w:val="004A794A"/>
    <w:rsid w:val="004B616C"/>
    <w:rsid w:val="004B6E7D"/>
    <w:rsid w:val="004F5579"/>
    <w:rsid w:val="00524849"/>
    <w:rsid w:val="0054542F"/>
    <w:rsid w:val="00552DEB"/>
    <w:rsid w:val="00574DCA"/>
    <w:rsid w:val="005B537A"/>
    <w:rsid w:val="005E1AF0"/>
    <w:rsid w:val="00601D6B"/>
    <w:rsid w:val="0063133A"/>
    <w:rsid w:val="006431F6"/>
    <w:rsid w:val="00681BBE"/>
    <w:rsid w:val="0068275E"/>
    <w:rsid w:val="0068296F"/>
    <w:rsid w:val="00683A98"/>
    <w:rsid w:val="0068507A"/>
    <w:rsid w:val="00692F62"/>
    <w:rsid w:val="00693CB1"/>
    <w:rsid w:val="006A3806"/>
    <w:rsid w:val="006A6928"/>
    <w:rsid w:val="006D027B"/>
    <w:rsid w:val="00704A40"/>
    <w:rsid w:val="00705C31"/>
    <w:rsid w:val="00714DD1"/>
    <w:rsid w:val="00715F28"/>
    <w:rsid w:val="00724165"/>
    <w:rsid w:val="007366DC"/>
    <w:rsid w:val="007559FE"/>
    <w:rsid w:val="00756704"/>
    <w:rsid w:val="00764D09"/>
    <w:rsid w:val="00771D52"/>
    <w:rsid w:val="007903CA"/>
    <w:rsid w:val="00791843"/>
    <w:rsid w:val="00794D90"/>
    <w:rsid w:val="00794E82"/>
    <w:rsid w:val="007A25D5"/>
    <w:rsid w:val="007B353A"/>
    <w:rsid w:val="007D2997"/>
    <w:rsid w:val="007D4566"/>
    <w:rsid w:val="007D5E27"/>
    <w:rsid w:val="008157DA"/>
    <w:rsid w:val="008607EE"/>
    <w:rsid w:val="00865A77"/>
    <w:rsid w:val="00867C51"/>
    <w:rsid w:val="00872A36"/>
    <w:rsid w:val="008A0E9E"/>
    <w:rsid w:val="008B03BF"/>
    <w:rsid w:val="008B346C"/>
    <w:rsid w:val="008C62FB"/>
    <w:rsid w:val="008D56F6"/>
    <w:rsid w:val="008F6F5F"/>
    <w:rsid w:val="009007A5"/>
    <w:rsid w:val="00900EEC"/>
    <w:rsid w:val="0090230B"/>
    <w:rsid w:val="00917A72"/>
    <w:rsid w:val="009773B6"/>
    <w:rsid w:val="00990091"/>
    <w:rsid w:val="0099035A"/>
    <w:rsid w:val="009932C9"/>
    <w:rsid w:val="00993CAE"/>
    <w:rsid w:val="009D2412"/>
    <w:rsid w:val="009D244D"/>
    <w:rsid w:val="009D3328"/>
    <w:rsid w:val="009D7D24"/>
    <w:rsid w:val="009E7D40"/>
    <w:rsid w:val="009F01EE"/>
    <w:rsid w:val="009F04FE"/>
    <w:rsid w:val="009F5E91"/>
    <w:rsid w:val="00A078F8"/>
    <w:rsid w:val="00A108A9"/>
    <w:rsid w:val="00A11441"/>
    <w:rsid w:val="00A21661"/>
    <w:rsid w:val="00A348F6"/>
    <w:rsid w:val="00A45302"/>
    <w:rsid w:val="00A52600"/>
    <w:rsid w:val="00A903C4"/>
    <w:rsid w:val="00AB7757"/>
    <w:rsid w:val="00B33098"/>
    <w:rsid w:val="00B439C8"/>
    <w:rsid w:val="00B545A6"/>
    <w:rsid w:val="00BA4C6E"/>
    <w:rsid w:val="00BB1DC5"/>
    <w:rsid w:val="00BC0584"/>
    <w:rsid w:val="00BD07E0"/>
    <w:rsid w:val="00BD14EE"/>
    <w:rsid w:val="00BF175D"/>
    <w:rsid w:val="00C05E46"/>
    <w:rsid w:val="00C11872"/>
    <w:rsid w:val="00C14F29"/>
    <w:rsid w:val="00C15869"/>
    <w:rsid w:val="00C52AD0"/>
    <w:rsid w:val="00C558F0"/>
    <w:rsid w:val="00C5778A"/>
    <w:rsid w:val="00CB75A4"/>
    <w:rsid w:val="00CB764E"/>
    <w:rsid w:val="00CC5606"/>
    <w:rsid w:val="00CD49DE"/>
    <w:rsid w:val="00CD7D0A"/>
    <w:rsid w:val="00CE0A26"/>
    <w:rsid w:val="00CE5A7F"/>
    <w:rsid w:val="00CF6D35"/>
    <w:rsid w:val="00D068AB"/>
    <w:rsid w:val="00D322EC"/>
    <w:rsid w:val="00D56207"/>
    <w:rsid w:val="00D67C4D"/>
    <w:rsid w:val="00D70107"/>
    <w:rsid w:val="00D905FF"/>
    <w:rsid w:val="00D925DE"/>
    <w:rsid w:val="00DA2FB0"/>
    <w:rsid w:val="00DA36E9"/>
    <w:rsid w:val="00DB039D"/>
    <w:rsid w:val="00DD0116"/>
    <w:rsid w:val="00DD2DF9"/>
    <w:rsid w:val="00DD3310"/>
    <w:rsid w:val="00DF4FF4"/>
    <w:rsid w:val="00E05BA0"/>
    <w:rsid w:val="00E05C03"/>
    <w:rsid w:val="00E31DF5"/>
    <w:rsid w:val="00E431EC"/>
    <w:rsid w:val="00E561EA"/>
    <w:rsid w:val="00E653A2"/>
    <w:rsid w:val="00ED7FD9"/>
    <w:rsid w:val="00EE5734"/>
    <w:rsid w:val="00F1732C"/>
    <w:rsid w:val="00F261BE"/>
    <w:rsid w:val="00F41E22"/>
    <w:rsid w:val="00F52258"/>
    <w:rsid w:val="00F62541"/>
    <w:rsid w:val="00F66153"/>
    <w:rsid w:val="00F858D2"/>
    <w:rsid w:val="00FE6645"/>
    <w:rsid w:val="00FF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4A"/>
  </w:style>
  <w:style w:type="paragraph" w:styleId="Heading1">
    <w:name w:val="heading 1"/>
    <w:basedOn w:val="Normal"/>
    <w:link w:val="Heading1Char"/>
    <w:uiPriority w:val="9"/>
    <w:qFormat/>
    <w:rsid w:val="00DA3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25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F62541"/>
    <w:rPr>
      <w:color w:val="0000FF"/>
      <w:u w:val="single"/>
    </w:rPr>
  </w:style>
  <w:style w:type="paragraph" w:styleId="Caption">
    <w:name w:val="caption"/>
    <w:qFormat/>
    <w:rsid w:val="00F62541"/>
    <w:pPr>
      <w:spacing w:before="120" w:after="120" w:line="240" w:lineRule="auto"/>
    </w:pPr>
    <w:rPr>
      <w:rFonts w:ascii="Times New Roman" w:eastAsia="Times New Roman" w:hAnsi="Times New Roman" w:cs="Lohit Hindi"/>
      <w:i/>
      <w:sz w:val="24"/>
      <w:szCs w:val="20"/>
    </w:rPr>
  </w:style>
  <w:style w:type="paragraph" w:styleId="ListParagraph">
    <w:name w:val="List Paragraph"/>
    <w:link w:val="ListParagraphChar"/>
    <w:uiPriority w:val="34"/>
    <w:qFormat/>
    <w:rsid w:val="00F62541"/>
    <w:pPr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62541"/>
    <w:pPr>
      <w:spacing w:after="0" w:line="100" w:lineRule="atLeast"/>
    </w:pPr>
    <w:rPr>
      <w:rFonts w:ascii="Calibri" w:eastAsia="Times New Roman" w:hAnsi="Calibri" w:cs="font290"/>
      <w:szCs w:val="20"/>
    </w:rPr>
  </w:style>
  <w:style w:type="table" w:styleId="TableGrid">
    <w:name w:val="Table Grid"/>
    <w:basedOn w:val="TableNormal"/>
    <w:uiPriority w:val="59"/>
    <w:rsid w:val="008C6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3511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A36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A36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D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714D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14DD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D3B"/>
  </w:style>
  <w:style w:type="paragraph" w:styleId="Footer">
    <w:name w:val="footer"/>
    <w:basedOn w:val="Normal"/>
    <w:link w:val="FooterChar"/>
    <w:uiPriority w:val="99"/>
    <w:semiHidden/>
    <w:unhideWhenUsed/>
    <w:rsid w:val="0016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D3B"/>
  </w:style>
  <w:style w:type="character" w:customStyle="1" w:styleId="Heading3Char">
    <w:name w:val="Heading 3 Char"/>
    <w:basedOn w:val="DefaultParagraphFont"/>
    <w:link w:val="Heading3"/>
    <w:uiPriority w:val="9"/>
    <w:semiHidden/>
    <w:rsid w:val="00E561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me">
    <w:name w:val="Nome"/>
    <w:rsid w:val="007366DC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88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ekanth.38917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0B0E-7D7E-43A0-87A9-01DFDD51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</dc:creator>
  <cp:lastModifiedBy>Visitor3</cp:lastModifiedBy>
  <cp:revision>3</cp:revision>
  <cp:lastPrinted>2018-01-08T11:00:00Z</cp:lastPrinted>
  <dcterms:created xsi:type="dcterms:W3CDTF">2019-04-18T06:29:00Z</dcterms:created>
  <dcterms:modified xsi:type="dcterms:W3CDTF">2019-04-18T06:31:00Z</dcterms:modified>
</cp:coreProperties>
</file>