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73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</w:tblGrid>
      <w:tr w:rsidR="00C969E9">
        <w:trPr>
          <w:trHeight w:val="1068"/>
        </w:trPr>
        <w:tc>
          <w:tcPr>
            <w:tcW w:w="1773" w:type="dxa"/>
          </w:tcPr>
          <w:p w:rsidR="00C969E9" w:rsidRDefault="006F49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22121" cy="1223602"/>
                  <wp:effectExtent l="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22121" cy="122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9E9" w:rsidRDefault="006F4903">
      <w:pPr>
        <w:spacing w:line="240" w:lineRule="auto"/>
        <w:ind w:left="720" w:firstLine="720"/>
        <w:rPr>
          <w:rFonts w:ascii="HelveticaNeueLT Pro 45 Lt" w:hAnsi="HelveticaNeueLT Pro 45 Lt" w:cs="Times New Roman"/>
          <w:b/>
          <w:color w:val="00206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2060"/>
          <w:sz w:val="20"/>
          <w:szCs w:val="20"/>
          <w:u w:val="single"/>
        </w:rPr>
        <w:t>CURRICULUM VITAE</w:t>
      </w:r>
    </w:p>
    <w:p w:rsidR="00C969E9" w:rsidRDefault="00C969E9">
      <w:pPr>
        <w:spacing w:line="240" w:lineRule="auto"/>
        <w:ind w:left="2160" w:hanging="2160"/>
        <w:rPr>
          <w:rFonts w:ascii="HelveticaNeueLT Pro 45 Lt" w:hAnsi="HelveticaNeueLT Pro 45 Lt" w:cs="Times New Roman"/>
          <w:b/>
          <w:color w:val="00B050"/>
          <w:sz w:val="20"/>
          <w:szCs w:val="20"/>
        </w:rPr>
      </w:pPr>
    </w:p>
    <w:p w:rsidR="00C969E9" w:rsidRPr="00D14096" w:rsidRDefault="006F4903">
      <w:pPr>
        <w:spacing w:line="240" w:lineRule="auto"/>
        <w:ind w:left="2160" w:hanging="2160"/>
        <w:rPr>
          <w:rFonts w:ascii="HelveticaNeueLT Pro 45 Lt" w:hAnsi="HelveticaNeueLT Pro 45 Lt" w:cs="Times New Roman"/>
          <w:b/>
          <w:sz w:val="32"/>
          <w:szCs w:val="32"/>
        </w:rPr>
      </w:pPr>
      <w:r w:rsidRPr="00D14096">
        <w:rPr>
          <w:rFonts w:hAnsi="HelveticaNeueLT Pro 45 Lt" w:cs="Times New Roman"/>
          <w:b/>
          <w:sz w:val="32"/>
          <w:szCs w:val="32"/>
        </w:rPr>
        <w:t xml:space="preserve">EMASET </w:t>
      </w:r>
    </w:p>
    <w:p w:rsidR="00C969E9" w:rsidRDefault="006F49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1"/>
        </w:tabs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 xml:space="preserve">Email:       </w:t>
      </w:r>
      <w:hyperlink r:id="rId7" w:history="1">
        <w:r w:rsidR="00D14096" w:rsidRPr="00910587">
          <w:rPr>
            <w:rStyle w:val="Hyperlink"/>
            <w:rFonts w:ascii="HelveticaNeueLT Pro 45 Lt" w:hAnsi="HelveticaNeueLT Pro 45 Lt" w:cs="Times New Roman"/>
            <w:b/>
            <w:sz w:val="20"/>
            <w:szCs w:val="20"/>
          </w:rPr>
          <w:t>emaset-389859@2freemail.com</w:t>
        </w:r>
      </w:hyperlink>
    </w:p>
    <w:p w:rsidR="00C969E9" w:rsidRDefault="00C969E9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</w:p>
    <w:p w:rsidR="00C969E9" w:rsidRDefault="006F4903">
      <w:pPr>
        <w:spacing w:line="240" w:lineRule="auto"/>
        <w:jc w:val="center"/>
        <w:rPr>
          <w:rFonts w:ascii="HelveticaNeueLT Pro 45 Lt" w:hAnsi="HelveticaNeueLT Pro 45 Lt" w:cs="Times New Roman"/>
          <w:b/>
          <w:color w:val="002060"/>
          <w:sz w:val="20"/>
          <w:szCs w:val="20"/>
        </w:rPr>
      </w:pPr>
      <w:r>
        <w:rPr>
          <w:rFonts w:ascii="HelveticaNeueLT Pro 45 Lt" w:hAnsi="HelveticaNeueLT Pro 45 Lt" w:cs="Times New Roman"/>
          <w:b/>
          <w:color w:val="002060"/>
          <w:sz w:val="20"/>
          <w:szCs w:val="20"/>
        </w:rPr>
        <w:t>PROFESSIONAL PROFILE</w:t>
      </w:r>
    </w:p>
    <w:p w:rsidR="00C969E9" w:rsidRDefault="006F4903">
      <w:pPr>
        <w:spacing w:line="240" w:lineRule="auto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CAREER OBJECTIVE</w:t>
      </w:r>
    </w:p>
    <w:p w:rsidR="00C969E9" w:rsidRDefault="006F4903">
      <w:pPr>
        <w:spacing w:line="240" w:lineRule="auto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To take on a challenging position in an organization that seeks  excellence to build my aspiration of becoming excellent through practical work and in the process contribute to the organization’s growth to excellence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COMPETENCIES AND PERSONAL ATTRIBUTES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I possess skills in training, interpersonal relations, planning, communication, supervision and leadership. Highly organized and committed to archiving high quality results. I have ability to lead, work on my own initiatives and also in a team towards achieving set targets.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PROFESSIONAL WORKING EXPERIENCE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Institution:              Certis Guarding Services LLC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Position:                   Security In charge at Sheraton JBR Hotel (Jumeirah)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Period:</w:t>
      </w:r>
      <w:r>
        <w:rPr>
          <w:rFonts w:ascii="HelveticaNeueLT Pro 45 Lt" w:hAnsi="HelveticaNeueLT Pro 45 Lt" w:cs="Times New Roman"/>
          <w:b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sz w:val="20"/>
          <w:szCs w:val="20"/>
        </w:rPr>
        <w:tab/>
        <w:t xml:space="preserve">        June, 2017</w:t>
      </w:r>
      <w:r>
        <w:rPr>
          <w:rFonts w:hAnsi="HelveticaNeueLT Pro 45 Lt" w:cs="Times New Roman"/>
          <w:b/>
          <w:sz w:val="20"/>
          <w:szCs w:val="20"/>
        </w:rPr>
        <w:t>_July 2018</w:t>
      </w:r>
    </w:p>
    <w:p w:rsidR="00C969E9" w:rsidRDefault="00C969E9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</w:p>
    <w:p w:rsidR="00C969E9" w:rsidRDefault="006F4903">
      <w:pPr>
        <w:spacing w:line="240" w:lineRule="auto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SHERATON JBR HOTEL (JUMEIRAH)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  <w:u w:val="single"/>
        </w:rPr>
        <w:t>Duties and Responsibilities: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Patrol the entire premises to prevent and detect signs of intrusion and ensure the safety of both lives and property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Provide customer care services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Protect property and tenants from theft, damage, hazards and trespassing.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Control the access and exit doors, fair extinguishers to ensure they are in right order.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Respond to alarms and request for help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Provide a visible presence that enforces safety and security.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Implement the prescribed emergency plan in case of emergency</w:t>
      </w:r>
    </w:p>
    <w:p w:rsidR="00C969E9" w:rsidRDefault="006F490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Identify and inform the concerned authorities of suspicious behavior, threats, and irregular activities within and around the hotel.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RAMADA HOTEL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  <w:u w:val="single"/>
        </w:rPr>
        <w:t>Duties and Responsibilities: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To ensure safety for both property and lives of people in the hotel.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Patrol designated property to monitor and prevent intrusion and damage.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Prepare written reports of daily activities, observations and incidents.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Protect property and tenants from damages, inspect fire extinguishers and all the security systems in the hotel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Enforce relevant laws and regulations pertaining to all individuals on the property.</w:t>
      </w:r>
    </w:p>
    <w:p w:rsidR="00C969E9" w:rsidRDefault="006F4903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Control the access/exit doors to ensure that people who gain access/exit are authorized to do so.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lastRenderedPageBreak/>
        <w:t>HYATT REGENCY HOTEL (Premier Night Club as Security/Bouncer)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  <w:u w:val="single"/>
        </w:rPr>
        <w:t>Duties and Responsibilities: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Ensure that all visitors in the club are safe by ensuring that there is no fighting.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Ensure that properties are not damaged.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Ensure rules and regulations in the club are enforced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Preventing under aged people from entering the club.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Prevent fighting in the club</w:t>
      </w:r>
    </w:p>
    <w:p w:rsidR="00C969E9" w:rsidRDefault="006F490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Ensure that the club closes at the right time.</w:t>
      </w:r>
    </w:p>
    <w:p w:rsidR="00C969E9" w:rsidRDefault="00C969E9">
      <w:pPr>
        <w:pStyle w:val="ListParagraph"/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CLUB AMBIANCE KAMPALA, UGANDA</w:t>
      </w:r>
      <w:r>
        <w:rPr>
          <w:rFonts w:ascii="HelveticaNeueLT Pro 45 Lt" w:hAnsi="HelveticaNeueLT Pro 45 Lt" w:cs="Times New Roman"/>
          <w:b/>
          <w:color w:val="0070C0"/>
          <w:sz w:val="20"/>
          <w:szCs w:val="20"/>
        </w:rPr>
        <w:t xml:space="preserve"> (Bouncer)</w:t>
      </w:r>
      <w:r>
        <w:rPr>
          <w:rFonts w:ascii="HelveticaNeueLT Pro 45 Lt" w:hAnsi="HelveticaNeueLT Pro 45 Lt" w:cs="Times New Roman"/>
          <w:b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sz w:val="20"/>
          <w:szCs w:val="20"/>
        </w:rPr>
        <w:tab/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Period:</w:t>
      </w:r>
      <w:r>
        <w:rPr>
          <w:rFonts w:ascii="HelveticaNeueLT Pro 45 Lt" w:hAnsi="HelveticaNeueLT Pro 45 Lt" w:cs="Times New Roman"/>
          <w:b/>
          <w:sz w:val="20"/>
          <w:szCs w:val="20"/>
        </w:rPr>
        <w:tab/>
        <w:t xml:space="preserve"> 2015-2017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  <w:u w:val="single"/>
        </w:rPr>
        <w:t>Duties and responsibilities: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Maintain calm in the club and outside the premises.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Provide first class customer service to visitors coming into the club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Manage security in the club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Ensuring safty for both property and lives in the club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Monitor and observe unlawful activities in the club to ensure that they are not conducted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Ensure prohibited items are not allowed into the club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Stay focused and disciplined for any unexpected event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Verify entry at the gate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Provide visible presence that enforces safety and security.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Manage potential noise makers/trouble makers</w:t>
      </w:r>
    </w:p>
    <w:p w:rsidR="00C969E9" w:rsidRDefault="006F490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Manage audience and staff during events</w:t>
      </w:r>
    </w:p>
    <w:p w:rsidR="00C969E9" w:rsidRDefault="00C969E9">
      <w:pPr>
        <w:pStyle w:val="ListParagraph"/>
        <w:spacing w:line="240" w:lineRule="auto"/>
        <w:jc w:val="both"/>
        <w:rPr>
          <w:rFonts w:ascii="HelveticaNeueLT Pro 45 Lt" w:hAnsi="HelveticaNeueLT Pro 45 Lt" w:cs="Times New Roman"/>
          <w:b/>
          <w:noProof/>
          <w:color w:val="0070C0"/>
          <w:sz w:val="20"/>
          <w:szCs w:val="20"/>
        </w:rPr>
      </w:pP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noProof/>
          <w:color w:val="0070C0"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color w:val="0070C0"/>
          <w:sz w:val="20"/>
          <w:szCs w:val="20"/>
          <w:u w:val="single"/>
        </w:rPr>
        <w:t>UNITED STATES DEFENCE SYSTEM(AS A GUARD AT AMERICAN EMBASSY IN UGANDA)</w:t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>Period:</w:t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  <w:t>December(2009-2014)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  <w:u w:val="single"/>
        </w:rPr>
        <w:t>Duties  and responsbilities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Provide a visible presence that enforces saftey and security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Monitor and control acess and exits according to prescribed  protocal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 xml:space="preserve">Identify and investigate suspicious behaviours, threats, and irregular activities 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 xml:space="preserve">Protect property and lives from damage and theft 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Impliment the prescribe emergency plans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inspect all the security systems in place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Respond to all alarms on time</w:t>
      </w:r>
    </w:p>
    <w:p w:rsidR="00C969E9" w:rsidRDefault="006F49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</w:rPr>
      </w:pPr>
      <w:r>
        <w:rPr>
          <w:rFonts w:ascii="HelveticaNeueLT Pro 45 Lt" w:hAnsi="HelveticaNeueLT Pro 45 Lt" w:cs="Times New Roman"/>
          <w:b/>
          <w:noProof/>
          <w:sz w:val="20"/>
          <w:szCs w:val="20"/>
        </w:rPr>
        <w:t>Prepare written reports of daily incidence</w:t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  <w:r>
        <w:rPr>
          <w:rFonts w:ascii="HelveticaNeueLT Pro 45 Lt" w:hAnsi="HelveticaNeueLT Pro 45 Lt" w:cs="Times New Roman"/>
          <w:b/>
          <w:noProof/>
          <w:sz w:val="20"/>
          <w:szCs w:val="20"/>
        </w:rPr>
        <w:tab/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DOMAIN SKILLS AND STRENGTH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A dedicated team player committed to providing support and full loyalty to the organization.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Able to anticipate, identify, and solve problems, good judgment and decision making skills.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Reliable and dependable.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Flexible to work on different schedules.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Good in verbal and written communication skills.</w:t>
      </w:r>
    </w:p>
    <w:p w:rsidR="00C969E9" w:rsidRDefault="006F4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 xml:space="preserve"> Integrity and moral fitness.</w:t>
      </w:r>
    </w:p>
    <w:p w:rsidR="00C969E9" w:rsidRDefault="006F4903">
      <w:pPr>
        <w:spacing w:after="0"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noProof/>
          <w:color w:val="002060"/>
          <w:sz w:val="20"/>
          <w:szCs w:val="20"/>
          <w:u w:val="single"/>
        </w:rPr>
        <w:t>ACADEMIC QUALIFICATIONS</w:t>
      </w:r>
    </w:p>
    <w:p w:rsidR="00C969E9" w:rsidRDefault="00C969E9">
      <w:pPr>
        <w:spacing w:after="0" w:line="240" w:lineRule="auto"/>
        <w:jc w:val="both"/>
        <w:rPr>
          <w:rFonts w:ascii="HelveticaNeueLT Pro 45 Lt" w:hAnsi="HelveticaNeueLT Pro 45 Lt" w:cs="Times New Roman"/>
          <w:b/>
          <w:noProof/>
          <w:sz w:val="20"/>
          <w:szCs w:val="20"/>
          <w:u w:val="single"/>
        </w:rPr>
      </w:pPr>
    </w:p>
    <w:tbl>
      <w:tblPr>
        <w:tblStyle w:val="TableGrid"/>
        <w:tblW w:w="8952" w:type="dxa"/>
        <w:tblInd w:w="625" w:type="dxa"/>
        <w:tblLook w:val="04A0"/>
      </w:tblPr>
      <w:tblGrid>
        <w:gridCol w:w="2497"/>
        <w:gridCol w:w="3287"/>
        <w:gridCol w:w="3168"/>
      </w:tblGrid>
      <w:tr w:rsidR="00C969E9">
        <w:trPr>
          <w:trHeight w:val="486"/>
        </w:trPr>
        <w:tc>
          <w:tcPr>
            <w:tcW w:w="2497" w:type="dxa"/>
            <w:tcBorders>
              <w:bottom w:val="single" w:sz="4" w:space="0" w:color="auto"/>
            </w:tcBorders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  <w:t>Years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  <w:t>Institutions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2060"/>
                <w:sz w:val="20"/>
                <w:szCs w:val="20"/>
              </w:rPr>
              <w:t>Academic award/qualification</w:t>
            </w:r>
          </w:p>
        </w:tc>
      </w:tr>
      <w:tr w:rsidR="00C969E9">
        <w:trPr>
          <w:trHeight w:val="503"/>
        </w:trPr>
        <w:tc>
          <w:tcPr>
            <w:tcW w:w="249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 xml:space="preserve"> 2011-2013</w:t>
            </w:r>
          </w:p>
        </w:tc>
        <w:tc>
          <w:tcPr>
            <w:tcW w:w="3287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Uganda institute of information and communoications technology</w:t>
            </w:r>
          </w:p>
        </w:tc>
        <w:tc>
          <w:tcPr>
            <w:tcW w:w="3168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Diploma in record s and archives managemnet</w:t>
            </w:r>
          </w:p>
        </w:tc>
      </w:tr>
      <w:tr w:rsidR="00C969E9">
        <w:trPr>
          <w:trHeight w:val="355"/>
        </w:trPr>
        <w:tc>
          <w:tcPr>
            <w:tcW w:w="249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 xml:space="preserve">            2010-2011</w:t>
            </w:r>
          </w:p>
        </w:tc>
        <w:tc>
          <w:tcPr>
            <w:tcW w:w="3287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Uganda institute of informationh and communoications technology</w:t>
            </w:r>
          </w:p>
        </w:tc>
        <w:tc>
          <w:tcPr>
            <w:tcW w:w="3168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Advanced Certificate in business and management studies</w:t>
            </w:r>
          </w:p>
        </w:tc>
      </w:tr>
      <w:tr w:rsidR="00C969E9">
        <w:trPr>
          <w:trHeight w:val="315"/>
        </w:trPr>
        <w:tc>
          <w:tcPr>
            <w:tcW w:w="2497" w:type="dxa"/>
          </w:tcPr>
          <w:p w:rsidR="00C969E9" w:rsidRDefault="00C969E9">
            <w:pP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 xml:space="preserve">            2005-2007</w:t>
            </w:r>
          </w:p>
        </w:tc>
        <w:tc>
          <w:tcPr>
            <w:tcW w:w="328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St Peter's high school jinja</w:t>
            </w:r>
          </w:p>
        </w:tc>
        <w:tc>
          <w:tcPr>
            <w:tcW w:w="3168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Uganda advanced cerificate of education(U.A.C.E)</w:t>
            </w:r>
          </w:p>
        </w:tc>
      </w:tr>
      <w:tr w:rsidR="00C969E9">
        <w:trPr>
          <w:trHeight w:val="325"/>
        </w:trPr>
        <w:tc>
          <w:tcPr>
            <w:tcW w:w="249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 xml:space="preserve"> 2001-2005</w:t>
            </w:r>
          </w:p>
        </w:tc>
        <w:tc>
          <w:tcPr>
            <w:tcW w:w="328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St Peter's high school jinja</w:t>
            </w:r>
          </w:p>
        </w:tc>
        <w:tc>
          <w:tcPr>
            <w:tcW w:w="3168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Uganda cerificate of education (U.C.E)</w:t>
            </w:r>
          </w:p>
        </w:tc>
      </w:tr>
      <w:tr w:rsidR="00C969E9">
        <w:trPr>
          <w:trHeight w:val="315"/>
        </w:trPr>
        <w:tc>
          <w:tcPr>
            <w:tcW w:w="249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1994-2000</w:t>
            </w:r>
          </w:p>
        </w:tc>
        <w:tc>
          <w:tcPr>
            <w:tcW w:w="3287" w:type="dxa"/>
          </w:tcPr>
          <w:p w:rsidR="00C969E9" w:rsidRDefault="00C969E9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</w:p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Sironko primary school</w:t>
            </w:r>
          </w:p>
        </w:tc>
        <w:tc>
          <w:tcPr>
            <w:tcW w:w="3168" w:type="dxa"/>
          </w:tcPr>
          <w:p w:rsidR="00C969E9" w:rsidRDefault="006F4903">
            <w:pPr>
              <w:jc w:val="center"/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</w:pPr>
            <w:r>
              <w:rPr>
                <w:rFonts w:ascii="HelveticaNeueLT Pro 45 Lt" w:hAnsi="HelveticaNeueLT Pro 45 Lt" w:cs="Times New Roman"/>
                <w:b/>
                <w:noProof/>
                <w:color w:val="00B0F0"/>
                <w:sz w:val="20"/>
                <w:szCs w:val="20"/>
              </w:rPr>
              <w:t>Primary leaving  certificate of education (PLE)</w:t>
            </w:r>
          </w:p>
        </w:tc>
      </w:tr>
    </w:tbl>
    <w:p w:rsidR="00C969E9" w:rsidRDefault="00C969E9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OTHER TRAININGS</w:t>
      </w:r>
    </w:p>
    <w:p w:rsidR="00C969E9" w:rsidRDefault="006F49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D.P.S license</w:t>
      </w:r>
    </w:p>
    <w:p w:rsidR="00C969E9" w:rsidRDefault="006F49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 xml:space="preserve">Certificate in fire fighting and safety protection </w:t>
      </w:r>
    </w:p>
    <w:p w:rsidR="00C969E9" w:rsidRDefault="006F49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Certificate in basic life support (first aid)</w:t>
      </w:r>
    </w:p>
    <w:p w:rsidR="00C969E9" w:rsidRDefault="006F490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Training awareness course in dealing with people of determination during crisis, disaster and emergency (P.O D.)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 xml:space="preserve">SKILLS AND CERTIFICATIONS </w:t>
      </w:r>
    </w:p>
    <w:p w:rsidR="00C969E9" w:rsidRDefault="006F49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Language conversational. English highly skilled in reading and writing.</w:t>
      </w:r>
    </w:p>
    <w:p w:rsidR="00C969E9" w:rsidRDefault="006F49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Working knowledge of security operations and safety practices.</w:t>
      </w:r>
    </w:p>
    <w:p w:rsidR="00C969E9" w:rsidRDefault="006F49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Working knowledge of enforcement policies and procedures.</w:t>
      </w:r>
    </w:p>
    <w:p w:rsidR="00C969E9" w:rsidRDefault="006F49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Working knowledge of safety equipment.</w:t>
      </w:r>
    </w:p>
    <w:p w:rsidR="00C969E9" w:rsidRDefault="006F490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Knowledge of state laws and regulations majorly in line with morals and behaviors while conducting my duty.</w:t>
      </w:r>
    </w:p>
    <w:p w:rsidR="00C969E9" w:rsidRDefault="00C969E9">
      <w:pPr>
        <w:pStyle w:val="ListParagraph"/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color w:val="0070C0"/>
          <w:sz w:val="20"/>
          <w:szCs w:val="20"/>
          <w:u w:val="single"/>
        </w:rPr>
        <w:t>HOBBIES</w:t>
      </w:r>
    </w:p>
    <w:p w:rsidR="00C969E9" w:rsidRDefault="006F49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Watching football.</w:t>
      </w:r>
    </w:p>
    <w:p w:rsidR="00C969E9" w:rsidRDefault="006F49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Listening to music</w:t>
      </w:r>
    </w:p>
    <w:p w:rsidR="00C969E9" w:rsidRDefault="006F490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  <w:u w:val="single"/>
        </w:rPr>
      </w:pPr>
      <w:r>
        <w:rPr>
          <w:rFonts w:ascii="HelveticaNeueLT Pro 45 Lt" w:hAnsi="HelveticaNeueLT Pro 45 Lt" w:cs="Times New Roman"/>
          <w:b/>
          <w:sz w:val="20"/>
          <w:szCs w:val="20"/>
        </w:rPr>
        <w:t>Meeting new people and making friends</w:t>
      </w:r>
    </w:p>
    <w:p w:rsidR="00C969E9" w:rsidRDefault="006F4903">
      <w:pPr>
        <w:shd w:val="clear" w:color="auto" w:fill="FFFFFF"/>
        <w:spacing w:after="0" w:line="240" w:lineRule="auto"/>
        <w:ind w:right="90"/>
        <w:jc w:val="both"/>
        <w:rPr>
          <w:rFonts w:ascii="HelveticaNeueLT Pro 45 Lt" w:eastAsia="Arial Unicode MS" w:hAnsi="HelveticaNeueLT Pro 45 Lt" w:cs="Times New Roman"/>
          <w:b/>
          <w:noProof/>
          <w:color w:val="0070C0"/>
          <w:spacing w:val="6"/>
          <w:w w:val="95"/>
          <w:sz w:val="20"/>
          <w:szCs w:val="20"/>
          <w:u w:val="single"/>
        </w:rPr>
      </w:pPr>
      <w:r>
        <w:rPr>
          <w:rFonts w:ascii="HelveticaNeueLT Pro 45 Lt" w:eastAsia="Arial Unicode MS" w:hAnsi="HelveticaNeueLT Pro 45 Lt" w:cs="Times New Roman"/>
          <w:b/>
          <w:noProof/>
          <w:color w:val="0070C0"/>
          <w:spacing w:val="6"/>
          <w:w w:val="95"/>
          <w:sz w:val="20"/>
          <w:szCs w:val="20"/>
          <w:u w:val="single"/>
        </w:rPr>
        <w:t>REFEREES</w:t>
      </w:r>
    </w:p>
    <w:p w:rsidR="00C969E9" w:rsidRDefault="006F4903">
      <w:pPr>
        <w:spacing w:line="240" w:lineRule="auto"/>
        <w:jc w:val="both"/>
        <w:rPr>
          <w:rFonts w:ascii="HelveticaNeueLT Pro 45 Lt" w:hAnsi="HelveticaNeueLT Pro 45 Lt" w:cs="Times New Roman"/>
          <w:b/>
          <w:sz w:val="20"/>
          <w:szCs w:val="20"/>
        </w:rPr>
      </w:pPr>
      <w:proofErr w:type="gramStart"/>
      <w:r>
        <w:rPr>
          <w:rFonts w:ascii="HelveticaNeueLT Pro 45 Lt" w:hAnsi="HelveticaNeueLT Pro 45 Lt" w:cs="Times New Roman"/>
          <w:b/>
          <w:sz w:val="20"/>
          <w:szCs w:val="20"/>
        </w:rPr>
        <w:t>Available upon request.</w:t>
      </w:r>
      <w:proofErr w:type="gramEnd"/>
    </w:p>
    <w:p w:rsidR="00C969E9" w:rsidRDefault="006F4903">
      <w:pPr>
        <w:spacing w:line="240" w:lineRule="auto"/>
        <w:jc w:val="both"/>
        <w:rPr>
          <w:rFonts w:hAnsi="HelveticaNeueLT Pro 45 Lt" w:cs="Times New Roman"/>
          <w:b/>
          <w:sz w:val="20"/>
          <w:szCs w:val="20"/>
        </w:rPr>
      </w:pPr>
      <w:r>
        <w:rPr>
          <w:rFonts w:hAnsi="HelveticaNeueLT Pro 45 Lt" w:cs="Times New Roman"/>
          <w:b/>
          <w:sz w:val="20"/>
          <w:szCs w:val="20"/>
        </w:rPr>
        <w:t>PERSONAL PROFILE:</w:t>
      </w:r>
    </w:p>
    <w:p w:rsidR="00C969E9" w:rsidRDefault="006F4903">
      <w:pPr>
        <w:spacing w:line="240" w:lineRule="auto"/>
        <w:jc w:val="both"/>
        <w:rPr>
          <w:rFonts w:hAnsi="HelveticaNeueLT Pro 45 Lt" w:cs="Times New Roman"/>
          <w:b/>
          <w:sz w:val="20"/>
          <w:szCs w:val="20"/>
        </w:rPr>
      </w:pPr>
      <w:r>
        <w:rPr>
          <w:rFonts w:hAnsi="HelveticaNeueLT Pro 45 Lt" w:cs="Times New Roman"/>
          <w:b/>
          <w:sz w:val="20"/>
          <w:szCs w:val="20"/>
        </w:rPr>
        <w:t>Nationality:  Uganda</w:t>
      </w:r>
    </w:p>
    <w:p w:rsidR="00C969E9" w:rsidRDefault="006F4903">
      <w:pPr>
        <w:spacing w:line="240" w:lineRule="auto"/>
        <w:jc w:val="both"/>
        <w:rPr>
          <w:rFonts w:hAnsi="HelveticaNeueLT Pro 45 Lt" w:cs="Times New Roman"/>
          <w:b/>
          <w:sz w:val="20"/>
          <w:szCs w:val="20"/>
        </w:rPr>
      </w:pPr>
      <w:r>
        <w:rPr>
          <w:rFonts w:hAnsi="HelveticaNeueLT Pro 45 Lt" w:cs="Times New Roman"/>
          <w:b/>
          <w:sz w:val="20"/>
          <w:szCs w:val="20"/>
        </w:rPr>
        <w:t>Date of birth: 9/10/82</w:t>
      </w:r>
    </w:p>
    <w:p w:rsidR="00C969E9" w:rsidRDefault="006F4903">
      <w:pPr>
        <w:spacing w:line="240" w:lineRule="auto"/>
        <w:jc w:val="both"/>
        <w:rPr>
          <w:rFonts w:hAnsi="HelveticaNeueLT Pro 45 Lt" w:cs="Times New Roman"/>
          <w:b/>
          <w:sz w:val="20"/>
          <w:szCs w:val="20"/>
        </w:rPr>
      </w:pPr>
      <w:r>
        <w:rPr>
          <w:rFonts w:hAnsi="HelveticaNeueLT Pro 45 Lt" w:cs="Times New Roman"/>
          <w:b/>
          <w:sz w:val="20"/>
          <w:szCs w:val="20"/>
        </w:rPr>
        <w:t>Marital status: Married</w:t>
      </w:r>
    </w:p>
    <w:p w:rsidR="00C969E9" w:rsidRDefault="006F4903">
      <w:pPr>
        <w:spacing w:line="240" w:lineRule="auto"/>
        <w:jc w:val="both"/>
        <w:rPr>
          <w:rFonts w:hAnsi="HelveticaNeueLT Pro 45 Lt" w:cs="Times New Roman"/>
          <w:b/>
          <w:sz w:val="20"/>
          <w:szCs w:val="20"/>
        </w:rPr>
      </w:pPr>
      <w:r>
        <w:rPr>
          <w:rFonts w:hAnsi="HelveticaNeueLT Pro 45 Lt" w:cs="Times New Roman"/>
          <w:b/>
          <w:sz w:val="20"/>
          <w:szCs w:val="20"/>
        </w:rPr>
        <w:t>Languages: English</w:t>
      </w:r>
    </w:p>
    <w:sectPr w:rsidR="00C969E9" w:rsidSect="008F3E8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altName w:val="Arial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5567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854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8567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DAC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1A62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6BEE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690D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D94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E08A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19A3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F000E"/>
    <w:multiLevelType w:val="hybridMultilevel"/>
    <w:tmpl w:val="AE22D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969E9"/>
    <w:rsid w:val="00305E6B"/>
    <w:rsid w:val="006F4903"/>
    <w:rsid w:val="008F3E8C"/>
    <w:rsid w:val="00C969E9"/>
    <w:rsid w:val="00CE39D0"/>
    <w:rsid w:val="00D14096"/>
    <w:rsid w:val="00DC0A73"/>
    <w:rsid w:val="00FD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3E8C"/>
    <w:rPr>
      <w:color w:val="0563C1"/>
      <w:u w:val="single"/>
    </w:rPr>
  </w:style>
  <w:style w:type="table" w:styleId="TableGrid">
    <w:name w:val="Table Grid"/>
    <w:basedOn w:val="TableNormal"/>
    <w:uiPriority w:val="39"/>
    <w:rsid w:val="008F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3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8C"/>
  </w:style>
  <w:style w:type="paragraph" w:styleId="Footer">
    <w:name w:val="footer"/>
    <w:basedOn w:val="Normal"/>
    <w:link w:val="FooterChar"/>
    <w:uiPriority w:val="99"/>
    <w:rsid w:val="008F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aset-3898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1BCE-0B54-4993-997F-D3B9D83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>Marriott International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</cp:lastModifiedBy>
  <cp:revision>2</cp:revision>
  <dcterms:created xsi:type="dcterms:W3CDTF">2019-04-23T12:25:00Z</dcterms:created>
  <dcterms:modified xsi:type="dcterms:W3CDTF">2019-04-23T12:25:00Z</dcterms:modified>
</cp:coreProperties>
</file>