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BA" w:rsidRDefault="006321FB" w:rsidP="00923E94">
      <w:pPr>
        <w:pStyle w:val="Normal1"/>
        <w:spacing w:line="240" w:lineRule="auto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eastAsia="Droid Sans" w:hAnsi="Times New Roman"/>
          <w:b/>
          <w:color w:val="auto"/>
          <w:sz w:val="32"/>
          <w:szCs w:val="24"/>
        </w:rPr>
        <w:t xml:space="preserve">PRATIKSHA </w:t>
      </w:r>
      <w:bookmarkStart w:id="0" w:name="page1"/>
      <w:bookmarkEnd w:id="0"/>
      <w:r w:rsidR="00005D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</wp:posOffset>
            </wp:positionH>
            <wp:positionV relativeFrom="paragraph">
              <wp:posOffset>75060</wp:posOffset>
            </wp:positionV>
            <wp:extent cx="1308664" cy="1671145"/>
            <wp:effectExtent l="19050" t="19050" r="24836" b="24305"/>
            <wp:wrapNone/>
            <wp:docPr id="19" name="Picture 46" descr="C:\Users\Tia Maria\AppData\Local\Microsoft\Windows\INetCache\Content.Word\IMG_2568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Tia Maria\AppData\Local\Microsoft\Windows\INetCache\Content.Word\IMG_2568-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53" cy="16739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5BA" w:rsidRDefault="009535BA" w:rsidP="009535BA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</w:p>
    <w:p w:rsidR="009535BA" w:rsidRDefault="009535BA" w:rsidP="009535BA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</w:p>
    <w:p w:rsidR="0084691B" w:rsidRDefault="0084691B" w:rsidP="0084691B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</w:p>
    <w:p w:rsidR="00A34700" w:rsidRPr="00005DDF" w:rsidRDefault="00A34700" w:rsidP="00A34700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A34700" w:rsidRDefault="00A34700" w:rsidP="00A34700">
      <w:pPr>
        <w:pStyle w:val="Normal1"/>
        <w:spacing w:line="240" w:lineRule="auto"/>
        <w:contextualSpacing w:val="0"/>
        <w:rPr>
          <w:rFonts w:ascii="Times New Roman" w:eastAsia="Droid Sans" w:hAnsi="Times New Roman" w:cs="Times New Roman"/>
          <w:color w:val="auto"/>
        </w:rPr>
      </w:pPr>
      <w:r w:rsidRPr="003F5A73">
        <w:rPr>
          <w:rFonts w:ascii="Times New Roman" w:eastAsia="Droid Sans" w:hAnsi="Times New Roman" w:cs="Times New Roman"/>
          <w:color w:val="auto"/>
        </w:rPr>
        <w:t xml:space="preserve">                          </w:t>
      </w:r>
      <w:r w:rsidR="003F5A73">
        <w:rPr>
          <w:rFonts w:ascii="Times New Roman" w:eastAsia="Droid Sans" w:hAnsi="Times New Roman" w:cs="Times New Roman"/>
          <w:color w:val="auto"/>
        </w:rPr>
        <w:t xml:space="preserve">                             </w:t>
      </w:r>
      <w:r w:rsidR="00923E94">
        <w:rPr>
          <w:rFonts w:ascii="Times New Roman" w:eastAsia="Droid Sans" w:hAnsi="Times New Roman" w:cs="Times New Roman"/>
          <w:color w:val="auto"/>
        </w:rPr>
        <w:t xml:space="preserve">Email: </w:t>
      </w:r>
      <w:hyperlink r:id="rId9" w:history="1">
        <w:r w:rsidR="00923E94" w:rsidRPr="005619D1">
          <w:rPr>
            <w:rStyle w:val="Hyperlink"/>
            <w:rFonts w:ascii="Times New Roman" w:eastAsia="Droid Sans" w:hAnsi="Times New Roman" w:cs="Times New Roman"/>
          </w:rPr>
          <w:t>pratiksha.389869@2freemail.com</w:t>
        </w:r>
      </w:hyperlink>
      <w:r w:rsidR="00923E94">
        <w:rPr>
          <w:rFonts w:ascii="Times New Roman" w:eastAsia="Droid Sans" w:hAnsi="Times New Roman" w:cs="Times New Roman"/>
          <w:color w:val="auto"/>
        </w:rPr>
        <w:t xml:space="preserve"> </w:t>
      </w:r>
    </w:p>
    <w:p w:rsidR="00923E94" w:rsidRDefault="00923E94" w:rsidP="00A34700">
      <w:pPr>
        <w:pStyle w:val="Normal1"/>
        <w:spacing w:line="240" w:lineRule="auto"/>
        <w:contextualSpacing w:val="0"/>
        <w:rPr>
          <w:rFonts w:ascii="Times New Roman" w:eastAsia="Droid Sans" w:hAnsi="Times New Roman" w:cs="Times New Roman"/>
          <w:color w:val="auto"/>
        </w:rPr>
      </w:pPr>
    </w:p>
    <w:p w:rsidR="003F5A73" w:rsidRDefault="003F5A73" w:rsidP="00A34700">
      <w:pPr>
        <w:pStyle w:val="Normal1"/>
        <w:spacing w:line="240" w:lineRule="auto"/>
        <w:contextualSpacing w:val="0"/>
        <w:rPr>
          <w:rFonts w:ascii="Times New Roman" w:eastAsia="Droid Sans" w:hAnsi="Times New Roman" w:cs="Times New Roman"/>
          <w:color w:val="auto"/>
        </w:rPr>
      </w:pPr>
      <w:r>
        <w:rPr>
          <w:rFonts w:ascii="Times New Roman" w:eastAsia="Droid Sans" w:hAnsi="Times New Roman" w:cs="Times New Roman"/>
          <w:color w:val="auto"/>
        </w:rPr>
        <w:t xml:space="preserve">                                                       </w:t>
      </w:r>
      <w:r w:rsidRPr="003F5A73">
        <w:rPr>
          <w:rFonts w:ascii="Times New Roman" w:eastAsia="Droid Sans" w:hAnsi="Times New Roman" w:cs="Times New Roman"/>
          <w:color w:val="auto"/>
        </w:rPr>
        <w:t>■</w:t>
      </w:r>
      <w:r>
        <w:rPr>
          <w:rFonts w:ascii="Times New Roman" w:eastAsia="Droid Sans" w:hAnsi="Times New Roman" w:cs="Times New Roman"/>
          <w:b/>
          <w:color w:val="auto"/>
        </w:rPr>
        <w:t>Date of Birth:</w:t>
      </w:r>
      <w:r>
        <w:rPr>
          <w:rFonts w:ascii="Times New Roman" w:eastAsia="Droid Sans" w:hAnsi="Times New Roman" w:cs="Times New Roman"/>
          <w:color w:val="auto"/>
        </w:rPr>
        <w:t xml:space="preserve"> 17</w:t>
      </w:r>
      <w:r w:rsidRPr="003F5A73">
        <w:rPr>
          <w:rFonts w:ascii="Times New Roman" w:eastAsia="Droid Sans" w:hAnsi="Times New Roman" w:cs="Times New Roman"/>
          <w:color w:val="auto"/>
          <w:vertAlign w:val="superscript"/>
        </w:rPr>
        <w:t>th</w:t>
      </w:r>
      <w:r>
        <w:rPr>
          <w:rFonts w:ascii="Times New Roman" w:eastAsia="Droid Sans" w:hAnsi="Times New Roman" w:cs="Times New Roman"/>
          <w:color w:val="auto"/>
        </w:rPr>
        <w:t xml:space="preserve"> April 1993</w:t>
      </w:r>
    </w:p>
    <w:p w:rsidR="003F5A73" w:rsidRDefault="003F5A73" w:rsidP="00A34700">
      <w:pPr>
        <w:pStyle w:val="Normal1"/>
        <w:spacing w:line="240" w:lineRule="auto"/>
        <w:contextualSpacing w:val="0"/>
        <w:rPr>
          <w:rFonts w:ascii="Times New Roman" w:eastAsia="Droid Sans" w:hAnsi="Times New Roman" w:cs="Times New Roman"/>
          <w:color w:val="auto"/>
        </w:rPr>
      </w:pPr>
      <w:r>
        <w:rPr>
          <w:rFonts w:ascii="Times New Roman" w:eastAsia="Droid Sans" w:hAnsi="Times New Roman" w:cs="Times New Roman"/>
          <w:color w:val="auto"/>
        </w:rPr>
        <w:t xml:space="preserve">                                                       </w:t>
      </w:r>
      <w:r w:rsidRPr="003F5A73">
        <w:rPr>
          <w:rFonts w:ascii="Times New Roman" w:eastAsia="Droid Sans" w:hAnsi="Times New Roman" w:cs="Times New Roman"/>
          <w:color w:val="auto"/>
        </w:rPr>
        <w:t>■</w:t>
      </w:r>
      <w:r>
        <w:rPr>
          <w:rFonts w:ascii="Times New Roman" w:eastAsia="Droid Sans" w:hAnsi="Times New Roman" w:cs="Times New Roman"/>
          <w:b/>
          <w:color w:val="auto"/>
        </w:rPr>
        <w:t>National</w:t>
      </w:r>
      <w:r w:rsidR="00CA68E9">
        <w:rPr>
          <w:rFonts w:ascii="Times New Roman" w:eastAsia="Droid Sans" w:hAnsi="Times New Roman" w:cs="Times New Roman"/>
          <w:b/>
          <w:color w:val="auto"/>
        </w:rPr>
        <w:t xml:space="preserve">ity: </w:t>
      </w:r>
      <w:r w:rsidR="00CA68E9" w:rsidRPr="00CA68E9">
        <w:rPr>
          <w:rFonts w:ascii="Times New Roman" w:eastAsia="Droid Sans" w:hAnsi="Times New Roman" w:cs="Times New Roman"/>
          <w:color w:val="auto"/>
        </w:rPr>
        <w:t>Indian</w:t>
      </w:r>
    </w:p>
    <w:p w:rsidR="00CA68E9" w:rsidRPr="003F5A73" w:rsidRDefault="00CA68E9" w:rsidP="00A34700">
      <w:pPr>
        <w:pStyle w:val="Normal1"/>
        <w:spacing w:line="240" w:lineRule="auto"/>
        <w:contextualSpacing w:val="0"/>
        <w:rPr>
          <w:rFonts w:ascii="Times New Roman" w:eastAsia="Droid Sans" w:hAnsi="Times New Roman" w:cs="Times New Roman"/>
          <w:color w:val="auto"/>
        </w:rPr>
      </w:pPr>
      <w:r>
        <w:rPr>
          <w:rFonts w:ascii="Times New Roman" w:eastAsia="Droid Sans" w:hAnsi="Times New Roman" w:cs="Times New Roman"/>
          <w:color w:val="auto"/>
        </w:rPr>
        <w:t xml:space="preserve">                                                       </w:t>
      </w:r>
      <w:r w:rsidRPr="003F5A73">
        <w:rPr>
          <w:rFonts w:ascii="Times New Roman" w:eastAsia="Droid Sans" w:hAnsi="Times New Roman" w:cs="Times New Roman"/>
          <w:color w:val="auto"/>
        </w:rPr>
        <w:t>■</w:t>
      </w:r>
      <w:r>
        <w:rPr>
          <w:rFonts w:ascii="Times New Roman" w:eastAsia="Droid Sans" w:hAnsi="Times New Roman" w:cs="Times New Roman"/>
          <w:b/>
          <w:color w:val="auto"/>
        </w:rPr>
        <w:t xml:space="preserve">Marital Status: </w:t>
      </w:r>
      <w:r w:rsidRPr="00CA68E9">
        <w:rPr>
          <w:rFonts w:ascii="Times New Roman" w:eastAsia="Droid Sans" w:hAnsi="Times New Roman" w:cs="Times New Roman"/>
          <w:color w:val="auto"/>
        </w:rPr>
        <w:t>Married</w:t>
      </w:r>
    </w:p>
    <w:p w:rsidR="000C6F56" w:rsidRDefault="000C6F56" w:rsidP="0084691B">
      <w:pPr>
        <w:pStyle w:val="Heading2"/>
        <w:tabs>
          <w:tab w:val="left" w:pos="1332"/>
        </w:tabs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</w:rPr>
      </w:pPr>
    </w:p>
    <w:p w:rsidR="00AC4C4E" w:rsidRDefault="00AC4C4E" w:rsidP="00CA68E9">
      <w:pPr>
        <w:pStyle w:val="Heading2"/>
        <w:tabs>
          <w:tab w:val="left" w:pos="1332"/>
        </w:tabs>
        <w:spacing w:before="0" w:after="0" w:line="276" w:lineRule="auto"/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</w:pPr>
    </w:p>
    <w:p w:rsidR="0005228C" w:rsidRPr="00A34700" w:rsidRDefault="00D63CB1" w:rsidP="00CA68E9">
      <w:pPr>
        <w:pStyle w:val="Heading2"/>
        <w:tabs>
          <w:tab w:val="left" w:pos="1332"/>
        </w:tabs>
        <w:spacing w:before="0" w:after="0" w:line="276" w:lineRule="auto"/>
        <w:rPr>
          <w:rFonts w:ascii="Times New Roman" w:hAnsi="Times New Roman" w:cs="Times New Roman"/>
          <w:b w:val="0"/>
          <w:sz w:val="22"/>
        </w:rPr>
      </w:pPr>
      <w:r w:rsidRPr="00173BCD"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  <w:t>Profile Summary</w:t>
      </w:r>
      <w:r w:rsidR="00AD0492"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  <w:t>___________________________________________________________________________________</w:t>
      </w:r>
    </w:p>
    <w:p w:rsidR="007A01CB" w:rsidRPr="00E60E31" w:rsidRDefault="007A01CB" w:rsidP="007A01CB">
      <w:pPr>
        <w:pStyle w:val="Normal1"/>
        <w:spacing w:line="240" w:lineRule="auto"/>
        <w:ind w:left="432"/>
        <w:contextualSpacing w:val="0"/>
        <w:rPr>
          <w:rFonts w:ascii="Times New Roman" w:eastAsia="Droid Sans" w:hAnsi="Times New Roman" w:cs="Times New Roman"/>
          <w:color w:val="auto"/>
        </w:rPr>
      </w:pPr>
    </w:p>
    <w:p w:rsidR="0005228C" w:rsidRPr="00E60E31" w:rsidRDefault="00F305A6" w:rsidP="00AD0492">
      <w:pPr>
        <w:pStyle w:val="Normal1"/>
        <w:numPr>
          <w:ilvl w:val="0"/>
          <w:numId w:val="18"/>
        </w:numPr>
        <w:spacing w:line="240" w:lineRule="auto"/>
        <w:contextualSpacing w:val="0"/>
        <w:rPr>
          <w:rFonts w:ascii="Times New Roman" w:eastAsia="Droid Sans" w:hAnsi="Times New Roman" w:cs="Times New Roman"/>
          <w:color w:val="auto"/>
        </w:rPr>
      </w:pPr>
      <w:r w:rsidRPr="00E60E31">
        <w:rPr>
          <w:rFonts w:ascii="Times New Roman" w:eastAsia="Droid Sans" w:hAnsi="Times New Roman" w:cs="Times New Roman"/>
          <w:color w:val="auto"/>
        </w:rPr>
        <w:t>1</w:t>
      </w:r>
      <w:r w:rsidR="00A530D0">
        <w:rPr>
          <w:rFonts w:ascii="Times New Roman" w:eastAsia="Droid Sans" w:hAnsi="Times New Roman" w:cs="Times New Roman"/>
          <w:color w:val="auto"/>
        </w:rPr>
        <w:t>.5</w:t>
      </w:r>
      <w:r w:rsidR="00961C2C">
        <w:rPr>
          <w:rFonts w:ascii="Times New Roman" w:eastAsia="Droid Sans" w:hAnsi="Times New Roman" w:cs="Times New Roman"/>
          <w:color w:val="auto"/>
        </w:rPr>
        <w:t>+</w:t>
      </w:r>
      <w:r w:rsidRPr="00E60E31">
        <w:rPr>
          <w:rFonts w:ascii="Times New Roman" w:eastAsia="Droid Sans" w:hAnsi="Times New Roman" w:cs="Times New Roman"/>
          <w:color w:val="auto"/>
        </w:rPr>
        <w:t xml:space="preserve"> year</w:t>
      </w:r>
      <w:r w:rsidR="00A530D0">
        <w:rPr>
          <w:rFonts w:ascii="Times New Roman" w:eastAsia="Droid Sans" w:hAnsi="Times New Roman" w:cs="Times New Roman"/>
          <w:color w:val="auto"/>
        </w:rPr>
        <w:t>s</w:t>
      </w:r>
      <w:r w:rsidR="0005228C" w:rsidRPr="00E60E31">
        <w:rPr>
          <w:rFonts w:ascii="Times New Roman" w:eastAsia="Droid Sans" w:hAnsi="Times New Roman" w:cs="Times New Roman"/>
          <w:color w:val="auto"/>
        </w:rPr>
        <w:t xml:space="preserve"> of professional experience in </w:t>
      </w:r>
      <w:r w:rsidRPr="00E60E31">
        <w:rPr>
          <w:rFonts w:ascii="Times New Roman" w:eastAsia="Droid Sans" w:hAnsi="Times New Roman" w:cs="Times New Roman"/>
          <w:color w:val="auto"/>
        </w:rPr>
        <w:t xml:space="preserve">Social Media Analytics </w:t>
      </w:r>
      <w:r w:rsidR="006648F1" w:rsidRPr="00E60E31">
        <w:rPr>
          <w:rFonts w:ascii="Times New Roman" w:eastAsia="Droid Sans" w:hAnsi="Times New Roman" w:cs="Times New Roman"/>
          <w:color w:val="auto"/>
        </w:rPr>
        <w:t xml:space="preserve">and </w:t>
      </w:r>
      <w:r w:rsidR="006D6B27">
        <w:rPr>
          <w:rFonts w:ascii="Times New Roman" w:eastAsia="Droid Sans" w:hAnsi="Times New Roman" w:cs="Times New Roman"/>
          <w:color w:val="auto"/>
        </w:rPr>
        <w:t xml:space="preserve">Consulting, </w:t>
      </w:r>
      <w:proofErr w:type="spellStart"/>
      <w:r w:rsidR="006D6B27">
        <w:rPr>
          <w:rFonts w:ascii="Times New Roman" w:eastAsia="Droid Sans" w:hAnsi="Times New Roman" w:cs="Times New Roman"/>
          <w:color w:val="auto"/>
        </w:rPr>
        <w:t>Pharmacovigilance</w:t>
      </w:r>
      <w:proofErr w:type="spellEnd"/>
      <w:r w:rsidR="006D6B27">
        <w:rPr>
          <w:rFonts w:ascii="Times New Roman" w:eastAsia="Droid Sans" w:hAnsi="Times New Roman" w:cs="Times New Roman"/>
          <w:color w:val="auto"/>
        </w:rPr>
        <w:t xml:space="preserve">, </w:t>
      </w:r>
      <w:r w:rsidRPr="00E60E31">
        <w:rPr>
          <w:rFonts w:ascii="Times New Roman" w:eastAsia="Droid Sans" w:hAnsi="Times New Roman" w:cs="Times New Roman"/>
          <w:color w:val="auto"/>
        </w:rPr>
        <w:t>Competitive Intelligence, Market Research</w:t>
      </w:r>
      <w:r w:rsidR="0007111C" w:rsidRPr="00E60E31">
        <w:rPr>
          <w:rFonts w:ascii="Times New Roman" w:eastAsia="Droid Sans" w:hAnsi="Times New Roman" w:cs="Times New Roman"/>
          <w:color w:val="auto"/>
        </w:rPr>
        <w:t xml:space="preserve"> and Digital strategy</w:t>
      </w:r>
    </w:p>
    <w:p w:rsidR="0005228C" w:rsidRPr="00E60E31" w:rsidRDefault="0005228C" w:rsidP="00AD0492">
      <w:pPr>
        <w:pStyle w:val="Normal1"/>
        <w:numPr>
          <w:ilvl w:val="0"/>
          <w:numId w:val="18"/>
        </w:numPr>
        <w:spacing w:line="240" w:lineRule="auto"/>
        <w:contextualSpacing w:val="0"/>
        <w:rPr>
          <w:rFonts w:ascii="Times New Roman" w:eastAsia="Droid Sans" w:hAnsi="Times New Roman" w:cs="Times New Roman"/>
          <w:color w:val="auto"/>
        </w:rPr>
      </w:pPr>
      <w:r w:rsidRPr="00E60E31">
        <w:rPr>
          <w:rFonts w:ascii="Times New Roman" w:eastAsia="Droid Sans" w:hAnsi="Times New Roman" w:cs="Times New Roman"/>
          <w:color w:val="auto"/>
        </w:rPr>
        <w:t xml:space="preserve">Analytical tools: </w:t>
      </w:r>
      <w:r w:rsidR="003934C4" w:rsidRPr="00E60E31">
        <w:rPr>
          <w:rFonts w:ascii="Times New Roman" w:eastAsia="Droid Sans" w:hAnsi="Times New Roman" w:cs="Times New Roman"/>
          <w:color w:val="auto"/>
        </w:rPr>
        <w:t>MS</w:t>
      </w:r>
      <w:r w:rsidR="00F305A6" w:rsidRPr="00E60E31">
        <w:rPr>
          <w:rFonts w:ascii="Times New Roman" w:eastAsia="Droid Sans" w:hAnsi="Times New Roman" w:cs="Times New Roman"/>
          <w:color w:val="auto"/>
        </w:rPr>
        <w:t xml:space="preserve"> Excel, </w:t>
      </w:r>
      <w:r w:rsidR="0024778C" w:rsidRPr="00E60E31">
        <w:rPr>
          <w:rFonts w:ascii="Times New Roman" w:eastAsia="Droid Sans" w:hAnsi="Times New Roman" w:cs="Times New Roman"/>
          <w:color w:val="auto"/>
        </w:rPr>
        <w:t>MS PowerPoint,</w:t>
      </w:r>
      <w:r w:rsidR="005662B2">
        <w:rPr>
          <w:rFonts w:ascii="Times New Roman" w:eastAsia="Droid Sans" w:hAnsi="Times New Roman" w:cs="Times New Roman"/>
          <w:color w:val="auto"/>
        </w:rPr>
        <w:t xml:space="preserve"> </w:t>
      </w:r>
      <w:proofErr w:type="spellStart"/>
      <w:r w:rsidR="005662B2">
        <w:rPr>
          <w:rFonts w:ascii="Times New Roman" w:eastAsia="Droid Sans" w:hAnsi="Times New Roman" w:cs="Times New Roman"/>
          <w:color w:val="auto"/>
        </w:rPr>
        <w:t>SalesforceSocial</w:t>
      </w:r>
      <w:proofErr w:type="spellEnd"/>
      <w:r w:rsidR="005662B2">
        <w:rPr>
          <w:rFonts w:ascii="Times New Roman" w:eastAsia="Droid Sans" w:hAnsi="Times New Roman" w:cs="Times New Roman"/>
          <w:color w:val="auto"/>
        </w:rPr>
        <w:t xml:space="preserve"> Studio</w:t>
      </w:r>
      <w:r w:rsidR="00C45D30" w:rsidRPr="00E60E31">
        <w:rPr>
          <w:rFonts w:ascii="Times New Roman" w:eastAsia="Droid Sans" w:hAnsi="Times New Roman" w:cs="Times New Roman"/>
          <w:color w:val="auto"/>
        </w:rPr>
        <w:t xml:space="preserve">, Crimson Hexagon, </w:t>
      </w:r>
      <w:proofErr w:type="spellStart"/>
      <w:r w:rsidR="00C45D30" w:rsidRPr="00E60E31">
        <w:rPr>
          <w:rFonts w:ascii="Times New Roman" w:eastAsia="Droid Sans" w:hAnsi="Times New Roman" w:cs="Times New Roman"/>
          <w:color w:val="auto"/>
        </w:rPr>
        <w:t>Similar</w:t>
      </w:r>
      <w:r w:rsidR="00F305A6" w:rsidRPr="00E60E31">
        <w:rPr>
          <w:rFonts w:ascii="Times New Roman" w:eastAsia="Droid Sans" w:hAnsi="Times New Roman" w:cs="Times New Roman"/>
          <w:color w:val="auto"/>
        </w:rPr>
        <w:t>Web</w:t>
      </w:r>
      <w:proofErr w:type="spellEnd"/>
      <w:r w:rsidR="00F305A6" w:rsidRPr="00E60E31">
        <w:rPr>
          <w:rFonts w:ascii="Times New Roman" w:eastAsia="Droid Sans" w:hAnsi="Times New Roman" w:cs="Times New Roman"/>
          <w:color w:val="auto"/>
        </w:rPr>
        <w:t xml:space="preserve">, </w:t>
      </w:r>
      <w:proofErr w:type="spellStart"/>
      <w:r w:rsidR="00F305A6" w:rsidRPr="00E60E31">
        <w:rPr>
          <w:rFonts w:ascii="Times New Roman" w:eastAsia="Droid Sans" w:hAnsi="Times New Roman" w:cs="Times New Roman"/>
          <w:color w:val="auto"/>
        </w:rPr>
        <w:t>Buzz</w:t>
      </w:r>
      <w:r w:rsidR="0024778C" w:rsidRPr="00E60E31">
        <w:rPr>
          <w:rFonts w:ascii="Times New Roman" w:eastAsia="Droid Sans" w:hAnsi="Times New Roman" w:cs="Times New Roman"/>
          <w:color w:val="auto"/>
        </w:rPr>
        <w:t>S</w:t>
      </w:r>
      <w:r w:rsidR="00F305A6" w:rsidRPr="00E60E31">
        <w:rPr>
          <w:rFonts w:ascii="Times New Roman" w:eastAsia="Droid Sans" w:hAnsi="Times New Roman" w:cs="Times New Roman"/>
          <w:color w:val="auto"/>
        </w:rPr>
        <w:t>umo</w:t>
      </w:r>
      <w:proofErr w:type="spellEnd"/>
      <w:r w:rsidR="00F305A6" w:rsidRPr="00E60E31">
        <w:rPr>
          <w:rFonts w:ascii="Times New Roman" w:eastAsia="Droid Sans" w:hAnsi="Times New Roman" w:cs="Times New Roman"/>
          <w:color w:val="auto"/>
        </w:rPr>
        <w:t>,</w:t>
      </w:r>
      <w:r w:rsidR="0056339E">
        <w:rPr>
          <w:rFonts w:ascii="Times New Roman" w:eastAsia="Droid Sans" w:hAnsi="Times New Roman" w:cs="Times New Roman"/>
          <w:color w:val="auto"/>
        </w:rPr>
        <w:t xml:space="preserve"> </w:t>
      </w:r>
      <w:proofErr w:type="spellStart"/>
      <w:r w:rsidR="001272AE" w:rsidRPr="00E60E31">
        <w:rPr>
          <w:rFonts w:ascii="Times New Roman" w:eastAsia="Droid Sans" w:hAnsi="Times New Roman" w:cs="Times New Roman"/>
          <w:color w:val="auto"/>
        </w:rPr>
        <w:t>AdBeat</w:t>
      </w:r>
      <w:proofErr w:type="spellEnd"/>
      <w:r w:rsidR="001272AE" w:rsidRPr="00E60E31">
        <w:rPr>
          <w:rFonts w:ascii="Times New Roman" w:eastAsia="Droid Sans" w:hAnsi="Times New Roman" w:cs="Times New Roman"/>
          <w:color w:val="auto"/>
        </w:rPr>
        <w:t xml:space="preserve">, </w:t>
      </w:r>
      <w:proofErr w:type="spellStart"/>
      <w:r w:rsidR="00C1448F">
        <w:rPr>
          <w:rFonts w:ascii="Times New Roman" w:eastAsia="Droid Sans" w:hAnsi="Times New Roman" w:cs="Times New Roman"/>
          <w:color w:val="auto"/>
        </w:rPr>
        <w:t>WhatRunsWhere</w:t>
      </w:r>
      <w:proofErr w:type="spellEnd"/>
      <w:r w:rsidR="006A4C9D">
        <w:rPr>
          <w:rFonts w:ascii="Times New Roman" w:eastAsia="Droid Sans" w:hAnsi="Times New Roman" w:cs="Times New Roman"/>
          <w:color w:val="auto"/>
        </w:rPr>
        <w:t xml:space="preserve">, </w:t>
      </w:r>
      <w:proofErr w:type="spellStart"/>
      <w:r w:rsidR="006A4C9D">
        <w:rPr>
          <w:rFonts w:ascii="Times New Roman" w:eastAsia="Droid Sans" w:hAnsi="Times New Roman" w:cs="Times New Roman"/>
          <w:color w:val="auto"/>
        </w:rPr>
        <w:t>InDesign</w:t>
      </w:r>
      <w:proofErr w:type="spellEnd"/>
      <w:r w:rsidR="006A4C9D">
        <w:rPr>
          <w:rFonts w:ascii="Times New Roman" w:eastAsia="Droid Sans" w:hAnsi="Times New Roman" w:cs="Times New Roman"/>
          <w:color w:val="auto"/>
        </w:rPr>
        <w:t xml:space="preserve"> </w:t>
      </w:r>
      <w:r w:rsidR="00831357">
        <w:rPr>
          <w:rFonts w:ascii="Times New Roman" w:eastAsia="Droid Sans" w:hAnsi="Times New Roman" w:cs="Times New Roman"/>
          <w:color w:val="auto"/>
        </w:rPr>
        <w:t>CC, Illustrator CC</w:t>
      </w:r>
      <w:r w:rsidR="007D6C80">
        <w:rPr>
          <w:rFonts w:ascii="Times New Roman" w:eastAsia="Droid Sans" w:hAnsi="Times New Roman" w:cs="Times New Roman"/>
          <w:color w:val="auto"/>
        </w:rPr>
        <w:t>, Google Analytics</w:t>
      </w:r>
    </w:p>
    <w:p w:rsidR="0005228C" w:rsidRPr="00E60E31" w:rsidRDefault="0005228C" w:rsidP="00AD0492">
      <w:pPr>
        <w:pStyle w:val="Normal1"/>
        <w:numPr>
          <w:ilvl w:val="0"/>
          <w:numId w:val="18"/>
        </w:numPr>
        <w:spacing w:line="240" w:lineRule="auto"/>
        <w:contextualSpacing w:val="0"/>
        <w:rPr>
          <w:rFonts w:ascii="Times New Roman" w:eastAsia="Droid Sans" w:hAnsi="Times New Roman" w:cs="Times New Roman"/>
          <w:color w:val="auto"/>
        </w:rPr>
      </w:pPr>
      <w:r w:rsidRPr="00E60E31">
        <w:rPr>
          <w:rFonts w:ascii="Times New Roman" w:eastAsia="Droid Sans" w:hAnsi="Times New Roman" w:cs="Times New Roman"/>
          <w:color w:val="auto"/>
        </w:rPr>
        <w:t>Strong ability to analyze</w:t>
      </w:r>
      <w:r w:rsidR="00D63CB1" w:rsidRPr="00E60E31">
        <w:rPr>
          <w:rFonts w:ascii="Times New Roman" w:eastAsia="Droid Sans" w:hAnsi="Times New Roman" w:cs="Times New Roman"/>
          <w:color w:val="auto"/>
        </w:rPr>
        <w:t xml:space="preserve"> and </w:t>
      </w:r>
      <w:r w:rsidR="00CA68E9" w:rsidRPr="00E60E31">
        <w:rPr>
          <w:rFonts w:ascii="Times New Roman" w:eastAsia="Droid Sans" w:hAnsi="Times New Roman" w:cs="Times New Roman"/>
          <w:color w:val="auto"/>
        </w:rPr>
        <w:t>gather client</w:t>
      </w:r>
      <w:r w:rsidRPr="00E60E31">
        <w:rPr>
          <w:rFonts w:ascii="Times New Roman" w:eastAsia="Droid Sans" w:hAnsi="Times New Roman" w:cs="Times New Roman"/>
          <w:color w:val="auto"/>
        </w:rPr>
        <w:t xml:space="preserve"> requirements, </w:t>
      </w:r>
      <w:r w:rsidR="00074E73" w:rsidRPr="00E60E31">
        <w:rPr>
          <w:rFonts w:ascii="Times New Roman" w:eastAsia="Droid Sans" w:hAnsi="Times New Roman" w:cs="Times New Roman"/>
          <w:color w:val="auto"/>
        </w:rPr>
        <w:t>quality assurance</w:t>
      </w:r>
      <w:r w:rsidR="008F6F03" w:rsidRPr="00E60E31">
        <w:rPr>
          <w:rFonts w:ascii="Times New Roman" w:eastAsia="Droid Sans" w:hAnsi="Times New Roman" w:cs="Times New Roman"/>
          <w:color w:val="auto"/>
        </w:rPr>
        <w:t>,</w:t>
      </w:r>
      <w:r w:rsidR="00074E73" w:rsidRPr="00E60E31">
        <w:rPr>
          <w:rFonts w:ascii="Times New Roman" w:eastAsia="Droid Sans" w:hAnsi="Times New Roman" w:cs="Times New Roman"/>
          <w:color w:val="auto"/>
        </w:rPr>
        <w:t xml:space="preserve"> and attention to detail</w:t>
      </w:r>
    </w:p>
    <w:p w:rsidR="0005228C" w:rsidRDefault="0005228C" w:rsidP="00AD0492">
      <w:pPr>
        <w:pStyle w:val="Heading2"/>
        <w:spacing w:before="0" w:after="0"/>
        <w:contextualSpacing w:val="0"/>
        <w:rPr>
          <w:rFonts w:ascii="Times New Roman" w:eastAsia="Droid Sans" w:hAnsi="Times New Roman" w:cs="Times New Roman"/>
          <w:smallCaps/>
          <w:color w:val="auto"/>
          <w:sz w:val="22"/>
        </w:rPr>
      </w:pPr>
    </w:p>
    <w:p w:rsidR="00785B69" w:rsidRPr="00AD0492" w:rsidRDefault="00514179" w:rsidP="00AD0492">
      <w:pPr>
        <w:pStyle w:val="Heading2"/>
        <w:spacing w:before="0" w:after="0"/>
        <w:contextualSpacing w:val="0"/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</w:pPr>
      <w:r w:rsidRPr="00173BCD"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  <w:t>Education</w:t>
      </w:r>
      <w:r w:rsidR="00AD0492"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  <w:t>__________________________________________________________________________________________</w:t>
      </w:r>
    </w:p>
    <w:p w:rsidR="004937BA" w:rsidRDefault="004937BA" w:rsidP="00AD0492">
      <w:pPr>
        <w:pStyle w:val="Heading2"/>
        <w:spacing w:before="0" w:after="0"/>
        <w:ind w:firstLine="270"/>
        <w:contextualSpacing w:val="0"/>
        <w:rPr>
          <w:rFonts w:ascii="Times New Roman" w:hAnsi="Times New Roman" w:cs="Times New Roman"/>
          <w:color w:val="auto"/>
          <w:sz w:val="22"/>
        </w:rPr>
      </w:pPr>
    </w:p>
    <w:p w:rsidR="00785B69" w:rsidRPr="00AD0492" w:rsidRDefault="00173BBB" w:rsidP="00AD0492">
      <w:pPr>
        <w:pStyle w:val="Heading2"/>
        <w:spacing w:before="0" w:after="0"/>
        <w:ind w:firstLine="270"/>
        <w:contextualSpacing w:val="0"/>
        <w:rPr>
          <w:rFonts w:ascii="Times New Roman" w:hAnsi="Times New Roman" w:cs="Times New Roman"/>
          <w:bCs/>
          <w:color w:val="auto"/>
          <w:sz w:val="22"/>
        </w:rPr>
      </w:pPr>
      <w:r w:rsidRPr="00AD0492">
        <w:rPr>
          <w:rFonts w:ascii="Times New Roman" w:hAnsi="Times New Roman" w:cs="Times New Roman"/>
          <w:color w:val="auto"/>
          <w:sz w:val="22"/>
        </w:rPr>
        <w:t>Birla Institute of Technology and Science</w:t>
      </w:r>
      <w:r w:rsidR="007164D7">
        <w:rPr>
          <w:rFonts w:ascii="Times New Roman" w:hAnsi="Times New Roman" w:cs="Times New Roman"/>
          <w:color w:val="auto"/>
          <w:sz w:val="22"/>
        </w:rPr>
        <w:t xml:space="preserve"> (BITS)</w:t>
      </w:r>
      <w:r w:rsidR="00D51146" w:rsidRPr="00AD0492">
        <w:rPr>
          <w:rFonts w:ascii="Times New Roman" w:hAnsi="Times New Roman" w:cs="Times New Roman"/>
          <w:color w:val="auto"/>
          <w:sz w:val="22"/>
        </w:rPr>
        <w:t xml:space="preserve">, </w:t>
      </w:r>
      <w:proofErr w:type="spellStart"/>
      <w:r w:rsidRPr="00AD0492">
        <w:rPr>
          <w:rFonts w:ascii="Times New Roman" w:hAnsi="Times New Roman" w:cs="Times New Roman"/>
          <w:bCs/>
          <w:color w:val="auto"/>
          <w:sz w:val="22"/>
        </w:rPr>
        <w:t>Pilani</w:t>
      </w:r>
      <w:proofErr w:type="spellEnd"/>
      <w:r w:rsidR="007215E4">
        <w:rPr>
          <w:rFonts w:ascii="Times New Roman" w:hAnsi="Times New Roman" w:cs="Times New Roman"/>
          <w:bCs/>
          <w:color w:val="auto"/>
          <w:sz w:val="22"/>
        </w:rPr>
        <w:t xml:space="preserve"> Campus</w:t>
      </w:r>
      <w:r w:rsidR="0079621B">
        <w:rPr>
          <w:rFonts w:ascii="Times New Roman" w:hAnsi="Times New Roman" w:cs="Times New Roman"/>
          <w:bCs/>
          <w:color w:val="auto"/>
          <w:sz w:val="22"/>
        </w:rPr>
        <w:t xml:space="preserve">                                                               </w:t>
      </w:r>
      <w:r w:rsidR="0038280D">
        <w:rPr>
          <w:rFonts w:ascii="Times New Roman" w:hAnsi="Times New Roman" w:cs="Times New Roman"/>
          <w:color w:val="auto"/>
          <w:sz w:val="22"/>
        </w:rPr>
        <w:t>June</w:t>
      </w:r>
      <w:r w:rsidR="00FC46A7">
        <w:rPr>
          <w:rFonts w:ascii="Times New Roman" w:hAnsi="Times New Roman" w:cs="Times New Roman"/>
          <w:color w:val="auto"/>
          <w:sz w:val="22"/>
        </w:rPr>
        <w:t xml:space="preserve"> 2017</w:t>
      </w:r>
    </w:p>
    <w:p w:rsidR="008909D9" w:rsidRDefault="00CB0857" w:rsidP="00CF7D3F">
      <w:pPr>
        <w:pStyle w:val="Heading2"/>
        <w:spacing w:before="0" w:after="0"/>
        <w:ind w:left="450" w:hanging="180"/>
        <w:contextualSpacing w:val="0"/>
        <w:rPr>
          <w:rFonts w:ascii="Times New Roman" w:hAnsi="Times New Roman" w:cs="Times New Roman"/>
          <w:color w:val="auto"/>
          <w:sz w:val="22"/>
        </w:rPr>
      </w:pPr>
      <w:r w:rsidRPr="00AD0492">
        <w:rPr>
          <w:rFonts w:ascii="Times New Roman" w:hAnsi="Times New Roman" w:cs="Times New Roman"/>
          <w:bCs/>
          <w:color w:val="auto"/>
          <w:sz w:val="22"/>
        </w:rPr>
        <w:tab/>
      </w:r>
      <w:r w:rsidR="00FC46A7">
        <w:rPr>
          <w:rFonts w:ascii="Times New Roman" w:hAnsi="Times New Roman" w:cs="Times New Roman"/>
          <w:i/>
          <w:color w:val="auto"/>
          <w:sz w:val="22"/>
        </w:rPr>
        <w:t>Master of Pharmacy in General Pharmacy</w:t>
      </w:r>
      <w:r w:rsidR="00F03392" w:rsidRPr="00AD0492">
        <w:rPr>
          <w:rFonts w:ascii="Times New Roman" w:hAnsi="Times New Roman" w:cs="Times New Roman"/>
          <w:b w:val="0"/>
          <w:color w:val="auto"/>
          <w:sz w:val="22"/>
        </w:rPr>
        <w:tab/>
      </w:r>
      <w:r w:rsidR="00F03392" w:rsidRPr="00AD0492">
        <w:rPr>
          <w:rFonts w:ascii="Times New Roman" w:hAnsi="Times New Roman" w:cs="Times New Roman"/>
          <w:b w:val="0"/>
          <w:color w:val="auto"/>
          <w:sz w:val="22"/>
        </w:rPr>
        <w:tab/>
      </w:r>
      <w:r w:rsidR="0079621B">
        <w:rPr>
          <w:rFonts w:ascii="Times New Roman" w:hAnsi="Times New Roman" w:cs="Times New Roman"/>
          <w:b w:val="0"/>
          <w:color w:val="auto"/>
          <w:sz w:val="22"/>
        </w:rPr>
        <w:t xml:space="preserve">                                                                                   </w:t>
      </w:r>
      <w:r w:rsidR="00074E73" w:rsidRPr="00AD0492">
        <w:rPr>
          <w:rFonts w:ascii="Times New Roman" w:hAnsi="Times New Roman" w:cs="Times New Roman"/>
          <w:color w:val="auto"/>
          <w:sz w:val="22"/>
        </w:rPr>
        <w:t>GPA</w:t>
      </w:r>
      <w:r w:rsidR="00013590" w:rsidRPr="00AD0492">
        <w:rPr>
          <w:rFonts w:ascii="Times New Roman" w:hAnsi="Times New Roman" w:cs="Times New Roman"/>
          <w:color w:val="auto"/>
          <w:sz w:val="22"/>
        </w:rPr>
        <w:t>:</w:t>
      </w:r>
      <w:r w:rsidR="00013590">
        <w:rPr>
          <w:rFonts w:ascii="Times New Roman" w:hAnsi="Times New Roman" w:cs="Times New Roman"/>
          <w:color w:val="auto"/>
          <w:sz w:val="22"/>
        </w:rPr>
        <w:t xml:space="preserve"> 7.71</w:t>
      </w:r>
      <w:r w:rsidR="00173BBB" w:rsidRPr="00AD0492">
        <w:rPr>
          <w:rFonts w:ascii="Times New Roman" w:hAnsi="Times New Roman" w:cs="Times New Roman"/>
          <w:color w:val="auto"/>
          <w:sz w:val="22"/>
        </w:rPr>
        <w:t>/10</w:t>
      </w:r>
    </w:p>
    <w:p w:rsidR="00293FDD" w:rsidRDefault="00293FDD" w:rsidP="00293FDD">
      <w:pPr>
        <w:pStyle w:val="Heading2"/>
        <w:spacing w:before="0" w:after="0"/>
        <w:ind w:firstLine="270"/>
        <w:contextualSpacing w:val="0"/>
        <w:rPr>
          <w:rFonts w:ascii="Times New Roman" w:hAnsi="Times New Roman" w:cs="Times New Roman"/>
          <w:color w:val="auto"/>
          <w:sz w:val="22"/>
        </w:rPr>
      </w:pPr>
    </w:p>
    <w:p w:rsidR="00293FDD" w:rsidRPr="00BE12FF" w:rsidRDefault="00FC46A7" w:rsidP="00BE12FF">
      <w:pPr>
        <w:pStyle w:val="Heading2"/>
        <w:spacing w:before="0" w:after="0"/>
        <w:ind w:firstLine="270"/>
        <w:contextualSpacing w:val="0"/>
        <w:rPr>
          <w:rFonts w:ascii="Times New Roman" w:hAnsi="Times New Roman" w:cs="Times New Roman"/>
          <w:b w:val="0"/>
          <w:bCs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Seth </w:t>
      </w:r>
      <w:proofErr w:type="spellStart"/>
      <w:r>
        <w:rPr>
          <w:rFonts w:ascii="Times New Roman" w:hAnsi="Times New Roman" w:cs="Times New Roman"/>
          <w:color w:val="auto"/>
          <w:sz w:val="22"/>
        </w:rPr>
        <w:t>Govind</w:t>
      </w:r>
      <w:proofErr w:type="spellEnd"/>
      <w:r w:rsidR="00CA68E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</w:rPr>
        <w:t>Raghunath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Sable College </w:t>
      </w:r>
      <w:r w:rsidR="00BE12FF">
        <w:rPr>
          <w:rFonts w:ascii="Times New Roman" w:hAnsi="Times New Roman" w:cs="Times New Roman"/>
          <w:color w:val="auto"/>
          <w:sz w:val="22"/>
        </w:rPr>
        <w:t xml:space="preserve">of Pharmacy, </w:t>
      </w:r>
      <w:proofErr w:type="spellStart"/>
      <w:r w:rsidR="00BE12FF">
        <w:rPr>
          <w:rFonts w:ascii="Times New Roman" w:hAnsi="Times New Roman" w:cs="Times New Roman"/>
          <w:color w:val="auto"/>
          <w:sz w:val="22"/>
        </w:rPr>
        <w:t>Pune</w:t>
      </w:r>
      <w:proofErr w:type="spellEnd"/>
      <w:r w:rsidR="00BE12FF">
        <w:rPr>
          <w:rFonts w:ascii="Times New Roman" w:hAnsi="Times New Roman" w:cs="Times New Roman"/>
          <w:color w:val="auto"/>
          <w:sz w:val="22"/>
        </w:rPr>
        <w:t xml:space="preserve"> University</w:t>
      </w:r>
      <w:r w:rsidR="0079621B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</w:t>
      </w:r>
      <w:r w:rsidR="00BE12FF">
        <w:rPr>
          <w:rFonts w:ascii="Times New Roman" w:hAnsi="Times New Roman" w:cs="Times New Roman"/>
          <w:color w:val="auto"/>
          <w:sz w:val="22"/>
        </w:rPr>
        <w:t>July 2015</w:t>
      </w:r>
    </w:p>
    <w:p w:rsidR="00293FDD" w:rsidRDefault="00293FDD" w:rsidP="00293FDD">
      <w:pPr>
        <w:pStyle w:val="Heading2"/>
        <w:spacing w:before="0" w:after="0"/>
        <w:ind w:left="450" w:hanging="180"/>
        <w:contextualSpacing w:val="0"/>
        <w:rPr>
          <w:rFonts w:ascii="Times New Roman" w:hAnsi="Times New Roman" w:cs="Times New Roman"/>
          <w:color w:val="auto"/>
          <w:sz w:val="22"/>
        </w:rPr>
      </w:pPr>
      <w:r w:rsidRPr="00AD0492">
        <w:rPr>
          <w:rFonts w:ascii="Times New Roman" w:hAnsi="Times New Roman" w:cs="Times New Roman"/>
          <w:bCs/>
          <w:color w:val="auto"/>
          <w:sz w:val="22"/>
        </w:rPr>
        <w:tab/>
      </w:r>
      <w:r w:rsidR="00BE12FF">
        <w:rPr>
          <w:rFonts w:ascii="Times New Roman" w:hAnsi="Times New Roman" w:cs="Times New Roman"/>
          <w:i/>
          <w:color w:val="auto"/>
          <w:sz w:val="22"/>
        </w:rPr>
        <w:t>Bachelor of Pharmacy</w:t>
      </w:r>
      <w:r w:rsidRPr="00AD0492">
        <w:rPr>
          <w:rFonts w:ascii="Times New Roman" w:hAnsi="Times New Roman" w:cs="Times New Roman"/>
          <w:b w:val="0"/>
          <w:color w:val="auto"/>
          <w:sz w:val="22"/>
        </w:rPr>
        <w:tab/>
      </w:r>
      <w:r w:rsidRPr="00AD0492">
        <w:rPr>
          <w:rFonts w:ascii="Times New Roman" w:hAnsi="Times New Roman" w:cs="Times New Roman"/>
          <w:b w:val="0"/>
          <w:color w:val="auto"/>
          <w:sz w:val="22"/>
        </w:rPr>
        <w:tab/>
      </w:r>
      <w:r w:rsidR="0079621B">
        <w:rPr>
          <w:rFonts w:ascii="Times New Roman" w:hAnsi="Times New Roman" w:cs="Times New Roman"/>
          <w:b w:val="0"/>
          <w:color w:val="auto"/>
          <w:sz w:val="2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</w:rPr>
        <w:t>Percentage</w:t>
      </w:r>
      <w:r w:rsidR="00013590" w:rsidRPr="00AD0492">
        <w:rPr>
          <w:rFonts w:ascii="Times New Roman" w:hAnsi="Times New Roman" w:cs="Times New Roman"/>
          <w:color w:val="auto"/>
          <w:sz w:val="22"/>
        </w:rPr>
        <w:t>:</w:t>
      </w:r>
      <w:r w:rsidR="00013590">
        <w:rPr>
          <w:rFonts w:ascii="Times New Roman" w:hAnsi="Times New Roman" w:cs="Times New Roman"/>
          <w:color w:val="auto"/>
          <w:sz w:val="22"/>
        </w:rPr>
        <w:t xml:space="preserve"> 68.5</w:t>
      </w:r>
    </w:p>
    <w:p w:rsidR="002A6F15" w:rsidRDefault="002A6F15" w:rsidP="002A6F15">
      <w:pPr>
        <w:pStyle w:val="Heading2"/>
        <w:spacing w:before="0" w:after="0"/>
        <w:ind w:firstLine="270"/>
        <w:contextualSpacing w:val="0"/>
        <w:rPr>
          <w:rFonts w:ascii="Times New Roman" w:hAnsi="Times New Roman" w:cs="Times New Roman"/>
          <w:color w:val="auto"/>
          <w:sz w:val="22"/>
        </w:rPr>
      </w:pPr>
    </w:p>
    <w:p w:rsidR="002A6F15" w:rsidRPr="00AD0492" w:rsidRDefault="00BE12FF" w:rsidP="002A6F15">
      <w:pPr>
        <w:pStyle w:val="Heading2"/>
        <w:spacing w:before="0" w:after="0"/>
        <w:ind w:firstLine="270"/>
        <w:contextualSpacing w:val="0"/>
        <w:rPr>
          <w:rFonts w:ascii="Times New Roman" w:hAnsi="Times New Roman" w:cs="Times New Roman"/>
          <w:bCs/>
          <w:color w:val="auto"/>
          <w:sz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</w:rPr>
        <w:t>Annasaheb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</w:rPr>
        <w:t>Magar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College</w:t>
      </w:r>
      <w:r w:rsidR="00CA68E9">
        <w:rPr>
          <w:rFonts w:ascii="Times New Roman" w:hAnsi="Times New Roman" w:cs="Times New Roman"/>
          <w:color w:val="auto"/>
          <w:sz w:val="22"/>
        </w:rPr>
        <w:t xml:space="preserve">, </w:t>
      </w:r>
      <w:proofErr w:type="spellStart"/>
      <w:r w:rsidR="00CA68E9">
        <w:rPr>
          <w:rFonts w:ascii="Times New Roman" w:hAnsi="Times New Roman" w:cs="Times New Roman"/>
          <w:color w:val="auto"/>
          <w:sz w:val="22"/>
        </w:rPr>
        <w:t>Pune</w:t>
      </w:r>
      <w:proofErr w:type="spellEnd"/>
      <w:r w:rsidR="0079621B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</w:rPr>
        <w:t>May 2011</w:t>
      </w:r>
    </w:p>
    <w:p w:rsidR="002A6F15" w:rsidRDefault="002A6F15" w:rsidP="002A6F15">
      <w:pPr>
        <w:pStyle w:val="Heading2"/>
        <w:spacing w:before="0" w:after="0"/>
        <w:ind w:left="450" w:hanging="180"/>
        <w:contextualSpacing w:val="0"/>
        <w:rPr>
          <w:rFonts w:ascii="Times New Roman" w:hAnsi="Times New Roman" w:cs="Times New Roman"/>
          <w:color w:val="auto"/>
          <w:sz w:val="22"/>
        </w:rPr>
      </w:pPr>
      <w:r w:rsidRPr="00AD0492">
        <w:rPr>
          <w:rFonts w:ascii="Times New Roman" w:hAnsi="Times New Roman" w:cs="Times New Roman"/>
          <w:bCs/>
          <w:color w:val="auto"/>
          <w:sz w:val="22"/>
        </w:rPr>
        <w:tab/>
      </w:r>
      <w:r w:rsidR="00BE12FF">
        <w:rPr>
          <w:rFonts w:ascii="Times New Roman" w:hAnsi="Times New Roman" w:cs="Times New Roman"/>
          <w:i/>
          <w:color w:val="auto"/>
          <w:sz w:val="22"/>
        </w:rPr>
        <w:t>HSC, Class XII</w:t>
      </w:r>
      <w:r w:rsidRPr="00AD0492">
        <w:rPr>
          <w:rFonts w:ascii="Times New Roman" w:hAnsi="Times New Roman" w:cs="Times New Roman"/>
          <w:b w:val="0"/>
          <w:color w:val="auto"/>
          <w:sz w:val="22"/>
        </w:rPr>
        <w:tab/>
      </w:r>
      <w:r w:rsidRPr="00AD0492">
        <w:rPr>
          <w:rFonts w:ascii="Times New Roman" w:hAnsi="Times New Roman" w:cs="Times New Roman"/>
          <w:b w:val="0"/>
          <w:color w:val="auto"/>
          <w:sz w:val="22"/>
        </w:rPr>
        <w:tab/>
      </w:r>
      <w:r w:rsidR="0079621B">
        <w:rPr>
          <w:rFonts w:ascii="Times New Roman" w:hAnsi="Times New Roman" w:cs="Times New Roman"/>
          <w:b w:val="0"/>
          <w:color w:val="auto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</w:rPr>
        <w:t>Percentage</w:t>
      </w:r>
      <w:r w:rsidR="00013590" w:rsidRPr="00AD0492">
        <w:rPr>
          <w:rFonts w:ascii="Times New Roman" w:hAnsi="Times New Roman" w:cs="Times New Roman"/>
          <w:color w:val="auto"/>
          <w:sz w:val="22"/>
        </w:rPr>
        <w:t>:</w:t>
      </w:r>
      <w:r w:rsidR="00013590">
        <w:rPr>
          <w:rFonts w:ascii="Times New Roman" w:hAnsi="Times New Roman" w:cs="Times New Roman"/>
          <w:color w:val="auto"/>
          <w:sz w:val="22"/>
        </w:rPr>
        <w:t xml:space="preserve"> 73.5</w:t>
      </w:r>
    </w:p>
    <w:p w:rsidR="00FC46A7" w:rsidRDefault="00FC46A7" w:rsidP="00FC46A7">
      <w:pPr>
        <w:pStyle w:val="Normal1"/>
      </w:pPr>
    </w:p>
    <w:p w:rsidR="00FC46A7" w:rsidRPr="00FC46A7" w:rsidRDefault="000B6680" w:rsidP="00FC46A7">
      <w:pPr>
        <w:pStyle w:val="Normal1"/>
      </w:pPr>
      <w:r>
        <w:rPr>
          <w:rFonts w:ascii="Times New Roman" w:hAnsi="Times New Roman" w:cs="Times New Roman"/>
          <w:b/>
          <w:color w:val="auto"/>
        </w:rPr>
        <w:t xml:space="preserve">     </w:t>
      </w:r>
      <w:proofErr w:type="spellStart"/>
      <w:r w:rsidR="00BE12FF" w:rsidRPr="00BE12FF">
        <w:rPr>
          <w:rFonts w:ascii="Times New Roman" w:hAnsi="Times New Roman" w:cs="Times New Roman"/>
          <w:b/>
          <w:color w:val="auto"/>
        </w:rPr>
        <w:t>Sinhgad</w:t>
      </w:r>
      <w:proofErr w:type="spellEnd"/>
      <w:r w:rsidR="00BE12FF" w:rsidRPr="00BE12FF">
        <w:rPr>
          <w:rFonts w:ascii="Times New Roman" w:hAnsi="Times New Roman" w:cs="Times New Roman"/>
          <w:b/>
          <w:color w:val="auto"/>
        </w:rPr>
        <w:t xml:space="preserve"> City School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           </w:t>
      </w:r>
      <w:r w:rsidR="00BE12FF" w:rsidRPr="00BE12FF">
        <w:rPr>
          <w:rFonts w:ascii="Times New Roman" w:hAnsi="Times New Roman" w:cs="Times New Roman"/>
          <w:b/>
          <w:color w:val="auto"/>
        </w:rPr>
        <w:t>May 2009</w:t>
      </w:r>
    </w:p>
    <w:p w:rsidR="007D0BD4" w:rsidRPr="00AD0492" w:rsidRDefault="00BE12FF" w:rsidP="00AD0492">
      <w:pPr>
        <w:pStyle w:val="Heading2"/>
        <w:spacing w:before="0" w:after="0"/>
        <w:contextualSpacing w:val="0"/>
        <w:rPr>
          <w:rFonts w:ascii="Times New Roman" w:eastAsia="Droid Sans" w:hAnsi="Times New Roman" w:cs="Times New Roman"/>
          <w:color w:val="auto"/>
          <w:sz w:val="22"/>
        </w:rPr>
      </w:pPr>
      <w:r>
        <w:rPr>
          <w:rFonts w:ascii="Times New Roman" w:eastAsia="Droid Sans" w:hAnsi="Times New Roman" w:cs="Times New Roman"/>
          <w:color w:val="auto"/>
          <w:sz w:val="22"/>
        </w:rPr>
        <w:t xml:space="preserve">        SSC, Class X                                                                                                                </w:t>
      </w:r>
      <w:r w:rsidR="0079621B">
        <w:rPr>
          <w:rFonts w:ascii="Times New Roman" w:eastAsia="Droid Sans" w:hAnsi="Times New Roman" w:cs="Times New Roman"/>
          <w:color w:val="auto"/>
          <w:sz w:val="22"/>
        </w:rPr>
        <w:t xml:space="preserve">                             </w:t>
      </w:r>
      <w:r>
        <w:rPr>
          <w:rFonts w:ascii="Times New Roman" w:eastAsia="Droid Sans" w:hAnsi="Times New Roman" w:cs="Times New Roman"/>
          <w:color w:val="auto"/>
          <w:sz w:val="22"/>
        </w:rPr>
        <w:t xml:space="preserve"> Percentage:</w:t>
      </w:r>
      <w:r w:rsidR="00BA5B01">
        <w:rPr>
          <w:rFonts w:ascii="Times New Roman" w:eastAsia="Droid Sans" w:hAnsi="Times New Roman" w:cs="Times New Roman"/>
          <w:color w:val="auto"/>
          <w:sz w:val="22"/>
        </w:rPr>
        <w:t xml:space="preserve"> 82</w:t>
      </w:r>
    </w:p>
    <w:p w:rsidR="00BE12FF" w:rsidRDefault="00BE12FF" w:rsidP="00AD0492">
      <w:pPr>
        <w:pStyle w:val="Heading2"/>
        <w:spacing w:before="0" w:after="0"/>
        <w:contextualSpacing w:val="0"/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</w:pPr>
    </w:p>
    <w:p w:rsidR="007D0BD4" w:rsidRPr="00AD0492" w:rsidRDefault="009E57C4" w:rsidP="00AD0492">
      <w:pPr>
        <w:pStyle w:val="Heading2"/>
        <w:spacing w:before="0" w:after="0"/>
        <w:contextualSpacing w:val="0"/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</w:pPr>
      <w:r w:rsidRPr="00173BCD"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  <w:t>Professional</w:t>
      </w:r>
      <w:r w:rsidR="007A6D4A" w:rsidRPr="00173BCD"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  <w:t xml:space="preserve"> Experience</w:t>
      </w:r>
      <w:r w:rsidR="00D61FFC"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  <w:t>_</w:t>
      </w:r>
      <w:r w:rsidR="00AD0492"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  <w:t>_________________________________________________________________________</w:t>
      </w:r>
    </w:p>
    <w:p w:rsidR="001B2A7B" w:rsidRDefault="001B2A7B" w:rsidP="00AD0492">
      <w:pPr>
        <w:pStyle w:val="Normal1"/>
        <w:spacing w:line="240" w:lineRule="auto"/>
        <w:ind w:firstLine="270"/>
        <w:rPr>
          <w:rFonts w:ascii="Times New Roman" w:eastAsia="Droid Sans" w:hAnsi="Times New Roman" w:cs="Times New Roman"/>
          <w:b/>
          <w:color w:val="auto"/>
        </w:rPr>
      </w:pPr>
    </w:p>
    <w:p w:rsidR="00581CDB" w:rsidRPr="00AD0492" w:rsidRDefault="00647F14" w:rsidP="00AD0492">
      <w:pPr>
        <w:pStyle w:val="Normal1"/>
        <w:spacing w:line="240" w:lineRule="auto"/>
        <w:ind w:firstLine="270"/>
        <w:rPr>
          <w:rFonts w:ascii="Times New Roman" w:eastAsia="Droid Sans" w:hAnsi="Times New Roman" w:cs="Times New Roman"/>
          <w:b/>
          <w:color w:val="auto"/>
        </w:rPr>
      </w:pPr>
      <w:r>
        <w:rPr>
          <w:rFonts w:ascii="Times New Roman" w:eastAsia="Droid Sans" w:hAnsi="Times New Roman" w:cs="Times New Roman"/>
          <w:b/>
          <w:color w:val="auto"/>
        </w:rPr>
        <w:t xml:space="preserve">IQVIA (formerly </w:t>
      </w:r>
      <w:proofErr w:type="spellStart"/>
      <w:r w:rsidR="000C11FB">
        <w:rPr>
          <w:rFonts w:ascii="Times New Roman" w:eastAsia="Droid Sans" w:hAnsi="Times New Roman" w:cs="Times New Roman"/>
          <w:b/>
          <w:color w:val="auto"/>
        </w:rPr>
        <w:t>QuintilesIMS</w:t>
      </w:r>
      <w:proofErr w:type="spellEnd"/>
      <w:r>
        <w:rPr>
          <w:rFonts w:ascii="Times New Roman" w:eastAsia="Droid Sans" w:hAnsi="Times New Roman" w:cs="Times New Roman"/>
          <w:b/>
          <w:color w:val="auto"/>
        </w:rPr>
        <w:t>)</w:t>
      </w:r>
      <w:r w:rsidR="006D6B27" w:rsidRPr="00AD0492">
        <w:rPr>
          <w:rFonts w:ascii="Times New Roman" w:eastAsia="Droid Sans" w:hAnsi="Times New Roman" w:cs="Times New Roman"/>
          <w:b/>
          <w:color w:val="auto"/>
        </w:rPr>
        <w:t xml:space="preserve">, </w:t>
      </w:r>
      <w:r w:rsidR="006D6B27">
        <w:rPr>
          <w:rFonts w:ascii="Times New Roman" w:eastAsia="Droid Sans" w:hAnsi="Times New Roman" w:cs="Times New Roman"/>
          <w:b/>
          <w:i/>
          <w:color w:val="auto"/>
        </w:rPr>
        <w:t>Analyst</w:t>
      </w:r>
      <w:r w:rsidR="0079621B">
        <w:rPr>
          <w:rFonts w:ascii="Times New Roman" w:eastAsia="Droid Sans" w:hAnsi="Times New Roman" w:cs="Times New Roman"/>
          <w:b/>
          <w:i/>
          <w:color w:val="auto"/>
        </w:rPr>
        <w:t xml:space="preserve">                                                               </w:t>
      </w:r>
      <w:r w:rsidR="008542D1">
        <w:rPr>
          <w:rFonts w:ascii="Times New Roman" w:eastAsia="Droid Sans" w:hAnsi="Times New Roman" w:cs="Times New Roman"/>
          <w:b/>
          <w:i/>
          <w:color w:val="auto"/>
        </w:rPr>
        <w:t xml:space="preserve">       </w:t>
      </w:r>
      <w:r w:rsidR="0079621B">
        <w:rPr>
          <w:rFonts w:ascii="Times New Roman" w:eastAsia="Droid Sans" w:hAnsi="Times New Roman" w:cs="Times New Roman"/>
          <w:b/>
          <w:i/>
          <w:color w:val="auto"/>
        </w:rPr>
        <w:t xml:space="preserve"> </w:t>
      </w:r>
      <w:r w:rsidR="008542D1">
        <w:rPr>
          <w:rFonts w:ascii="Times New Roman" w:eastAsia="Droid Sans" w:hAnsi="Times New Roman" w:cs="Times New Roman"/>
          <w:b/>
          <w:i/>
          <w:color w:val="auto"/>
        </w:rPr>
        <w:t xml:space="preserve">               </w:t>
      </w:r>
      <w:r w:rsidR="003C509C">
        <w:rPr>
          <w:rFonts w:ascii="Times New Roman" w:eastAsia="Droid Sans" w:hAnsi="Times New Roman" w:cs="Times New Roman"/>
          <w:b/>
          <w:color w:val="auto"/>
        </w:rPr>
        <w:t>July 2017</w:t>
      </w:r>
      <w:r w:rsidR="0079621B">
        <w:rPr>
          <w:rFonts w:ascii="Times New Roman" w:eastAsia="Droid Sans" w:hAnsi="Times New Roman" w:cs="Times New Roman"/>
          <w:b/>
          <w:color w:val="auto"/>
        </w:rPr>
        <w:t xml:space="preserve"> – Oct 2018</w:t>
      </w:r>
    </w:p>
    <w:p w:rsidR="001B2A7B" w:rsidRPr="001B2A7B" w:rsidRDefault="001B2A7B" w:rsidP="00AD0492">
      <w:pPr>
        <w:pStyle w:val="ListParagraph"/>
        <w:numPr>
          <w:ilvl w:val="0"/>
          <w:numId w:val="7"/>
        </w:numPr>
        <w:spacing w:line="240" w:lineRule="auto"/>
        <w:ind w:left="810" w:hanging="180"/>
        <w:rPr>
          <w:rFonts w:ascii="Times New Roman" w:eastAsia="Droid Sans" w:hAnsi="Times New Roman"/>
          <w:b/>
        </w:rPr>
      </w:pPr>
      <w:r w:rsidRPr="001B2A7B">
        <w:rPr>
          <w:rFonts w:ascii="Times New Roman" w:eastAsia="Arial" w:hAnsi="Times New Roman"/>
        </w:rPr>
        <w:t xml:space="preserve">Collaborating with </w:t>
      </w:r>
      <w:r>
        <w:rPr>
          <w:rFonts w:ascii="Times New Roman" w:eastAsia="Arial" w:hAnsi="Times New Roman"/>
        </w:rPr>
        <w:t xml:space="preserve">top </w:t>
      </w:r>
      <w:r w:rsidRPr="001B2A7B">
        <w:rPr>
          <w:rFonts w:ascii="Times New Roman" w:eastAsia="Arial" w:hAnsi="Times New Roman"/>
        </w:rPr>
        <w:t xml:space="preserve">pharmaceutical </w:t>
      </w:r>
      <w:r w:rsidR="003F5A73" w:rsidRPr="001B2A7B">
        <w:rPr>
          <w:rFonts w:ascii="Times New Roman" w:eastAsia="Arial" w:hAnsi="Times New Roman"/>
        </w:rPr>
        <w:t>clients across</w:t>
      </w:r>
      <w:r w:rsidRPr="001B2A7B">
        <w:rPr>
          <w:rFonts w:ascii="Times New Roman" w:eastAsia="Arial" w:hAnsi="Times New Roman"/>
        </w:rPr>
        <w:t xml:space="preserve"> the globe to define critical business questions (CBQ</w:t>
      </w:r>
      <w:r>
        <w:rPr>
          <w:rFonts w:ascii="Times New Roman" w:eastAsia="Arial" w:hAnsi="Times New Roman"/>
        </w:rPr>
        <w:t>s</w:t>
      </w:r>
      <w:r w:rsidRPr="001B2A7B">
        <w:rPr>
          <w:rFonts w:ascii="Times New Roman" w:eastAsia="Arial" w:hAnsi="Times New Roman"/>
        </w:rPr>
        <w:t xml:space="preserve">) and leverage social media analytics to </w:t>
      </w:r>
      <w:r>
        <w:rPr>
          <w:rFonts w:ascii="Times New Roman" w:eastAsia="Arial" w:hAnsi="Times New Roman"/>
        </w:rPr>
        <w:t>solve them</w:t>
      </w:r>
    </w:p>
    <w:p w:rsidR="00DA1BBF" w:rsidRPr="001B2A7B" w:rsidRDefault="00DA1BBF" w:rsidP="00AD0492">
      <w:pPr>
        <w:pStyle w:val="ListParagraph"/>
        <w:numPr>
          <w:ilvl w:val="0"/>
          <w:numId w:val="7"/>
        </w:numPr>
        <w:spacing w:line="240" w:lineRule="auto"/>
        <w:ind w:left="810" w:hanging="180"/>
        <w:rPr>
          <w:rStyle w:val="apple-converted-space"/>
          <w:rFonts w:ascii="Times New Roman" w:eastAsia="Droid Sans" w:hAnsi="Times New Roman"/>
          <w:b/>
        </w:rPr>
      </w:pPr>
      <w:r>
        <w:rPr>
          <w:rStyle w:val="apple-converted-space"/>
          <w:rFonts w:ascii="Times New Roman" w:eastAsia="Droid Sans" w:hAnsi="Times New Roman"/>
        </w:rPr>
        <w:t xml:space="preserve">Conducting competitive intelligence to understand the competitor space of digital campaigns, social presence, </w:t>
      </w:r>
      <w:r w:rsidR="0007111C">
        <w:rPr>
          <w:rStyle w:val="apple-converted-space"/>
          <w:rFonts w:ascii="Times New Roman" w:eastAsia="Droid Sans" w:hAnsi="Times New Roman"/>
        </w:rPr>
        <w:t xml:space="preserve">brand positioning </w:t>
      </w:r>
      <w:r>
        <w:rPr>
          <w:rStyle w:val="apple-converted-space"/>
          <w:rFonts w:ascii="Times New Roman" w:eastAsia="Droid Sans" w:hAnsi="Times New Roman"/>
        </w:rPr>
        <w:t>and website comprehensiveness</w:t>
      </w:r>
    </w:p>
    <w:p w:rsidR="001B2A7B" w:rsidRDefault="001B2A7B" w:rsidP="001B2A7B">
      <w:pPr>
        <w:pStyle w:val="ListParagraph"/>
        <w:numPr>
          <w:ilvl w:val="0"/>
          <w:numId w:val="7"/>
        </w:numPr>
        <w:spacing w:line="240" w:lineRule="auto"/>
        <w:ind w:left="810" w:hanging="180"/>
        <w:rPr>
          <w:rStyle w:val="apple-converted-space"/>
          <w:rFonts w:ascii="Times New Roman" w:eastAsia="Droid Sans" w:hAnsi="Times New Roman"/>
        </w:rPr>
      </w:pPr>
      <w:r w:rsidRPr="001B2A7B">
        <w:rPr>
          <w:rStyle w:val="apple-converted-space"/>
          <w:rFonts w:ascii="Times New Roman" w:eastAsia="Droid Sans" w:hAnsi="Times New Roman"/>
        </w:rPr>
        <w:t>Tracking, identification and profiling of key opinion leaders and social advocates from across the web</w:t>
      </w:r>
    </w:p>
    <w:p w:rsidR="00F305A6" w:rsidRDefault="006E1C6F" w:rsidP="001B2A7B">
      <w:pPr>
        <w:pStyle w:val="ListParagraph"/>
        <w:numPr>
          <w:ilvl w:val="0"/>
          <w:numId w:val="7"/>
        </w:numPr>
        <w:spacing w:line="240" w:lineRule="auto"/>
        <w:ind w:left="810" w:hanging="180"/>
        <w:rPr>
          <w:rStyle w:val="apple-converted-space"/>
          <w:rFonts w:ascii="Times New Roman" w:eastAsia="Droid Sans" w:hAnsi="Times New Roman"/>
        </w:rPr>
      </w:pPr>
      <w:r>
        <w:rPr>
          <w:rStyle w:val="apple-converted-space"/>
          <w:rFonts w:ascii="Times New Roman" w:eastAsia="Droid Sans" w:hAnsi="Times New Roman"/>
        </w:rPr>
        <w:t>Creating business proposals and teasers for outlining key capabilities and methodologies of the social media offering</w:t>
      </w:r>
      <w:r w:rsidR="00835209">
        <w:rPr>
          <w:rStyle w:val="apple-converted-space"/>
          <w:rFonts w:ascii="Times New Roman" w:eastAsia="Droid Sans" w:hAnsi="Times New Roman"/>
        </w:rPr>
        <w:t>s</w:t>
      </w:r>
    </w:p>
    <w:p w:rsidR="0011552E" w:rsidRPr="0011552E" w:rsidRDefault="001B2A7B" w:rsidP="0011552E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810" w:hanging="180"/>
        <w:contextualSpacing w:val="0"/>
        <w:rPr>
          <w:rStyle w:val="apple-converted-space"/>
          <w:rFonts w:ascii="Times New Roman" w:eastAsia="Droid Sans" w:hAnsi="Times New Roman"/>
          <w:b/>
        </w:rPr>
      </w:pPr>
      <w:r w:rsidRPr="00CF7D3F">
        <w:rPr>
          <w:rStyle w:val="apple-converted-space"/>
          <w:rFonts w:ascii="Times New Roman" w:eastAsia="Droid Sans" w:hAnsi="Times New Roman"/>
        </w:rPr>
        <w:t xml:space="preserve">Providing insights and actionable recommendations to clients to understand brand perceptions, patients’ </w:t>
      </w:r>
      <w:r w:rsidR="00F305A6" w:rsidRPr="00CF7D3F">
        <w:rPr>
          <w:rStyle w:val="apple-converted-space"/>
          <w:rFonts w:ascii="Times New Roman" w:eastAsia="Droid Sans" w:hAnsi="Times New Roman"/>
        </w:rPr>
        <w:t>concerns</w:t>
      </w:r>
      <w:r w:rsidR="002D11B7">
        <w:rPr>
          <w:rStyle w:val="apple-converted-space"/>
          <w:rFonts w:ascii="Times New Roman" w:eastAsia="Droid Sans" w:hAnsi="Times New Roman"/>
        </w:rPr>
        <w:t>, track</w:t>
      </w:r>
      <w:r w:rsidRPr="00CF7D3F">
        <w:rPr>
          <w:rStyle w:val="apple-converted-space"/>
          <w:rFonts w:ascii="Times New Roman" w:eastAsia="Droid Sans" w:hAnsi="Times New Roman"/>
        </w:rPr>
        <w:t xml:space="preserve"> brand SWOT, switchover trends</w:t>
      </w:r>
      <w:r w:rsidR="002D11B7">
        <w:rPr>
          <w:rStyle w:val="apple-converted-space"/>
          <w:rFonts w:ascii="Times New Roman" w:eastAsia="Droid Sans" w:hAnsi="Times New Roman"/>
        </w:rPr>
        <w:t xml:space="preserve"> and brand messagin</w:t>
      </w:r>
      <w:r w:rsidR="00980692">
        <w:rPr>
          <w:rStyle w:val="apple-converted-space"/>
          <w:rFonts w:ascii="Times New Roman" w:eastAsia="Droid Sans" w:hAnsi="Times New Roman"/>
        </w:rPr>
        <w:t>g</w:t>
      </w:r>
    </w:p>
    <w:p w:rsidR="0011552E" w:rsidRPr="007176B0" w:rsidRDefault="0011552E" w:rsidP="0011552E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810" w:hanging="180"/>
        <w:contextualSpacing w:val="0"/>
        <w:rPr>
          <w:rStyle w:val="apple-converted-space"/>
          <w:rFonts w:ascii="Times New Roman" w:eastAsia="Droid Sans" w:hAnsi="Times New Roman"/>
          <w:b/>
        </w:rPr>
      </w:pPr>
      <w:r w:rsidRPr="0011552E">
        <w:rPr>
          <w:rStyle w:val="apple-converted-space"/>
          <w:rFonts w:ascii="Times New Roman" w:eastAsia="Droid Sans" w:hAnsi="Times New Roman"/>
        </w:rPr>
        <w:t>Creating and managing an innovative in-house business development tool</w:t>
      </w:r>
    </w:p>
    <w:p w:rsidR="007176B0" w:rsidRPr="0011552E" w:rsidRDefault="007176B0" w:rsidP="0011552E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810" w:hanging="180"/>
        <w:contextualSpacing w:val="0"/>
        <w:rPr>
          <w:rStyle w:val="apple-converted-space"/>
          <w:rFonts w:ascii="Times New Roman" w:eastAsia="Droid Sans" w:hAnsi="Times New Roman"/>
          <w:b/>
        </w:rPr>
      </w:pPr>
      <w:r>
        <w:rPr>
          <w:rStyle w:val="apple-converted-space"/>
          <w:rFonts w:ascii="Times New Roman" w:eastAsia="Droid Sans" w:hAnsi="Times New Roman"/>
        </w:rPr>
        <w:t xml:space="preserve">Assisted </w:t>
      </w:r>
      <w:proofErr w:type="spellStart"/>
      <w:r>
        <w:rPr>
          <w:rStyle w:val="apple-converted-space"/>
          <w:rFonts w:ascii="Times New Roman" w:eastAsia="Droid Sans" w:hAnsi="Times New Roman"/>
        </w:rPr>
        <w:t>Nexxus</w:t>
      </w:r>
      <w:proofErr w:type="spellEnd"/>
      <w:r>
        <w:rPr>
          <w:rStyle w:val="apple-converted-space"/>
          <w:rFonts w:ascii="Times New Roman" w:eastAsia="Droid Sans" w:hAnsi="Times New Roman"/>
        </w:rPr>
        <w:t xml:space="preserve"> social </w:t>
      </w:r>
      <w:proofErr w:type="spellStart"/>
      <w:r w:rsidRPr="007176B0">
        <w:rPr>
          <w:rStyle w:val="apple-converted-space"/>
          <w:rFonts w:ascii="Times New Roman" w:eastAsia="Droid Sans" w:hAnsi="Times New Roman"/>
        </w:rPr>
        <w:t>Pharmacovigilance</w:t>
      </w:r>
      <w:proofErr w:type="spellEnd"/>
      <w:r>
        <w:rPr>
          <w:rStyle w:val="apple-converted-space"/>
          <w:rFonts w:ascii="Times New Roman" w:eastAsia="Droid Sans" w:hAnsi="Times New Roman"/>
        </w:rPr>
        <w:t xml:space="preserve"> team with many of the top pharmaceutical clients across the globe</w:t>
      </w:r>
    </w:p>
    <w:p w:rsidR="00003960" w:rsidRDefault="00003960" w:rsidP="007408EC">
      <w:pPr>
        <w:pStyle w:val="Normal1"/>
        <w:spacing w:line="240" w:lineRule="auto"/>
        <w:ind w:firstLine="270"/>
        <w:rPr>
          <w:rFonts w:ascii="Times New Roman" w:eastAsia="Droid Sans" w:hAnsi="Times New Roman" w:cs="Times New Roman"/>
          <w:b/>
          <w:color w:val="auto"/>
        </w:rPr>
      </w:pPr>
    </w:p>
    <w:p w:rsidR="007408EC" w:rsidRPr="00AD0492" w:rsidRDefault="007408EC" w:rsidP="007408EC">
      <w:pPr>
        <w:pStyle w:val="Normal1"/>
        <w:spacing w:line="240" w:lineRule="auto"/>
        <w:ind w:firstLine="270"/>
        <w:rPr>
          <w:rFonts w:ascii="Times New Roman" w:eastAsia="Droid Sans" w:hAnsi="Times New Roman" w:cs="Times New Roman"/>
          <w:b/>
          <w:color w:val="auto"/>
        </w:rPr>
      </w:pPr>
      <w:r>
        <w:rPr>
          <w:rFonts w:ascii="Times New Roman" w:eastAsia="Droid Sans" w:hAnsi="Times New Roman" w:cs="Times New Roman"/>
          <w:b/>
          <w:color w:val="auto"/>
        </w:rPr>
        <w:t xml:space="preserve">IQVIA (formerly </w:t>
      </w:r>
      <w:proofErr w:type="spellStart"/>
      <w:r>
        <w:rPr>
          <w:rFonts w:ascii="Times New Roman" w:eastAsia="Droid Sans" w:hAnsi="Times New Roman" w:cs="Times New Roman"/>
          <w:b/>
          <w:color w:val="auto"/>
        </w:rPr>
        <w:t>QuintilesIMS</w:t>
      </w:r>
      <w:proofErr w:type="spellEnd"/>
      <w:r>
        <w:rPr>
          <w:rFonts w:ascii="Times New Roman" w:eastAsia="Droid Sans" w:hAnsi="Times New Roman" w:cs="Times New Roman"/>
          <w:b/>
          <w:color w:val="auto"/>
        </w:rPr>
        <w:t xml:space="preserve">), Intern                     </w:t>
      </w:r>
      <w:r w:rsidR="0079621B">
        <w:rPr>
          <w:rFonts w:ascii="Times New Roman" w:eastAsia="Droid Sans" w:hAnsi="Times New Roman" w:cs="Times New Roman"/>
          <w:b/>
          <w:color w:val="auto"/>
        </w:rPr>
        <w:t xml:space="preserve">                                                                  </w:t>
      </w:r>
      <w:r>
        <w:rPr>
          <w:rFonts w:ascii="Times New Roman" w:eastAsia="Droid Sans" w:hAnsi="Times New Roman" w:cs="Times New Roman"/>
          <w:b/>
          <w:color w:val="auto"/>
        </w:rPr>
        <w:t xml:space="preserve"> Jan 2017 – June 2017</w:t>
      </w:r>
    </w:p>
    <w:p w:rsidR="007408EC" w:rsidRPr="00DA1BBF" w:rsidRDefault="007408EC" w:rsidP="007408EC">
      <w:pPr>
        <w:pStyle w:val="ListParagraph"/>
        <w:numPr>
          <w:ilvl w:val="0"/>
          <w:numId w:val="7"/>
        </w:numPr>
        <w:spacing w:line="240" w:lineRule="auto"/>
        <w:ind w:left="810" w:hanging="180"/>
        <w:rPr>
          <w:rStyle w:val="apple-converted-space"/>
          <w:rFonts w:ascii="Times New Roman" w:eastAsia="Droid Sans" w:hAnsi="Times New Roman"/>
          <w:b/>
        </w:rPr>
      </w:pPr>
      <w:r>
        <w:rPr>
          <w:rStyle w:val="apple-converted-space"/>
          <w:rFonts w:ascii="Times New Roman" w:eastAsia="Droid Sans" w:hAnsi="Times New Roman"/>
        </w:rPr>
        <w:t>Work</w:t>
      </w:r>
      <w:r w:rsidR="00E318B4">
        <w:rPr>
          <w:rStyle w:val="apple-converted-space"/>
          <w:rFonts w:ascii="Times New Roman" w:eastAsia="Droid Sans" w:hAnsi="Times New Roman"/>
        </w:rPr>
        <w:t>ed on social listening</w:t>
      </w:r>
      <w:r>
        <w:rPr>
          <w:rStyle w:val="apple-converted-space"/>
          <w:rFonts w:ascii="Times New Roman" w:eastAsia="Droid Sans" w:hAnsi="Times New Roman"/>
        </w:rPr>
        <w:t xml:space="preserve"> live projects</w:t>
      </w:r>
      <w:r w:rsidR="00E318B4">
        <w:rPr>
          <w:rStyle w:val="apple-converted-space"/>
          <w:rFonts w:ascii="Times New Roman" w:eastAsia="Droid Sans" w:hAnsi="Times New Roman"/>
        </w:rPr>
        <w:t xml:space="preserve"> which provided an opportunity to get </w:t>
      </w:r>
      <w:r w:rsidR="0011552E">
        <w:rPr>
          <w:rStyle w:val="apple-converted-space"/>
          <w:rFonts w:ascii="Times New Roman" w:eastAsia="Droid Sans" w:hAnsi="Times New Roman"/>
        </w:rPr>
        <w:t xml:space="preserve">familiar </w:t>
      </w:r>
      <w:r w:rsidR="00E318B4">
        <w:rPr>
          <w:rStyle w:val="apple-converted-space"/>
          <w:rFonts w:ascii="Times New Roman" w:eastAsia="Droid Sans" w:hAnsi="Times New Roman"/>
        </w:rPr>
        <w:t>with monitoring and analysis of</w:t>
      </w:r>
      <w:r w:rsidRPr="001B2A7B">
        <w:rPr>
          <w:rStyle w:val="apple-converted-space"/>
          <w:rFonts w:ascii="Times New Roman" w:eastAsia="Droid Sans" w:hAnsi="Times New Roman"/>
        </w:rPr>
        <w:t xml:space="preserve"> social media buzz for scientific conferences, brands and specific therapy areas</w:t>
      </w:r>
    </w:p>
    <w:p w:rsidR="00E46187" w:rsidRDefault="00E318B4" w:rsidP="00D61FFC">
      <w:pPr>
        <w:pStyle w:val="ListParagraph"/>
        <w:numPr>
          <w:ilvl w:val="0"/>
          <w:numId w:val="7"/>
        </w:numPr>
        <w:tabs>
          <w:tab w:val="left" w:pos="270"/>
        </w:tabs>
        <w:spacing w:line="240" w:lineRule="auto"/>
        <w:ind w:left="810" w:hanging="180"/>
        <w:contextualSpacing w:val="0"/>
        <w:rPr>
          <w:rStyle w:val="apple-converted-space"/>
          <w:rFonts w:ascii="Times New Roman" w:eastAsia="Droid Sans" w:hAnsi="Times New Roman"/>
        </w:rPr>
      </w:pPr>
      <w:r>
        <w:rPr>
          <w:rStyle w:val="apple-converted-space"/>
          <w:rFonts w:ascii="Times New Roman" w:eastAsia="Droid Sans" w:hAnsi="Times New Roman"/>
        </w:rPr>
        <w:t>Opportunity to gain hand</w:t>
      </w:r>
      <w:r w:rsidR="00980692">
        <w:rPr>
          <w:rStyle w:val="apple-converted-space"/>
          <w:rFonts w:ascii="Times New Roman" w:eastAsia="Droid Sans" w:hAnsi="Times New Roman"/>
        </w:rPr>
        <w:t xml:space="preserve">s </w:t>
      </w:r>
      <w:r>
        <w:rPr>
          <w:rStyle w:val="apple-converted-space"/>
          <w:rFonts w:ascii="Times New Roman" w:eastAsia="Droid Sans" w:hAnsi="Times New Roman"/>
        </w:rPr>
        <w:t>on</w:t>
      </w:r>
      <w:r w:rsidR="00003960">
        <w:rPr>
          <w:rStyle w:val="apple-converted-space"/>
          <w:rFonts w:ascii="Times New Roman" w:eastAsia="Droid Sans" w:hAnsi="Times New Roman"/>
        </w:rPr>
        <w:t xml:space="preserve"> experience on</w:t>
      </w:r>
      <w:r>
        <w:rPr>
          <w:rStyle w:val="apple-converted-space"/>
          <w:rFonts w:ascii="Times New Roman" w:eastAsia="Droid Sans" w:hAnsi="Times New Roman"/>
        </w:rPr>
        <w:t xml:space="preserve"> dif</w:t>
      </w:r>
      <w:r w:rsidR="00003960">
        <w:rPr>
          <w:rStyle w:val="apple-converted-space"/>
          <w:rFonts w:ascii="Times New Roman" w:eastAsia="Droid Sans" w:hAnsi="Times New Roman"/>
        </w:rPr>
        <w:t>ferent consumer insight tool</w:t>
      </w:r>
    </w:p>
    <w:p w:rsidR="00005DDF" w:rsidRDefault="00005DDF" w:rsidP="0011552E">
      <w:pPr>
        <w:tabs>
          <w:tab w:val="left" w:pos="270"/>
        </w:tabs>
        <w:spacing w:after="0" w:line="240" w:lineRule="auto"/>
        <w:rPr>
          <w:rFonts w:ascii="Times New Roman" w:eastAsia="Droid Sans" w:hAnsi="Times New Roman"/>
          <w:b/>
        </w:rPr>
      </w:pPr>
      <w:r>
        <w:rPr>
          <w:rFonts w:ascii="Times New Roman" w:eastAsia="Droid Sans" w:hAnsi="Times New Roman"/>
          <w:b/>
        </w:rPr>
        <w:t xml:space="preserve">     </w:t>
      </w:r>
    </w:p>
    <w:p w:rsidR="00D61FFC" w:rsidRPr="00E46187" w:rsidRDefault="00005DDF" w:rsidP="0011552E">
      <w:pPr>
        <w:tabs>
          <w:tab w:val="left" w:pos="270"/>
        </w:tabs>
        <w:spacing w:after="0" w:line="240" w:lineRule="auto"/>
        <w:rPr>
          <w:rFonts w:ascii="Times New Roman" w:eastAsia="Droid Sans" w:hAnsi="Times New Roman"/>
        </w:rPr>
      </w:pPr>
      <w:r>
        <w:rPr>
          <w:rFonts w:ascii="Times New Roman" w:eastAsia="Droid Sans" w:hAnsi="Times New Roman"/>
          <w:b/>
        </w:rPr>
        <w:t xml:space="preserve">      </w:t>
      </w:r>
      <w:r w:rsidR="00D61FFC" w:rsidRPr="00E46187">
        <w:rPr>
          <w:rFonts w:ascii="Times New Roman" w:eastAsia="Droid Sans" w:hAnsi="Times New Roman"/>
          <w:b/>
        </w:rPr>
        <w:t>Serum Institute of India LTD, Intern</w:t>
      </w:r>
      <w:r w:rsidR="003B7D03" w:rsidRPr="00E46187">
        <w:rPr>
          <w:rFonts w:ascii="Times New Roman" w:eastAsia="Droid Sans" w:hAnsi="Times New Roman"/>
          <w:b/>
        </w:rPr>
        <w:t xml:space="preserve">                                                                 </w:t>
      </w:r>
      <w:r>
        <w:rPr>
          <w:rFonts w:ascii="Times New Roman" w:eastAsia="Droid Sans" w:hAnsi="Times New Roman"/>
          <w:b/>
        </w:rPr>
        <w:t xml:space="preserve">                          </w:t>
      </w:r>
      <w:r w:rsidR="003B7D03" w:rsidRPr="00E46187">
        <w:rPr>
          <w:rFonts w:ascii="Times New Roman" w:eastAsia="Droid Sans" w:hAnsi="Times New Roman"/>
          <w:b/>
        </w:rPr>
        <w:t xml:space="preserve"> Nov 2013 - Nov 2013</w:t>
      </w:r>
    </w:p>
    <w:p w:rsidR="00D61FFC" w:rsidRPr="00D61FFC" w:rsidRDefault="00D61FFC" w:rsidP="003B7D03">
      <w:pPr>
        <w:pStyle w:val="ListParagraph"/>
        <w:numPr>
          <w:ilvl w:val="0"/>
          <w:numId w:val="7"/>
        </w:numPr>
        <w:tabs>
          <w:tab w:val="left" w:pos="270"/>
        </w:tabs>
        <w:spacing w:line="240" w:lineRule="auto"/>
        <w:ind w:hanging="162"/>
        <w:contextualSpacing w:val="0"/>
        <w:rPr>
          <w:rStyle w:val="apple-converted-space"/>
          <w:rFonts w:ascii="Times New Roman" w:eastAsia="Droid Sans" w:hAnsi="Times New Roman"/>
          <w:b/>
        </w:rPr>
      </w:pPr>
      <w:r>
        <w:rPr>
          <w:rStyle w:val="apple-converted-space"/>
          <w:rFonts w:ascii="Times New Roman" w:eastAsia="Droid Sans" w:hAnsi="Times New Roman"/>
        </w:rPr>
        <w:t>Undergone training in different departments of Vaccine production</w:t>
      </w:r>
      <w:r w:rsidR="00465E67" w:rsidRPr="00003960">
        <w:rPr>
          <w:rStyle w:val="apple-converted-space"/>
          <w:rFonts w:ascii="Times New Roman" w:eastAsia="Droid Sans" w:hAnsi="Times New Roman"/>
        </w:rPr>
        <w:t>,</w:t>
      </w:r>
      <w:r>
        <w:rPr>
          <w:rStyle w:val="apple-converted-space"/>
          <w:rFonts w:ascii="Times New Roman" w:eastAsia="Droid Sans" w:hAnsi="Times New Roman"/>
        </w:rPr>
        <w:t xml:space="preserve"> and familiar with</w:t>
      </w:r>
      <w:r w:rsidRPr="00D61FFC">
        <w:rPr>
          <w:rStyle w:val="apple-converted-space"/>
          <w:rFonts w:ascii="Times New Roman" w:eastAsia="Droid Sans" w:hAnsi="Times New Roman"/>
        </w:rPr>
        <w:t xml:space="preserve"> the intricacies of </w:t>
      </w:r>
      <w:r w:rsidR="003F5A73" w:rsidRPr="00D61FFC">
        <w:rPr>
          <w:rStyle w:val="apple-converted-space"/>
          <w:rFonts w:ascii="Times New Roman" w:eastAsia="Droid Sans" w:hAnsi="Times New Roman"/>
        </w:rPr>
        <w:t>techniques</w:t>
      </w:r>
      <w:r w:rsidR="003F5A73" w:rsidRPr="0011552E">
        <w:rPr>
          <w:rStyle w:val="apple-converted-space"/>
          <w:rFonts w:ascii="Times New Roman" w:eastAsia="Droid Sans" w:hAnsi="Times New Roman"/>
        </w:rPr>
        <w:t xml:space="preserve"> utili</w:t>
      </w:r>
      <w:r w:rsidR="003F5A73" w:rsidRPr="00003960">
        <w:rPr>
          <w:rStyle w:val="apple-converted-space"/>
          <w:rFonts w:ascii="Times New Roman" w:eastAsia="Droid Sans" w:hAnsi="Times New Roman"/>
        </w:rPr>
        <w:t>zed</w:t>
      </w:r>
      <w:r w:rsidRPr="00D61FFC">
        <w:rPr>
          <w:rStyle w:val="apple-converted-space"/>
          <w:rFonts w:ascii="Times New Roman" w:eastAsia="Droid Sans" w:hAnsi="Times New Roman"/>
        </w:rPr>
        <w:t xml:space="preserve"> in manufacturing Anti-Snake Venom Serum and Tetanus Anti-toxins</w:t>
      </w:r>
    </w:p>
    <w:p w:rsidR="00013590" w:rsidRDefault="00013590" w:rsidP="00013590">
      <w:pPr>
        <w:pStyle w:val="Heading2"/>
        <w:spacing w:before="0" w:after="0"/>
        <w:contextualSpacing w:val="0"/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</w:pPr>
    </w:p>
    <w:p w:rsidR="00013590" w:rsidRPr="00AD0492" w:rsidRDefault="00013590" w:rsidP="00013590">
      <w:pPr>
        <w:pStyle w:val="Heading2"/>
        <w:spacing w:before="0" w:after="0"/>
        <w:contextualSpacing w:val="0"/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</w:pPr>
      <w:r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  <w:lastRenderedPageBreak/>
        <w:t>College Projects</w:t>
      </w:r>
      <w:r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  <w:t>__________________________________________________________________________</w:t>
      </w:r>
    </w:p>
    <w:p w:rsidR="0079621B" w:rsidRDefault="0079621B" w:rsidP="00013590">
      <w:pPr>
        <w:pStyle w:val="Heading2"/>
        <w:spacing w:before="0" w:after="0"/>
        <w:contextualSpacing w:val="0"/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</w:pPr>
    </w:p>
    <w:p w:rsidR="00013590" w:rsidRPr="00013590" w:rsidRDefault="002D6C73" w:rsidP="00013590">
      <w:pPr>
        <w:tabs>
          <w:tab w:val="left" w:pos="9500"/>
        </w:tabs>
        <w:spacing w:line="240" w:lineRule="auto"/>
        <w:ind w:left="100"/>
        <w:rPr>
          <w:rStyle w:val="apple-converted-space"/>
          <w:rFonts w:ascii="Times New Roman" w:eastAsia="Droid Sans" w:hAnsi="Times New Roman"/>
          <w:b/>
        </w:rPr>
      </w:pPr>
      <w:r>
        <w:rPr>
          <w:rStyle w:val="apple-converted-space"/>
          <w:rFonts w:ascii="Times New Roman" w:eastAsia="Droid Sans" w:hAnsi="Times New Roman"/>
          <w:b/>
        </w:rPr>
        <w:t xml:space="preserve">  </w:t>
      </w:r>
      <w:proofErr w:type="gramStart"/>
      <w:r w:rsidR="00013590" w:rsidRPr="00013590">
        <w:rPr>
          <w:rStyle w:val="apple-converted-space"/>
          <w:rFonts w:ascii="Times New Roman" w:eastAsia="Droid Sans" w:hAnsi="Times New Roman"/>
          <w:b/>
        </w:rPr>
        <w:t>To enhance the dissolution rate of poorly soluble drug (</w:t>
      </w:r>
      <w:proofErr w:type="spellStart"/>
      <w:r w:rsidR="00013590" w:rsidRPr="00013590">
        <w:rPr>
          <w:rStyle w:val="apple-converted-space"/>
          <w:rFonts w:ascii="Times New Roman" w:eastAsia="Droid Sans" w:hAnsi="Times New Roman"/>
          <w:b/>
        </w:rPr>
        <w:t>Ramipril</w:t>
      </w:r>
      <w:proofErr w:type="spellEnd"/>
      <w:r w:rsidR="00013590" w:rsidRPr="00013590">
        <w:rPr>
          <w:rStyle w:val="apple-converted-space"/>
          <w:rFonts w:ascii="Times New Roman" w:eastAsia="Droid Sans" w:hAnsi="Times New Roman"/>
          <w:b/>
        </w:rPr>
        <w:t>) by Solid Dispersion Technique.</w:t>
      </w:r>
      <w:proofErr w:type="gramEnd"/>
      <w:r w:rsidR="00013590">
        <w:rPr>
          <w:rStyle w:val="apple-converted-space"/>
          <w:rFonts w:eastAsia="Droid Sans"/>
          <w:b/>
        </w:rPr>
        <w:t xml:space="preserve">  </w:t>
      </w:r>
      <w:r>
        <w:rPr>
          <w:rStyle w:val="apple-converted-space"/>
          <w:rFonts w:ascii="Times New Roman" w:eastAsia="Droid Sans" w:hAnsi="Times New Roman"/>
          <w:b/>
        </w:rPr>
        <w:t xml:space="preserve">Jan 2016 </w:t>
      </w:r>
    </w:p>
    <w:p w:rsidR="00013590" w:rsidRPr="00013590" w:rsidRDefault="00013590" w:rsidP="00013590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Fonts w:ascii="Times New Roman" w:hAnsi="Times New Roman" w:cs="Times New Roman"/>
          <w:color w:val="auto"/>
        </w:rPr>
      </w:pPr>
      <w:r w:rsidRPr="00013590">
        <w:rPr>
          <w:rFonts w:ascii="Times New Roman" w:hAnsi="Times New Roman" w:cs="Times New Roman"/>
          <w:color w:val="auto"/>
        </w:rPr>
        <w:t>The project a</w:t>
      </w:r>
      <w:r w:rsidR="005B3CFB">
        <w:rPr>
          <w:rFonts w:ascii="Times New Roman" w:hAnsi="Times New Roman" w:cs="Times New Roman"/>
          <w:color w:val="auto"/>
        </w:rPr>
        <w:t xml:space="preserve">ims at enhancing the solubility </w:t>
      </w:r>
      <w:r w:rsidRPr="00013590">
        <w:rPr>
          <w:rFonts w:ascii="Times New Roman" w:hAnsi="Times New Roman" w:cs="Times New Roman"/>
          <w:color w:val="auto"/>
        </w:rPr>
        <w:t>of poorly soluble drug by solid dispersion technique</w:t>
      </w:r>
    </w:p>
    <w:p w:rsidR="00013590" w:rsidRPr="00013590" w:rsidRDefault="00013590" w:rsidP="00013590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Fonts w:ascii="Times New Roman" w:hAnsi="Times New Roman" w:cs="Times New Roman"/>
          <w:color w:val="auto"/>
        </w:rPr>
      </w:pPr>
      <w:r w:rsidRPr="00013590">
        <w:rPr>
          <w:rFonts w:ascii="Times New Roman" w:hAnsi="Times New Roman" w:cs="Times New Roman"/>
          <w:color w:val="auto"/>
        </w:rPr>
        <w:t>Literature survey and the development of method on UV-Visible Spectroscopy were the initial part of the project</w:t>
      </w:r>
    </w:p>
    <w:p w:rsidR="00013590" w:rsidRPr="00013590" w:rsidRDefault="005B3CFB" w:rsidP="00013590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Fonts w:ascii="Times New Roman" w:hAnsi="Times New Roman" w:cs="Times New Roman"/>
          <w:color w:val="auto"/>
        </w:rPr>
      </w:pPr>
      <w:r w:rsidRPr="00013590">
        <w:rPr>
          <w:rFonts w:ascii="Times New Roman" w:hAnsi="Times New Roman" w:cs="Times New Roman"/>
          <w:color w:val="auto"/>
        </w:rPr>
        <w:t>Preparations of Solid Dispersion as well</w:t>
      </w:r>
      <w:r>
        <w:rPr>
          <w:rFonts w:ascii="Times New Roman" w:hAnsi="Times New Roman" w:cs="Times New Roman"/>
          <w:color w:val="auto"/>
        </w:rPr>
        <w:t xml:space="preserve"> as its dissolution studies was</w:t>
      </w:r>
      <w:r w:rsidR="00013590" w:rsidRPr="00013590">
        <w:rPr>
          <w:rFonts w:ascii="Times New Roman" w:hAnsi="Times New Roman" w:cs="Times New Roman"/>
          <w:color w:val="auto"/>
        </w:rPr>
        <w:t xml:space="preserve"> carried out</w:t>
      </w:r>
      <w:r>
        <w:rPr>
          <w:rFonts w:ascii="Times New Roman" w:hAnsi="Times New Roman" w:cs="Times New Roman"/>
          <w:color w:val="auto"/>
        </w:rPr>
        <w:t xml:space="preserve"> with good results</w:t>
      </w:r>
    </w:p>
    <w:p w:rsidR="00013590" w:rsidRPr="00013590" w:rsidRDefault="00013590" w:rsidP="00013590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Fonts w:ascii="Times New Roman" w:hAnsi="Times New Roman" w:cs="Times New Roman"/>
          <w:color w:val="auto"/>
        </w:rPr>
      </w:pPr>
      <w:r w:rsidRPr="00013590">
        <w:rPr>
          <w:rFonts w:ascii="Times New Roman" w:hAnsi="Times New Roman" w:cs="Times New Roman"/>
          <w:color w:val="auto"/>
        </w:rPr>
        <w:t xml:space="preserve">Formulation of </w:t>
      </w:r>
      <w:r w:rsidR="005B3CFB" w:rsidRPr="00013590">
        <w:rPr>
          <w:rFonts w:ascii="Times New Roman" w:hAnsi="Times New Roman" w:cs="Times New Roman"/>
          <w:color w:val="auto"/>
        </w:rPr>
        <w:t>this</w:t>
      </w:r>
      <w:r w:rsidRPr="00013590">
        <w:rPr>
          <w:rFonts w:ascii="Times New Roman" w:hAnsi="Times New Roman" w:cs="Times New Roman"/>
          <w:color w:val="auto"/>
        </w:rPr>
        <w:t xml:space="preserve"> solid dispersion into </w:t>
      </w:r>
      <w:proofErr w:type="spellStart"/>
      <w:r w:rsidRPr="00013590">
        <w:rPr>
          <w:rFonts w:ascii="Times New Roman" w:hAnsi="Times New Roman" w:cs="Times New Roman"/>
          <w:color w:val="auto"/>
        </w:rPr>
        <w:t>bucca</w:t>
      </w:r>
      <w:r w:rsidR="005B3CFB">
        <w:rPr>
          <w:rFonts w:ascii="Times New Roman" w:hAnsi="Times New Roman" w:cs="Times New Roman"/>
          <w:color w:val="auto"/>
        </w:rPr>
        <w:t>l</w:t>
      </w:r>
      <w:proofErr w:type="spellEnd"/>
      <w:r w:rsidR="005B3CFB">
        <w:rPr>
          <w:rFonts w:ascii="Times New Roman" w:hAnsi="Times New Roman" w:cs="Times New Roman"/>
          <w:color w:val="auto"/>
        </w:rPr>
        <w:t xml:space="preserve"> drug delivery systems with its </w:t>
      </w:r>
      <w:r w:rsidRPr="00013590">
        <w:rPr>
          <w:rFonts w:ascii="Times New Roman" w:hAnsi="Times New Roman" w:cs="Times New Roman"/>
          <w:color w:val="auto"/>
        </w:rPr>
        <w:t>dissolution studies</w:t>
      </w:r>
    </w:p>
    <w:p w:rsidR="00013590" w:rsidRPr="00013590" w:rsidRDefault="00013590" w:rsidP="00013590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Fonts w:ascii="Times New Roman" w:hAnsi="Times New Roman" w:cs="Times New Roman"/>
          <w:color w:val="auto"/>
        </w:rPr>
      </w:pPr>
      <w:r w:rsidRPr="00013590">
        <w:rPr>
          <w:rFonts w:ascii="Times New Roman" w:hAnsi="Times New Roman" w:cs="Times New Roman"/>
          <w:color w:val="auto"/>
        </w:rPr>
        <w:t>Scored an A</w:t>
      </w:r>
    </w:p>
    <w:p w:rsidR="00013590" w:rsidRDefault="005B3CFB" w:rsidP="00013590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Style w:val="apple-converted-space"/>
          <w:rFonts w:ascii="Times New Roman" w:eastAsia="Droid Sans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This project  was </w:t>
      </w:r>
      <w:r w:rsidR="00013590" w:rsidRPr="00013590">
        <w:rPr>
          <w:rFonts w:ascii="Times New Roman" w:hAnsi="Times New Roman" w:cs="Times New Roman"/>
          <w:color w:val="auto"/>
        </w:rPr>
        <w:t xml:space="preserve">under the supervision of Mr. </w:t>
      </w:r>
      <w:proofErr w:type="spellStart"/>
      <w:r w:rsidR="00013590" w:rsidRPr="00013590">
        <w:rPr>
          <w:rFonts w:ascii="Times New Roman" w:hAnsi="Times New Roman" w:cs="Times New Roman"/>
          <w:color w:val="auto"/>
        </w:rPr>
        <w:t>M.M.Pandey</w:t>
      </w:r>
      <w:proofErr w:type="spellEnd"/>
      <w:r w:rsidR="00013590" w:rsidRPr="00013590">
        <w:rPr>
          <w:rFonts w:ascii="Times New Roman" w:hAnsi="Times New Roman" w:cs="Times New Roman"/>
          <w:color w:val="auto"/>
        </w:rPr>
        <w:t>, Assistant</w:t>
      </w:r>
      <w:r w:rsidR="00013590" w:rsidRPr="00013590">
        <w:rPr>
          <w:rStyle w:val="apple-converted-space"/>
          <w:rFonts w:ascii="Times New Roman" w:eastAsia="Droid Sans" w:hAnsi="Times New Roman" w:cs="Times New Roman"/>
        </w:rPr>
        <w:t xml:space="preserve"> Professor, Department of Pharmacy BITS, </w:t>
      </w:r>
      <w:proofErr w:type="spellStart"/>
      <w:r w:rsidR="00013590" w:rsidRPr="00013590">
        <w:rPr>
          <w:rStyle w:val="apple-converted-space"/>
          <w:rFonts w:ascii="Times New Roman" w:eastAsia="Droid Sans" w:hAnsi="Times New Roman" w:cs="Times New Roman"/>
        </w:rPr>
        <w:t>Pilani</w:t>
      </w:r>
      <w:proofErr w:type="spellEnd"/>
    </w:p>
    <w:p w:rsidR="002D6C73" w:rsidRDefault="002D6C73" w:rsidP="002D6C73">
      <w:pPr>
        <w:tabs>
          <w:tab w:val="left" w:pos="9500"/>
        </w:tabs>
        <w:spacing w:line="240" w:lineRule="auto"/>
        <w:rPr>
          <w:rStyle w:val="apple-converted-space"/>
          <w:rFonts w:ascii="Times New Roman" w:eastAsia="Droid Sans" w:hAnsi="Times New Roman"/>
        </w:rPr>
      </w:pPr>
      <w:r>
        <w:rPr>
          <w:rStyle w:val="apple-converted-space"/>
          <w:rFonts w:ascii="Times New Roman" w:eastAsia="Droid Sans" w:hAnsi="Times New Roman"/>
        </w:rPr>
        <w:t xml:space="preserve">  </w:t>
      </w:r>
    </w:p>
    <w:p w:rsidR="002D6C73" w:rsidRDefault="002D6C73" w:rsidP="002D6C73">
      <w:pPr>
        <w:tabs>
          <w:tab w:val="left" w:pos="9500"/>
        </w:tabs>
        <w:spacing w:line="240" w:lineRule="auto"/>
        <w:rPr>
          <w:rStyle w:val="apple-converted-space"/>
          <w:rFonts w:ascii="Times New Roman" w:eastAsia="Droid Sans" w:hAnsi="Times New Roman"/>
          <w:b/>
        </w:rPr>
      </w:pPr>
      <w:r>
        <w:rPr>
          <w:rStyle w:val="apple-converted-space"/>
          <w:rFonts w:ascii="Times New Roman" w:eastAsia="Droid Sans" w:hAnsi="Times New Roman"/>
        </w:rPr>
        <w:t xml:space="preserve">    </w:t>
      </w:r>
      <w:proofErr w:type="gramStart"/>
      <w:r>
        <w:rPr>
          <w:rStyle w:val="apple-converted-space"/>
          <w:rFonts w:ascii="Times New Roman" w:eastAsia="Droid Sans" w:hAnsi="Times New Roman"/>
          <w:b/>
        </w:rPr>
        <w:t xml:space="preserve">A review on </w:t>
      </w:r>
      <w:proofErr w:type="spellStart"/>
      <w:r>
        <w:rPr>
          <w:rStyle w:val="apple-converted-space"/>
          <w:rFonts w:ascii="Times New Roman" w:eastAsia="Droid Sans" w:hAnsi="Times New Roman"/>
          <w:b/>
        </w:rPr>
        <w:t>Antifolates</w:t>
      </w:r>
      <w:proofErr w:type="spellEnd"/>
      <w:r>
        <w:rPr>
          <w:rStyle w:val="apple-converted-space"/>
          <w:rFonts w:ascii="Times New Roman" w:eastAsia="Droid Sans" w:hAnsi="Times New Roman"/>
          <w:b/>
        </w:rPr>
        <w:t xml:space="preserve"> as anticancer agent</w:t>
      </w:r>
      <w:r w:rsidRPr="00013590">
        <w:rPr>
          <w:rStyle w:val="apple-converted-space"/>
          <w:rFonts w:ascii="Times New Roman" w:eastAsia="Droid Sans" w:hAnsi="Times New Roman"/>
          <w:b/>
        </w:rPr>
        <w:t>.</w:t>
      </w:r>
      <w:proofErr w:type="gramEnd"/>
      <w:r>
        <w:rPr>
          <w:rStyle w:val="apple-converted-space"/>
          <w:rFonts w:eastAsia="Droid Sans"/>
          <w:b/>
        </w:rPr>
        <w:t xml:space="preserve">                                                                                                    </w:t>
      </w:r>
      <w:r>
        <w:rPr>
          <w:rStyle w:val="apple-converted-space"/>
          <w:rFonts w:ascii="Times New Roman" w:eastAsia="Droid Sans" w:hAnsi="Times New Roman"/>
          <w:b/>
        </w:rPr>
        <w:t xml:space="preserve"> 2013-2014</w:t>
      </w:r>
    </w:p>
    <w:p w:rsidR="002D6C73" w:rsidRPr="00013590" w:rsidRDefault="002D6C73" w:rsidP="002D6C73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Fonts w:ascii="Times New Roman" w:hAnsi="Times New Roman" w:cs="Times New Roman"/>
          <w:color w:val="auto"/>
        </w:rPr>
      </w:pPr>
      <w:r w:rsidRPr="00013590">
        <w:rPr>
          <w:rFonts w:ascii="Times New Roman" w:hAnsi="Times New Roman" w:cs="Times New Roman"/>
          <w:color w:val="auto"/>
        </w:rPr>
        <w:t>The project a</w:t>
      </w:r>
      <w:r>
        <w:rPr>
          <w:rFonts w:ascii="Times New Roman" w:hAnsi="Times New Roman" w:cs="Times New Roman"/>
          <w:color w:val="auto"/>
        </w:rPr>
        <w:t xml:space="preserve">ims at the </w:t>
      </w:r>
      <w:proofErr w:type="spellStart"/>
      <w:r>
        <w:rPr>
          <w:rFonts w:ascii="Times New Roman" w:hAnsi="Times New Roman" w:cs="Times New Roman"/>
          <w:color w:val="auto"/>
        </w:rPr>
        <w:t>Antifolates</w:t>
      </w:r>
      <w:proofErr w:type="spellEnd"/>
      <w:r>
        <w:rPr>
          <w:rFonts w:ascii="Times New Roman" w:hAnsi="Times New Roman" w:cs="Times New Roman"/>
          <w:color w:val="auto"/>
        </w:rPr>
        <w:t xml:space="preserve"> which are </w:t>
      </w:r>
      <w:proofErr w:type="spellStart"/>
      <w:r>
        <w:rPr>
          <w:rFonts w:ascii="Times New Roman" w:hAnsi="Times New Roman" w:cs="Times New Roman"/>
          <w:color w:val="auto"/>
        </w:rPr>
        <w:t>antimetabolites</w:t>
      </w:r>
      <w:proofErr w:type="spellEnd"/>
      <w:r>
        <w:rPr>
          <w:rFonts w:ascii="Times New Roman" w:hAnsi="Times New Roman" w:cs="Times New Roman"/>
          <w:color w:val="auto"/>
        </w:rPr>
        <w:t xml:space="preserve"> used in the chemotherapy treatment of cancer </w:t>
      </w:r>
    </w:p>
    <w:p w:rsidR="002D6C73" w:rsidRPr="002D6C73" w:rsidRDefault="002D6C73" w:rsidP="002D6C73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Style w:val="apple-converted-space"/>
          <w:rFonts w:ascii="Times New Roman" w:hAnsi="Times New Roman" w:cs="Times New Roman"/>
          <w:color w:val="auto"/>
        </w:rPr>
      </w:pPr>
      <w:r w:rsidRPr="00013590">
        <w:rPr>
          <w:rFonts w:ascii="Times New Roman" w:hAnsi="Times New Roman" w:cs="Times New Roman"/>
          <w:color w:val="auto"/>
        </w:rPr>
        <w:t xml:space="preserve">Literature survey </w:t>
      </w:r>
      <w:r>
        <w:rPr>
          <w:rFonts w:ascii="Times New Roman" w:hAnsi="Times New Roman" w:cs="Times New Roman"/>
          <w:color w:val="auto"/>
        </w:rPr>
        <w:t>on the mechanism of action and in detailed study on the molecules under this category was done in this review</w:t>
      </w:r>
    </w:p>
    <w:p w:rsidR="002D6C73" w:rsidRPr="00013590" w:rsidRDefault="002D6C73" w:rsidP="002D6C73">
      <w:pPr>
        <w:pStyle w:val="Normal1"/>
        <w:spacing w:line="240" w:lineRule="auto"/>
        <w:rPr>
          <w:rStyle w:val="apple-converted-space"/>
          <w:rFonts w:ascii="Times New Roman" w:eastAsia="Droid Sans" w:hAnsi="Times New Roman" w:cs="Times New Roman"/>
        </w:rPr>
      </w:pPr>
    </w:p>
    <w:p w:rsidR="00013590" w:rsidRPr="00013590" w:rsidRDefault="00013590" w:rsidP="00013590">
      <w:pPr>
        <w:pStyle w:val="Normal1"/>
        <w:rPr>
          <w:rStyle w:val="apple-converted-space"/>
          <w:rFonts w:ascii="Times New Roman" w:eastAsia="Droid Sans" w:hAnsi="Times New Roman" w:cs="Times New Roman"/>
          <w:color w:val="auto"/>
        </w:rPr>
      </w:pPr>
    </w:p>
    <w:p w:rsidR="00173BCD" w:rsidRPr="0047185B" w:rsidRDefault="00173BCD" w:rsidP="00173BCD">
      <w:pPr>
        <w:pStyle w:val="Heading2"/>
        <w:spacing w:before="0" w:after="0"/>
        <w:contextualSpacing w:val="0"/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</w:pPr>
      <w:r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  <w:t>P</w:t>
      </w:r>
      <w:r w:rsidR="003B7D03"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  <w:t xml:space="preserve">ositions </w:t>
      </w:r>
      <w:r w:rsidR="003B7D03">
        <w:rPr>
          <w:rFonts w:ascii="Times New Roman" w:eastAsia="Droid Sans" w:hAnsi="Times New Roman" w:cs="Times New Roman"/>
          <w:smallCaps/>
          <w:color w:val="auto"/>
          <w:sz w:val="24"/>
          <w:u w:val="single"/>
        </w:rPr>
        <w:softHyphen/>
        <w:t>of Responsibility</w:t>
      </w:r>
      <w:r>
        <w:rPr>
          <w:rFonts w:ascii="Times New Roman" w:eastAsia="Droid Sans" w:hAnsi="Times New Roman" w:cs="Times New Roman"/>
          <w:smallCaps/>
          <w:color w:val="auto"/>
          <w:sz w:val="22"/>
          <w:u w:val="single"/>
        </w:rPr>
        <w:t>________________________________________________________________________</w:t>
      </w:r>
    </w:p>
    <w:p w:rsidR="00173BCD" w:rsidRDefault="00173BCD" w:rsidP="007A01CB">
      <w:pPr>
        <w:pStyle w:val="Normal1"/>
        <w:spacing w:line="240" w:lineRule="auto"/>
        <w:ind w:left="270"/>
        <w:rPr>
          <w:rFonts w:ascii="Times New Roman" w:hAnsi="Times New Roman" w:cs="Times New Roman"/>
          <w:b/>
          <w:color w:val="auto"/>
        </w:rPr>
      </w:pPr>
    </w:p>
    <w:p w:rsidR="007A01CB" w:rsidRPr="00C61A45" w:rsidRDefault="003B7D03" w:rsidP="007A01CB">
      <w:pPr>
        <w:pStyle w:val="Normal1"/>
        <w:spacing w:line="240" w:lineRule="auto"/>
        <w:ind w:left="270"/>
        <w:rPr>
          <w:rFonts w:ascii="Times New Roman" w:hAnsi="Times New Roman" w:cs="Times New Roman"/>
          <w:b/>
          <w:color w:val="auto"/>
        </w:rPr>
      </w:pPr>
      <w:r w:rsidRPr="003B7D03">
        <w:rPr>
          <w:rFonts w:ascii="Times New Roman" w:hAnsi="Times New Roman" w:cs="Times New Roman"/>
          <w:b/>
          <w:color w:val="auto"/>
        </w:rPr>
        <w:t xml:space="preserve">Academic Research Division, BITS </w:t>
      </w:r>
      <w:proofErr w:type="spellStart"/>
      <w:r w:rsidRPr="003B7D03">
        <w:rPr>
          <w:rFonts w:ascii="Times New Roman" w:hAnsi="Times New Roman" w:cs="Times New Roman"/>
          <w:b/>
          <w:color w:val="auto"/>
        </w:rPr>
        <w:t>Pilani</w:t>
      </w:r>
      <w:proofErr w:type="spellEnd"/>
      <w:r w:rsidR="007A01CB" w:rsidRPr="00AD0492"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</w:t>
      </w:r>
      <w:r w:rsidR="0079621B">
        <w:rPr>
          <w:rFonts w:ascii="Times New Roman" w:hAnsi="Times New Roman" w:cs="Times New Roman"/>
          <w:b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color w:val="auto"/>
        </w:rPr>
        <w:t>Jan 2016</w:t>
      </w:r>
      <w:r w:rsidR="007A01CB">
        <w:rPr>
          <w:rFonts w:ascii="Times New Roman" w:hAnsi="Times New Roman" w:cs="Times New Roman"/>
          <w:b/>
          <w:color w:val="auto"/>
        </w:rPr>
        <w:t xml:space="preserve"> –</w:t>
      </w:r>
      <w:r>
        <w:rPr>
          <w:rFonts w:ascii="Times New Roman" w:hAnsi="Times New Roman" w:cs="Times New Roman"/>
          <w:b/>
          <w:color w:val="auto"/>
        </w:rPr>
        <w:t>May 2016</w:t>
      </w:r>
    </w:p>
    <w:p w:rsidR="003B7D03" w:rsidRDefault="003B7D03" w:rsidP="003B7D03">
      <w:pPr>
        <w:pStyle w:val="Normal1"/>
        <w:numPr>
          <w:ilvl w:val="0"/>
          <w:numId w:val="7"/>
        </w:numPr>
        <w:spacing w:line="240" w:lineRule="auto"/>
        <w:ind w:hanging="16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Teach</w:t>
      </w:r>
      <w:r w:rsidR="00465E67">
        <w:rPr>
          <w:rFonts w:ascii="Times New Roman" w:hAnsi="Times New Roman" w:cs="Times New Roman"/>
          <w:color w:val="auto"/>
        </w:rPr>
        <w:t>er</w:t>
      </w:r>
      <w:r>
        <w:rPr>
          <w:rFonts w:ascii="Times New Roman" w:hAnsi="Times New Roman" w:cs="Times New Roman"/>
          <w:color w:val="auto"/>
        </w:rPr>
        <w:t xml:space="preserve"> Assistant during post-graduation under the guidance </w:t>
      </w:r>
      <w:r w:rsidRPr="003B7D03">
        <w:rPr>
          <w:rFonts w:ascii="Times New Roman" w:hAnsi="Times New Roman" w:cs="Times New Roman"/>
          <w:color w:val="auto"/>
        </w:rPr>
        <w:t xml:space="preserve">of Dr. H. </w:t>
      </w:r>
      <w:proofErr w:type="spellStart"/>
      <w:r w:rsidRPr="003B7D03">
        <w:rPr>
          <w:rFonts w:ascii="Times New Roman" w:hAnsi="Times New Roman" w:cs="Times New Roman"/>
          <w:color w:val="auto"/>
        </w:rPr>
        <w:t>Jadhav</w:t>
      </w:r>
      <w:proofErr w:type="spellEnd"/>
      <w:r w:rsidRPr="003B7D03">
        <w:rPr>
          <w:rFonts w:ascii="Times New Roman" w:hAnsi="Times New Roman" w:cs="Times New Roman"/>
          <w:color w:val="auto"/>
        </w:rPr>
        <w:t xml:space="preserve">, Associate Dean, ARD, BITS </w:t>
      </w:r>
      <w:proofErr w:type="spellStart"/>
      <w:r w:rsidRPr="003B7D03">
        <w:rPr>
          <w:rFonts w:ascii="Times New Roman" w:hAnsi="Times New Roman" w:cs="Times New Roman"/>
          <w:color w:val="auto"/>
        </w:rPr>
        <w:t>Pilani</w:t>
      </w:r>
      <w:proofErr w:type="spellEnd"/>
    </w:p>
    <w:p w:rsidR="00200B8B" w:rsidRDefault="00200B8B" w:rsidP="00200B8B">
      <w:pPr>
        <w:pStyle w:val="Normal1"/>
        <w:spacing w:line="240" w:lineRule="auto"/>
        <w:rPr>
          <w:rFonts w:ascii="Times New Roman" w:hAnsi="Times New Roman" w:cs="Times New Roman"/>
          <w:color w:val="auto"/>
        </w:rPr>
      </w:pPr>
    </w:p>
    <w:p w:rsidR="003D1050" w:rsidRPr="00200B8B" w:rsidRDefault="003D1050" w:rsidP="00200B8B">
      <w:pPr>
        <w:pStyle w:val="Normal1"/>
        <w:spacing w:line="240" w:lineRule="auto"/>
        <w:rPr>
          <w:rFonts w:ascii="Times New Roman" w:hAnsi="Times New Roman" w:cs="Times New Roman"/>
          <w:color w:val="auto"/>
        </w:rPr>
      </w:pPr>
      <w:r w:rsidRPr="00173BCD">
        <w:rPr>
          <w:rFonts w:ascii="Times New Roman" w:eastAsia="Droid Sans" w:hAnsi="Times New Roman" w:cs="Times New Roman"/>
          <w:b/>
          <w:smallCaps/>
          <w:color w:val="auto"/>
          <w:sz w:val="24"/>
          <w:u w:val="single"/>
        </w:rPr>
        <w:t>achievements and extra-curricular activities</w:t>
      </w:r>
      <w:r>
        <w:rPr>
          <w:rFonts w:ascii="Times New Roman" w:eastAsia="Droid Sans" w:hAnsi="Times New Roman" w:cs="Times New Roman"/>
          <w:b/>
          <w:smallCaps/>
          <w:color w:val="auto"/>
          <w:u w:val="single"/>
        </w:rPr>
        <w:t>_____________________________________________________</w:t>
      </w:r>
    </w:p>
    <w:p w:rsidR="00AB060F" w:rsidRDefault="00AB060F" w:rsidP="003D1050">
      <w:pPr>
        <w:pStyle w:val="Normal1"/>
        <w:tabs>
          <w:tab w:val="left" w:pos="720"/>
        </w:tabs>
        <w:spacing w:line="240" w:lineRule="auto"/>
        <w:rPr>
          <w:rFonts w:ascii="Times New Roman" w:eastAsia="Droid Sans" w:hAnsi="Times New Roman" w:cs="Times New Roman"/>
          <w:b/>
          <w:smallCaps/>
          <w:color w:val="auto"/>
          <w:u w:val="single"/>
        </w:rPr>
      </w:pPr>
    </w:p>
    <w:p w:rsidR="00AB060F" w:rsidRPr="00200B8B" w:rsidRDefault="001D3D14" w:rsidP="00200B8B">
      <w:pPr>
        <w:pStyle w:val="Normal1"/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auto"/>
        </w:rPr>
      </w:pPr>
      <w:r w:rsidRPr="00200B8B">
        <w:rPr>
          <w:rFonts w:ascii="Times New Roman" w:hAnsi="Times New Roman" w:cs="Times New Roman"/>
          <w:b/>
          <w:color w:val="auto"/>
        </w:rPr>
        <w:t xml:space="preserve">Inter-collegiate </w:t>
      </w:r>
      <w:r w:rsidR="00AB060F" w:rsidRPr="00200B8B">
        <w:rPr>
          <w:rFonts w:ascii="Times New Roman" w:hAnsi="Times New Roman" w:cs="Times New Roman"/>
          <w:b/>
          <w:color w:val="auto"/>
        </w:rPr>
        <w:t xml:space="preserve">Project Presentations </w:t>
      </w:r>
      <w:r w:rsidR="005765FA" w:rsidRPr="00200B8B">
        <w:rPr>
          <w:rFonts w:ascii="Times New Roman" w:hAnsi="Times New Roman" w:cs="Times New Roman"/>
          <w:b/>
          <w:color w:val="auto"/>
        </w:rPr>
        <w:t xml:space="preserve">                       </w:t>
      </w:r>
      <w:r w:rsidR="0079621B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</w:t>
      </w:r>
      <w:r w:rsidR="005765FA" w:rsidRPr="00200B8B">
        <w:rPr>
          <w:rFonts w:ascii="Times New Roman" w:hAnsi="Times New Roman" w:cs="Times New Roman"/>
          <w:b/>
          <w:color w:val="auto"/>
        </w:rPr>
        <w:t>2013</w:t>
      </w:r>
    </w:p>
    <w:p w:rsidR="005765FA" w:rsidRDefault="00465E67" w:rsidP="00F40BA5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Secured t</w:t>
      </w:r>
      <w:r w:rsidR="005765FA">
        <w:rPr>
          <w:rFonts w:ascii="Times New Roman" w:hAnsi="Times New Roman" w:cs="Times New Roman"/>
          <w:color w:val="auto"/>
        </w:rPr>
        <w:t>hird position in the poster presentations competition during the National Seminar on ‘</w:t>
      </w:r>
      <w:r w:rsidR="005765FA" w:rsidRPr="005765FA">
        <w:rPr>
          <w:rFonts w:ascii="Times New Roman" w:hAnsi="Times New Roman" w:cs="Times New Roman"/>
          <w:color w:val="auto"/>
        </w:rPr>
        <w:t>Frontiers of Cancer Chemotherapy' Sponsored by AICTE</w:t>
      </w:r>
    </w:p>
    <w:p w:rsidR="005765FA" w:rsidRDefault="005765FA" w:rsidP="00F40BA5">
      <w:pPr>
        <w:pStyle w:val="Normal1"/>
        <w:numPr>
          <w:ilvl w:val="0"/>
          <w:numId w:val="11"/>
        </w:numPr>
        <w:spacing w:line="240" w:lineRule="auto"/>
        <w:ind w:left="810" w:hanging="180"/>
        <w:rPr>
          <w:rFonts w:ascii="Times New Roman" w:hAnsi="Times New Roman" w:cs="Times New Roman"/>
          <w:color w:val="auto"/>
        </w:rPr>
      </w:pPr>
      <w:r w:rsidRPr="005765FA">
        <w:rPr>
          <w:rFonts w:ascii="Times New Roman" w:hAnsi="Times New Roman" w:cs="Times New Roman"/>
          <w:color w:val="auto"/>
        </w:rPr>
        <w:t xml:space="preserve">Attended and participated in Poster Presentation and </w:t>
      </w:r>
      <w:proofErr w:type="spellStart"/>
      <w:r w:rsidRPr="005765FA">
        <w:rPr>
          <w:rFonts w:ascii="Times New Roman" w:hAnsi="Times New Roman" w:cs="Times New Roman"/>
          <w:color w:val="auto"/>
        </w:rPr>
        <w:t>Pharma</w:t>
      </w:r>
      <w:proofErr w:type="spellEnd"/>
      <w:r w:rsidRPr="005765FA">
        <w:rPr>
          <w:rFonts w:ascii="Times New Roman" w:hAnsi="Times New Roman" w:cs="Times New Roman"/>
          <w:color w:val="auto"/>
        </w:rPr>
        <w:t xml:space="preserve"> Quiz at the Annual </w:t>
      </w:r>
      <w:proofErr w:type="spellStart"/>
      <w:r w:rsidRPr="005765FA">
        <w:rPr>
          <w:rFonts w:ascii="Times New Roman" w:hAnsi="Times New Roman" w:cs="Times New Roman"/>
          <w:color w:val="auto"/>
        </w:rPr>
        <w:t>Pharma</w:t>
      </w:r>
      <w:proofErr w:type="spellEnd"/>
      <w:r w:rsidRPr="005765FA">
        <w:rPr>
          <w:rFonts w:ascii="Times New Roman" w:hAnsi="Times New Roman" w:cs="Times New Roman"/>
          <w:color w:val="auto"/>
        </w:rPr>
        <w:t xml:space="preserve"> Conference, INSIGHT 13' organized by IES</w:t>
      </w:r>
      <w:r>
        <w:rPr>
          <w:rFonts w:ascii="Times New Roman" w:hAnsi="Times New Roman" w:cs="Times New Roman"/>
          <w:color w:val="auto"/>
        </w:rPr>
        <w:t xml:space="preserve"> MCRC, Mumbai</w:t>
      </w:r>
    </w:p>
    <w:p w:rsidR="00AB060F" w:rsidRPr="005765FA" w:rsidRDefault="009C276D" w:rsidP="005765FA">
      <w:pPr>
        <w:pStyle w:val="Normal1"/>
        <w:spacing w:line="240" w:lineRule="auto"/>
        <w:rPr>
          <w:rFonts w:ascii="Times New Roman" w:hAnsi="Times New Roman" w:cs="Times New Roman"/>
          <w:color w:val="auto"/>
        </w:rPr>
      </w:pPr>
      <w:r w:rsidRPr="005765FA">
        <w:rPr>
          <w:rFonts w:ascii="Times New Roman" w:hAnsi="Times New Roman" w:cs="Times New Roman"/>
          <w:b/>
          <w:color w:val="auto"/>
        </w:rPr>
        <w:t>Certification</w:t>
      </w:r>
      <w:r w:rsidR="0079621B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                         </w:t>
      </w:r>
      <w:r w:rsidRPr="005765FA">
        <w:rPr>
          <w:rFonts w:ascii="Times New Roman" w:hAnsi="Times New Roman" w:cs="Times New Roman"/>
          <w:b/>
          <w:color w:val="auto"/>
        </w:rPr>
        <w:t>2015</w:t>
      </w:r>
    </w:p>
    <w:p w:rsidR="009C276D" w:rsidRPr="009C276D" w:rsidRDefault="009C276D" w:rsidP="00F40BA5">
      <w:pPr>
        <w:pStyle w:val="Normal1"/>
        <w:numPr>
          <w:ilvl w:val="0"/>
          <w:numId w:val="11"/>
        </w:numPr>
        <w:spacing w:line="240" w:lineRule="auto"/>
        <w:ind w:hanging="1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Qualified Graduate Pharmacy Aptitude Test (GPAT) conducted by AICTE securing 148 marks with AIR 484</w:t>
      </w:r>
    </w:p>
    <w:p w:rsidR="00546BB4" w:rsidRDefault="009C276D" w:rsidP="00F40BA5">
      <w:pPr>
        <w:pStyle w:val="Normal1"/>
        <w:numPr>
          <w:ilvl w:val="0"/>
          <w:numId w:val="11"/>
        </w:numPr>
        <w:spacing w:line="240" w:lineRule="auto"/>
        <w:ind w:hanging="180"/>
        <w:rPr>
          <w:rFonts w:ascii="Times New Roman" w:hAnsi="Times New Roman" w:cs="Times New Roman"/>
          <w:color w:val="auto"/>
        </w:rPr>
      </w:pPr>
      <w:r w:rsidRPr="009C276D">
        <w:rPr>
          <w:rFonts w:ascii="Times New Roman" w:hAnsi="Times New Roman" w:cs="Times New Roman"/>
          <w:color w:val="auto"/>
        </w:rPr>
        <w:t xml:space="preserve">Participated in a workshop on IPR protection-Patent/Copyright/design/Trademark by ADITYA BIRLA GROUP, BITS </w:t>
      </w:r>
      <w:proofErr w:type="spellStart"/>
      <w:r w:rsidRPr="009C276D">
        <w:rPr>
          <w:rFonts w:ascii="Times New Roman" w:hAnsi="Times New Roman" w:cs="Times New Roman"/>
          <w:color w:val="auto"/>
        </w:rPr>
        <w:t>Pilani</w:t>
      </w:r>
      <w:proofErr w:type="spellEnd"/>
    </w:p>
    <w:p w:rsidR="00546BB4" w:rsidRPr="0030423A" w:rsidRDefault="00546BB4" w:rsidP="00F40BA5">
      <w:pPr>
        <w:pStyle w:val="Normal1"/>
        <w:numPr>
          <w:ilvl w:val="0"/>
          <w:numId w:val="11"/>
        </w:numPr>
        <w:spacing w:line="240" w:lineRule="auto"/>
        <w:ind w:hanging="180"/>
        <w:rPr>
          <w:rFonts w:ascii="Times New Roman" w:hAnsi="Times New Roman" w:cs="Times New Roman"/>
          <w:color w:val="auto"/>
        </w:rPr>
      </w:pPr>
      <w:r w:rsidRPr="00546BB4">
        <w:rPr>
          <w:rFonts w:ascii="Times New Roman" w:hAnsi="Times New Roman" w:cs="Times New Roman"/>
          <w:color w:val="auto"/>
        </w:rPr>
        <w:t>Worked as an acti</w:t>
      </w:r>
      <w:r>
        <w:rPr>
          <w:rFonts w:ascii="Times New Roman" w:hAnsi="Times New Roman" w:cs="Times New Roman"/>
          <w:color w:val="auto"/>
        </w:rPr>
        <w:t xml:space="preserve">ve member of Student’s council </w:t>
      </w:r>
      <w:r w:rsidR="00D70F90">
        <w:rPr>
          <w:rFonts w:ascii="Times New Roman" w:hAnsi="Times New Roman" w:cs="Times New Roman"/>
          <w:color w:val="auto"/>
        </w:rPr>
        <w:t>and represented college at the u</w:t>
      </w:r>
      <w:r w:rsidR="0079621B">
        <w:rPr>
          <w:rFonts w:ascii="Times New Roman" w:hAnsi="Times New Roman" w:cs="Times New Roman"/>
          <w:color w:val="auto"/>
        </w:rPr>
        <w:t xml:space="preserve">niversity level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546BB4">
        <w:rPr>
          <w:rFonts w:ascii="Times New Roman" w:hAnsi="Times New Roman" w:cs="Times New Roman"/>
          <w:b/>
          <w:color w:val="auto"/>
        </w:rPr>
        <w:t>2014</w:t>
      </w:r>
    </w:p>
    <w:p w:rsidR="0030423A" w:rsidRPr="003E5202" w:rsidRDefault="003E5202" w:rsidP="00F40BA5">
      <w:pPr>
        <w:pStyle w:val="Normal1"/>
        <w:numPr>
          <w:ilvl w:val="0"/>
          <w:numId w:val="11"/>
        </w:numPr>
        <w:spacing w:line="240" w:lineRule="auto"/>
        <w:ind w:hanging="1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Participated and secured second position in basketball tournament organized by </w:t>
      </w:r>
      <w:r w:rsidRPr="003E5202">
        <w:rPr>
          <w:rFonts w:ascii="Times New Roman" w:hAnsi="Times New Roman" w:cs="Times New Roman"/>
          <w:color w:val="auto"/>
        </w:rPr>
        <w:t xml:space="preserve">National Law University, Delhi </w:t>
      </w:r>
    </w:p>
    <w:p w:rsidR="00546BB4" w:rsidRPr="00546BB4" w:rsidRDefault="00546BB4" w:rsidP="00546BB4">
      <w:pPr>
        <w:pStyle w:val="Normal1"/>
        <w:spacing w:line="240" w:lineRule="auto"/>
        <w:ind w:left="360"/>
        <w:rPr>
          <w:rFonts w:ascii="Times New Roman" w:hAnsi="Times New Roman" w:cs="Times New Roman"/>
          <w:color w:val="auto"/>
        </w:rPr>
      </w:pPr>
    </w:p>
    <w:p w:rsidR="0000257B" w:rsidRPr="0000257B" w:rsidRDefault="0000257B" w:rsidP="0000257B">
      <w:pPr>
        <w:pStyle w:val="Default"/>
        <w:ind w:left="720"/>
      </w:pPr>
    </w:p>
    <w:p w:rsidR="009C276D" w:rsidRPr="009C276D" w:rsidRDefault="009C276D" w:rsidP="009C276D">
      <w:pPr>
        <w:pStyle w:val="Normal1"/>
        <w:spacing w:line="240" w:lineRule="auto"/>
        <w:ind w:left="360"/>
        <w:rPr>
          <w:sz w:val="20"/>
          <w:szCs w:val="20"/>
        </w:rPr>
      </w:pPr>
    </w:p>
    <w:sectPr w:rsidR="009C276D" w:rsidRPr="009C276D" w:rsidSect="00465E67">
      <w:footerReference w:type="default" r:id="rId10"/>
      <w:pgSz w:w="11907" w:h="16839" w:code="9"/>
      <w:pgMar w:top="540" w:right="360" w:bottom="360" w:left="360" w:header="720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4F" w:rsidRDefault="00A7044F">
      <w:pPr>
        <w:spacing w:after="0" w:line="240" w:lineRule="auto"/>
      </w:pPr>
      <w:r>
        <w:separator/>
      </w:r>
    </w:p>
  </w:endnote>
  <w:endnote w:type="continuationSeparator" w:id="0">
    <w:p w:rsidR="00A7044F" w:rsidRDefault="00A7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BA" w:rsidRDefault="009535BA" w:rsidP="00085D40">
    <w:pPr>
      <w:pStyle w:val="Footer"/>
      <w:tabs>
        <w:tab w:val="clear" w:pos="4680"/>
        <w:tab w:val="clear" w:pos="9360"/>
        <w:tab w:val="left" w:pos="64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4F" w:rsidRDefault="00A7044F">
      <w:pPr>
        <w:spacing w:after="0" w:line="240" w:lineRule="auto"/>
      </w:pPr>
      <w:r>
        <w:separator/>
      </w:r>
    </w:p>
  </w:footnote>
  <w:footnote w:type="continuationSeparator" w:id="0">
    <w:p w:rsidR="00A7044F" w:rsidRDefault="00A7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25558EC"/>
    <w:lvl w:ilvl="0" w:tplc="B3B6E5F0">
      <w:start w:val="1"/>
      <w:numFmt w:val="bullet"/>
      <w:lvlText w:val="•"/>
      <w:lvlJc w:val="left"/>
    </w:lvl>
    <w:lvl w:ilvl="1" w:tplc="C5922D72">
      <w:start w:val="1"/>
      <w:numFmt w:val="bullet"/>
      <w:lvlText w:val=""/>
      <w:lvlJc w:val="left"/>
    </w:lvl>
    <w:lvl w:ilvl="2" w:tplc="B456E4D0">
      <w:start w:val="1"/>
      <w:numFmt w:val="bullet"/>
      <w:lvlText w:val=""/>
      <w:lvlJc w:val="left"/>
    </w:lvl>
    <w:lvl w:ilvl="3" w:tplc="AA3EAEAA">
      <w:start w:val="1"/>
      <w:numFmt w:val="bullet"/>
      <w:lvlText w:val=""/>
      <w:lvlJc w:val="left"/>
    </w:lvl>
    <w:lvl w:ilvl="4" w:tplc="3306F6B8">
      <w:start w:val="1"/>
      <w:numFmt w:val="bullet"/>
      <w:lvlText w:val=""/>
      <w:lvlJc w:val="left"/>
    </w:lvl>
    <w:lvl w:ilvl="5" w:tplc="A9C09D7A">
      <w:start w:val="1"/>
      <w:numFmt w:val="bullet"/>
      <w:lvlText w:val=""/>
      <w:lvlJc w:val="left"/>
    </w:lvl>
    <w:lvl w:ilvl="6" w:tplc="E9F4C5B2">
      <w:start w:val="1"/>
      <w:numFmt w:val="bullet"/>
      <w:lvlText w:val=""/>
      <w:lvlJc w:val="left"/>
    </w:lvl>
    <w:lvl w:ilvl="7" w:tplc="E3DE5034">
      <w:start w:val="1"/>
      <w:numFmt w:val="bullet"/>
      <w:lvlText w:val=""/>
      <w:lvlJc w:val="left"/>
    </w:lvl>
    <w:lvl w:ilvl="8" w:tplc="586EFE3E">
      <w:start w:val="1"/>
      <w:numFmt w:val="bullet"/>
      <w:lvlText w:val=""/>
      <w:lvlJc w:val="left"/>
    </w:lvl>
  </w:abstractNum>
  <w:abstractNum w:abstractNumId="1">
    <w:nsid w:val="03DC3307"/>
    <w:multiLevelType w:val="hybridMultilevel"/>
    <w:tmpl w:val="BCB62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3630"/>
    <w:multiLevelType w:val="hybridMultilevel"/>
    <w:tmpl w:val="4B36C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51C8"/>
    <w:multiLevelType w:val="hybridMultilevel"/>
    <w:tmpl w:val="38849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AAC"/>
    <w:multiLevelType w:val="hybridMultilevel"/>
    <w:tmpl w:val="EF949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6F72"/>
    <w:multiLevelType w:val="hybridMultilevel"/>
    <w:tmpl w:val="8C6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451EE"/>
    <w:multiLevelType w:val="hybridMultilevel"/>
    <w:tmpl w:val="6A746E96"/>
    <w:lvl w:ilvl="0" w:tplc="0EE85706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>
    <w:nsid w:val="20E93548"/>
    <w:multiLevelType w:val="hybridMultilevel"/>
    <w:tmpl w:val="B68E1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33C90"/>
    <w:multiLevelType w:val="hybridMultilevel"/>
    <w:tmpl w:val="25CEB19C"/>
    <w:lvl w:ilvl="0" w:tplc="66DA25D2">
      <w:start w:val="1"/>
      <w:numFmt w:val="bullet"/>
      <w:lvlText w:val=""/>
      <w:lvlJc w:val="left"/>
      <w:pPr>
        <w:ind w:left="5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21D9A"/>
    <w:multiLevelType w:val="hybridMultilevel"/>
    <w:tmpl w:val="5F8279F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A6E67B0"/>
    <w:multiLevelType w:val="hybridMultilevel"/>
    <w:tmpl w:val="1BD62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B0468"/>
    <w:multiLevelType w:val="hybridMultilevel"/>
    <w:tmpl w:val="03EA9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B2D9D"/>
    <w:multiLevelType w:val="hybridMultilevel"/>
    <w:tmpl w:val="294CA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4169"/>
    <w:multiLevelType w:val="hybridMultilevel"/>
    <w:tmpl w:val="5B8EDC38"/>
    <w:lvl w:ilvl="0" w:tplc="40090005">
      <w:start w:val="1"/>
      <w:numFmt w:val="bullet"/>
      <w:lvlText w:val=""/>
      <w:lvlJc w:val="left"/>
      <w:pPr>
        <w:ind w:left="19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4">
    <w:nsid w:val="35BC2381"/>
    <w:multiLevelType w:val="hybridMultilevel"/>
    <w:tmpl w:val="6E808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E39BF"/>
    <w:multiLevelType w:val="hybridMultilevel"/>
    <w:tmpl w:val="2D4E5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F4C04"/>
    <w:multiLevelType w:val="hybridMultilevel"/>
    <w:tmpl w:val="D58A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127B5"/>
    <w:multiLevelType w:val="hybridMultilevel"/>
    <w:tmpl w:val="1F764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97DA1"/>
    <w:multiLevelType w:val="hybridMultilevel"/>
    <w:tmpl w:val="BD68F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55B8D"/>
    <w:multiLevelType w:val="hybridMultilevel"/>
    <w:tmpl w:val="EA66EA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EA3824"/>
    <w:multiLevelType w:val="hybridMultilevel"/>
    <w:tmpl w:val="D376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629AD"/>
    <w:multiLevelType w:val="hybridMultilevel"/>
    <w:tmpl w:val="394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222B6"/>
    <w:multiLevelType w:val="hybridMultilevel"/>
    <w:tmpl w:val="EEAE34F6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E1C19"/>
    <w:multiLevelType w:val="hybridMultilevel"/>
    <w:tmpl w:val="29AE5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0326"/>
    <w:multiLevelType w:val="hybridMultilevel"/>
    <w:tmpl w:val="D5DA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C1086"/>
    <w:multiLevelType w:val="hybridMultilevel"/>
    <w:tmpl w:val="1AC6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D2024"/>
    <w:multiLevelType w:val="hybridMultilevel"/>
    <w:tmpl w:val="89F271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9756256"/>
    <w:multiLevelType w:val="hybridMultilevel"/>
    <w:tmpl w:val="A50AFCDC"/>
    <w:lvl w:ilvl="0" w:tplc="04090005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>
    <w:nsid w:val="7D5E5CD4"/>
    <w:multiLevelType w:val="hybridMultilevel"/>
    <w:tmpl w:val="1C369D66"/>
    <w:lvl w:ilvl="0" w:tplc="1FD0D0A6">
      <w:start w:val="1"/>
      <w:numFmt w:val="bullet"/>
      <w:lvlText w:val=""/>
      <w:lvlJc w:val="left"/>
      <w:pPr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1"/>
  </w:num>
  <w:num w:numId="5">
    <w:abstractNumId w:val="2"/>
  </w:num>
  <w:num w:numId="6">
    <w:abstractNumId w:val="20"/>
  </w:num>
  <w:num w:numId="7">
    <w:abstractNumId w:val="9"/>
  </w:num>
  <w:num w:numId="8">
    <w:abstractNumId w:val="15"/>
  </w:num>
  <w:num w:numId="9">
    <w:abstractNumId w:val="14"/>
  </w:num>
  <w:num w:numId="10">
    <w:abstractNumId w:val="27"/>
  </w:num>
  <w:num w:numId="11">
    <w:abstractNumId w:val="7"/>
  </w:num>
  <w:num w:numId="12">
    <w:abstractNumId w:val="17"/>
  </w:num>
  <w:num w:numId="13">
    <w:abstractNumId w:val="6"/>
  </w:num>
  <w:num w:numId="14">
    <w:abstractNumId w:val="18"/>
  </w:num>
  <w:num w:numId="15">
    <w:abstractNumId w:val="4"/>
  </w:num>
  <w:num w:numId="16">
    <w:abstractNumId w:val="10"/>
  </w:num>
  <w:num w:numId="17">
    <w:abstractNumId w:val="8"/>
  </w:num>
  <w:num w:numId="18">
    <w:abstractNumId w:val="28"/>
  </w:num>
  <w:num w:numId="19">
    <w:abstractNumId w:val="26"/>
  </w:num>
  <w:num w:numId="20">
    <w:abstractNumId w:val="12"/>
  </w:num>
  <w:num w:numId="21">
    <w:abstractNumId w:val="22"/>
  </w:num>
  <w:num w:numId="22">
    <w:abstractNumId w:val="13"/>
  </w:num>
  <w:num w:numId="23">
    <w:abstractNumId w:val="11"/>
  </w:num>
  <w:num w:numId="24">
    <w:abstractNumId w:val="16"/>
  </w:num>
  <w:num w:numId="25">
    <w:abstractNumId w:val="19"/>
  </w:num>
  <w:num w:numId="26">
    <w:abstractNumId w:val="3"/>
  </w:num>
  <w:num w:numId="27">
    <w:abstractNumId w:val="23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D4"/>
    <w:rsid w:val="0000257B"/>
    <w:rsid w:val="00003960"/>
    <w:rsid w:val="00004349"/>
    <w:rsid w:val="00005DDF"/>
    <w:rsid w:val="00013590"/>
    <w:rsid w:val="000153D6"/>
    <w:rsid w:val="000161E6"/>
    <w:rsid w:val="00023FFA"/>
    <w:rsid w:val="000260F2"/>
    <w:rsid w:val="00030962"/>
    <w:rsid w:val="00043AA3"/>
    <w:rsid w:val="0005228C"/>
    <w:rsid w:val="0005794B"/>
    <w:rsid w:val="000632ED"/>
    <w:rsid w:val="0007111C"/>
    <w:rsid w:val="000717C3"/>
    <w:rsid w:val="00074E73"/>
    <w:rsid w:val="00083E85"/>
    <w:rsid w:val="00084E0B"/>
    <w:rsid w:val="00085D40"/>
    <w:rsid w:val="0009083B"/>
    <w:rsid w:val="000912E6"/>
    <w:rsid w:val="000A171A"/>
    <w:rsid w:val="000A4A54"/>
    <w:rsid w:val="000B107A"/>
    <w:rsid w:val="000B3D31"/>
    <w:rsid w:val="000B6680"/>
    <w:rsid w:val="000C11FB"/>
    <w:rsid w:val="000C6F56"/>
    <w:rsid w:val="000D2AFA"/>
    <w:rsid w:val="000D62D3"/>
    <w:rsid w:val="000D6737"/>
    <w:rsid w:val="000E0CA3"/>
    <w:rsid w:val="000E0F16"/>
    <w:rsid w:val="000E15AA"/>
    <w:rsid w:val="000E3FBD"/>
    <w:rsid w:val="000E6A37"/>
    <w:rsid w:val="001016CB"/>
    <w:rsid w:val="0010176D"/>
    <w:rsid w:val="00102604"/>
    <w:rsid w:val="00106064"/>
    <w:rsid w:val="0011552E"/>
    <w:rsid w:val="001228AC"/>
    <w:rsid w:val="001272AE"/>
    <w:rsid w:val="001315AD"/>
    <w:rsid w:val="00134588"/>
    <w:rsid w:val="00147A22"/>
    <w:rsid w:val="00156E55"/>
    <w:rsid w:val="001638F4"/>
    <w:rsid w:val="0017359D"/>
    <w:rsid w:val="00173BBB"/>
    <w:rsid w:val="00173BCD"/>
    <w:rsid w:val="00174C5E"/>
    <w:rsid w:val="00174F0A"/>
    <w:rsid w:val="00181632"/>
    <w:rsid w:val="0018173E"/>
    <w:rsid w:val="001836FD"/>
    <w:rsid w:val="00185BC6"/>
    <w:rsid w:val="001934B2"/>
    <w:rsid w:val="001A6EDE"/>
    <w:rsid w:val="001A7DA4"/>
    <w:rsid w:val="001B0CB7"/>
    <w:rsid w:val="001B2A7B"/>
    <w:rsid w:val="001B5F3B"/>
    <w:rsid w:val="001C5B8A"/>
    <w:rsid w:val="001C62F9"/>
    <w:rsid w:val="001C6304"/>
    <w:rsid w:val="001D3D14"/>
    <w:rsid w:val="001D6DAA"/>
    <w:rsid w:val="001D763E"/>
    <w:rsid w:val="001E7DF3"/>
    <w:rsid w:val="001F2B03"/>
    <w:rsid w:val="001F46CA"/>
    <w:rsid w:val="001F5005"/>
    <w:rsid w:val="00200B8B"/>
    <w:rsid w:val="00216402"/>
    <w:rsid w:val="002253AB"/>
    <w:rsid w:val="00227F2F"/>
    <w:rsid w:val="002375C4"/>
    <w:rsid w:val="00244702"/>
    <w:rsid w:val="00246C74"/>
    <w:rsid w:val="0024778C"/>
    <w:rsid w:val="00264F6F"/>
    <w:rsid w:val="00265C45"/>
    <w:rsid w:val="00270CEA"/>
    <w:rsid w:val="00293FDD"/>
    <w:rsid w:val="002942AB"/>
    <w:rsid w:val="002963CF"/>
    <w:rsid w:val="002A2243"/>
    <w:rsid w:val="002A6F15"/>
    <w:rsid w:val="002A7091"/>
    <w:rsid w:val="002A74F0"/>
    <w:rsid w:val="002B1AE0"/>
    <w:rsid w:val="002B1BD3"/>
    <w:rsid w:val="002D11B7"/>
    <w:rsid w:val="002D5246"/>
    <w:rsid w:val="002D6C73"/>
    <w:rsid w:val="002E0AEB"/>
    <w:rsid w:val="0030423A"/>
    <w:rsid w:val="003179C2"/>
    <w:rsid w:val="003231EE"/>
    <w:rsid w:val="00323233"/>
    <w:rsid w:val="00330C6B"/>
    <w:rsid w:val="00357B14"/>
    <w:rsid w:val="00366DDC"/>
    <w:rsid w:val="003710CF"/>
    <w:rsid w:val="0037196E"/>
    <w:rsid w:val="00373401"/>
    <w:rsid w:val="003772E4"/>
    <w:rsid w:val="003775FD"/>
    <w:rsid w:val="0038280D"/>
    <w:rsid w:val="00382F85"/>
    <w:rsid w:val="003849C8"/>
    <w:rsid w:val="00385FBF"/>
    <w:rsid w:val="003934C4"/>
    <w:rsid w:val="003953F6"/>
    <w:rsid w:val="003956EA"/>
    <w:rsid w:val="00395FF7"/>
    <w:rsid w:val="003A4361"/>
    <w:rsid w:val="003B7D03"/>
    <w:rsid w:val="003C0C5D"/>
    <w:rsid w:val="003C509C"/>
    <w:rsid w:val="003C50E1"/>
    <w:rsid w:val="003C55A0"/>
    <w:rsid w:val="003D1050"/>
    <w:rsid w:val="003D56FF"/>
    <w:rsid w:val="003E5202"/>
    <w:rsid w:val="003F5A73"/>
    <w:rsid w:val="003F7E37"/>
    <w:rsid w:val="00430457"/>
    <w:rsid w:val="004307CE"/>
    <w:rsid w:val="00432603"/>
    <w:rsid w:val="00436B42"/>
    <w:rsid w:val="004412DD"/>
    <w:rsid w:val="0044143C"/>
    <w:rsid w:val="0046064D"/>
    <w:rsid w:val="00465E35"/>
    <w:rsid w:val="00465E67"/>
    <w:rsid w:val="00471310"/>
    <w:rsid w:val="0047185B"/>
    <w:rsid w:val="00472F2A"/>
    <w:rsid w:val="0047726B"/>
    <w:rsid w:val="00487B15"/>
    <w:rsid w:val="004937BA"/>
    <w:rsid w:val="0049462B"/>
    <w:rsid w:val="004A15CA"/>
    <w:rsid w:val="004B05C8"/>
    <w:rsid w:val="004B2AF7"/>
    <w:rsid w:val="004D3BF9"/>
    <w:rsid w:val="004D6E02"/>
    <w:rsid w:val="004E78BA"/>
    <w:rsid w:val="004F734F"/>
    <w:rsid w:val="00503B18"/>
    <w:rsid w:val="00514179"/>
    <w:rsid w:val="00523D5C"/>
    <w:rsid w:val="00525BD3"/>
    <w:rsid w:val="00532436"/>
    <w:rsid w:val="00546223"/>
    <w:rsid w:val="00546918"/>
    <w:rsid w:val="00546BB4"/>
    <w:rsid w:val="00555A62"/>
    <w:rsid w:val="0056339E"/>
    <w:rsid w:val="005662B2"/>
    <w:rsid w:val="00573669"/>
    <w:rsid w:val="005765FA"/>
    <w:rsid w:val="00581770"/>
    <w:rsid w:val="00581B34"/>
    <w:rsid w:val="00581CDB"/>
    <w:rsid w:val="0059468A"/>
    <w:rsid w:val="005A2BBC"/>
    <w:rsid w:val="005A5588"/>
    <w:rsid w:val="005B3CFB"/>
    <w:rsid w:val="005B40BB"/>
    <w:rsid w:val="005B61EF"/>
    <w:rsid w:val="005C3FDE"/>
    <w:rsid w:val="005C7695"/>
    <w:rsid w:val="005D12D2"/>
    <w:rsid w:val="005D784C"/>
    <w:rsid w:val="005E0A04"/>
    <w:rsid w:val="005F5257"/>
    <w:rsid w:val="005F6ADA"/>
    <w:rsid w:val="00617F7A"/>
    <w:rsid w:val="0062007C"/>
    <w:rsid w:val="0062142D"/>
    <w:rsid w:val="00621890"/>
    <w:rsid w:val="006321FB"/>
    <w:rsid w:val="00632504"/>
    <w:rsid w:val="006470F4"/>
    <w:rsid w:val="00647F14"/>
    <w:rsid w:val="00650B9B"/>
    <w:rsid w:val="006545CC"/>
    <w:rsid w:val="0066033B"/>
    <w:rsid w:val="006622C9"/>
    <w:rsid w:val="00664481"/>
    <w:rsid w:val="006648F1"/>
    <w:rsid w:val="00675682"/>
    <w:rsid w:val="006834B1"/>
    <w:rsid w:val="00683B55"/>
    <w:rsid w:val="00693B32"/>
    <w:rsid w:val="006957FE"/>
    <w:rsid w:val="006A0952"/>
    <w:rsid w:val="006A4C9D"/>
    <w:rsid w:val="006B1CAB"/>
    <w:rsid w:val="006B4FB2"/>
    <w:rsid w:val="006C3EC1"/>
    <w:rsid w:val="006D0C3F"/>
    <w:rsid w:val="006D6B27"/>
    <w:rsid w:val="006E1C6F"/>
    <w:rsid w:val="006E3017"/>
    <w:rsid w:val="006F260F"/>
    <w:rsid w:val="006F6939"/>
    <w:rsid w:val="00713A50"/>
    <w:rsid w:val="007164D7"/>
    <w:rsid w:val="007176B0"/>
    <w:rsid w:val="007211DC"/>
    <w:rsid w:val="007215E4"/>
    <w:rsid w:val="007357EC"/>
    <w:rsid w:val="007370DB"/>
    <w:rsid w:val="007408EC"/>
    <w:rsid w:val="00743470"/>
    <w:rsid w:val="00755B4D"/>
    <w:rsid w:val="0076478D"/>
    <w:rsid w:val="0076545E"/>
    <w:rsid w:val="00775A83"/>
    <w:rsid w:val="00781A19"/>
    <w:rsid w:val="00783ADD"/>
    <w:rsid w:val="00785B69"/>
    <w:rsid w:val="00792EEA"/>
    <w:rsid w:val="00794BB0"/>
    <w:rsid w:val="0079621B"/>
    <w:rsid w:val="007A01CB"/>
    <w:rsid w:val="007A0988"/>
    <w:rsid w:val="007A6D4A"/>
    <w:rsid w:val="007B4ACE"/>
    <w:rsid w:val="007D0533"/>
    <w:rsid w:val="007D0BD4"/>
    <w:rsid w:val="007D473E"/>
    <w:rsid w:val="007D6A3C"/>
    <w:rsid w:val="007D6C80"/>
    <w:rsid w:val="007E7813"/>
    <w:rsid w:val="008141A9"/>
    <w:rsid w:val="00831357"/>
    <w:rsid w:val="00835209"/>
    <w:rsid w:val="0084691B"/>
    <w:rsid w:val="0085360F"/>
    <w:rsid w:val="008542D1"/>
    <w:rsid w:val="00872221"/>
    <w:rsid w:val="00877138"/>
    <w:rsid w:val="008814C7"/>
    <w:rsid w:val="008868D7"/>
    <w:rsid w:val="008909D9"/>
    <w:rsid w:val="008A4FF6"/>
    <w:rsid w:val="008B1965"/>
    <w:rsid w:val="008B5883"/>
    <w:rsid w:val="008E50DE"/>
    <w:rsid w:val="008F6F03"/>
    <w:rsid w:val="00902644"/>
    <w:rsid w:val="00903F79"/>
    <w:rsid w:val="00906EEE"/>
    <w:rsid w:val="00912857"/>
    <w:rsid w:val="00913388"/>
    <w:rsid w:val="0091345E"/>
    <w:rsid w:val="00915140"/>
    <w:rsid w:val="00923E94"/>
    <w:rsid w:val="00926609"/>
    <w:rsid w:val="00930B6D"/>
    <w:rsid w:val="009336B5"/>
    <w:rsid w:val="00936BA8"/>
    <w:rsid w:val="00946325"/>
    <w:rsid w:val="00946A64"/>
    <w:rsid w:val="009535BA"/>
    <w:rsid w:val="00955A93"/>
    <w:rsid w:val="009603B6"/>
    <w:rsid w:val="00961C2C"/>
    <w:rsid w:val="00966ED7"/>
    <w:rsid w:val="00971735"/>
    <w:rsid w:val="0097291F"/>
    <w:rsid w:val="00972BE7"/>
    <w:rsid w:val="00980692"/>
    <w:rsid w:val="009813B4"/>
    <w:rsid w:val="0099767A"/>
    <w:rsid w:val="009C276D"/>
    <w:rsid w:val="009D49C4"/>
    <w:rsid w:val="009D614C"/>
    <w:rsid w:val="009E0A6A"/>
    <w:rsid w:val="009E2483"/>
    <w:rsid w:val="009E2F74"/>
    <w:rsid w:val="009E4F90"/>
    <w:rsid w:val="009E57C4"/>
    <w:rsid w:val="009F0069"/>
    <w:rsid w:val="009F015A"/>
    <w:rsid w:val="009F0A16"/>
    <w:rsid w:val="009F0C14"/>
    <w:rsid w:val="00A016B9"/>
    <w:rsid w:val="00A0267C"/>
    <w:rsid w:val="00A1376F"/>
    <w:rsid w:val="00A22047"/>
    <w:rsid w:val="00A34700"/>
    <w:rsid w:val="00A530D0"/>
    <w:rsid w:val="00A65D73"/>
    <w:rsid w:val="00A7044F"/>
    <w:rsid w:val="00A712DE"/>
    <w:rsid w:val="00A82847"/>
    <w:rsid w:val="00A86257"/>
    <w:rsid w:val="00AA5725"/>
    <w:rsid w:val="00AA7C5C"/>
    <w:rsid w:val="00AB060F"/>
    <w:rsid w:val="00AB36D6"/>
    <w:rsid w:val="00AC4C4E"/>
    <w:rsid w:val="00AD0492"/>
    <w:rsid w:val="00AD095C"/>
    <w:rsid w:val="00AD0A1E"/>
    <w:rsid w:val="00AD0A92"/>
    <w:rsid w:val="00AE5087"/>
    <w:rsid w:val="00AE59CA"/>
    <w:rsid w:val="00AF1A3E"/>
    <w:rsid w:val="00AF57B8"/>
    <w:rsid w:val="00B02B4A"/>
    <w:rsid w:val="00B224B2"/>
    <w:rsid w:val="00B25ACD"/>
    <w:rsid w:val="00B27411"/>
    <w:rsid w:val="00B45409"/>
    <w:rsid w:val="00B46C9F"/>
    <w:rsid w:val="00B72F99"/>
    <w:rsid w:val="00B827CB"/>
    <w:rsid w:val="00B82C15"/>
    <w:rsid w:val="00BA0DA9"/>
    <w:rsid w:val="00BA5B01"/>
    <w:rsid w:val="00BC0CAB"/>
    <w:rsid w:val="00BE12FF"/>
    <w:rsid w:val="00BE3057"/>
    <w:rsid w:val="00BE55BB"/>
    <w:rsid w:val="00C00EF0"/>
    <w:rsid w:val="00C0282F"/>
    <w:rsid w:val="00C06463"/>
    <w:rsid w:val="00C1448F"/>
    <w:rsid w:val="00C200CD"/>
    <w:rsid w:val="00C2427A"/>
    <w:rsid w:val="00C2530F"/>
    <w:rsid w:val="00C300FB"/>
    <w:rsid w:val="00C310F1"/>
    <w:rsid w:val="00C33F19"/>
    <w:rsid w:val="00C45D30"/>
    <w:rsid w:val="00C52C5C"/>
    <w:rsid w:val="00C53DF6"/>
    <w:rsid w:val="00C61A45"/>
    <w:rsid w:val="00C726EE"/>
    <w:rsid w:val="00C74F0A"/>
    <w:rsid w:val="00C75E10"/>
    <w:rsid w:val="00C76CE7"/>
    <w:rsid w:val="00C77593"/>
    <w:rsid w:val="00C90FDA"/>
    <w:rsid w:val="00C9421E"/>
    <w:rsid w:val="00C942D8"/>
    <w:rsid w:val="00CA68E9"/>
    <w:rsid w:val="00CB0528"/>
    <w:rsid w:val="00CB0857"/>
    <w:rsid w:val="00CB7860"/>
    <w:rsid w:val="00CB7EFF"/>
    <w:rsid w:val="00CC64AB"/>
    <w:rsid w:val="00CC71B2"/>
    <w:rsid w:val="00CD3C84"/>
    <w:rsid w:val="00CD4D2E"/>
    <w:rsid w:val="00CD673C"/>
    <w:rsid w:val="00CE0239"/>
    <w:rsid w:val="00CE384F"/>
    <w:rsid w:val="00CE407F"/>
    <w:rsid w:val="00CF4227"/>
    <w:rsid w:val="00CF7D3F"/>
    <w:rsid w:val="00D10FB4"/>
    <w:rsid w:val="00D119FE"/>
    <w:rsid w:val="00D303F6"/>
    <w:rsid w:val="00D325B6"/>
    <w:rsid w:val="00D51146"/>
    <w:rsid w:val="00D61FFC"/>
    <w:rsid w:val="00D63CB1"/>
    <w:rsid w:val="00D7038C"/>
    <w:rsid w:val="00D70F90"/>
    <w:rsid w:val="00D7311C"/>
    <w:rsid w:val="00D76550"/>
    <w:rsid w:val="00D85456"/>
    <w:rsid w:val="00DA1A15"/>
    <w:rsid w:val="00DA1BBF"/>
    <w:rsid w:val="00DA3D50"/>
    <w:rsid w:val="00DA5473"/>
    <w:rsid w:val="00DA76DA"/>
    <w:rsid w:val="00DB3159"/>
    <w:rsid w:val="00DC6E91"/>
    <w:rsid w:val="00DD6C80"/>
    <w:rsid w:val="00DE52A3"/>
    <w:rsid w:val="00DE5EB4"/>
    <w:rsid w:val="00DF1B83"/>
    <w:rsid w:val="00E1682A"/>
    <w:rsid w:val="00E17B5A"/>
    <w:rsid w:val="00E23C1D"/>
    <w:rsid w:val="00E318B4"/>
    <w:rsid w:val="00E35B94"/>
    <w:rsid w:val="00E46187"/>
    <w:rsid w:val="00E526C8"/>
    <w:rsid w:val="00E54589"/>
    <w:rsid w:val="00E57DC8"/>
    <w:rsid w:val="00E60E31"/>
    <w:rsid w:val="00E617C0"/>
    <w:rsid w:val="00E65CEF"/>
    <w:rsid w:val="00E719F8"/>
    <w:rsid w:val="00E740B9"/>
    <w:rsid w:val="00E82CBA"/>
    <w:rsid w:val="00E85C73"/>
    <w:rsid w:val="00E86D83"/>
    <w:rsid w:val="00E9020D"/>
    <w:rsid w:val="00E960AD"/>
    <w:rsid w:val="00E97B35"/>
    <w:rsid w:val="00EA135D"/>
    <w:rsid w:val="00EA1878"/>
    <w:rsid w:val="00EA638E"/>
    <w:rsid w:val="00EC29E7"/>
    <w:rsid w:val="00ED5F7C"/>
    <w:rsid w:val="00EF4E4B"/>
    <w:rsid w:val="00F00276"/>
    <w:rsid w:val="00F03392"/>
    <w:rsid w:val="00F05067"/>
    <w:rsid w:val="00F062BA"/>
    <w:rsid w:val="00F17A18"/>
    <w:rsid w:val="00F22B1A"/>
    <w:rsid w:val="00F27837"/>
    <w:rsid w:val="00F279B0"/>
    <w:rsid w:val="00F305A6"/>
    <w:rsid w:val="00F31CB9"/>
    <w:rsid w:val="00F40BA5"/>
    <w:rsid w:val="00F44A73"/>
    <w:rsid w:val="00F55145"/>
    <w:rsid w:val="00F648BC"/>
    <w:rsid w:val="00F80E5B"/>
    <w:rsid w:val="00FB5E2F"/>
    <w:rsid w:val="00FB62A2"/>
    <w:rsid w:val="00FC46A7"/>
    <w:rsid w:val="00FC6DFD"/>
    <w:rsid w:val="00FD0CB1"/>
    <w:rsid w:val="00FD54BC"/>
    <w:rsid w:val="00FE01C2"/>
    <w:rsid w:val="00FE3108"/>
    <w:rsid w:val="00FF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D4"/>
    <w:rPr>
      <w:rFonts w:ascii="Calibri" w:eastAsia="Times New Roman" w:hAnsi="Calibri" w:cs="Times New Roman"/>
      <w:sz w:val="22"/>
    </w:rPr>
  </w:style>
  <w:style w:type="paragraph" w:styleId="Heading2">
    <w:name w:val="heading 2"/>
    <w:basedOn w:val="Normal1"/>
    <w:next w:val="Normal1"/>
    <w:link w:val="Heading2Char"/>
    <w:rsid w:val="007D0BD4"/>
    <w:pPr>
      <w:spacing w:before="360" w:after="80" w:line="240" w:lineRule="auto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BD4"/>
    <w:rPr>
      <w:rFonts w:eastAsia="Arial" w:cs="Arial"/>
      <w:b/>
      <w:color w:val="000000"/>
      <w:sz w:val="36"/>
    </w:rPr>
  </w:style>
  <w:style w:type="paragraph" w:customStyle="1" w:styleId="Normal1">
    <w:name w:val="Normal1"/>
    <w:rsid w:val="007D0BD4"/>
    <w:pPr>
      <w:spacing w:after="0"/>
      <w:contextualSpacing/>
    </w:pPr>
    <w:rPr>
      <w:rFonts w:eastAsia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7D0BD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D0BD4"/>
  </w:style>
  <w:style w:type="paragraph" w:styleId="NormalWeb">
    <w:name w:val="Normal (Web)"/>
    <w:basedOn w:val="Normal"/>
    <w:uiPriority w:val="99"/>
    <w:unhideWhenUsed/>
    <w:rsid w:val="007D0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D4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rsid w:val="007D0BD4"/>
  </w:style>
  <w:style w:type="character" w:styleId="CommentReference">
    <w:name w:val="annotation reference"/>
    <w:basedOn w:val="DefaultParagraphFont"/>
    <w:uiPriority w:val="99"/>
    <w:semiHidden/>
    <w:unhideWhenUsed/>
    <w:rsid w:val="007D0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BD4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D4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B4"/>
    <w:rPr>
      <w:rFonts w:ascii="Calibri" w:eastAsia="Times New Roman" w:hAnsi="Calibri" w:cs="Times New Roman"/>
      <w:sz w:val="22"/>
    </w:rPr>
  </w:style>
  <w:style w:type="character" w:customStyle="1" w:styleId="domain">
    <w:name w:val="domain"/>
    <w:basedOn w:val="DefaultParagraphFont"/>
    <w:rsid w:val="00971735"/>
  </w:style>
  <w:style w:type="character" w:customStyle="1" w:styleId="vanity-name">
    <w:name w:val="vanity-name"/>
    <w:basedOn w:val="DefaultParagraphFont"/>
    <w:rsid w:val="009717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0B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338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388"/>
    <w:rPr>
      <w:color w:val="808080"/>
      <w:shd w:val="clear" w:color="auto" w:fill="E6E6E6"/>
    </w:rPr>
  </w:style>
  <w:style w:type="paragraph" w:customStyle="1" w:styleId="Default">
    <w:name w:val="Default"/>
    <w:rsid w:val="000025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B8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B8A"/>
    <w:rPr>
      <w:rFonts w:ascii="Calibri" w:eastAsia="Times New Roman" w:hAnsi="Calibri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tiksha.3898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CD2D-B5DA-4736-90AD-88A61609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 Associates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Visitor</cp:lastModifiedBy>
  <cp:revision>2</cp:revision>
  <cp:lastPrinted>2017-01-31T23:31:00Z</cp:lastPrinted>
  <dcterms:created xsi:type="dcterms:W3CDTF">2019-04-14T09:36:00Z</dcterms:created>
  <dcterms:modified xsi:type="dcterms:W3CDTF">2019-04-14T09:36:00Z</dcterms:modified>
</cp:coreProperties>
</file>