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24" w:rsidRDefault="0096027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page">
              <wp:posOffset>5867400</wp:posOffset>
            </wp:positionH>
            <wp:positionV relativeFrom="page">
              <wp:posOffset>928370</wp:posOffset>
            </wp:positionV>
            <wp:extent cx="943610" cy="1237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724">
        <w:rPr>
          <w:sz w:val="24"/>
          <w:szCs w:val="24"/>
        </w:rPr>
        <w:pict>
          <v:line id="Shape 2" o:spid="_x0000_s1027" style="position:absolute;z-index:251646464;visibility:visible;mso-wrap-distance-left:0;mso-wrap-distance-right:0;mso-position-horizontal-relative:page;mso-position-vertical-relative:page" from="25.5pt,24pt" to="25.5pt,813.55pt" o:allowincell="f" strokeweight="3pt">
            <w10:wrap anchorx="page" anchory="page"/>
          </v:line>
        </w:pict>
      </w:r>
      <w:r w:rsidR="003B1724">
        <w:rPr>
          <w:sz w:val="24"/>
          <w:szCs w:val="24"/>
        </w:rPr>
        <w:pict>
          <v:line id="Shape 3" o:spid="_x0000_s1028" style="position:absolute;z-index:251647488;visibility:visible;mso-wrap-distance-left:0;mso-wrap-distance-right:0;mso-position-horizontal-relative:page;mso-position-vertical-relative:page" from="569.9pt,24pt" to="569.9pt,813.55pt" o:allowincell="f" strokeweight="3pt">
            <w10:wrap anchorx="page" anchory="page"/>
          </v:line>
        </w:pict>
      </w:r>
      <w:r w:rsidR="003B1724">
        <w:rPr>
          <w:sz w:val="24"/>
          <w:szCs w:val="24"/>
        </w:rPr>
        <w:pict>
          <v:line id="Shape 4" o:spid="_x0000_s1029" style="position:absolute;z-index:251648512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 w:rsidR="003B1724">
        <w:rPr>
          <w:sz w:val="24"/>
          <w:szCs w:val="24"/>
        </w:rPr>
        <w:pict>
          <v:line id="Shape 5" o:spid="_x0000_s1030" style="position:absolute;z-index:251649536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 w:rsidR="003B1724">
        <w:rPr>
          <w:sz w:val="24"/>
          <w:szCs w:val="24"/>
        </w:rPr>
        <w:pict>
          <v:line id="Shape 6" o:spid="_x0000_s1031" style="position:absolute;z-index:251650560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 w:rsidR="003B1724">
        <w:rPr>
          <w:sz w:val="24"/>
          <w:szCs w:val="24"/>
        </w:rPr>
        <w:pict>
          <v:line id="Shape 7" o:spid="_x0000_s1032" style="position:absolute;z-index:251651584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</w:p>
    <w:p w:rsidR="003B1724" w:rsidRDefault="003B1724">
      <w:pPr>
        <w:spacing w:line="224" w:lineRule="exact"/>
        <w:rPr>
          <w:sz w:val="24"/>
          <w:szCs w:val="24"/>
        </w:rPr>
      </w:pPr>
    </w:p>
    <w:p w:rsidR="003B1724" w:rsidRDefault="0096027C">
      <w:pPr>
        <w:ind w:left="3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  <w:u w:val="single"/>
        </w:rPr>
        <w:t>RESUME</w:t>
      </w:r>
    </w:p>
    <w:p w:rsidR="003B1724" w:rsidRDefault="0096027C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Jomcy </w:t>
      </w:r>
    </w:p>
    <w:p w:rsidR="003B1724" w:rsidRDefault="003B1724">
      <w:pPr>
        <w:spacing w:line="41" w:lineRule="exact"/>
        <w:rPr>
          <w:sz w:val="24"/>
          <w:szCs w:val="24"/>
        </w:rPr>
      </w:pPr>
    </w:p>
    <w:p w:rsidR="003B1724" w:rsidRDefault="0096027C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hyperlink r:id="rId6" w:history="1">
        <w:r w:rsidRPr="00EE40A6">
          <w:rPr>
            <w:rStyle w:val="Hyperlink"/>
            <w:rFonts w:ascii="Calibri" w:eastAsia="Calibri" w:hAnsi="Calibri" w:cs="Calibri"/>
            <w:b/>
            <w:bCs/>
          </w:rPr>
          <w:t>jomcy-390011@2freemail.com</w:t>
        </w:r>
      </w:hyperlink>
      <w:r>
        <w:rPr>
          <w:rFonts w:ascii="Calibri" w:eastAsia="Calibri" w:hAnsi="Calibri" w:cs="Calibri"/>
          <w:b/>
          <w:bCs/>
          <w:color w:val="FF0000"/>
          <w:u w:val="single"/>
        </w:rPr>
        <w:t xml:space="preserve"> </w:t>
      </w:r>
    </w:p>
    <w:p w:rsidR="003B1724" w:rsidRDefault="003B1724">
      <w:pPr>
        <w:spacing w:line="41" w:lineRule="exact"/>
        <w:rPr>
          <w:sz w:val="24"/>
          <w:szCs w:val="24"/>
        </w:rPr>
      </w:pPr>
    </w:p>
    <w:p w:rsidR="003B1724" w:rsidRDefault="003B1724">
      <w:pPr>
        <w:rPr>
          <w:sz w:val="20"/>
          <w:szCs w:val="20"/>
        </w:rPr>
      </w:pPr>
    </w:p>
    <w:p w:rsidR="003B1724" w:rsidRDefault="003B17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2608;visibility:visible;mso-wrap-distance-left:0;mso-wrap-distance-right:0" from="0,33.5pt" to="466.65pt,33.5pt" o:allowincell="f" strokeweight=".48pt"/>
        </w:pict>
      </w:r>
      <w:r>
        <w:rPr>
          <w:sz w:val="24"/>
          <w:szCs w:val="24"/>
        </w:rPr>
        <w:pict>
          <v:line id="Shape 9" o:spid="_x0000_s1034" style="position:absolute;z-index:251653632;visibility:visible;mso-wrap-distance-left:0;mso-wrap-distance-right:0" from="0,48.65pt" to="466.65pt,48.65pt" o:allowincell="f" strokeweight=".48pt"/>
        </w:pict>
      </w:r>
      <w:r>
        <w:rPr>
          <w:sz w:val="24"/>
          <w:szCs w:val="24"/>
        </w:rPr>
        <w:pict>
          <v:line id="Shape 10" o:spid="_x0000_s1035" style="position:absolute;z-index:251654656;visibility:visible;mso-wrap-distance-left:0;mso-wrap-distance-right:0" from="466.4pt,33.25pt" to="466.4pt,48.9pt" o:allowincell="f" strokeweight=".16931mm"/>
        </w:pict>
      </w:r>
    </w:p>
    <w:p w:rsidR="003B1724" w:rsidRDefault="003B1724">
      <w:pPr>
        <w:spacing w:line="200" w:lineRule="exact"/>
        <w:rPr>
          <w:sz w:val="24"/>
          <w:szCs w:val="24"/>
        </w:rPr>
      </w:pPr>
    </w:p>
    <w:p w:rsidR="003B1724" w:rsidRDefault="003B1724">
      <w:pPr>
        <w:spacing w:line="382" w:lineRule="exact"/>
        <w:rPr>
          <w:sz w:val="24"/>
          <w:szCs w:val="24"/>
        </w:rPr>
      </w:pPr>
    </w:p>
    <w:p w:rsidR="003B1724" w:rsidRDefault="0096027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981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CAREER OBJECTIVES</w:t>
      </w:r>
    </w:p>
    <w:p w:rsidR="003B1724" w:rsidRDefault="009602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-191135</wp:posOffset>
            </wp:positionV>
            <wp:extent cx="5848350" cy="1860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-191135</wp:posOffset>
            </wp:positionV>
            <wp:extent cx="5848350" cy="1860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724" w:rsidRDefault="003B1724">
      <w:pPr>
        <w:spacing w:line="21" w:lineRule="exact"/>
        <w:rPr>
          <w:sz w:val="24"/>
          <w:szCs w:val="24"/>
        </w:rPr>
      </w:pPr>
    </w:p>
    <w:p w:rsidR="003B1724" w:rsidRDefault="0096027C">
      <w:pPr>
        <w:spacing w:line="256" w:lineRule="auto"/>
        <w:ind w:right="7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hold responsible and challenging position in an organization that will </w:t>
      </w:r>
      <w:r>
        <w:rPr>
          <w:rFonts w:ascii="Calibri" w:eastAsia="Calibri" w:hAnsi="Calibri" w:cs="Calibri"/>
        </w:rPr>
        <w:t>enable me to utilize and develop my analytical and interpersonal skills, work hard with sincerity to fulfill the goals of the organization.</w:t>
      </w:r>
    </w:p>
    <w:p w:rsidR="003B1724" w:rsidRDefault="003B17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5680;visibility:visible;mso-wrap-distance-left:0;mso-wrap-distance-right:0" from="0,11.65pt" to="466.65pt,11.65pt" o:allowincell="f" strokeweight=".16931mm"/>
        </w:pict>
      </w:r>
      <w:r>
        <w:rPr>
          <w:sz w:val="24"/>
          <w:szCs w:val="24"/>
        </w:rPr>
        <w:pict>
          <v:line id="Shape 15" o:spid="_x0000_s1040" style="position:absolute;z-index:251656704;visibility:visible;mso-wrap-distance-left:0;mso-wrap-distance-right:0" from="0,26.75pt" to="466.65pt,26.75pt" o:allowincell="f" strokeweight=".16931mm"/>
        </w:pict>
      </w:r>
      <w:r>
        <w:rPr>
          <w:sz w:val="24"/>
          <w:szCs w:val="24"/>
        </w:rPr>
        <w:pict>
          <v:line id="Shape 16" o:spid="_x0000_s1041" style="position:absolute;z-index:251657728;visibility:visible;mso-wrap-distance-left:0;mso-wrap-distance-right:0" from="466.4pt,11.4pt" to="466.4pt,27pt" o:allowincell="f" strokeweight=".16931mm"/>
        </w:pict>
      </w:r>
    </w:p>
    <w:p w:rsidR="003B1724" w:rsidRDefault="003B1724">
      <w:pPr>
        <w:spacing w:line="144" w:lineRule="exact"/>
        <w:rPr>
          <w:sz w:val="24"/>
          <w:szCs w:val="24"/>
        </w:rPr>
      </w:pPr>
    </w:p>
    <w:p w:rsidR="003B1724" w:rsidRDefault="0096027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981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PROFESSIONAL PROFILE</w:t>
      </w:r>
    </w:p>
    <w:p w:rsidR="003B1724" w:rsidRDefault="009602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-191135</wp:posOffset>
            </wp:positionV>
            <wp:extent cx="5848350" cy="1860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-191135</wp:posOffset>
            </wp:positionV>
            <wp:extent cx="5848350" cy="1860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724" w:rsidRDefault="003B1724">
      <w:pPr>
        <w:spacing w:line="21" w:lineRule="exact"/>
        <w:rPr>
          <w:sz w:val="24"/>
          <w:szCs w:val="24"/>
        </w:rPr>
      </w:pPr>
    </w:p>
    <w:p w:rsidR="003B1724" w:rsidRDefault="0096027C">
      <w:pPr>
        <w:spacing w:line="254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result oriented professional with 3 years experience in accounts and 8 years </w:t>
      </w:r>
      <w:r>
        <w:rPr>
          <w:rFonts w:ascii="Calibri" w:eastAsia="Calibri" w:hAnsi="Calibri" w:cs="Calibri"/>
        </w:rPr>
        <w:t>experience in Sales. Expertise in managing end to end accounts of an organization. Strong communication Skill in handling the customer and day to day activity of Organization activities.</w:t>
      </w:r>
    </w:p>
    <w:p w:rsidR="003B1724" w:rsidRDefault="009602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5926455" cy="1524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5926455" cy="1524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724" w:rsidRDefault="003B1724">
      <w:pPr>
        <w:spacing w:line="160" w:lineRule="exact"/>
        <w:rPr>
          <w:sz w:val="24"/>
          <w:szCs w:val="24"/>
        </w:rPr>
      </w:pPr>
    </w:p>
    <w:p w:rsidR="003B1724" w:rsidRDefault="0096027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1860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PROFESSIONAL 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3080"/>
        <w:gridCol w:w="3140"/>
        <w:gridCol w:w="20"/>
      </w:tblGrid>
      <w:tr w:rsidR="003B1724">
        <w:trPr>
          <w:trHeight w:val="272"/>
        </w:trPr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724" w:rsidRDefault="0096027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724" w:rsidRDefault="00960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Designation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</w:tcBorders>
            <w:vAlign w:val="bottom"/>
          </w:tcPr>
          <w:p w:rsidR="003B1724" w:rsidRDefault="00960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Period</w:t>
            </w:r>
          </w:p>
        </w:tc>
      </w:tr>
      <w:tr w:rsidR="003B1724">
        <w:trPr>
          <w:trHeight w:val="56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4"/>
                <w:szCs w:val="4"/>
              </w:rPr>
            </w:pPr>
          </w:p>
        </w:tc>
      </w:tr>
      <w:tr w:rsidR="003B1724">
        <w:trPr>
          <w:trHeight w:val="250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KBC Wonderhomes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Accountant</w:t>
            </w:r>
          </w:p>
        </w:tc>
        <w:tc>
          <w:tcPr>
            <w:tcW w:w="3160" w:type="dxa"/>
            <w:gridSpan w:val="2"/>
            <w:vAlign w:val="bottom"/>
          </w:tcPr>
          <w:p w:rsidR="003B1724" w:rsidRDefault="0096027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04.12.2017 To 31.01.2019</w:t>
            </w:r>
          </w:p>
        </w:tc>
      </w:tr>
      <w:tr w:rsidR="003B1724">
        <w:trPr>
          <w:trHeight w:val="273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96027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Changanacherry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23"/>
                <w:szCs w:val="23"/>
              </w:rPr>
            </w:pPr>
          </w:p>
        </w:tc>
      </w:tr>
      <w:tr w:rsidR="003B1724">
        <w:trPr>
          <w:trHeight w:val="255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St. Mary’s National School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Accountant</w:t>
            </w:r>
          </w:p>
        </w:tc>
        <w:tc>
          <w:tcPr>
            <w:tcW w:w="3160" w:type="dxa"/>
            <w:gridSpan w:val="2"/>
            <w:vAlign w:val="bottom"/>
          </w:tcPr>
          <w:p w:rsidR="003B1724" w:rsidRDefault="0096027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1.10.2015 To 30.09.2017</w:t>
            </w:r>
          </w:p>
        </w:tc>
      </w:tr>
      <w:tr w:rsidR="003B1724">
        <w:trPr>
          <w:trHeight w:val="273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96027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Pasighat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23"/>
                <w:szCs w:val="23"/>
              </w:rPr>
            </w:pPr>
          </w:p>
        </w:tc>
      </w:tr>
      <w:tr w:rsidR="003B1724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Manna Bakery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Salesman with Cashier</w:t>
            </w:r>
          </w:p>
        </w:tc>
        <w:tc>
          <w:tcPr>
            <w:tcW w:w="3160" w:type="dxa"/>
            <w:gridSpan w:val="2"/>
            <w:vAlign w:val="bottom"/>
          </w:tcPr>
          <w:p w:rsidR="003B1724" w:rsidRDefault="0096027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 To 2015</w:t>
            </w:r>
          </w:p>
        </w:tc>
      </w:tr>
      <w:tr w:rsidR="003B1724">
        <w:trPr>
          <w:trHeight w:val="269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Mallappally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(Part time job)</w:t>
            </w:r>
          </w:p>
        </w:tc>
        <w:tc>
          <w:tcPr>
            <w:tcW w:w="3140" w:type="dxa"/>
            <w:vAlign w:val="bottom"/>
          </w:tcPr>
          <w:p w:rsidR="003B1724" w:rsidRDefault="003B172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1724" w:rsidRDefault="003B1724">
            <w:pPr>
              <w:rPr>
                <w:sz w:val="23"/>
                <w:szCs w:val="23"/>
              </w:rPr>
            </w:pPr>
          </w:p>
        </w:tc>
      </w:tr>
      <w:tr w:rsidR="003B1724">
        <w:trPr>
          <w:trHeight w:val="104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B1724" w:rsidRDefault="003B1724">
            <w:pPr>
              <w:rPr>
                <w:sz w:val="9"/>
                <w:szCs w:val="9"/>
              </w:rPr>
            </w:pPr>
          </w:p>
        </w:tc>
      </w:tr>
    </w:tbl>
    <w:p w:rsidR="003B1724" w:rsidRDefault="003B17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465.9pt;margin-top:-.7pt;width:1pt;height:.95pt;z-index:-251632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24" o:spid="_x0000_s1049" style="position:absolute;z-index:251658752;visibility:visible;mso-wrap-distance-left:0;mso-wrap-distance-right:0;mso-position-horizontal-relative:text;mso-position-vertical-relative:text" from="0,25.65pt" to="466.65pt,25.65pt" o:allowincell="f" strokeweight=".16931mm"/>
        </w:pict>
      </w:r>
      <w:r>
        <w:rPr>
          <w:sz w:val="24"/>
          <w:szCs w:val="24"/>
        </w:rPr>
        <w:pict>
          <v:line id="Shape 25" o:spid="_x0000_s1050" style="position:absolute;z-index:251659776;visibility:visible;mso-wrap-distance-left:0;mso-wrap-distance-right:0;mso-position-horizontal-relative:text;mso-position-vertical-relative:text" from="0,40.8pt" to="466.65pt,40.8pt" o:allowincell="f" strokeweight=".16931mm"/>
        </w:pict>
      </w:r>
      <w:r>
        <w:rPr>
          <w:sz w:val="24"/>
          <w:szCs w:val="24"/>
        </w:rPr>
        <w:pict>
          <v:line id="Shape 26" o:spid="_x0000_s1051" style="position:absolute;z-index:251660800;visibility:visible;mso-wrap-distance-left:0;mso-wrap-distance-right:0;mso-position-horizontal-relative:text;mso-position-vertical-relative:text" from="466.4pt,25.4pt" to="466.4pt,41pt" o:allowincell="f" strokeweight=".16931mm"/>
        </w:pict>
      </w:r>
    </w:p>
    <w:p w:rsidR="003B1724" w:rsidRDefault="003B1724">
      <w:pPr>
        <w:spacing w:line="200" w:lineRule="exact"/>
        <w:rPr>
          <w:sz w:val="24"/>
          <w:szCs w:val="24"/>
        </w:rPr>
      </w:pPr>
    </w:p>
    <w:p w:rsidR="003B1724" w:rsidRDefault="003B1724">
      <w:pPr>
        <w:spacing w:line="224" w:lineRule="exact"/>
        <w:rPr>
          <w:sz w:val="24"/>
          <w:szCs w:val="24"/>
        </w:rPr>
      </w:pPr>
    </w:p>
    <w:p w:rsidR="003B1724" w:rsidRDefault="0096027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981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RESPONSIBILTIES</w:t>
      </w:r>
    </w:p>
    <w:p w:rsidR="003B1724" w:rsidRDefault="009602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-191135</wp:posOffset>
            </wp:positionV>
            <wp:extent cx="5848350" cy="1860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-191135</wp:posOffset>
            </wp:positionV>
            <wp:extent cx="5848350" cy="1860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724" w:rsidRDefault="003B1724">
      <w:pPr>
        <w:spacing w:line="21" w:lineRule="exact"/>
        <w:rPr>
          <w:sz w:val="24"/>
          <w:szCs w:val="24"/>
        </w:rPr>
      </w:pPr>
    </w:p>
    <w:p w:rsidR="003B1724" w:rsidRDefault="0096027C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6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Preparing Daily Bank Statements for Fund Allocation . Ensuring the daily deposits to Bank from the branches. Allocating the collection details including cash, cheques.</w:t>
      </w:r>
    </w:p>
    <w:p w:rsidR="003B1724" w:rsidRDefault="003B1724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B1724" w:rsidRDefault="0096027C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Maintaining Salary sheet of employees.</w:t>
      </w:r>
    </w:p>
    <w:p w:rsidR="003B1724" w:rsidRDefault="003B1724">
      <w:pPr>
        <w:spacing w:line="9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3B1724" w:rsidRDefault="0096027C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Daily Reconciliation of bank accounts with</w:t>
      </w:r>
      <w:r>
        <w:rPr>
          <w:rFonts w:ascii="Calibri" w:eastAsia="Calibri" w:hAnsi="Calibri" w:cs="Calibri"/>
          <w:sz w:val="16"/>
          <w:szCs w:val="16"/>
        </w:rPr>
        <w:t xml:space="preserve"> banks.</w:t>
      </w:r>
    </w:p>
    <w:p w:rsidR="003B1724" w:rsidRDefault="003B1724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B1724" w:rsidRDefault="0096027C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Accounting Sales, Credit Note, Purchase and Debit Note.</w:t>
      </w:r>
    </w:p>
    <w:p w:rsidR="003B1724" w:rsidRDefault="003B1724">
      <w:pPr>
        <w:spacing w:line="9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B1724" w:rsidRDefault="0096027C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42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Books all expenses bills and making their payments.</w:t>
      </w:r>
    </w:p>
    <w:p w:rsidR="003B1724" w:rsidRDefault="003B1724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B1724" w:rsidRDefault="0096027C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110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Handling and Follow up of the creditors and debtors including making and collecting payments.</w:t>
      </w:r>
    </w:p>
    <w:p w:rsidR="003B1724" w:rsidRDefault="003B1724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B1724" w:rsidRDefault="0096027C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Preparing Sales order and Purchase order.</w:t>
      </w:r>
    </w:p>
    <w:p w:rsidR="003B1724" w:rsidRDefault="003B1724">
      <w:pPr>
        <w:spacing w:line="9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3B1724" w:rsidRDefault="0096027C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To assist the Accounts Manager in his daily activities and statements.</w:t>
      </w:r>
    </w:p>
    <w:p w:rsidR="003B1724" w:rsidRDefault="003B1724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B1724" w:rsidRDefault="0096027C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Daily Report preparation.</w:t>
      </w:r>
    </w:p>
    <w:p w:rsidR="003B1724" w:rsidRDefault="003B1724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B1724" w:rsidRDefault="0096027C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4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To participate in the weekly meeting organized by accounts department. To submit various reports related to sales, payments, debtors list.</w:t>
      </w:r>
    </w:p>
    <w:p w:rsidR="003B1724" w:rsidRDefault="003B1724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B1724" w:rsidRDefault="0096027C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Reconciliation o</w:t>
      </w:r>
      <w:r>
        <w:rPr>
          <w:rFonts w:ascii="Calibri" w:eastAsia="Calibri" w:hAnsi="Calibri" w:cs="Calibri"/>
          <w:sz w:val="20"/>
          <w:szCs w:val="20"/>
        </w:rPr>
        <w:t>f all general ledger journal entries , purchase &amp; sales.</w:t>
      </w:r>
    </w:p>
    <w:p w:rsidR="003B1724" w:rsidRDefault="009602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2" o:spid="_x0000_s1057" style="position:absolute;z-index:251661824;visibility:visible;mso-wrap-distance-left:0;mso-wrap-distance-right:0" from="-48pt,89.6pt" to="499.4pt,89.6pt" o:allowincell="f" strokeweight="3pt"/>
        </w:pict>
      </w:r>
      <w:r>
        <w:rPr>
          <w:sz w:val="24"/>
          <w:szCs w:val="24"/>
        </w:rPr>
        <w:pict>
          <v:line id="Shape 33" o:spid="_x0000_s1058" style="position:absolute;z-index:251662848;visibility:visible;mso-wrap-distance-left:0;mso-wrap-distance-right:0" from="-40.55pt,88.85pt" to="499.4pt,88.85pt" o:allowincell="f" strokeweight=".25397mm"/>
        </w:pict>
      </w:r>
      <w:r w:rsidR="003B1724">
        <w:rPr>
          <w:sz w:val="24"/>
          <w:szCs w:val="24"/>
        </w:rPr>
        <w:pict>
          <v:rect id="Shape 30" o:spid="_x0000_s1055" style="position:absolute;margin-left:-48pt;margin-top:63.75pt;width:3pt;height:4.45pt;z-index:-251631104;visibility:visible;mso-wrap-distance-left:0;mso-wrap-distance-right:0" o:allowincell="f" fillcolor="black" stroked="f"/>
        </w:pict>
      </w:r>
      <w:r w:rsidR="003B1724">
        <w:rPr>
          <w:sz w:val="24"/>
          <w:szCs w:val="24"/>
        </w:rPr>
        <w:pict>
          <v:rect id="Shape 31" o:spid="_x0000_s1056" style="position:absolute;margin-left:496.4pt;margin-top:63.75pt;width:3pt;height:4.45pt;z-index:-251630080;visibility:visible;mso-wrap-distance-left:0;mso-wrap-distance-right:0" o:allowincell="f" fillcolor="black" stroked="f"/>
        </w:pict>
      </w:r>
    </w:p>
    <w:p w:rsidR="003B1724" w:rsidRDefault="003B1724">
      <w:pPr>
        <w:sectPr w:rsidR="003B1724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</w:p>
    <w:p w:rsidR="003B1724" w:rsidRDefault="003B1724">
      <w:pPr>
        <w:ind w:left="60"/>
        <w:rPr>
          <w:sz w:val="20"/>
          <w:szCs w:val="20"/>
        </w:rPr>
      </w:pPr>
      <w:r w:rsidRPr="003B1724">
        <w:rPr>
          <w:sz w:val="1"/>
          <w:szCs w:val="1"/>
        </w:rPr>
        <w:lastRenderedPageBreak/>
        <w:pict>
          <v:rect id="Shape 34" o:spid="_x0000_s1059" style="position:absolute;left:0;text-align:left;margin-left:533pt;margin-top:72.45pt;width:5.15pt;height:14.65pt;z-index:-2516290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3B1724">
        <w:rPr>
          <w:sz w:val="1"/>
          <w:szCs w:val="1"/>
        </w:rPr>
        <w:pict>
          <v:line id="Shape 35" o:spid="_x0000_s1060" style="position:absolute;left:0;text-align:left;z-index:251663872;visibility:visible;mso-wrap-distance-left:0;mso-wrap-distance-right:0;mso-position-horizontal-relative:page;mso-position-vertical-relative:page" from="1in,72.2pt" to="538.65pt,72.2pt" o:allowincell="f" strokeweight=".16931mm">
            <w10:wrap anchorx="page" anchory="page"/>
          </v:line>
        </w:pict>
      </w:r>
      <w:r w:rsidRPr="003B1724">
        <w:rPr>
          <w:sz w:val="1"/>
          <w:szCs w:val="1"/>
        </w:rPr>
        <w:pict>
          <v:line id="Shape 36" o:spid="_x0000_s1061" style="position:absolute;left:0;text-align:left;z-index:251664896;visibility:visible;mso-wrap-distance-left:0;mso-wrap-distance-right:0;mso-position-horizontal-relative:page;mso-position-vertical-relative:page" from="72.25pt,1in" to="72.25pt,190.55pt" o:allowincell="f" strokeweight=".16931mm">
            <w10:wrap anchorx="page" anchory="page"/>
          </v:line>
        </w:pict>
      </w:r>
      <w:r w:rsidRPr="003B1724">
        <w:rPr>
          <w:sz w:val="1"/>
          <w:szCs w:val="1"/>
        </w:rPr>
        <w:pict>
          <v:line id="Shape 37" o:spid="_x0000_s1062" style="position:absolute;left:0;text-align:left;z-index:251665920;visibility:visible;mso-wrap-distance-left:0;mso-wrap-distance-right:0;mso-position-horizontal-relative:page;mso-position-vertical-relative:page" from="538.4pt,1in" to="538.4pt,190.55pt" o:allowincell="f" strokeweight=".16931mm">
            <w10:wrap anchorx="page" anchory="page"/>
          </v:line>
        </w:pict>
      </w:r>
      <w:r w:rsidRPr="003B1724">
        <w:rPr>
          <w:sz w:val="1"/>
          <w:szCs w:val="1"/>
        </w:rPr>
        <w:pict>
          <v:line id="Shape 38" o:spid="_x0000_s1063" style="position:absolute;left:0;text-align:left;z-index:251666944;visibility:visible;mso-wrap-distance-left:0;mso-wrap-distance-right:0;mso-position-horizontal-relative:page;mso-position-vertical-relative:page" from="25.5pt,24pt" to="25.5pt,813.55pt" o:allowincell="f" strokeweight="3pt">
            <w10:wrap anchorx="page" anchory="page"/>
          </v:line>
        </w:pict>
      </w:r>
      <w:r w:rsidRPr="003B1724">
        <w:rPr>
          <w:sz w:val="1"/>
          <w:szCs w:val="1"/>
        </w:rPr>
        <w:pict>
          <v:line id="Shape 39" o:spid="_x0000_s1064" style="position:absolute;left:0;text-align:left;z-index:251667968;visibility:visible;mso-wrap-distance-left:0;mso-wrap-distance-right:0;mso-position-horizontal-relative:page;mso-position-vertical-relative:page" from="569.9pt,24pt" to="569.9pt,813.55pt" o:allowincell="f" strokeweight="3pt">
            <w10:wrap anchorx="page" anchory="page"/>
          </v:line>
        </w:pict>
      </w:r>
      <w:r w:rsidRPr="003B1724">
        <w:rPr>
          <w:sz w:val="1"/>
          <w:szCs w:val="1"/>
        </w:rPr>
        <w:pict>
          <v:line id="Shape 40" o:spid="_x0000_s1065" style="position:absolute;left:0;text-align:left;z-index:251668992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 w:rsidRPr="003B1724">
        <w:rPr>
          <w:sz w:val="1"/>
          <w:szCs w:val="1"/>
        </w:rPr>
        <w:pict>
          <v:line id="Shape 41" o:spid="_x0000_s1066" style="position:absolute;left:0;text-align:left;z-index:251670016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 w:rsidRPr="003B1724">
        <w:rPr>
          <w:sz w:val="1"/>
          <w:szCs w:val="1"/>
        </w:rPr>
        <w:pict>
          <v:line id="Shape 42" o:spid="_x0000_s1067" style="position:absolute;left:0;text-align:left;z-index:251671040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 w:rsidRPr="003B1724">
        <w:rPr>
          <w:sz w:val="1"/>
          <w:szCs w:val="1"/>
        </w:rPr>
        <w:pict>
          <v:line id="Shape 43" o:spid="_x0000_s1068" style="position:absolute;left:0;text-align:left;z-index:251672064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  <w:r w:rsidR="0096027C">
        <w:rPr>
          <w:noProof/>
          <w:sz w:val="1"/>
          <w:szCs w:val="1"/>
        </w:rPr>
        <w:drawing>
          <wp:inline distT="0" distB="0" distL="0" distR="0">
            <wp:extent cx="65405" cy="18605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27C">
        <w:rPr>
          <w:rFonts w:ascii="Calibri" w:eastAsia="Calibri" w:hAnsi="Calibri" w:cs="Calibri"/>
          <w:b/>
          <w:bCs/>
          <w:color w:val="FFFFFF"/>
          <w:sz w:val="24"/>
          <w:szCs w:val="24"/>
        </w:rPr>
        <w:t>EDUCATIONAL QUALIFICATION</w:t>
      </w:r>
    </w:p>
    <w:p w:rsidR="003B1724" w:rsidRDefault="009602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-185420</wp:posOffset>
            </wp:positionV>
            <wp:extent cx="5782945" cy="18605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700"/>
        <w:gridCol w:w="2260"/>
        <w:gridCol w:w="2120"/>
        <w:gridCol w:w="1420"/>
        <w:gridCol w:w="20"/>
      </w:tblGrid>
      <w:tr w:rsidR="003B1724">
        <w:trPr>
          <w:trHeight w:val="7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B1724" w:rsidRDefault="003B1724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B1724" w:rsidRDefault="003B1724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B1724" w:rsidRDefault="003B1724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B1724" w:rsidRDefault="003B172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3B1724" w:rsidRDefault="003B172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  <w:tr w:rsidR="003B1724">
        <w:trPr>
          <w:trHeight w:val="260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Exam Passed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Discipline/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Institution Studied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Board/</w:t>
            </w:r>
          </w:p>
        </w:tc>
        <w:tc>
          <w:tcPr>
            <w:tcW w:w="1420" w:type="dxa"/>
            <w:vAlign w:val="bottom"/>
          </w:tcPr>
          <w:p w:rsidR="003B1724" w:rsidRDefault="009602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</w:t>
            </w: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  <w:tr w:rsidR="003B1724">
        <w:trPr>
          <w:trHeight w:val="134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Specialization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</w:t>
            </w:r>
          </w:p>
        </w:tc>
        <w:tc>
          <w:tcPr>
            <w:tcW w:w="1420" w:type="dxa"/>
            <w:vMerge w:val="restart"/>
            <w:vAlign w:val="bottom"/>
          </w:tcPr>
          <w:p w:rsidR="003B1724" w:rsidRDefault="00960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Passing</w:t>
            </w: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  <w:tr w:rsidR="003B1724">
        <w:trPr>
          <w:trHeight w:val="139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  <w:tr w:rsidR="003B1724">
        <w:trPr>
          <w:trHeight w:val="254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B.COM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Marketing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St.Thomas </w:t>
            </w:r>
            <w:r>
              <w:rPr>
                <w:rFonts w:ascii="Calibri" w:eastAsia="Calibri" w:hAnsi="Calibri" w:cs="Calibri"/>
              </w:rPr>
              <w:t>College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MG University</w:t>
            </w:r>
          </w:p>
        </w:tc>
        <w:tc>
          <w:tcPr>
            <w:tcW w:w="1420" w:type="dxa"/>
            <w:vMerge w:val="restart"/>
            <w:vAlign w:val="bottom"/>
          </w:tcPr>
          <w:p w:rsidR="003B1724" w:rsidRDefault="00960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  <w:tr w:rsidR="003B1724">
        <w:trPr>
          <w:trHeight w:val="134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Kozhencherry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3B1724" w:rsidRDefault="003B172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  <w:tr w:rsidR="003B1724">
        <w:trPr>
          <w:trHeight w:val="139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  <w:tr w:rsidR="003B1724">
        <w:trPr>
          <w:trHeight w:val="254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Plus Two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Commerce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CMS HSS Mallappally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 Higher</w:t>
            </w:r>
          </w:p>
        </w:tc>
        <w:tc>
          <w:tcPr>
            <w:tcW w:w="1420" w:type="dxa"/>
            <w:vMerge w:val="restart"/>
            <w:vAlign w:val="bottom"/>
          </w:tcPr>
          <w:p w:rsidR="003B1724" w:rsidRDefault="00960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  <w:tr w:rsidR="003B1724">
        <w:trPr>
          <w:trHeight w:val="134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 Board</w:t>
            </w:r>
          </w:p>
        </w:tc>
        <w:tc>
          <w:tcPr>
            <w:tcW w:w="1420" w:type="dxa"/>
            <w:vMerge/>
            <w:vAlign w:val="bottom"/>
          </w:tcPr>
          <w:p w:rsidR="003B1724" w:rsidRDefault="003B172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  <w:tr w:rsidR="003B1724">
        <w:trPr>
          <w:trHeight w:val="139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  <w:tr w:rsidR="003B1724">
        <w:trPr>
          <w:trHeight w:val="283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S.S.L.C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General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CMS HSS Mallappally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 State Board</w:t>
            </w:r>
          </w:p>
        </w:tc>
        <w:tc>
          <w:tcPr>
            <w:tcW w:w="1420" w:type="dxa"/>
            <w:vAlign w:val="bottom"/>
          </w:tcPr>
          <w:p w:rsidR="003B1724" w:rsidRDefault="00960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  <w:tr w:rsidR="003B1724">
        <w:trPr>
          <w:trHeight w:val="35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1724" w:rsidRDefault="003B1724">
            <w:pPr>
              <w:rPr>
                <w:sz w:val="1"/>
                <w:szCs w:val="1"/>
              </w:rPr>
            </w:pPr>
          </w:p>
        </w:tc>
      </w:tr>
    </w:tbl>
    <w:p w:rsidR="003B1724" w:rsidRDefault="003B17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" o:spid="_x0000_s1071" style="position:absolute;margin-left:463pt;margin-top:15.7pt;width:5.15pt;height:14.75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47" o:spid="_x0000_s1072" style="position:absolute;z-index:251673088;visibility:visible;mso-wrap-distance-left:0;mso-wrap-distance-right:0;mso-position-horizontal-relative:text;mso-position-vertical-relative:text" from="2pt,15.45pt" to="468.65pt,15.45pt" o:allowincell="f" strokeweight=".16931mm"/>
        </w:pict>
      </w:r>
      <w:r>
        <w:rPr>
          <w:sz w:val="20"/>
          <w:szCs w:val="20"/>
        </w:rPr>
        <w:pict>
          <v:line id="Shape 48" o:spid="_x0000_s1073" style="position:absolute;z-index:251674112;visibility:visible;mso-wrap-distance-left:0;mso-wrap-distance-right:0;mso-position-horizontal-relative:text;mso-position-vertical-relative:text" from="2.25pt,15.2pt" to="2.25pt,66.8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75136;visibility:visible;mso-wrap-distance-left:0;mso-wrap-distance-right:0;mso-position-horizontal-relative:text;mso-position-vertical-relative:text" from="468.4pt,15.2pt" to="468.4pt,66.8pt" o:allowincell="f" strokeweight=".16931mm"/>
        </w:pict>
      </w:r>
    </w:p>
    <w:p w:rsidR="003B1724" w:rsidRDefault="003B1724">
      <w:pPr>
        <w:spacing w:line="230" w:lineRule="exact"/>
        <w:rPr>
          <w:sz w:val="20"/>
          <w:szCs w:val="20"/>
        </w:rPr>
      </w:pPr>
    </w:p>
    <w:p w:rsidR="003B1724" w:rsidRDefault="0096027C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1873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COMPUTER SKILS</w:t>
      </w:r>
    </w:p>
    <w:p w:rsidR="003B1724" w:rsidRDefault="009602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-186690</wp:posOffset>
            </wp:positionV>
            <wp:extent cx="5782945" cy="1873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6240"/>
      </w:tblGrid>
      <w:tr w:rsidR="003B1724">
        <w:trPr>
          <w:trHeight w:val="250"/>
        </w:trPr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724" w:rsidRDefault="0096027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 Packages</w:t>
            </w:r>
          </w:p>
        </w:tc>
        <w:tc>
          <w:tcPr>
            <w:tcW w:w="6240" w:type="dxa"/>
            <w:tcBorders>
              <w:top w:val="single" w:sz="8" w:space="0" w:color="auto"/>
            </w:tcBorders>
            <w:vAlign w:val="bottom"/>
          </w:tcPr>
          <w:p w:rsidR="003B1724" w:rsidRDefault="0096027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MS </w:t>
            </w:r>
            <w:r>
              <w:rPr>
                <w:rFonts w:ascii="Calibri" w:eastAsia="Calibri" w:hAnsi="Calibri" w:cs="Calibri"/>
              </w:rPr>
              <w:t>Word &amp; Excel, Windows 7 &amp; Windows 10, Tally ERP9</w:t>
            </w:r>
          </w:p>
        </w:tc>
      </w:tr>
      <w:tr w:rsidR="003B1724">
        <w:trPr>
          <w:trHeight w:val="85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7"/>
                <w:szCs w:val="7"/>
              </w:rPr>
            </w:pPr>
          </w:p>
        </w:tc>
      </w:tr>
      <w:tr w:rsidR="003B1724">
        <w:trPr>
          <w:trHeight w:val="250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B1724" w:rsidRDefault="0096027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Other Exposure</w:t>
            </w:r>
          </w:p>
        </w:tc>
        <w:tc>
          <w:tcPr>
            <w:tcW w:w="6240" w:type="dxa"/>
            <w:vAlign w:val="bottom"/>
          </w:tcPr>
          <w:p w:rsidR="003B1724" w:rsidRDefault="0096027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Scanning, Internet, E-mail </w:t>
            </w:r>
            <w:r>
              <w:rPr>
                <w:rFonts w:ascii="Calibri" w:eastAsia="Calibri" w:hAnsi="Calibri" w:cs="Calibri"/>
                <w:i/>
                <w:iCs/>
              </w:rPr>
              <w:t>etc.</w:t>
            </w:r>
          </w:p>
        </w:tc>
      </w:tr>
      <w:tr w:rsidR="003B1724">
        <w:trPr>
          <w:trHeight w:val="92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724" w:rsidRDefault="003B1724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3B1724" w:rsidRDefault="003B1724">
            <w:pPr>
              <w:rPr>
                <w:sz w:val="8"/>
                <w:szCs w:val="8"/>
              </w:rPr>
            </w:pPr>
          </w:p>
        </w:tc>
      </w:tr>
    </w:tbl>
    <w:p w:rsidR="003B1724" w:rsidRDefault="003B17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76160;visibility:visible;mso-wrap-distance-left:0;mso-wrap-distance-right:0;mso-position-horizontal-relative:text;mso-position-vertical-relative:text" from="2pt,15.5pt" to="468.65pt,15.5pt" o:allowincell="f" strokeweight=".16931mm"/>
        </w:pict>
      </w:r>
      <w:r>
        <w:rPr>
          <w:sz w:val="20"/>
          <w:szCs w:val="20"/>
        </w:rPr>
        <w:pict>
          <v:line id="Shape 53" o:spid="_x0000_s1078" style="position:absolute;z-index:251677184;visibility:visible;mso-wrap-distance-left:0;mso-wrap-distance-right:0;mso-position-horizontal-relative:text;mso-position-vertical-relative:text" from="2pt,30.75pt" to="468.65pt,30.75pt" o:allowincell="f" strokeweight=".16931mm"/>
        </w:pict>
      </w:r>
      <w:r>
        <w:rPr>
          <w:sz w:val="20"/>
          <w:szCs w:val="20"/>
        </w:rPr>
        <w:pict>
          <v:line id="Shape 54" o:spid="_x0000_s1079" style="position:absolute;z-index:251678208;visibility:visible;mso-wrap-distance-left:0;mso-wrap-distance-right:0;mso-position-horizontal-relative:text;mso-position-vertical-relative:text" from="468.4pt,15.25pt" to="468.4pt,30.95pt" o:allowincell="f" strokeweight=".16931mm"/>
        </w:pict>
      </w:r>
    </w:p>
    <w:p w:rsidR="003B1724" w:rsidRDefault="003B1724">
      <w:pPr>
        <w:spacing w:line="221" w:lineRule="exact"/>
        <w:rPr>
          <w:sz w:val="20"/>
          <w:szCs w:val="20"/>
        </w:rPr>
      </w:pPr>
    </w:p>
    <w:p w:rsidR="003B1724" w:rsidRDefault="0096027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9939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LANGUAGES KNOWN</w:t>
      </w:r>
    </w:p>
    <w:p w:rsidR="003B1724" w:rsidRDefault="009602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-193040</wp:posOffset>
            </wp:positionV>
            <wp:extent cx="5848350" cy="1860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-193040</wp:posOffset>
            </wp:positionV>
            <wp:extent cx="5848350" cy="18605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724" w:rsidRDefault="0096027C">
      <w:pPr>
        <w:tabs>
          <w:tab w:val="left" w:pos="740"/>
        </w:tabs>
        <w:spacing w:line="205" w:lineRule="auto"/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Calibri" w:eastAsia="Calibri" w:hAnsi="Calibri" w:cs="Calibri"/>
        </w:rPr>
        <w:tab/>
        <w:t>English , Malayalam, Tamil &amp; Hindi.</w:t>
      </w:r>
    </w:p>
    <w:p w:rsidR="003B1724" w:rsidRDefault="003B17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79232;visibility:visible;mso-wrap-distance-left:0;mso-wrap-distance-right:0" from="2pt,2.6pt" to="468.65pt,2.6pt" o:allowincell="f" strokeweight=".16931mm"/>
        </w:pict>
      </w:r>
      <w:r>
        <w:rPr>
          <w:sz w:val="20"/>
          <w:szCs w:val="20"/>
        </w:rPr>
        <w:pict>
          <v:line id="Shape 59" o:spid="_x0000_s1084" style="position:absolute;z-index:251680256;visibility:visible;mso-wrap-distance-left:0;mso-wrap-distance-right:0" from="2pt,17.7pt" to="468.65pt,17.7pt" o:allowincell="f" strokeweight=".16931mm"/>
        </w:pict>
      </w:r>
      <w:r>
        <w:rPr>
          <w:sz w:val="20"/>
          <w:szCs w:val="20"/>
        </w:rPr>
        <w:pict>
          <v:line id="Shape 60" o:spid="_x0000_s1085" style="position:absolute;z-index:251681280;visibility:visible;mso-wrap-distance-left:0;mso-wrap-distance-right:0" from="468.4pt,2.35pt" to="468.4pt,17.95pt" o:allowincell="f" strokeweight=".16931mm"/>
        </w:pict>
      </w:r>
    </w:p>
    <w:p w:rsidR="003B1724" w:rsidRDefault="0096027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809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KEY SKILLS AND COMPETENCIES</w:t>
      </w:r>
    </w:p>
    <w:p w:rsidR="003B1724" w:rsidRDefault="009602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-184785</wp:posOffset>
            </wp:positionV>
            <wp:extent cx="5848350" cy="18605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-184785</wp:posOffset>
            </wp:positionV>
            <wp:extent cx="5848350" cy="18605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724" w:rsidRDefault="0096027C">
      <w:pPr>
        <w:numPr>
          <w:ilvl w:val="0"/>
          <w:numId w:val="2"/>
        </w:numPr>
        <w:tabs>
          <w:tab w:val="left" w:pos="760"/>
        </w:tabs>
        <w:spacing w:line="182" w:lineRule="auto"/>
        <w:ind w:left="7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Strong Excel skills.</w:t>
      </w:r>
    </w:p>
    <w:p w:rsidR="003B1724" w:rsidRDefault="003B1724">
      <w:pPr>
        <w:spacing w:line="9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3B1724" w:rsidRDefault="0096027C">
      <w:pPr>
        <w:numPr>
          <w:ilvl w:val="0"/>
          <w:numId w:val="2"/>
        </w:numPr>
        <w:tabs>
          <w:tab w:val="left" w:pos="760"/>
        </w:tabs>
        <w:spacing w:line="182" w:lineRule="auto"/>
        <w:ind w:left="7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Willing to take extra </w:t>
      </w:r>
      <w:r>
        <w:rPr>
          <w:rFonts w:ascii="Calibri" w:eastAsia="Calibri" w:hAnsi="Calibri" w:cs="Calibri"/>
          <w:sz w:val="16"/>
          <w:szCs w:val="16"/>
        </w:rPr>
        <w:t>responsibilities to get the work done.</w:t>
      </w:r>
    </w:p>
    <w:p w:rsidR="003B1724" w:rsidRDefault="003B1724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B1724" w:rsidRDefault="0096027C">
      <w:pPr>
        <w:numPr>
          <w:ilvl w:val="0"/>
          <w:numId w:val="2"/>
        </w:numPr>
        <w:tabs>
          <w:tab w:val="left" w:pos="760"/>
        </w:tabs>
        <w:spacing w:line="182" w:lineRule="auto"/>
        <w:ind w:left="7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Ability to handle pressure.</w:t>
      </w:r>
    </w:p>
    <w:p w:rsidR="003B1724" w:rsidRDefault="003B1724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B1724" w:rsidRDefault="0096027C">
      <w:pPr>
        <w:numPr>
          <w:ilvl w:val="0"/>
          <w:numId w:val="2"/>
        </w:numPr>
        <w:tabs>
          <w:tab w:val="left" w:pos="760"/>
        </w:tabs>
        <w:spacing w:line="182" w:lineRule="auto"/>
        <w:ind w:left="7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Briefly I like to inspire instead of manage.</w:t>
      </w:r>
    </w:p>
    <w:p w:rsidR="003B1724" w:rsidRDefault="0096027C" w:rsidP="009602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226695</wp:posOffset>
            </wp:positionV>
            <wp:extent cx="5947410" cy="90678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724" w:rsidRDefault="009602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323215</wp:posOffset>
            </wp:positionV>
            <wp:extent cx="5926455" cy="143700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323215</wp:posOffset>
            </wp:positionV>
            <wp:extent cx="5926455" cy="143700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724" w:rsidRDefault="003B1724">
      <w:pPr>
        <w:spacing w:line="200" w:lineRule="exact"/>
        <w:rPr>
          <w:sz w:val="20"/>
          <w:szCs w:val="20"/>
        </w:rPr>
      </w:pPr>
    </w:p>
    <w:p w:rsidR="003B1724" w:rsidRDefault="003B1724">
      <w:pPr>
        <w:spacing w:line="234" w:lineRule="exact"/>
        <w:rPr>
          <w:sz w:val="20"/>
          <w:szCs w:val="20"/>
        </w:rPr>
      </w:pPr>
    </w:p>
    <w:p w:rsidR="003B1724" w:rsidRDefault="0096027C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18605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PERSONAL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INFORMATION</w:t>
      </w:r>
    </w:p>
    <w:p w:rsidR="003B1724" w:rsidRDefault="003B1724">
      <w:pPr>
        <w:spacing w:line="1" w:lineRule="exact"/>
        <w:rPr>
          <w:sz w:val="20"/>
          <w:szCs w:val="20"/>
        </w:rPr>
      </w:pPr>
    </w:p>
    <w:tbl>
      <w:tblPr>
        <w:tblW w:w="9340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6800"/>
      </w:tblGrid>
      <w:tr w:rsidR="003B1724" w:rsidTr="0096027C">
        <w:trPr>
          <w:trHeight w:val="273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B1724" w:rsidRDefault="0096027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3B1724" w:rsidRDefault="0096027C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Jomcy Cherian</w:t>
            </w:r>
          </w:p>
        </w:tc>
      </w:tr>
      <w:tr w:rsidR="003B1724" w:rsidTr="0096027C">
        <w:trPr>
          <w:trHeight w:val="258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B1724" w:rsidRDefault="0096027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3B1724" w:rsidRDefault="0096027C">
            <w:pPr>
              <w:spacing w:line="255" w:lineRule="exact"/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08.05.1991</w:t>
            </w:r>
          </w:p>
        </w:tc>
      </w:tr>
      <w:tr w:rsidR="003B1724" w:rsidTr="0096027C">
        <w:trPr>
          <w:trHeight w:val="260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B1724" w:rsidRDefault="0096027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Sex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3B1724" w:rsidRDefault="0096027C">
            <w:pPr>
              <w:spacing w:line="257" w:lineRule="exact"/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3B1724" w:rsidTr="0096027C">
        <w:trPr>
          <w:trHeight w:val="260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B1724" w:rsidRDefault="0096027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3B1724" w:rsidRDefault="0096027C">
            <w:pPr>
              <w:spacing w:line="256" w:lineRule="exact"/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3B1724" w:rsidTr="0096027C">
        <w:trPr>
          <w:trHeight w:val="258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B1724" w:rsidRDefault="0096027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Religion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3B1724" w:rsidRDefault="0096027C">
            <w:pPr>
              <w:spacing w:line="255" w:lineRule="exact"/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Christian</w:t>
            </w:r>
          </w:p>
        </w:tc>
      </w:tr>
      <w:tr w:rsidR="003B1724" w:rsidTr="0096027C">
        <w:trPr>
          <w:trHeight w:val="254"/>
        </w:trPr>
        <w:tc>
          <w:tcPr>
            <w:tcW w:w="2540" w:type="dxa"/>
            <w:vAlign w:val="bottom"/>
          </w:tcPr>
          <w:p w:rsidR="003B1724" w:rsidRDefault="0096027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6800" w:type="dxa"/>
            <w:vAlign w:val="bottom"/>
          </w:tcPr>
          <w:p w:rsidR="003B1724" w:rsidRDefault="0096027C">
            <w:pPr>
              <w:spacing w:line="255" w:lineRule="exact"/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</w:tbl>
    <w:p w:rsidR="003B1724" w:rsidRDefault="009602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353060</wp:posOffset>
            </wp:positionV>
            <wp:extent cx="5926455" cy="1981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724" w:rsidRDefault="003B1724">
      <w:pPr>
        <w:spacing w:line="200" w:lineRule="exact"/>
        <w:rPr>
          <w:sz w:val="20"/>
          <w:szCs w:val="20"/>
        </w:rPr>
      </w:pPr>
    </w:p>
    <w:p w:rsidR="003B1724" w:rsidRDefault="003B1724">
      <w:pPr>
        <w:spacing w:line="341" w:lineRule="exact"/>
        <w:rPr>
          <w:sz w:val="20"/>
          <w:szCs w:val="20"/>
        </w:rPr>
      </w:pPr>
    </w:p>
    <w:p w:rsidR="003B1724" w:rsidRDefault="009602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82304;visibility:visible;mso-wrap-distance-left:0;mso-wrap-distance-right:0" from="-46pt,269.1pt" to="501.4pt,269.1pt" o:allowincell="f" strokeweight="3pt"/>
        </w:pict>
      </w:r>
      <w:r>
        <w:rPr>
          <w:sz w:val="20"/>
          <w:szCs w:val="20"/>
        </w:rPr>
        <w:pict>
          <v:line id="Shape 75" o:spid="_x0000_s1100" style="position:absolute;z-index:251683328;visibility:visible;mso-wrap-distance-left:0;mso-wrap-distance-right:0" from="-42.25pt,266.85pt" to="497.7pt,266.85pt" o:allowincell="f" strokeweight=".25397mm"/>
        </w:pict>
      </w:r>
      <w:r w:rsidR="003B1724">
        <w:rPr>
          <w:sz w:val="20"/>
          <w:szCs w:val="20"/>
        </w:rPr>
        <w:pict>
          <v:rect id="Shape 72" o:spid="_x0000_s1097" style="position:absolute;margin-left:-46pt;margin-top:85.15pt;width:3pt;height:4.45pt;z-index:-251627008;visibility:visible;mso-wrap-distance-left:0;mso-wrap-distance-right:0" o:allowincell="f" fillcolor="black" stroked="f"/>
        </w:pict>
      </w:r>
      <w:r w:rsidR="003B1724">
        <w:rPr>
          <w:sz w:val="20"/>
          <w:szCs w:val="20"/>
        </w:rPr>
        <w:pict>
          <v:rect id="Shape 73" o:spid="_x0000_s1098" style="position:absolute;margin-left:498.4pt;margin-top:85.15pt;width:3pt;height:4.45pt;z-index:-251625984;visibility:visible;mso-wrap-distance-left:0;mso-wrap-distance-right:0" o:allowincell="f" fillcolor="black" stroked="f"/>
        </w:pict>
      </w:r>
    </w:p>
    <w:sectPr w:rsidR="003B1724" w:rsidSect="003B1724">
      <w:pgSz w:w="11900" w:h="16838"/>
      <w:pgMar w:top="1385" w:right="1126" w:bottom="1440" w:left="140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2AE8738"/>
    <w:lvl w:ilvl="0" w:tplc="F5AED2D8">
      <w:start w:val="1"/>
      <w:numFmt w:val="bullet"/>
      <w:lvlText w:val=""/>
      <w:lvlJc w:val="left"/>
    </w:lvl>
    <w:lvl w:ilvl="1" w:tplc="3A369DA8">
      <w:numFmt w:val="decimal"/>
      <w:lvlText w:val=""/>
      <w:lvlJc w:val="left"/>
    </w:lvl>
    <w:lvl w:ilvl="2" w:tplc="E29C0798">
      <w:numFmt w:val="decimal"/>
      <w:lvlText w:val=""/>
      <w:lvlJc w:val="left"/>
    </w:lvl>
    <w:lvl w:ilvl="3" w:tplc="D07CD81E">
      <w:numFmt w:val="decimal"/>
      <w:lvlText w:val=""/>
      <w:lvlJc w:val="left"/>
    </w:lvl>
    <w:lvl w:ilvl="4" w:tplc="8F683230">
      <w:numFmt w:val="decimal"/>
      <w:lvlText w:val=""/>
      <w:lvlJc w:val="left"/>
    </w:lvl>
    <w:lvl w:ilvl="5" w:tplc="C20A93FE">
      <w:numFmt w:val="decimal"/>
      <w:lvlText w:val=""/>
      <w:lvlJc w:val="left"/>
    </w:lvl>
    <w:lvl w:ilvl="6" w:tplc="E72E5B50">
      <w:numFmt w:val="decimal"/>
      <w:lvlText w:val=""/>
      <w:lvlJc w:val="left"/>
    </w:lvl>
    <w:lvl w:ilvl="7" w:tplc="9C4E08C8">
      <w:numFmt w:val="decimal"/>
      <w:lvlText w:val=""/>
      <w:lvlJc w:val="left"/>
    </w:lvl>
    <w:lvl w:ilvl="8" w:tplc="238C00C0">
      <w:numFmt w:val="decimal"/>
      <w:lvlText w:val=""/>
      <w:lvlJc w:val="left"/>
    </w:lvl>
  </w:abstractNum>
  <w:abstractNum w:abstractNumId="1">
    <w:nsid w:val="00006784"/>
    <w:multiLevelType w:val="hybridMultilevel"/>
    <w:tmpl w:val="039612D4"/>
    <w:lvl w:ilvl="0" w:tplc="A67C8908">
      <w:start w:val="1"/>
      <w:numFmt w:val="bullet"/>
      <w:lvlText w:val=""/>
      <w:lvlJc w:val="left"/>
    </w:lvl>
    <w:lvl w:ilvl="1" w:tplc="74A4390A">
      <w:numFmt w:val="decimal"/>
      <w:lvlText w:val=""/>
      <w:lvlJc w:val="left"/>
    </w:lvl>
    <w:lvl w:ilvl="2" w:tplc="96607184">
      <w:numFmt w:val="decimal"/>
      <w:lvlText w:val=""/>
      <w:lvlJc w:val="left"/>
    </w:lvl>
    <w:lvl w:ilvl="3" w:tplc="6E1CB0BA">
      <w:numFmt w:val="decimal"/>
      <w:lvlText w:val=""/>
      <w:lvlJc w:val="left"/>
    </w:lvl>
    <w:lvl w:ilvl="4" w:tplc="3E501400">
      <w:numFmt w:val="decimal"/>
      <w:lvlText w:val=""/>
      <w:lvlJc w:val="left"/>
    </w:lvl>
    <w:lvl w:ilvl="5" w:tplc="B1FA4370">
      <w:numFmt w:val="decimal"/>
      <w:lvlText w:val=""/>
      <w:lvlJc w:val="left"/>
    </w:lvl>
    <w:lvl w:ilvl="6" w:tplc="A3B252DE">
      <w:numFmt w:val="decimal"/>
      <w:lvlText w:val=""/>
      <w:lvlJc w:val="left"/>
    </w:lvl>
    <w:lvl w:ilvl="7" w:tplc="8444B1D0">
      <w:numFmt w:val="decimal"/>
      <w:lvlText w:val=""/>
      <w:lvlJc w:val="left"/>
    </w:lvl>
    <w:lvl w:ilvl="8" w:tplc="09DA31E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1724"/>
    <w:rsid w:val="003B1724"/>
    <w:rsid w:val="0096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omcy-39001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2019-04-09T08:11:00Z</dcterms:created>
  <dcterms:modified xsi:type="dcterms:W3CDTF">2019-04-09T06:13:00Z</dcterms:modified>
</cp:coreProperties>
</file>