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2" w:rsidRDefault="005C4728" w:rsidP="00F31351">
      <w:pPr>
        <w:ind w:right="-540"/>
        <w:rPr>
          <w:color w:val="0F243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5420" cy="1905000"/>
            <wp:effectExtent l="19050" t="0" r="0" b="0"/>
            <wp:wrapNone/>
            <wp:docPr id="4" name="Picture 4" descr="Photo_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_Mo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351" w:rsidRPr="00264F77" w:rsidRDefault="00F31351" w:rsidP="00F31351">
      <w:pPr>
        <w:ind w:right="-540"/>
        <w:rPr>
          <w:rFonts w:ascii="Calibri" w:hAnsi="Calibri" w:cs="Arial"/>
          <w:color w:val="0F243E"/>
          <w:sz w:val="28"/>
          <w:szCs w:val="28"/>
        </w:rPr>
      </w:pPr>
      <w:r w:rsidRPr="007B52F5">
        <w:rPr>
          <w:color w:val="0F243E"/>
        </w:rPr>
        <w:t xml:space="preserve">                                </w:t>
      </w:r>
      <w:r w:rsidR="007B52F5" w:rsidRPr="007B52F5">
        <w:rPr>
          <w:color w:val="0F243E"/>
        </w:rPr>
        <w:t xml:space="preserve">                </w:t>
      </w:r>
      <w:r w:rsidR="00406712">
        <w:rPr>
          <w:color w:val="0F243E"/>
        </w:rPr>
        <w:t xml:space="preserve">                               </w:t>
      </w:r>
      <w:r w:rsidRPr="00264F77">
        <w:rPr>
          <w:rFonts w:ascii="Calibri" w:hAnsi="Calibri"/>
          <w:b/>
          <w:color w:val="0F243E"/>
          <w:sz w:val="28"/>
          <w:szCs w:val="28"/>
        </w:rPr>
        <w:t xml:space="preserve">SUBASH </w:t>
      </w:r>
    </w:p>
    <w:p w:rsidR="00D42510" w:rsidRPr="00264F77" w:rsidRDefault="00F31351" w:rsidP="008A05B5">
      <w:pPr>
        <w:rPr>
          <w:rFonts w:ascii="Calibri" w:hAnsi="Calibri" w:cs="Arial"/>
          <w:color w:val="0F243E"/>
          <w:sz w:val="28"/>
          <w:szCs w:val="28"/>
        </w:rPr>
      </w:pPr>
      <w:r w:rsidRPr="00264F77">
        <w:rPr>
          <w:rFonts w:ascii="Calibri" w:hAnsi="Calibri" w:cs="Arial"/>
          <w:color w:val="0F243E"/>
          <w:sz w:val="28"/>
          <w:szCs w:val="28"/>
        </w:rPr>
        <w:tab/>
      </w:r>
      <w:r w:rsidRPr="00264F77">
        <w:rPr>
          <w:rFonts w:ascii="Calibri" w:hAnsi="Calibri" w:cs="Arial"/>
          <w:color w:val="0F243E"/>
          <w:sz w:val="28"/>
          <w:szCs w:val="28"/>
        </w:rPr>
        <w:tab/>
      </w:r>
      <w:r w:rsidRPr="00264F77">
        <w:rPr>
          <w:rFonts w:ascii="Calibri" w:hAnsi="Calibri" w:cs="Arial"/>
          <w:color w:val="0F243E"/>
          <w:sz w:val="28"/>
          <w:szCs w:val="28"/>
        </w:rPr>
        <w:tab/>
      </w:r>
      <w:r w:rsidRPr="00264F77">
        <w:rPr>
          <w:rFonts w:ascii="Calibri" w:hAnsi="Calibri" w:cs="Arial"/>
          <w:color w:val="0F243E"/>
          <w:sz w:val="28"/>
          <w:szCs w:val="28"/>
        </w:rPr>
        <w:tab/>
      </w:r>
      <w:r w:rsidRPr="00264F77">
        <w:rPr>
          <w:rFonts w:ascii="Calibri" w:hAnsi="Calibri" w:cs="Arial"/>
          <w:color w:val="0F243E"/>
          <w:sz w:val="28"/>
          <w:szCs w:val="28"/>
        </w:rPr>
        <w:tab/>
        <w:t xml:space="preserve">    </w:t>
      </w:r>
      <w:r w:rsidR="007B52F5" w:rsidRPr="00264F77">
        <w:rPr>
          <w:rFonts w:ascii="Calibri" w:hAnsi="Calibri" w:cs="Arial"/>
          <w:color w:val="0F243E"/>
          <w:sz w:val="28"/>
          <w:szCs w:val="28"/>
        </w:rPr>
        <w:t xml:space="preserve">          </w:t>
      </w:r>
    </w:p>
    <w:p w:rsidR="007D08E0" w:rsidRDefault="00F31351" w:rsidP="005C4728">
      <w:pPr>
        <w:rPr>
          <w:rFonts w:ascii="Calibri" w:hAnsi="Calibri" w:cs="Arial"/>
          <w:color w:val="0F243E"/>
          <w:sz w:val="28"/>
          <w:szCs w:val="28"/>
        </w:rPr>
      </w:pPr>
      <w:r w:rsidRPr="00264F77">
        <w:rPr>
          <w:rFonts w:ascii="Calibri" w:hAnsi="Calibri" w:cs="Arial"/>
          <w:color w:val="0F243E"/>
          <w:sz w:val="28"/>
          <w:szCs w:val="28"/>
        </w:rPr>
        <w:t xml:space="preserve">                                                                           </w:t>
      </w:r>
    </w:p>
    <w:p w:rsidR="005C4728" w:rsidRDefault="005C4728" w:rsidP="005C4728">
      <w:pPr>
        <w:rPr>
          <w:rFonts w:ascii="Calibri" w:hAnsi="Calibri" w:cs="Arial"/>
          <w:color w:val="0F243E"/>
          <w:sz w:val="28"/>
          <w:szCs w:val="28"/>
        </w:rPr>
      </w:pPr>
      <w:r>
        <w:rPr>
          <w:rFonts w:ascii="Calibri" w:hAnsi="Calibri" w:cs="Arial"/>
          <w:color w:val="0F243E"/>
          <w:sz w:val="28"/>
          <w:szCs w:val="28"/>
        </w:rPr>
        <w:tab/>
      </w:r>
      <w:r>
        <w:rPr>
          <w:rFonts w:ascii="Calibri" w:hAnsi="Calibri" w:cs="Arial"/>
          <w:color w:val="0F243E"/>
          <w:sz w:val="28"/>
          <w:szCs w:val="28"/>
        </w:rPr>
        <w:tab/>
      </w:r>
      <w:r>
        <w:rPr>
          <w:rFonts w:ascii="Calibri" w:hAnsi="Calibri" w:cs="Arial"/>
          <w:color w:val="0F243E"/>
          <w:sz w:val="28"/>
          <w:szCs w:val="28"/>
        </w:rPr>
        <w:tab/>
      </w:r>
      <w:r>
        <w:rPr>
          <w:rFonts w:ascii="Calibri" w:hAnsi="Calibri" w:cs="Arial"/>
          <w:color w:val="0F243E"/>
          <w:sz w:val="28"/>
          <w:szCs w:val="28"/>
        </w:rPr>
        <w:tab/>
      </w:r>
      <w:r>
        <w:rPr>
          <w:rFonts w:ascii="Calibri" w:hAnsi="Calibri" w:cs="Arial"/>
          <w:color w:val="0F243E"/>
          <w:sz w:val="28"/>
          <w:szCs w:val="28"/>
        </w:rPr>
        <w:tab/>
        <w:t xml:space="preserve">  Email: </w:t>
      </w:r>
      <w:hyperlink r:id="rId8" w:history="1">
        <w:r w:rsidRPr="007D6858">
          <w:rPr>
            <w:rStyle w:val="Hyperlink"/>
            <w:rFonts w:ascii="Calibri" w:hAnsi="Calibri" w:cs="Arial"/>
            <w:sz w:val="28"/>
            <w:szCs w:val="28"/>
          </w:rPr>
          <w:t>subash.390019@2freemail.com</w:t>
        </w:r>
      </w:hyperlink>
    </w:p>
    <w:p w:rsidR="005C4728" w:rsidRDefault="005C4728" w:rsidP="005C4728">
      <w:pPr>
        <w:rPr>
          <w:rFonts w:ascii="Calibri" w:hAnsi="Calibri" w:cs="Arial"/>
          <w:color w:val="0F243E"/>
          <w:sz w:val="28"/>
          <w:szCs w:val="28"/>
        </w:rPr>
      </w:pPr>
    </w:p>
    <w:p w:rsidR="005C4728" w:rsidRDefault="005C4728" w:rsidP="005C4728">
      <w:pPr>
        <w:rPr>
          <w:rFonts w:ascii="Calibri" w:hAnsi="Calibri" w:cs="Arial"/>
          <w:color w:val="0F243E"/>
          <w:sz w:val="28"/>
          <w:szCs w:val="28"/>
        </w:rPr>
      </w:pPr>
    </w:p>
    <w:p w:rsidR="005C4728" w:rsidRDefault="005C4728" w:rsidP="005C4728">
      <w:pPr>
        <w:rPr>
          <w:rFonts w:ascii="Calibri" w:hAnsi="Calibri" w:cs="Arial"/>
          <w:color w:val="0F243E"/>
          <w:sz w:val="28"/>
          <w:szCs w:val="28"/>
        </w:rPr>
      </w:pPr>
    </w:p>
    <w:p w:rsidR="005C4728" w:rsidRDefault="005C4728" w:rsidP="005C4728">
      <w:pPr>
        <w:rPr>
          <w:rFonts w:ascii="Calibri" w:hAnsi="Calibri" w:cs="Arial"/>
          <w:color w:val="0F243E"/>
          <w:sz w:val="28"/>
          <w:szCs w:val="28"/>
        </w:rPr>
      </w:pPr>
    </w:p>
    <w:p w:rsidR="005C4728" w:rsidRPr="00264F77" w:rsidRDefault="005C4728" w:rsidP="005C4728">
      <w:pPr>
        <w:rPr>
          <w:rFonts w:ascii="Calibri" w:hAnsi="Calibri" w:cs="Arial"/>
          <w:color w:val="0F243E"/>
          <w:sz w:val="28"/>
          <w:szCs w:val="28"/>
        </w:rPr>
      </w:pPr>
    </w:p>
    <w:p w:rsidR="00711AAE" w:rsidRDefault="00711AAE" w:rsidP="006E0A7B">
      <w:pPr>
        <w:rPr>
          <w:rFonts w:ascii="Arial" w:hAnsi="Arial" w:cs="Arial"/>
          <w:sz w:val="23"/>
          <w:szCs w:val="23"/>
        </w:rPr>
      </w:pPr>
    </w:p>
    <w:p w:rsidR="006E0A7B" w:rsidRPr="00264F77" w:rsidRDefault="008A05B5" w:rsidP="003A3BB7">
      <w:pPr>
        <w:pBdr>
          <w:bottom w:val="single" w:sz="6" w:space="1" w:color="auto"/>
        </w:pBdr>
        <w:ind w:right="-360"/>
        <w:rPr>
          <w:rStyle w:val="IntenseReference"/>
          <w:rFonts w:ascii="Calibri" w:hAnsi="Calibri"/>
          <w:sz w:val="36"/>
          <w:szCs w:val="36"/>
        </w:rPr>
      </w:pPr>
      <w:r>
        <w:rPr>
          <w:rStyle w:val="IntenseReference"/>
          <w:rFonts w:ascii="Calibri" w:hAnsi="Calibri"/>
          <w:sz w:val="36"/>
          <w:szCs w:val="36"/>
        </w:rPr>
        <w:t>CARRIER OBJECTIVE</w:t>
      </w:r>
    </w:p>
    <w:p w:rsidR="00384CD3" w:rsidRPr="00264F77" w:rsidRDefault="00384CD3">
      <w:pPr>
        <w:rPr>
          <w:rFonts w:ascii="Calibri Light" w:hAnsi="Calibri Light" w:cs="Arial"/>
        </w:rPr>
      </w:pPr>
    </w:p>
    <w:p w:rsidR="009E75A8" w:rsidRDefault="009E75A8" w:rsidP="00711AAE">
      <w:pPr>
        <w:spacing w:line="360" w:lineRule="auto"/>
        <w:jc w:val="both"/>
        <w:rPr>
          <w:rFonts w:ascii="Calibri Light" w:hAnsi="Calibri Light" w:cs="Arial"/>
        </w:rPr>
      </w:pPr>
      <w:r w:rsidRPr="00264F77">
        <w:rPr>
          <w:rFonts w:ascii="Calibri Light" w:hAnsi="Calibri Light" w:cs="Arial"/>
        </w:rPr>
        <w:t>Executive level in Construction Manageme</w:t>
      </w:r>
      <w:r w:rsidR="00480245">
        <w:rPr>
          <w:rFonts w:ascii="Calibri Light" w:hAnsi="Calibri Light" w:cs="Arial"/>
        </w:rPr>
        <w:t xml:space="preserve">nt Profession with over </w:t>
      </w:r>
      <w:r w:rsidR="00480245" w:rsidRPr="00476AE4">
        <w:rPr>
          <w:rFonts w:ascii="Calibri Light" w:hAnsi="Calibri Light" w:cs="Arial"/>
          <w:b/>
        </w:rPr>
        <w:t>23</w:t>
      </w:r>
      <w:r w:rsidRPr="00476AE4">
        <w:rPr>
          <w:rFonts w:ascii="Calibri Light" w:hAnsi="Calibri Light" w:cs="Arial"/>
          <w:b/>
        </w:rPr>
        <w:t>+ years</w:t>
      </w:r>
      <w:r w:rsidRPr="00264F77">
        <w:rPr>
          <w:rFonts w:ascii="Calibri Light" w:hAnsi="Calibri Light" w:cs="Arial"/>
        </w:rPr>
        <w:t xml:space="preserve"> of diverse experience in Competitive multi-disciplinary environment.  A dedicated Civil Engineer skilled in all phases of Engineering Operations. Committed to designing environmentally-conscious and cost-effective infra structure solutions.</w:t>
      </w:r>
      <w:r w:rsidR="00711AAE" w:rsidRPr="00264F77">
        <w:rPr>
          <w:rFonts w:ascii="Calibri Light" w:hAnsi="Calibri Light" w:cs="Arial"/>
        </w:rPr>
        <w:t xml:space="preserve"> </w:t>
      </w:r>
      <w:r w:rsidR="00476AE4">
        <w:rPr>
          <w:rFonts w:ascii="Calibri Light" w:hAnsi="Calibri Light" w:cs="Arial"/>
        </w:rPr>
        <w:t xml:space="preserve">Have been working predominantly on </w:t>
      </w:r>
      <w:r w:rsidR="00476AE4" w:rsidRPr="00175057">
        <w:rPr>
          <w:rFonts w:ascii="Calibri Light" w:hAnsi="Calibri Light" w:cs="Arial"/>
          <w:b/>
        </w:rPr>
        <w:t>Site Execution</w:t>
      </w:r>
      <w:r w:rsidR="00A44C7F" w:rsidRPr="00175057">
        <w:rPr>
          <w:rFonts w:ascii="Calibri Light" w:hAnsi="Calibri Light" w:cs="Arial"/>
          <w:b/>
        </w:rPr>
        <w:t>, Site Management (1</w:t>
      </w:r>
      <w:r w:rsidR="009C446D">
        <w:rPr>
          <w:rFonts w:ascii="Calibri Light" w:hAnsi="Calibri Light" w:cs="Arial"/>
          <w:b/>
        </w:rPr>
        <w:t>6</w:t>
      </w:r>
      <w:r w:rsidR="00A44C7F" w:rsidRPr="00175057">
        <w:rPr>
          <w:rFonts w:ascii="Calibri Light" w:hAnsi="Calibri Light" w:cs="Arial"/>
          <w:b/>
        </w:rPr>
        <w:t xml:space="preserve"> years)</w:t>
      </w:r>
      <w:r w:rsidR="00A44C7F">
        <w:rPr>
          <w:rFonts w:ascii="Calibri Light" w:hAnsi="Calibri Light" w:cs="Arial"/>
        </w:rPr>
        <w:t xml:space="preserve"> and </w:t>
      </w:r>
      <w:r w:rsidR="00A44C7F" w:rsidRPr="00175057">
        <w:rPr>
          <w:rFonts w:ascii="Calibri Light" w:hAnsi="Calibri Light" w:cs="Arial"/>
          <w:b/>
        </w:rPr>
        <w:t xml:space="preserve">Planning/Billing </w:t>
      </w:r>
      <w:r w:rsidR="009C446D">
        <w:rPr>
          <w:rFonts w:ascii="Calibri Light" w:hAnsi="Calibri Light" w:cs="Arial"/>
          <w:b/>
        </w:rPr>
        <w:t xml:space="preserve">and QS </w:t>
      </w:r>
      <w:r w:rsidR="00A44C7F" w:rsidRPr="00175057">
        <w:rPr>
          <w:rFonts w:ascii="Calibri Light" w:hAnsi="Calibri Light" w:cs="Arial"/>
          <w:b/>
        </w:rPr>
        <w:t>work</w:t>
      </w:r>
      <w:r w:rsidR="004B46A7">
        <w:rPr>
          <w:rFonts w:ascii="Calibri Light" w:hAnsi="Calibri Light" w:cs="Arial"/>
          <w:b/>
        </w:rPr>
        <w:t xml:space="preserve"> </w:t>
      </w:r>
      <w:r w:rsidR="00A44C7F" w:rsidRPr="00175057">
        <w:rPr>
          <w:rFonts w:ascii="Calibri Light" w:hAnsi="Calibri Light" w:cs="Arial"/>
          <w:b/>
        </w:rPr>
        <w:t>(</w:t>
      </w:r>
      <w:r w:rsidR="009C446D">
        <w:rPr>
          <w:rFonts w:ascii="Calibri Light" w:hAnsi="Calibri Light" w:cs="Arial"/>
          <w:b/>
        </w:rPr>
        <w:t>7</w:t>
      </w:r>
      <w:r w:rsidR="00A44C7F" w:rsidRPr="00175057">
        <w:rPr>
          <w:rFonts w:ascii="Calibri Light" w:hAnsi="Calibri Light" w:cs="Arial"/>
          <w:b/>
        </w:rPr>
        <w:t xml:space="preserve"> years)</w:t>
      </w:r>
      <w:r w:rsidR="00A44C7F">
        <w:rPr>
          <w:rFonts w:ascii="Calibri Light" w:hAnsi="Calibri Light" w:cs="Arial"/>
        </w:rPr>
        <w:t>.</w:t>
      </w:r>
      <w:r w:rsidR="00711AAE" w:rsidRPr="00264F77">
        <w:rPr>
          <w:rFonts w:ascii="Calibri Light" w:hAnsi="Calibri Light" w:cs="Arial"/>
        </w:rPr>
        <w:tab/>
      </w:r>
    </w:p>
    <w:p w:rsidR="00A41F38" w:rsidRPr="00264F77" w:rsidRDefault="00A41F38" w:rsidP="003A3BB7">
      <w:pPr>
        <w:pBdr>
          <w:bottom w:val="single" w:sz="6" w:space="1" w:color="auto"/>
        </w:pBdr>
        <w:ind w:right="-360"/>
        <w:rPr>
          <w:rStyle w:val="IntenseReference"/>
          <w:rFonts w:ascii="Calibri" w:hAnsi="Calibri"/>
          <w:sz w:val="36"/>
          <w:szCs w:val="36"/>
        </w:rPr>
      </w:pPr>
      <w:r w:rsidRPr="00264F77">
        <w:rPr>
          <w:rStyle w:val="IntenseReference"/>
          <w:rFonts w:ascii="Calibri" w:hAnsi="Calibri"/>
          <w:sz w:val="36"/>
          <w:szCs w:val="36"/>
        </w:rPr>
        <w:t xml:space="preserve">SUMMARY </w:t>
      </w:r>
    </w:p>
    <w:p w:rsidR="00A41F38" w:rsidRPr="00264F77" w:rsidRDefault="00A41F38" w:rsidP="00A41F38">
      <w:pPr>
        <w:rPr>
          <w:rFonts w:ascii="Calibri Light" w:hAnsi="Calibri Light" w:cs="Arial"/>
          <w:b/>
        </w:rPr>
      </w:pPr>
    </w:p>
    <w:p w:rsidR="00A41F38" w:rsidRPr="00264F77" w:rsidRDefault="00A41F38" w:rsidP="00A41F38">
      <w:pPr>
        <w:spacing w:line="360" w:lineRule="auto"/>
        <w:jc w:val="both"/>
        <w:rPr>
          <w:rFonts w:ascii="Calibri Light" w:hAnsi="Calibri Light" w:cs="Arial"/>
        </w:rPr>
      </w:pPr>
      <w:r w:rsidRPr="00264F77">
        <w:rPr>
          <w:rFonts w:ascii="Calibri Light" w:hAnsi="Calibri Light" w:cs="Arial"/>
        </w:rPr>
        <w:t xml:space="preserve">Extensive background in construction industry with construction projects and executive level initiative, effectively managing construction programs and multidiscipline projects pertaining to: </w:t>
      </w:r>
      <w:r>
        <w:rPr>
          <w:rFonts w:ascii="Calibri Light" w:hAnsi="Calibri Light" w:cs="Arial"/>
        </w:rPr>
        <w:t xml:space="preserve">Site Management, </w:t>
      </w:r>
      <w:r w:rsidRPr="00264F77">
        <w:rPr>
          <w:rFonts w:ascii="Calibri Light" w:hAnsi="Calibri Light" w:cs="Arial"/>
        </w:rPr>
        <w:t>Project management, planning &amp; scheduling, cost control and resource Management.</w:t>
      </w:r>
    </w:p>
    <w:p w:rsidR="00A41F38" w:rsidRPr="00264F77" w:rsidRDefault="00A41F38" w:rsidP="00A41F38">
      <w:pPr>
        <w:numPr>
          <w:ilvl w:val="0"/>
          <w:numId w:val="2"/>
        </w:numPr>
        <w:spacing w:line="360" w:lineRule="auto"/>
        <w:ind w:right="-360"/>
        <w:rPr>
          <w:rFonts w:ascii="Calibri Light" w:hAnsi="Calibri Light" w:cs="Arial"/>
        </w:rPr>
      </w:pPr>
      <w:r w:rsidRPr="00264F77">
        <w:rPr>
          <w:rFonts w:ascii="Calibri Light" w:hAnsi="Calibri Light" w:cs="Arial"/>
        </w:rPr>
        <w:t>Good interpersonal, Presentation, influencing and Technical authority skills</w:t>
      </w:r>
    </w:p>
    <w:p w:rsidR="00A41F38" w:rsidRPr="00264F77" w:rsidRDefault="00A41F38" w:rsidP="00A41F38">
      <w:pPr>
        <w:numPr>
          <w:ilvl w:val="0"/>
          <w:numId w:val="2"/>
        </w:numPr>
        <w:spacing w:line="360" w:lineRule="auto"/>
        <w:ind w:right="-360"/>
        <w:rPr>
          <w:rFonts w:ascii="Calibri Light" w:hAnsi="Calibri Light" w:cs="Arial"/>
        </w:rPr>
      </w:pPr>
      <w:r w:rsidRPr="00264F77">
        <w:rPr>
          <w:rFonts w:ascii="Calibri Light" w:hAnsi="Calibri Light" w:cs="Arial"/>
        </w:rPr>
        <w:t>Detailed technical knowledge in civil engineering and competence of Construction management.</w:t>
      </w:r>
    </w:p>
    <w:p w:rsidR="00A41F38" w:rsidRPr="00264F77" w:rsidRDefault="00A41F38" w:rsidP="00A41F38">
      <w:pPr>
        <w:numPr>
          <w:ilvl w:val="0"/>
          <w:numId w:val="2"/>
        </w:numPr>
        <w:spacing w:line="360" w:lineRule="auto"/>
        <w:ind w:right="-360"/>
        <w:rPr>
          <w:rFonts w:ascii="Calibri Light" w:hAnsi="Calibri Light" w:cs="Arial"/>
        </w:rPr>
      </w:pPr>
      <w:r w:rsidRPr="00264F77">
        <w:rPr>
          <w:rFonts w:ascii="Calibri Light" w:hAnsi="Calibri Light" w:cs="Arial"/>
        </w:rPr>
        <w:t xml:space="preserve">Have a good Experience in </w:t>
      </w:r>
      <w:r w:rsidR="00A50C8F">
        <w:rPr>
          <w:rFonts w:ascii="Calibri Light" w:hAnsi="Calibri Light" w:cs="Arial"/>
        </w:rPr>
        <w:t xml:space="preserve">Quantity and </w:t>
      </w:r>
      <w:r w:rsidRPr="00264F77">
        <w:rPr>
          <w:rFonts w:ascii="Calibri Light" w:hAnsi="Calibri Light" w:cs="Arial"/>
        </w:rPr>
        <w:t>Quality surveying.</w:t>
      </w:r>
    </w:p>
    <w:p w:rsidR="00A41F38" w:rsidRPr="00264F77" w:rsidRDefault="00A41F38" w:rsidP="00A41F38">
      <w:pPr>
        <w:numPr>
          <w:ilvl w:val="0"/>
          <w:numId w:val="2"/>
        </w:numPr>
        <w:spacing w:line="360" w:lineRule="auto"/>
        <w:ind w:right="-360"/>
        <w:rPr>
          <w:rFonts w:ascii="Calibri Light" w:hAnsi="Calibri Light" w:cs="Arial"/>
        </w:rPr>
      </w:pPr>
      <w:r w:rsidRPr="00264F77">
        <w:rPr>
          <w:rFonts w:ascii="Calibri Light" w:hAnsi="Calibri Light" w:cs="Arial"/>
        </w:rPr>
        <w:t>Can individually lead the construction team.</w:t>
      </w:r>
    </w:p>
    <w:p w:rsidR="00A41F38" w:rsidRDefault="00A41F38" w:rsidP="00A41F38">
      <w:pPr>
        <w:numPr>
          <w:ilvl w:val="0"/>
          <w:numId w:val="2"/>
        </w:numPr>
        <w:spacing w:line="360" w:lineRule="auto"/>
        <w:ind w:right="-360"/>
        <w:rPr>
          <w:rFonts w:ascii="Calibri Light" w:hAnsi="Calibri Light" w:cs="Arial"/>
        </w:rPr>
      </w:pPr>
      <w:r w:rsidRPr="00264F77">
        <w:rPr>
          <w:rFonts w:ascii="Calibri Light" w:hAnsi="Calibri Light" w:cs="Arial"/>
        </w:rPr>
        <w:t>Having a proven record of successful completion of various projects with in a budget and time frame.</w:t>
      </w:r>
    </w:p>
    <w:p w:rsidR="0069746D" w:rsidRPr="00264F77" w:rsidRDefault="0069746D" w:rsidP="0069746D">
      <w:pPr>
        <w:spacing w:line="360" w:lineRule="auto"/>
        <w:ind w:left="1440" w:right="-360"/>
        <w:rPr>
          <w:rFonts w:ascii="Calibri Light" w:hAnsi="Calibri Light" w:cs="Arial"/>
        </w:rPr>
      </w:pPr>
    </w:p>
    <w:p w:rsidR="00A41F38" w:rsidRPr="00264F77" w:rsidRDefault="00A41F38" w:rsidP="00711AAE">
      <w:pPr>
        <w:spacing w:line="360" w:lineRule="auto"/>
        <w:jc w:val="both"/>
        <w:rPr>
          <w:rFonts w:ascii="Calibri Light" w:hAnsi="Calibri Light" w:cs="Arial"/>
        </w:rPr>
      </w:pPr>
    </w:p>
    <w:p w:rsidR="00384CD3" w:rsidRPr="00264F77" w:rsidRDefault="00384CD3">
      <w:pPr>
        <w:rPr>
          <w:rFonts w:ascii="Calibri Light" w:hAnsi="Calibri Light" w:cs="Arial"/>
        </w:rPr>
      </w:pPr>
    </w:p>
    <w:p w:rsidR="006E0A7B" w:rsidRPr="00264F77" w:rsidRDefault="008A05B5" w:rsidP="003A3BB7">
      <w:pPr>
        <w:pBdr>
          <w:bottom w:val="single" w:sz="6" w:space="1" w:color="auto"/>
        </w:pBdr>
        <w:ind w:right="-360"/>
        <w:rPr>
          <w:rStyle w:val="IntenseReference"/>
          <w:rFonts w:ascii="Calibri" w:hAnsi="Calibri"/>
          <w:sz w:val="36"/>
          <w:szCs w:val="36"/>
        </w:rPr>
      </w:pPr>
      <w:r>
        <w:rPr>
          <w:rStyle w:val="IntenseReference"/>
          <w:rFonts w:ascii="Calibri" w:hAnsi="Calibri"/>
          <w:sz w:val="36"/>
          <w:szCs w:val="36"/>
        </w:rPr>
        <w:t xml:space="preserve">WORK </w:t>
      </w:r>
      <w:r w:rsidR="009E75A8" w:rsidRPr="00264F77">
        <w:rPr>
          <w:rStyle w:val="IntenseReference"/>
          <w:rFonts w:ascii="Calibri" w:hAnsi="Calibri"/>
          <w:sz w:val="36"/>
          <w:szCs w:val="36"/>
        </w:rPr>
        <w:t>EXPERIENCE</w:t>
      </w:r>
    </w:p>
    <w:p w:rsidR="00A07FB7" w:rsidRDefault="00A07FB7" w:rsidP="006739F5">
      <w:pPr>
        <w:tabs>
          <w:tab w:val="left" w:pos="1440"/>
        </w:tabs>
        <w:rPr>
          <w:rFonts w:ascii="Arial" w:hAnsi="Arial" w:cs="Arial"/>
          <w:b/>
          <w:sz w:val="23"/>
          <w:szCs w:val="23"/>
        </w:rPr>
      </w:pPr>
    </w:p>
    <w:p w:rsidR="00A07FB7" w:rsidRDefault="00A07FB7" w:rsidP="006739F5">
      <w:pPr>
        <w:tabs>
          <w:tab w:val="left" w:pos="1440"/>
        </w:tabs>
        <w:rPr>
          <w:rFonts w:ascii="Arial" w:hAnsi="Arial" w:cs="Arial"/>
          <w:b/>
          <w:sz w:val="23"/>
          <w:szCs w:val="23"/>
        </w:rPr>
      </w:pPr>
    </w:p>
    <w:p w:rsidR="00A07FB7" w:rsidRDefault="007D08E0" w:rsidP="005B3174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Style w:val="IntenseReference"/>
          <w:rFonts w:ascii="Calibri" w:hAnsi="Calibri"/>
          <w:sz w:val="28"/>
          <w:szCs w:val="28"/>
          <w:u w:val="single"/>
        </w:rPr>
        <w:t>DEPUTY RESIDENT REPRESENTATIVE ENGINEER,</w:t>
      </w:r>
      <w:r w:rsidR="00A07FB7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FUJITA CORPORATION, </w:t>
      </w:r>
      <w:r w:rsidR="009E75A8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CHENNAI </w:t>
      </w:r>
      <w:r w:rsidR="00A07FB7" w:rsidRPr="00264F77">
        <w:rPr>
          <w:rStyle w:val="IntenseReference"/>
          <w:rFonts w:ascii="Calibri" w:hAnsi="Calibri"/>
          <w:sz w:val="28"/>
          <w:szCs w:val="28"/>
          <w:u w:val="single"/>
        </w:rPr>
        <w:t>(JAPAN BASED COMPANY) (</w:t>
      </w:r>
      <w:r w:rsidR="001C3C09">
        <w:rPr>
          <w:rStyle w:val="IntenseReference"/>
          <w:rFonts w:ascii="Calibri" w:hAnsi="Calibri"/>
          <w:sz w:val="28"/>
          <w:szCs w:val="28"/>
          <w:u w:val="single"/>
        </w:rPr>
        <w:t>NOV</w:t>
      </w:r>
      <w:r w:rsidR="00A07FB7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201</w:t>
      </w:r>
      <w:r w:rsidR="00417DD9">
        <w:rPr>
          <w:rStyle w:val="IntenseReference"/>
          <w:rFonts w:ascii="Calibri" w:hAnsi="Calibri"/>
          <w:sz w:val="28"/>
          <w:szCs w:val="28"/>
          <w:u w:val="single"/>
        </w:rPr>
        <w:t>1</w:t>
      </w:r>
      <w:r w:rsidR="00664841">
        <w:rPr>
          <w:rStyle w:val="IntenseReference"/>
          <w:rFonts w:ascii="Calibri" w:hAnsi="Calibri"/>
          <w:sz w:val="28"/>
          <w:szCs w:val="28"/>
          <w:u w:val="single"/>
        </w:rPr>
        <w:t xml:space="preserve"> TO</w:t>
      </w:r>
      <w:r w:rsidR="00A07FB7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</w:t>
      </w:r>
      <w:r w:rsidR="008A05B5">
        <w:rPr>
          <w:rStyle w:val="IntenseReference"/>
          <w:rFonts w:ascii="Calibri" w:hAnsi="Calibri"/>
          <w:sz w:val="28"/>
          <w:szCs w:val="28"/>
          <w:u w:val="single"/>
        </w:rPr>
        <w:t>FEB 2019</w:t>
      </w:r>
      <w:r w:rsidR="00A07FB7" w:rsidRPr="00264F77">
        <w:rPr>
          <w:rStyle w:val="IntenseReference"/>
          <w:rFonts w:ascii="Calibri" w:hAnsi="Calibri"/>
          <w:sz w:val="28"/>
          <w:szCs w:val="28"/>
          <w:u w:val="single"/>
        </w:rPr>
        <w:t>)</w:t>
      </w:r>
    </w:p>
    <w:p w:rsidR="00A07FB7" w:rsidRPr="0038518F" w:rsidRDefault="00E00C32" w:rsidP="0038518F">
      <w:pPr>
        <w:spacing w:line="360" w:lineRule="auto"/>
        <w:jc w:val="both"/>
        <w:rPr>
          <w:rFonts w:ascii="Calibri" w:hAnsi="Calibri" w:cs="Helvetica"/>
          <w:color w:val="333333"/>
          <w:lang w:val="en-IN" w:eastAsia="en-IN"/>
        </w:rPr>
      </w:pPr>
      <w:r w:rsidRPr="0038518F">
        <w:rPr>
          <w:rStyle w:val="Strong"/>
          <w:rFonts w:ascii="Calibri" w:hAnsi="Calibri" w:cs="Helvetica"/>
          <w:color w:val="333333"/>
        </w:rPr>
        <w:t>Role</w:t>
      </w:r>
      <w:r w:rsidR="00A07FB7" w:rsidRPr="0038518F">
        <w:rPr>
          <w:rStyle w:val="Strong"/>
          <w:rFonts w:ascii="Calibri" w:hAnsi="Calibri" w:cs="Helvetica"/>
          <w:color w:val="333333"/>
        </w:rPr>
        <w:t>s and Responsibilities:</w:t>
      </w:r>
    </w:p>
    <w:p w:rsidR="0038518F" w:rsidRDefault="00A07FB7" w:rsidP="0038518F">
      <w:pPr>
        <w:numPr>
          <w:ilvl w:val="0"/>
          <w:numId w:val="43"/>
        </w:numPr>
        <w:spacing w:line="360" w:lineRule="auto"/>
        <w:rPr>
          <w:rFonts w:ascii="Calibri" w:hAnsi="Calibri" w:cs="Arial"/>
        </w:rPr>
      </w:pPr>
      <w:r w:rsidRPr="0038518F">
        <w:rPr>
          <w:rFonts w:ascii="Calibri" w:hAnsi="Calibri" w:cs="Arial"/>
        </w:rPr>
        <w:t xml:space="preserve">Carry out Civil &amp; Structural related detailed design, drawings, analysis and calculation as per </w:t>
      </w:r>
      <w:r w:rsidR="00D61C7E">
        <w:rPr>
          <w:rFonts w:ascii="Calibri" w:hAnsi="Calibri" w:cs="Arial"/>
        </w:rPr>
        <w:t xml:space="preserve">Fujita Standards and </w:t>
      </w:r>
      <w:r w:rsidRPr="0038518F">
        <w:rPr>
          <w:rFonts w:ascii="Calibri" w:hAnsi="Calibri" w:cs="Arial"/>
        </w:rPr>
        <w:t>Indian standards</w:t>
      </w:r>
      <w:r w:rsidR="0038518F" w:rsidRPr="0038518F">
        <w:rPr>
          <w:rFonts w:ascii="Calibri" w:hAnsi="Calibri" w:cs="Arial"/>
        </w:rPr>
        <w:t xml:space="preserve"> and authority Submission, to liaise with Client and Contractor.</w:t>
      </w:r>
      <w:r w:rsidR="0038518F">
        <w:rPr>
          <w:rFonts w:ascii="Calibri" w:hAnsi="Calibri" w:cs="Arial"/>
        </w:rPr>
        <w:t xml:space="preserve"> </w:t>
      </w:r>
      <w:r w:rsidRPr="0038518F">
        <w:rPr>
          <w:rFonts w:ascii="Calibri" w:hAnsi="Calibri" w:cs="Arial"/>
        </w:rPr>
        <w:t xml:space="preserve">Providing technical support and monitoring the construction   progressing, discuss with </w:t>
      </w:r>
      <w:r w:rsidR="006949B0">
        <w:rPr>
          <w:rFonts w:ascii="Calibri" w:hAnsi="Calibri" w:cs="Arial"/>
        </w:rPr>
        <w:t xml:space="preserve">Office and </w:t>
      </w:r>
      <w:r w:rsidR="00D61C7E">
        <w:rPr>
          <w:rFonts w:ascii="Calibri" w:hAnsi="Calibri" w:cs="Arial"/>
        </w:rPr>
        <w:t xml:space="preserve">site </w:t>
      </w:r>
      <w:r w:rsidR="006949B0">
        <w:rPr>
          <w:rFonts w:ascii="Calibri" w:hAnsi="Calibri" w:cs="Arial"/>
        </w:rPr>
        <w:t>E</w:t>
      </w:r>
      <w:r w:rsidR="00D61C7E">
        <w:rPr>
          <w:rFonts w:ascii="Calibri" w:hAnsi="Calibri" w:cs="Arial"/>
        </w:rPr>
        <w:t>ngineer</w:t>
      </w:r>
      <w:r w:rsidR="006949B0">
        <w:rPr>
          <w:rFonts w:ascii="Calibri" w:hAnsi="Calibri" w:cs="Arial"/>
        </w:rPr>
        <w:t xml:space="preserve">s Team </w:t>
      </w:r>
      <w:r w:rsidR="00D61C7E">
        <w:rPr>
          <w:rFonts w:ascii="Calibri" w:hAnsi="Calibri" w:cs="Arial"/>
        </w:rPr>
        <w:t>/</w:t>
      </w:r>
      <w:r w:rsidR="006949B0">
        <w:rPr>
          <w:rFonts w:ascii="Calibri" w:hAnsi="Calibri" w:cs="Arial"/>
        </w:rPr>
        <w:t>sub-contractor Engineers</w:t>
      </w:r>
      <w:r w:rsidRPr="0038518F">
        <w:rPr>
          <w:rFonts w:ascii="Calibri" w:hAnsi="Calibri" w:cs="Arial"/>
        </w:rPr>
        <w:t xml:space="preserve"> and give out </w:t>
      </w:r>
      <w:r w:rsidR="0038518F" w:rsidRPr="0038518F">
        <w:rPr>
          <w:rFonts w:ascii="Calibri" w:hAnsi="Calibri" w:cs="Arial"/>
        </w:rPr>
        <w:t>solution for site issues.</w:t>
      </w:r>
    </w:p>
    <w:p w:rsidR="0038518F" w:rsidRDefault="00A07FB7" w:rsidP="0038518F">
      <w:pPr>
        <w:numPr>
          <w:ilvl w:val="0"/>
          <w:numId w:val="43"/>
        </w:numPr>
        <w:spacing w:line="360" w:lineRule="auto"/>
        <w:rPr>
          <w:rFonts w:ascii="Calibri" w:hAnsi="Calibri" w:cs="Arial"/>
        </w:rPr>
      </w:pPr>
      <w:r w:rsidRPr="0038518F">
        <w:rPr>
          <w:rFonts w:ascii="Calibri" w:hAnsi="Calibri" w:cs="Arial"/>
        </w:rPr>
        <w:t xml:space="preserve">Prepare method of statement for </w:t>
      </w:r>
      <w:r w:rsidR="00D61C7E">
        <w:rPr>
          <w:rFonts w:ascii="Calibri" w:hAnsi="Calibri" w:cs="Arial"/>
        </w:rPr>
        <w:t>construction</w:t>
      </w:r>
      <w:r w:rsidRPr="0038518F">
        <w:rPr>
          <w:rFonts w:ascii="Calibri" w:hAnsi="Calibri" w:cs="Arial"/>
        </w:rPr>
        <w:t xml:space="preserve"> works and review all methods submitted by consultant and subcontractor.</w:t>
      </w:r>
    </w:p>
    <w:p w:rsidR="0038518F" w:rsidRDefault="00A07FB7" w:rsidP="0038518F">
      <w:pPr>
        <w:numPr>
          <w:ilvl w:val="0"/>
          <w:numId w:val="43"/>
        </w:numPr>
        <w:spacing w:line="360" w:lineRule="auto"/>
        <w:rPr>
          <w:rFonts w:ascii="Calibri" w:hAnsi="Calibri" w:cs="Arial"/>
        </w:rPr>
      </w:pPr>
      <w:r w:rsidRPr="0038518F">
        <w:rPr>
          <w:rFonts w:ascii="Calibri" w:hAnsi="Calibri" w:cs="Arial"/>
        </w:rPr>
        <w:t xml:space="preserve">Co-ordinate with Consultant, Subcontractor for </w:t>
      </w:r>
      <w:r w:rsidR="0038518F">
        <w:rPr>
          <w:rFonts w:ascii="Calibri" w:hAnsi="Calibri" w:cs="Arial"/>
        </w:rPr>
        <w:t>client submission and approval.</w:t>
      </w:r>
    </w:p>
    <w:p w:rsidR="00D61C7E" w:rsidRDefault="00D61C7E" w:rsidP="0038518F">
      <w:pPr>
        <w:numPr>
          <w:ilvl w:val="0"/>
          <w:numId w:val="43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Coo-ordinate with the clients for getting the requirement clarification and work progress updates.</w:t>
      </w:r>
    </w:p>
    <w:p w:rsidR="00B45C23" w:rsidRPr="00B45C23" w:rsidRDefault="00A07FB7" w:rsidP="00264F77">
      <w:pPr>
        <w:numPr>
          <w:ilvl w:val="0"/>
          <w:numId w:val="43"/>
        </w:numPr>
        <w:spacing w:line="360" w:lineRule="auto"/>
        <w:jc w:val="both"/>
        <w:rPr>
          <w:rFonts w:ascii="Calibri" w:hAnsi="Calibri" w:cs="Helvetica"/>
          <w:b/>
          <w:bCs/>
          <w:color w:val="333333"/>
        </w:rPr>
      </w:pPr>
      <w:r w:rsidRPr="00B45C23">
        <w:rPr>
          <w:rFonts w:ascii="Calibri" w:hAnsi="Calibri" w:cs="Arial"/>
        </w:rPr>
        <w:t>Check and review all Civil &amp; Structural related drawings &amp; documentation received from Consultants &amp; vendors</w:t>
      </w:r>
      <w:r w:rsidR="00D61C7E">
        <w:rPr>
          <w:rFonts w:ascii="Calibri" w:hAnsi="Calibri" w:cs="Arial"/>
        </w:rPr>
        <w:t>, fixing contractors</w:t>
      </w:r>
      <w:r w:rsidRPr="00B45C23">
        <w:rPr>
          <w:rFonts w:ascii="Calibri" w:hAnsi="Calibri" w:cs="Arial"/>
        </w:rPr>
        <w:t>.</w:t>
      </w:r>
    </w:p>
    <w:p w:rsidR="00A07FB7" w:rsidRPr="00711AAE" w:rsidRDefault="0038518F" w:rsidP="006949B0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>CURRIE</w:t>
      </w:r>
      <w:r w:rsidR="00A07FB7"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 xml:space="preserve"> &amp; </w:t>
      </w:r>
      <w:r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 xml:space="preserve">BROWN </w:t>
      </w:r>
      <w:r w:rsidR="00A07FB7"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 xml:space="preserve">Pvt. Ltd, Chennai </w:t>
      </w:r>
      <w:r w:rsidR="005B3174">
        <w:rPr>
          <w:rStyle w:val="IntenseReference"/>
          <w:rFonts w:ascii="Calibri" w:hAnsi="Calibri"/>
          <w:b w:val="0"/>
          <w:sz w:val="28"/>
          <w:szCs w:val="28"/>
          <w:u w:val="single"/>
        </w:rPr>
        <w:t xml:space="preserve">(USA) </w:t>
      </w:r>
      <w:r w:rsidR="00A07FB7"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>(</w:t>
      </w:r>
      <w:r w:rsidR="00995FCA">
        <w:rPr>
          <w:rStyle w:val="IntenseReference"/>
          <w:rFonts w:ascii="Calibri" w:hAnsi="Calibri"/>
          <w:b w:val="0"/>
          <w:sz w:val="28"/>
          <w:szCs w:val="28"/>
          <w:u w:val="single"/>
        </w:rPr>
        <w:t>APR</w:t>
      </w:r>
      <w:r w:rsidR="00995FCA"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 xml:space="preserve"> ‘</w:t>
      </w:r>
      <w:r w:rsidR="00A07FB7"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>1</w:t>
      </w:r>
      <w:r w:rsidR="00417DD9">
        <w:rPr>
          <w:rStyle w:val="IntenseReference"/>
          <w:rFonts w:ascii="Calibri" w:hAnsi="Calibri"/>
          <w:b w:val="0"/>
          <w:sz w:val="28"/>
          <w:szCs w:val="28"/>
          <w:u w:val="single"/>
        </w:rPr>
        <w:t>1</w:t>
      </w:r>
      <w:r w:rsidR="00A07FB7"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 xml:space="preserve"> </w:t>
      </w:r>
      <w:r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>-</w:t>
      </w:r>
      <w:r w:rsidR="00A07FB7"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 xml:space="preserve"> </w:t>
      </w:r>
      <w:r w:rsidR="008A05B5">
        <w:rPr>
          <w:rStyle w:val="IntenseReference"/>
          <w:rFonts w:ascii="Calibri" w:hAnsi="Calibri"/>
          <w:b w:val="0"/>
          <w:sz w:val="28"/>
          <w:szCs w:val="28"/>
          <w:u w:val="single"/>
        </w:rPr>
        <w:t>NOV</w:t>
      </w:r>
      <w:r w:rsidR="00A07FB7"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 xml:space="preserve"> </w:t>
      </w:r>
      <w:r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>‘</w:t>
      </w:r>
      <w:r w:rsidR="00A07FB7"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>1</w:t>
      </w:r>
      <w:r w:rsidR="00417DD9">
        <w:rPr>
          <w:rStyle w:val="IntenseReference"/>
          <w:rFonts w:ascii="Calibri" w:hAnsi="Calibri"/>
          <w:b w:val="0"/>
          <w:sz w:val="28"/>
          <w:szCs w:val="28"/>
          <w:u w:val="single"/>
        </w:rPr>
        <w:t>1</w:t>
      </w:r>
      <w:r w:rsidR="00A07FB7" w:rsidRPr="00264F77">
        <w:rPr>
          <w:rStyle w:val="IntenseReference"/>
          <w:rFonts w:ascii="Calibri" w:hAnsi="Calibri"/>
          <w:b w:val="0"/>
          <w:sz w:val="28"/>
          <w:szCs w:val="28"/>
          <w:u w:val="single"/>
        </w:rPr>
        <w:t>)</w:t>
      </w:r>
    </w:p>
    <w:p w:rsidR="00A07FB7" w:rsidRPr="0038518F" w:rsidRDefault="00F449D4" w:rsidP="0038518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Worked as a </w:t>
      </w:r>
      <w:r w:rsidRPr="00F449D4">
        <w:rPr>
          <w:rFonts w:ascii="Calibri" w:hAnsi="Calibri" w:cs="Arial"/>
          <w:b/>
        </w:rPr>
        <w:t>S</w:t>
      </w:r>
      <w:r w:rsidR="00A07FB7" w:rsidRPr="00F449D4">
        <w:rPr>
          <w:rFonts w:ascii="Calibri" w:hAnsi="Calibri" w:cs="Arial"/>
          <w:b/>
        </w:rPr>
        <w:t>enior Quantity Surveyor</w:t>
      </w:r>
      <w:r w:rsidR="00A07FB7" w:rsidRPr="0038518F">
        <w:rPr>
          <w:rFonts w:ascii="Calibri" w:hAnsi="Calibri" w:cs="Arial"/>
        </w:rPr>
        <w:t xml:space="preserve"> from Jan 201</w:t>
      </w:r>
      <w:r w:rsidR="008A05B5">
        <w:rPr>
          <w:rFonts w:ascii="Calibri" w:hAnsi="Calibri" w:cs="Arial"/>
        </w:rPr>
        <w:t>1</w:t>
      </w:r>
      <w:r w:rsidR="00A07FB7" w:rsidRPr="0038518F">
        <w:rPr>
          <w:rFonts w:ascii="Calibri" w:hAnsi="Calibri" w:cs="Arial"/>
        </w:rPr>
        <w:t xml:space="preserve"> </w:t>
      </w:r>
      <w:r w:rsidR="0038518F">
        <w:rPr>
          <w:rFonts w:ascii="Calibri" w:hAnsi="Calibri" w:cs="Arial"/>
        </w:rPr>
        <w:t>till</w:t>
      </w:r>
      <w:r w:rsidR="00A07FB7" w:rsidRPr="0038518F">
        <w:rPr>
          <w:rFonts w:ascii="Calibri" w:hAnsi="Calibri" w:cs="Arial"/>
        </w:rPr>
        <w:t xml:space="preserve"> </w:t>
      </w:r>
      <w:r w:rsidR="008A05B5">
        <w:rPr>
          <w:rFonts w:ascii="Calibri" w:hAnsi="Calibri" w:cs="Arial"/>
        </w:rPr>
        <w:t xml:space="preserve">Nov </w:t>
      </w:r>
      <w:r w:rsidR="0038518F">
        <w:rPr>
          <w:rFonts w:ascii="Calibri" w:hAnsi="Calibri" w:cs="Arial"/>
        </w:rPr>
        <w:t>201</w:t>
      </w:r>
      <w:r w:rsidR="008A05B5">
        <w:rPr>
          <w:rFonts w:ascii="Calibri" w:hAnsi="Calibri" w:cs="Arial"/>
        </w:rPr>
        <w:t>1</w:t>
      </w:r>
      <w:r w:rsidR="0038518F">
        <w:rPr>
          <w:rFonts w:ascii="Calibri" w:hAnsi="Calibri" w:cs="Arial"/>
        </w:rPr>
        <w:t xml:space="preserve">. Was involved in the construction of Housing </w:t>
      </w:r>
      <w:r>
        <w:rPr>
          <w:rFonts w:ascii="Calibri" w:hAnsi="Calibri" w:cs="Arial"/>
        </w:rPr>
        <w:t>Project</w:t>
      </w:r>
      <w:r w:rsidR="00A07FB7" w:rsidRPr="0038518F">
        <w:rPr>
          <w:rFonts w:ascii="Calibri" w:hAnsi="Calibri" w:cs="Arial"/>
        </w:rPr>
        <w:t xml:space="preserve"> </w:t>
      </w:r>
      <w:r w:rsidR="0038518F">
        <w:rPr>
          <w:rFonts w:ascii="Calibri" w:hAnsi="Calibri" w:cs="Arial"/>
        </w:rPr>
        <w:t>(VGN PLATINA SITE, IYYAMPAKKAM)</w:t>
      </w:r>
      <w:r w:rsidR="00A07FB7" w:rsidRPr="0038518F">
        <w:rPr>
          <w:rFonts w:ascii="Calibri" w:hAnsi="Calibri" w:cs="Arial"/>
        </w:rPr>
        <w:t>.</w:t>
      </w:r>
    </w:p>
    <w:p w:rsidR="00A07FB7" w:rsidRDefault="00A07FB7" w:rsidP="00A07FB7">
      <w:pPr>
        <w:rPr>
          <w:rFonts w:ascii="Arial" w:hAnsi="Arial" w:cs="Arial"/>
          <w:sz w:val="23"/>
          <w:szCs w:val="23"/>
        </w:rPr>
      </w:pPr>
    </w:p>
    <w:p w:rsidR="00A07FB7" w:rsidRPr="00711AAE" w:rsidRDefault="00F449D4" w:rsidP="00F449D4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8518F">
        <w:rPr>
          <w:rStyle w:val="Strong"/>
          <w:rFonts w:ascii="Calibri" w:hAnsi="Calibri" w:cs="Helvetica"/>
          <w:color w:val="333333"/>
        </w:rPr>
        <w:t>Roles and Responsibilities:</w:t>
      </w:r>
    </w:p>
    <w:p w:rsidR="00A07FB7" w:rsidRPr="00F449D4" w:rsidRDefault="00A07FB7" w:rsidP="00F449D4">
      <w:pPr>
        <w:numPr>
          <w:ilvl w:val="0"/>
          <w:numId w:val="46"/>
        </w:numPr>
        <w:rPr>
          <w:rFonts w:ascii="Calibri" w:hAnsi="Calibri" w:cs="Arial"/>
        </w:rPr>
      </w:pPr>
      <w:r w:rsidRPr="00F449D4">
        <w:rPr>
          <w:rFonts w:ascii="Calibri" w:hAnsi="Calibri" w:cs="Arial"/>
        </w:rPr>
        <w:t xml:space="preserve">Bill Tracking. </w:t>
      </w:r>
    </w:p>
    <w:p w:rsidR="00A07FB7" w:rsidRPr="00F449D4" w:rsidRDefault="00A07FB7" w:rsidP="00F449D4">
      <w:pPr>
        <w:numPr>
          <w:ilvl w:val="0"/>
          <w:numId w:val="46"/>
        </w:numPr>
        <w:rPr>
          <w:rFonts w:ascii="Calibri" w:hAnsi="Calibri" w:cs="Arial"/>
        </w:rPr>
      </w:pPr>
      <w:r w:rsidRPr="00F449D4">
        <w:rPr>
          <w:rFonts w:ascii="Calibri" w:hAnsi="Calibri" w:cs="Arial"/>
        </w:rPr>
        <w:t>Job Cost</w:t>
      </w:r>
      <w:r w:rsidR="00D61C7E">
        <w:rPr>
          <w:rFonts w:ascii="Calibri" w:hAnsi="Calibri" w:cs="Arial"/>
        </w:rPr>
        <w:t>/ Zero Cost</w:t>
      </w:r>
      <w:r w:rsidRPr="00F449D4">
        <w:rPr>
          <w:rFonts w:ascii="Calibri" w:hAnsi="Calibri" w:cs="Arial"/>
        </w:rPr>
        <w:t xml:space="preserve"> Report Preparation.</w:t>
      </w:r>
    </w:p>
    <w:p w:rsidR="00A07FB7" w:rsidRPr="00F449D4" w:rsidRDefault="00A07FB7" w:rsidP="00F449D4">
      <w:pPr>
        <w:numPr>
          <w:ilvl w:val="0"/>
          <w:numId w:val="46"/>
        </w:numPr>
        <w:rPr>
          <w:rFonts w:ascii="Calibri" w:hAnsi="Calibri" w:cs="Arial"/>
        </w:rPr>
      </w:pPr>
      <w:r w:rsidRPr="00F449D4">
        <w:rPr>
          <w:rFonts w:ascii="Calibri" w:hAnsi="Calibri" w:cs="Arial"/>
        </w:rPr>
        <w:t>B.O.Q Preparation.</w:t>
      </w:r>
    </w:p>
    <w:p w:rsidR="00A07FB7" w:rsidRPr="00F449D4" w:rsidRDefault="00A07FB7" w:rsidP="00F449D4">
      <w:pPr>
        <w:numPr>
          <w:ilvl w:val="0"/>
          <w:numId w:val="46"/>
        </w:numPr>
        <w:rPr>
          <w:rFonts w:ascii="Calibri" w:hAnsi="Calibri" w:cs="Arial"/>
        </w:rPr>
      </w:pPr>
      <w:r w:rsidRPr="00F449D4">
        <w:rPr>
          <w:rFonts w:ascii="Calibri" w:hAnsi="Calibri" w:cs="Arial"/>
        </w:rPr>
        <w:t>Job Cost Ledger Monitoring and Preparation.</w:t>
      </w:r>
    </w:p>
    <w:p w:rsidR="00A07FB7" w:rsidRPr="00F449D4" w:rsidRDefault="00A07FB7" w:rsidP="00F449D4">
      <w:pPr>
        <w:numPr>
          <w:ilvl w:val="0"/>
          <w:numId w:val="46"/>
        </w:numPr>
        <w:rPr>
          <w:rFonts w:ascii="Calibri" w:hAnsi="Calibri" w:cs="Arial"/>
        </w:rPr>
      </w:pPr>
      <w:r w:rsidRPr="00F449D4">
        <w:rPr>
          <w:rFonts w:ascii="Calibri" w:hAnsi="Calibri" w:cs="Arial"/>
        </w:rPr>
        <w:t>Contractor Bill Checking &amp; Tracking.</w:t>
      </w:r>
    </w:p>
    <w:p w:rsidR="00A07FB7" w:rsidRPr="00F449D4" w:rsidRDefault="00A07FB7" w:rsidP="00F449D4">
      <w:pPr>
        <w:numPr>
          <w:ilvl w:val="0"/>
          <w:numId w:val="46"/>
        </w:numPr>
        <w:rPr>
          <w:rFonts w:ascii="Calibri" w:hAnsi="Calibri" w:cs="Arial"/>
        </w:rPr>
      </w:pPr>
      <w:r w:rsidRPr="00F449D4">
        <w:rPr>
          <w:rFonts w:ascii="Calibri" w:hAnsi="Calibri" w:cs="Arial"/>
        </w:rPr>
        <w:t>Reconciliation of Bulk Material.</w:t>
      </w:r>
    </w:p>
    <w:p w:rsidR="00A07FB7" w:rsidRPr="00F449D4" w:rsidRDefault="00F449D4" w:rsidP="00F449D4">
      <w:pPr>
        <w:numPr>
          <w:ilvl w:val="0"/>
          <w:numId w:val="46"/>
        </w:numPr>
        <w:rPr>
          <w:rFonts w:ascii="Calibri" w:hAnsi="Calibri" w:cs="Arial"/>
        </w:rPr>
      </w:pPr>
      <w:r w:rsidRPr="00F449D4">
        <w:rPr>
          <w:rFonts w:ascii="Calibri" w:hAnsi="Calibri" w:cs="Arial"/>
        </w:rPr>
        <w:t>Reconciliation o</w:t>
      </w:r>
      <w:r w:rsidR="00A07FB7" w:rsidRPr="00F449D4">
        <w:rPr>
          <w:rFonts w:ascii="Calibri" w:hAnsi="Calibri" w:cs="Arial"/>
        </w:rPr>
        <w:t xml:space="preserve">f Steel &amp; </w:t>
      </w:r>
      <w:r w:rsidR="00D61C7E">
        <w:rPr>
          <w:rFonts w:ascii="Calibri" w:hAnsi="Calibri" w:cs="Arial"/>
        </w:rPr>
        <w:t xml:space="preserve">cement </w:t>
      </w:r>
      <w:r w:rsidR="00A07FB7" w:rsidRPr="00F449D4">
        <w:rPr>
          <w:rFonts w:ascii="Calibri" w:hAnsi="Calibri" w:cs="Arial"/>
        </w:rPr>
        <w:t>.</w:t>
      </w:r>
    </w:p>
    <w:p w:rsidR="00A07FB7" w:rsidRPr="00F449D4" w:rsidRDefault="00A07FB7" w:rsidP="00F449D4">
      <w:pPr>
        <w:numPr>
          <w:ilvl w:val="0"/>
          <w:numId w:val="46"/>
        </w:numPr>
        <w:rPr>
          <w:rFonts w:ascii="Calibri" w:hAnsi="Calibri" w:cs="Arial"/>
        </w:rPr>
      </w:pPr>
      <w:r w:rsidRPr="00F449D4">
        <w:rPr>
          <w:rFonts w:ascii="Calibri" w:hAnsi="Calibri" w:cs="Arial"/>
        </w:rPr>
        <w:t>Quantity Checking For Execution.</w:t>
      </w:r>
    </w:p>
    <w:p w:rsidR="00A07FB7" w:rsidRDefault="00A07FB7" w:rsidP="00F449D4">
      <w:pPr>
        <w:numPr>
          <w:ilvl w:val="0"/>
          <w:numId w:val="46"/>
        </w:numPr>
        <w:rPr>
          <w:rFonts w:ascii="Calibri" w:hAnsi="Calibri" w:cs="Arial"/>
        </w:rPr>
      </w:pPr>
      <w:r w:rsidRPr="00F449D4">
        <w:rPr>
          <w:rFonts w:ascii="Calibri" w:hAnsi="Calibri" w:cs="Arial"/>
        </w:rPr>
        <w:lastRenderedPageBreak/>
        <w:t>Monitoring Finance Flow Based On M.S.P.</w:t>
      </w:r>
    </w:p>
    <w:p w:rsidR="00D61C7E" w:rsidRDefault="00D61C7E" w:rsidP="00F449D4">
      <w:pPr>
        <w:numPr>
          <w:ilvl w:val="0"/>
          <w:numId w:val="46"/>
        </w:numPr>
        <w:rPr>
          <w:rFonts w:ascii="Calibri" w:hAnsi="Calibri" w:cs="Arial"/>
        </w:rPr>
      </w:pPr>
      <w:r>
        <w:rPr>
          <w:rFonts w:ascii="Calibri" w:hAnsi="Calibri" w:cs="Arial"/>
        </w:rPr>
        <w:t>Cost Control work activities.</w:t>
      </w:r>
    </w:p>
    <w:p w:rsidR="00E00C32" w:rsidRPr="00417DD9" w:rsidRDefault="00417DD9" w:rsidP="00417DD9">
      <w:pPr>
        <w:rPr>
          <w:rFonts w:ascii="Calibri" w:hAnsi="Calibri" w:cs="Arial"/>
        </w:rPr>
      </w:pPr>
      <w:r w:rsidRPr="00417DD9">
        <w:rPr>
          <w:rFonts w:ascii="Calibri" w:hAnsi="Calibri" w:cs="Arial"/>
        </w:rPr>
        <w:t>The project got completed and then I took the Site Manger Job in Fujita.</w:t>
      </w:r>
    </w:p>
    <w:p w:rsidR="00E00C32" w:rsidRDefault="00E00C32" w:rsidP="00E00C32">
      <w:pPr>
        <w:spacing w:line="360" w:lineRule="auto"/>
        <w:rPr>
          <w:rFonts w:ascii="Arial" w:hAnsi="Arial" w:cs="Arial"/>
          <w:sz w:val="23"/>
          <w:szCs w:val="23"/>
        </w:rPr>
      </w:pPr>
    </w:p>
    <w:p w:rsidR="00E00C32" w:rsidRPr="00711AAE" w:rsidRDefault="00E00C32" w:rsidP="00622787">
      <w:pPr>
        <w:spacing w:line="360" w:lineRule="auto"/>
        <w:jc w:val="both"/>
        <w:rPr>
          <w:rFonts w:ascii="Arial" w:hAnsi="Arial" w:cs="Arial"/>
          <w:i/>
          <w:sz w:val="23"/>
          <w:szCs w:val="23"/>
        </w:rPr>
      </w:pPr>
      <w:r w:rsidRPr="00264F77">
        <w:rPr>
          <w:rStyle w:val="IntenseReference"/>
          <w:rFonts w:ascii="Calibri" w:hAnsi="Calibri"/>
          <w:sz w:val="28"/>
          <w:szCs w:val="28"/>
          <w:u w:val="single"/>
        </w:rPr>
        <w:t>CCC Ltd, Chennai. (</w:t>
      </w:r>
      <w:r w:rsidR="00995FCA">
        <w:rPr>
          <w:rStyle w:val="IntenseReference"/>
          <w:rFonts w:ascii="Calibri" w:hAnsi="Calibri"/>
          <w:sz w:val="28"/>
          <w:szCs w:val="28"/>
          <w:u w:val="single"/>
        </w:rPr>
        <w:t>AUG</w:t>
      </w:r>
      <w:r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</w:t>
      </w:r>
      <w:r w:rsidR="0020757E" w:rsidRPr="00215867">
        <w:rPr>
          <w:rStyle w:val="IntenseReference"/>
          <w:rFonts w:ascii="Calibri" w:hAnsi="Calibri"/>
          <w:sz w:val="28"/>
          <w:szCs w:val="28"/>
          <w:u w:val="single"/>
        </w:rPr>
        <w:t>‘</w:t>
      </w:r>
      <w:r w:rsidR="00995FCA" w:rsidRPr="00215867">
        <w:rPr>
          <w:rStyle w:val="IntenseReference"/>
          <w:rFonts w:ascii="Calibri" w:hAnsi="Calibri"/>
          <w:sz w:val="28"/>
          <w:szCs w:val="28"/>
          <w:u w:val="single"/>
        </w:rPr>
        <w:t>09</w:t>
      </w:r>
      <w:r w:rsidR="00995FCA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-</w:t>
      </w:r>
      <w:r w:rsidR="009648DB">
        <w:rPr>
          <w:rStyle w:val="IntenseReference"/>
          <w:rFonts w:ascii="Calibri" w:hAnsi="Calibri"/>
          <w:sz w:val="28"/>
          <w:szCs w:val="28"/>
          <w:u w:val="single"/>
        </w:rPr>
        <w:t xml:space="preserve"> JAN</w:t>
      </w:r>
      <w:r w:rsidR="0020757E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‘</w:t>
      </w:r>
      <w:r w:rsidRPr="00264F77">
        <w:rPr>
          <w:rStyle w:val="IntenseReference"/>
          <w:rFonts w:ascii="Calibri" w:hAnsi="Calibri"/>
          <w:sz w:val="28"/>
          <w:szCs w:val="28"/>
          <w:u w:val="single"/>
        </w:rPr>
        <w:t>1</w:t>
      </w:r>
      <w:r w:rsidR="00417DD9">
        <w:rPr>
          <w:rStyle w:val="IntenseReference"/>
          <w:rFonts w:ascii="Calibri" w:hAnsi="Calibri"/>
          <w:sz w:val="28"/>
          <w:szCs w:val="28"/>
          <w:u w:val="single"/>
        </w:rPr>
        <w:t>1</w:t>
      </w:r>
      <w:r w:rsidRPr="00264F77">
        <w:rPr>
          <w:rStyle w:val="IntenseReference"/>
          <w:rFonts w:ascii="Calibri" w:hAnsi="Calibri"/>
          <w:sz w:val="28"/>
          <w:szCs w:val="28"/>
          <w:u w:val="single"/>
        </w:rPr>
        <w:t>)</w:t>
      </w:r>
    </w:p>
    <w:p w:rsidR="0017282A" w:rsidRPr="0038518F" w:rsidRDefault="0017282A" w:rsidP="0017282A">
      <w:pPr>
        <w:spacing w:line="360" w:lineRule="auto"/>
        <w:jc w:val="both"/>
        <w:rPr>
          <w:rFonts w:ascii="Calibri" w:hAnsi="Calibri" w:cs="Helvetica"/>
          <w:color w:val="333333"/>
          <w:lang w:val="en-IN" w:eastAsia="en-IN"/>
        </w:rPr>
      </w:pPr>
      <w:r w:rsidRPr="0038518F">
        <w:rPr>
          <w:rStyle w:val="Strong"/>
          <w:rFonts w:ascii="Calibri" w:hAnsi="Calibri" w:cs="Helvetica"/>
          <w:color w:val="333333"/>
        </w:rPr>
        <w:t>Roles and Responsibilities:</w:t>
      </w:r>
    </w:p>
    <w:p w:rsidR="00E00C32" w:rsidRPr="00CF1D5E" w:rsidRDefault="00417DD9" w:rsidP="00CF1D5E">
      <w:pPr>
        <w:numPr>
          <w:ilvl w:val="0"/>
          <w:numId w:val="46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</w:t>
      </w:r>
      <w:r w:rsidR="00622787">
        <w:rPr>
          <w:rFonts w:ascii="Calibri" w:hAnsi="Calibri" w:cs="Arial"/>
          <w:b/>
        </w:rPr>
        <w:t>enior Civil Engineer</w:t>
      </w:r>
      <w:r>
        <w:rPr>
          <w:rFonts w:ascii="Calibri" w:hAnsi="Calibri" w:cs="Arial"/>
          <w:b/>
        </w:rPr>
        <w:t xml:space="preserve"> and </w:t>
      </w:r>
      <w:r w:rsidR="0017282A" w:rsidRPr="00CF1D5E">
        <w:rPr>
          <w:rFonts w:ascii="Calibri" w:hAnsi="Calibri" w:cs="Arial"/>
          <w:b/>
        </w:rPr>
        <w:t>Planning</w:t>
      </w:r>
      <w:r w:rsidR="00622787">
        <w:rPr>
          <w:rFonts w:ascii="Calibri" w:hAnsi="Calibri" w:cs="Arial"/>
          <w:b/>
        </w:rPr>
        <w:t xml:space="preserve"> &amp; </w:t>
      </w:r>
      <w:r w:rsidR="0017282A" w:rsidRPr="00CF1D5E">
        <w:rPr>
          <w:rFonts w:ascii="Calibri" w:hAnsi="Calibri" w:cs="Arial"/>
          <w:b/>
        </w:rPr>
        <w:t>Billing Engineer</w:t>
      </w:r>
    </w:p>
    <w:p w:rsidR="00E00C32" w:rsidRPr="00CF1D5E" w:rsidRDefault="00E00C32" w:rsidP="00CF1D5E">
      <w:pPr>
        <w:numPr>
          <w:ilvl w:val="0"/>
          <w:numId w:val="46"/>
        </w:numPr>
        <w:rPr>
          <w:rFonts w:ascii="Calibri" w:hAnsi="Calibri" w:cs="Arial"/>
        </w:rPr>
      </w:pPr>
      <w:r w:rsidRPr="00CF1D5E">
        <w:rPr>
          <w:rFonts w:ascii="Calibri" w:hAnsi="Calibri" w:cs="Arial"/>
        </w:rPr>
        <w:t>Over all responsible for the execution of projects and Office management.</w:t>
      </w:r>
    </w:p>
    <w:p w:rsidR="00E00C32" w:rsidRPr="00CF1D5E" w:rsidRDefault="00E00C32" w:rsidP="00CF1D5E">
      <w:pPr>
        <w:numPr>
          <w:ilvl w:val="0"/>
          <w:numId w:val="46"/>
        </w:numPr>
        <w:rPr>
          <w:rFonts w:ascii="Calibri" w:hAnsi="Calibri" w:cs="Arial"/>
        </w:rPr>
      </w:pPr>
      <w:r w:rsidRPr="00CF1D5E">
        <w:rPr>
          <w:rFonts w:ascii="Calibri" w:hAnsi="Calibri" w:cs="Arial"/>
        </w:rPr>
        <w:t>Preparation of Construction Program, work schedule.</w:t>
      </w:r>
    </w:p>
    <w:p w:rsidR="00E00C32" w:rsidRPr="00CF1D5E" w:rsidRDefault="00E00C32" w:rsidP="00CF1D5E">
      <w:pPr>
        <w:numPr>
          <w:ilvl w:val="0"/>
          <w:numId w:val="46"/>
        </w:numPr>
        <w:rPr>
          <w:rFonts w:ascii="Calibri" w:hAnsi="Calibri" w:cs="Arial"/>
        </w:rPr>
      </w:pPr>
      <w:r w:rsidRPr="00CF1D5E">
        <w:rPr>
          <w:rFonts w:ascii="Calibri" w:hAnsi="Calibri" w:cs="Arial"/>
        </w:rPr>
        <w:t>Organization Men &amp; Materials.</w:t>
      </w:r>
    </w:p>
    <w:p w:rsidR="00E00C32" w:rsidRPr="00CF1D5E" w:rsidRDefault="00E00C32" w:rsidP="00CF1D5E">
      <w:pPr>
        <w:numPr>
          <w:ilvl w:val="0"/>
          <w:numId w:val="46"/>
        </w:numPr>
        <w:rPr>
          <w:rFonts w:ascii="Calibri" w:hAnsi="Calibri" w:cs="Arial"/>
        </w:rPr>
      </w:pPr>
      <w:r w:rsidRPr="00CF1D5E">
        <w:rPr>
          <w:rFonts w:ascii="Calibri" w:hAnsi="Calibri" w:cs="Arial"/>
        </w:rPr>
        <w:t xml:space="preserve">Preparation of Bill of Quantities, Procurement schedule, client bill and </w:t>
      </w:r>
      <w:r w:rsidR="009648DB" w:rsidRPr="00CF1D5E">
        <w:rPr>
          <w:rFonts w:ascii="Calibri" w:hAnsi="Calibri" w:cs="Arial"/>
        </w:rPr>
        <w:t>sub-contractor</w:t>
      </w:r>
      <w:r w:rsidRPr="00CF1D5E">
        <w:rPr>
          <w:rFonts w:ascii="Calibri" w:hAnsi="Calibri" w:cs="Arial"/>
        </w:rPr>
        <w:t xml:space="preserve"> bill.</w:t>
      </w:r>
    </w:p>
    <w:p w:rsidR="00E00C32" w:rsidRPr="00CF1D5E" w:rsidRDefault="00E00C32" w:rsidP="00CF1D5E">
      <w:pPr>
        <w:numPr>
          <w:ilvl w:val="0"/>
          <w:numId w:val="46"/>
        </w:numPr>
        <w:rPr>
          <w:rFonts w:ascii="Calibri" w:hAnsi="Calibri" w:cs="Arial"/>
        </w:rPr>
      </w:pPr>
      <w:r w:rsidRPr="00CF1D5E">
        <w:rPr>
          <w:rFonts w:ascii="Calibri" w:hAnsi="Calibri" w:cs="Arial"/>
        </w:rPr>
        <w:t>Costing of Work</w:t>
      </w:r>
      <w:r w:rsidR="009648DB">
        <w:rPr>
          <w:rFonts w:ascii="Calibri" w:hAnsi="Calibri" w:cs="Arial"/>
        </w:rPr>
        <w:t>s</w:t>
      </w:r>
      <w:r w:rsidRPr="00CF1D5E">
        <w:rPr>
          <w:rFonts w:ascii="Calibri" w:hAnsi="Calibri" w:cs="Arial"/>
        </w:rPr>
        <w:t>.</w:t>
      </w:r>
    </w:p>
    <w:p w:rsidR="00E00C32" w:rsidRPr="00CF1D5E" w:rsidRDefault="00E00C32" w:rsidP="00CF1D5E">
      <w:pPr>
        <w:numPr>
          <w:ilvl w:val="0"/>
          <w:numId w:val="46"/>
        </w:numPr>
        <w:rPr>
          <w:rFonts w:ascii="Calibri" w:hAnsi="Calibri" w:cs="Arial"/>
        </w:rPr>
      </w:pPr>
      <w:r w:rsidRPr="00CF1D5E">
        <w:rPr>
          <w:rFonts w:ascii="Calibri" w:hAnsi="Calibri" w:cs="Arial"/>
        </w:rPr>
        <w:t xml:space="preserve">Preparation of Tender </w:t>
      </w:r>
      <w:r w:rsidR="009648DB" w:rsidRPr="00CF1D5E">
        <w:rPr>
          <w:rFonts w:ascii="Calibri" w:hAnsi="Calibri" w:cs="Arial"/>
        </w:rPr>
        <w:t xml:space="preserve">documents </w:t>
      </w:r>
      <w:r w:rsidR="009648DB">
        <w:rPr>
          <w:rFonts w:ascii="Calibri" w:hAnsi="Calibri" w:cs="Arial"/>
        </w:rPr>
        <w:t>(</w:t>
      </w:r>
      <w:r w:rsidRPr="00CF1D5E">
        <w:rPr>
          <w:rFonts w:ascii="Calibri" w:hAnsi="Calibri" w:cs="Arial"/>
        </w:rPr>
        <w:t>BIDS).</w:t>
      </w:r>
    </w:p>
    <w:p w:rsidR="00E00C32" w:rsidRPr="00CF1D5E" w:rsidRDefault="00E00C32" w:rsidP="00CF1D5E">
      <w:pPr>
        <w:numPr>
          <w:ilvl w:val="0"/>
          <w:numId w:val="46"/>
        </w:numPr>
        <w:rPr>
          <w:rFonts w:ascii="Calibri" w:hAnsi="Calibri" w:cs="Arial"/>
        </w:rPr>
      </w:pPr>
      <w:r w:rsidRPr="00CF1D5E">
        <w:rPr>
          <w:rFonts w:ascii="Calibri" w:hAnsi="Calibri" w:cs="Arial"/>
        </w:rPr>
        <w:t>Monitoring the projects.</w:t>
      </w:r>
    </w:p>
    <w:p w:rsidR="00E00C32" w:rsidRPr="00CF1D5E" w:rsidRDefault="00E00C32" w:rsidP="00CF1D5E">
      <w:pPr>
        <w:numPr>
          <w:ilvl w:val="0"/>
          <w:numId w:val="46"/>
        </w:numPr>
        <w:rPr>
          <w:rFonts w:ascii="Calibri" w:hAnsi="Calibri" w:cs="Arial"/>
        </w:rPr>
      </w:pPr>
      <w:r w:rsidRPr="00CF1D5E">
        <w:rPr>
          <w:rFonts w:ascii="Calibri" w:hAnsi="Calibri" w:cs="Arial"/>
        </w:rPr>
        <w:t>Updating the progress an</w:t>
      </w:r>
      <w:r w:rsidR="009648DB">
        <w:rPr>
          <w:rFonts w:ascii="Calibri" w:hAnsi="Calibri" w:cs="Arial"/>
        </w:rPr>
        <w:t>d Reporting to Project management.</w:t>
      </w:r>
    </w:p>
    <w:p w:rsidR="00E00C32" w:rsidRPr="00CF1D5E" w:rsidRDefault="00E00C32" w:rsidP="00CF1D5E">
      <w:pPr>
        <w:numPr>
          <w:ilvl w:val="0"/>
          <w:numId w:val="46"/>
        </w:numPr>
        <w:rPr>
          <w:rFonts w:ascii="Calibri" w:hAnsi="Calibri" w:cs="Arial"/>
        </w:rPr>
      </w:pPr>
      <w:r w:rsidRPr="00CF1D5E">
        <w:rPr>
          <w:rFonts w:ascii="Calibri" w:hAnsi="Calibri" w:cs="Arial"/>
        </w:rPr>
        <w:t>Co-ordination with Consultant and Client.</w:t>
      </w:r>
    </w:p>
    <w:p w:rsidR="00E00C32" w:rsidRDefault="00E00C32" w:rsidP="00E00C32">
      <w:pPr>
        <w:spacing w:line="360" w:lineRule="auto"/>
        <w:ind w:left="1440"/>
        <w:jc w:val="both"/>
        <w:rPr>
          <w:rFonts w:ascii="Arial" w:hAnsi="Arial" w:cs="Arial"/>
          <w:sz w:val="23"/>
          <w:szCs w:val="23"/>
        </w:rPr>
      </w:pPr>
    </w:p>
    <w:p w:rsidR="009648DB" w:rsidRPr="00711AAE" w:rsidRDefault="009648DB" w:rsidP="00E00C32">
      <w:pPr>
        <w:spacing w:line="360" w:lineRule="auto"/>
        <w:ind w:left="1440"/>
        <w:jc w:val="both"/>
        <w:rPr>
          <w:rFonts w:ascii="Arial" w:hAnsi="Arial" w:cs="Arial"/>
          <w:sz w:val="23"/>
          <w:szCs w:val="23"/>
        </w:rPr>
      </w:pPr>
    </w:p>
    <w:p w:rsidR="00E00C32" w:rsidRDefault="00E00C32" w:rsidP="00E00C32">
      <w:pPr>
        <w:rPr>
          <w:rFonts w:ascii="Arial" w:hAnsi="Arial" w:cs="Arial"/>
          <w:sz w:val="23"/>
          <w:szCs w:val="23"/>
        </w:rPr>
      </w:pPr>
    </w:p>
    <w:p w:rsidR="00622787" w:rsidRDefault="00E00C32" w:rsidP="00622787">
      <w:pPr>
        <w:spacing w:line="360" w:lineRule="auto"/>
        <w:jc w:val="both"/>
        <w:rPr>
          <w:rStyle w:val="IntenseReference"/>
          <w:rFonts w:ascii="Calibri" w:hAnsi="Calibri"/>
          <w:sz w:val="28"/>
          <w:szCs w:val="28"/>
          <w:u w:val="single"/>
        </w:rPr>
      </w:pPr>
      <w:r w:rsidRPr="00264F77">
        <w:rPr>
          <w:rStyle w:val="IntenseReference"/>
          <w:rFonts w:ascii="Calibri" w:hAnsi="Calibri"/>
          <w:sz w:val="28"/>
          <w:szCs w:val="28"/>
          <w:u w:val="single"/>
        </w:rPr>
        <w:t>M</w:t>
      </w:r>
      <w:r w:rsidR="009F6D0B" w:rsidRPr="00264F77">
        <w:rPr>
          <w:rStyle w:val="IntenseReference"/>
          <w:rFonts w:ascii="Calibri" w:hAnsi="Calibri"/>
          <w:sz w:val="28"/>
          <w:szCs w:val="28"/>
          <w:u w:val="single"/>
        </w:rPr>
        <w:t>ALDIVES</w:t>
      </w:r>
      <w:r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</w:t>
      </w:r>
      <w:r w:rsidR="009F6D0B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REPUBLIC COUNTRY </w:t>
      </w:r>
      <w:r w:rsidRPr="00264F77">
        <w:rPr>
          <w:rStyle w:val="IntenseReference"/>
          <w:rFonts w:ascii="Calibri" w:hAnsi="Calibri"/>
          <w:sz w:val="28"/>
          <w:szCs w:val="28"/>
          <w:u w:val="single"/>
        </w:rPr>
        <w:t>(A</w:t>
      </w:r>
      <w:r w:rsidR="00215867">
        <w:rPr>
          <w:rStyle w:val="IntenseReference"/>
          <w:rFonts w:ascii="Calibri" w:hAnsi="Calibri"/>
          <w:sz w:val="28"/>
          <w:szCs w:val="28"/>
          <w:u w:val="single"/>
        </w:rPr>
        <w:t>BROAD EXPERIENCE</w:t>
      </w:r>
      <w:r w:rsidR="009F6D0B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– JUNE ’07 – </w:t>
      </w:r>
      <w:r w:rsidR="00995FCA">
        <w:rPr>
          <w:rStyle w:val="IntenseReference"/>
          <w:rFonts w:ascii="Calibri" w:hAnsi="Calibri"/>
          <w:sz w:val="28"/>
          <w:szCs w:val="28"/>
          <w:u w:val="single"/>
        </w:rPr>
        <w:t>JU</w:t>
      </w:r>
      <w:r w:rsidR="0006457C">
        <w:rPr>
          <w:rStyle w:val="IntenseReference"/>
          <w:rFonts w:ascii="Calibri" w:hAnsi="Calibri"/>
          <w:sz w:val="28"/>
          <w:szCs w:val="28"/>
          <w:u w:val="single"/>
        </w:rPr>
        <w:t>LY</w:t>
      </w:r>
      <w:r w:rsidR="009F6D0B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‘0</w:t>
      </w:r>
      <w:r w:rsidR="0006457C">
        <w:rPr>
          <w:rStyle w:val="IntenseReference"/>
          <w:rFonts w:ascii="Calibri" w:hAnsi="Calibri"/>
          <w:sz w:val="28"/>
          <w:szCs w:val="28"/>
          <w:u w:val="single"/>
        </w:rPr>
        <w:t>9</w:t>
      </w:r>
      <w:r w:rsidR="009F6D0B" w:rsidRPr="00264F77">
        <w:rPr>
          <w:rStyle w:val="IntenseReference"/>
          <w:rFonts w:ascii="Calibri" w:hAnsi="Calibri"/>
          <w:sz w:val="28"/>
          <w:szCs w:val="28"/>
          <w:u w:val="single"/>
        </w:rPr>
        <w:t>)</w:t>
      </w:r>
    </w:p>
    <w:p w:rsidR="00E00C32" w:rsidRPr="009F6D0B" w:rsidRDefault="009F6D0B" w:rsidP="00622787">
      <w:pPr>
        <w:spacing w:line="360" w:lineRule="auto"/>
        <w:jc w:val="both"/>
        <w:rPr>
          <w:rFonts w:ascii="Calibri" w:hAnsi="Calibri" w:cs="Arial"/>
        </w:rPr>
      </w:pPr>
      <w:r w:rsidRPr="009F6D0B">
        <w:rPr>
          <w:rFonts w:ascii="Calibri" w:hAnsi="Calibri" w:cs="Arial"/>
        </w:rPr>
        <w:t>W</w:t>
      </w:r>
      <w:r w:rsidR="00E00C32" w:rsidRPr="009F6D0B">
        <w:rPr>
          <w:rFonts w:ascii="Calibri" w:hAnsi="Calibri" w:cs="Arial"/>
        </w:rPr>
        <w:t xml:space="preserve">orked as a </w:t>
      </w:r>
      <w:r w:rsidRPr="009F6D0B">
        <w:rPr>
          <w:rFonts w:ascii="Calibri" w:hAnsi="Calibri" w:cs="Arial"/>
          <w:b/>
        </w:rPr>
        <w:t>S</w:t>
      </w:r>
      <w:r w:rsidR="00E00C32" w:rsidRPr="009F6D0B">
        <w:rPr>
          <w:rFonts w:ascii="Calibri" w:hAnsi="Calibri" w:cs="Arial"/>
          <w:b/>
        </w:rPr>
        <w:t>enior CIVIL Engineer</w:t>
      </w:r>
      <w:r w:rsidR="00995FCA">
        <w:rPr>
          <w:rFonts w:ascii="Calibri" w:hAnsi="Calibri" w:cs="Arial"/>
          <w:b/>
        </w:rPr>
        <w:t xml:space="preserve"> </w:t>
      </w:r>
      <w:r w:rsidR="00E00C32" w:rsidRPr="009F6D0B">
        <w:rPr>
          <w:rFonts w:ascii="Calibri" w:hAnsi="Calibri" w:cs="Arial"/>
        </w:rPr>
        <w:t xml:space="preserve">from June 2007 </w:t>
      </w:r>
      <w:r w:rsidRPr="009F6D0B">
        <w:rPr>
          <w:rFonts w:ascii="Calibri" w:hAnsi="Calibri" w:cs="Arial"/>
        </w:rPr>
        <w:t>till</w:t>
      </w:r>
      <w:r w:rsidR="00E00C32" w:rsidRPr="009F6D0B">
        <w:rPr>
          <w:rFonts w:ascii="Calibri" w:hAnsi="Calibri" w:cs="Arial"/>
        </w:rPr>
        <w:t xml:space="preserve"> </w:t>
      </w:r>
      <w:r w:rsidR="0006457C">
        <w:rPr>
          <w:rFonts w:ascii="Calibri" w:hAnsi="Calibri" w:cs="Arial"/>
        </w:rPr>
        <w:t>July</w:t>
      </w:r>
      <w:r w:rsidR="00E00C32" w:rsidRPr="009F6D0B">
        <w:rPr>
          <w:rFonts w:ascii="Calibri" w:hAnsi="Calibri" w:cs="Arial"/>
        </w:rPr>
        <w:t xml:space="preserve"> 200</w:t>
      </w:r>
      <w:r w:rsidR="0006457C">
        <w:rPr>
          <w:rFonts w:ascii="Calibri" w:hAnsi="Calibri" w:cs="Arial"/>
        </w:rPr>
        <w:t>9</w:t>
      </w:r>
      <w:r w:rsidR="00E00C32" w:rsidRPr="009F6D0B">
        <w:rPr>
          <w:rFonts w:ascii="Calibri" w:hAnsi="Calibri" w:cs="Arial"/>
        </w:rPr>
        <w:t xml:space="preserve"> in</w:t>
      </w:r>
      <w:r w:rsidRPr="009F6D0B">
        <w:rPr>
          <w:rFonts w:ascii="Calibri" w:hAnsi="Calibri" w:cs="Arial"/>
        </w:rPr>
        <w:t xml:space="preserve"> Rainbow Construction Pvt Ltd @</w:t>
      </w:r>
      <w:r>
        <w:rPr>
          <w:rFonts w:ascii="Calibri" w:hAnsi="Calibri" w:cs="Arial"/>
        </w:rPr>
        <w:t xml:space="preserve"> </w:t>
      </w:r>
      <w:r w:rsidR="00622787">
        <w:rPr>
          <w:rFonts w:ascii="Calibri" w:hAnsi="Calibri" w:cs="Arial"/>
        </w:rPr>
        <w:t>COMO MAALIFUSHI</w:t>
      </w:r>
      <w:r w:rsidR="00480245">
        <w:rPr>
          <w:rFonts w:ascii="Calibri" w:hAnsi="Calibri" w:cs="Arial"/>
        </w:rPr>
        <w:t xml:space="preserve"> Resort.</w:t>
      </w:r>
    </w:p>
    <w:p w:rsidR="00E00C32" w:rsidRPr="00927633" w:rsidRDefault="00927633" w:rsidP="00E00C32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927633">
        <w:rPr>
          <w:rFonts w:ascii="Arial" w:hAnsi="Arial" w:cs="Arial"/>
          <w:b/>
          <w:sz w:val="23"/>
          <w:szCs w:val="23"/>
        </w:rPr>
        <w:t>Roles and Responsibilities</w:t>
      </w:r>
    </w:p>
    <w:p w:rsidR="00E00C32" w:rsidRPr="00927633" w:rsidRDefault="00480245" w:rsidP="00927633">
      <w:pPr>
        <w:numPr>
          <w:ilvl w:val="0"/>
          <w:numId w:val="4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Under Project manager instruction </w:t>
      </w:r>
      <w:r w:rsidR="00E00C32" w:rsidRPr="00927633">
        <w:rPr>
          <w:rFonts w:ascii="Calibri" w:hAnsi="Calibri" w:cs="Arial"/>
        </w:rPr>
        <w:t xml:space="preserve">Over all responsible for the execution of projects </w:t>
      </w:r>
      <w:r>
        <w:rPr>
          <w:rFonts w:ascii="Calibri" w:hAnsi="Calibri" w:cs="Arial"/>
        </w:rPr>
        <w:t>(Staff Accommodation, Suit and Villas.</w:t>
      </w:r>
    </w:p>
    <w:p w:rsidR="00E00C32" w:rsidRDefault="00E00C32" w:rsidP="00927633">
      <w:pPr>
        <w:numPr>
          <w:ilvl w:val="0"/>
          <w:numId w:val="46"/>
        </w:numPr>
        <w:rPr>
          <w:rFonts w:ascii="Calibri" w:hAnsi="Calibri" w:cs="Arial"/>
        </w:rPr>
      </w:pPr>
      <w:r w:rsidRPr="00927633">
        <w:rPr>
          <w:rFonts w:ascii="Calibri" w:hAnsi="Calibri" w:cs="Arial"/>
        </w:rPr>
        <w:t xml:space="preserve">Preparation of Construction </w:t>
      </w:r>
      <w:r w:rsidR="00215867">
        <w:rPr>
          <w:rFonts w:ascii="Calibri" w:hAnsi="Calibri" w:cs="Arial"/>
        </w:rPr>
        <w:t>Micro schedule based on mainframe work</w:t>
      </w:r>
      <w:r w:rsidRPr="00927633">
        <w:rPr>
          <w:rFonts w:ascii="Calibri" w:hAnsi="Calibri" w:cs="Arial"/>
        </w:rPr>
        <w:t xml:space="preserve"> schedule.</w:t>
      </w:r>
    </w:p>
    <w:p w:rsidR="00E57717" w:rsidRPr="00927633" w:rsidRDefault="00E57717" w:rsidP="00927633">
      <w:pPr>
        <w:numPr>
          <w:ilvl w:val="0"/>
          <w:numId w:val="46"/>
        </w:numPr>
        <w:rPr>
          <w:rFonts w:ascii="Calibri" w:hAnsi="Calibri" w:cs="Arial"/>
        </w:rPr>
      </w:pPr>
      <w:r>
        <w:rPr>
          <w:rFonts w:ascii="Calibri" w:hAnsi="Calibri" w:cs="Arial"/>
        </w:rPr>
        <w:t>Preparation of soft drawings</w:t>
      </w:r>
      <w:r w:rsidR="00480245">
        <w:rPr>
          <w:rFonts w:ascii="Calibri" w:hAnsi="Calibri" w:cs="Arial"/>
        </w:rPr>
        <w:t xml:space="preserve"> based On Architect Drawings</w:t>
      </w:r>
      <w:r>
        <w:rPr>
          <w:rFonts w:ascii="Calibri" w:hAnsi="Calibri" w:cs="Arial"/>
        </w:rPr>
        <w:t>.</w:t>
      </w:r>
    </w:p>
    <w:p w:rsidR="00E00C32" w:rsidRPr="00927633" w:rsidRDefault="00215867" w:rsidP="00927633">
      <w:pPr>
        <w:numPr>
          <w:ilvl w:val="0"/>
          <w:numId w:val="4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Monitoring work </w:t>
      </w:r>
      <w:r w:rsidR="00480245">
        <w:rPr>
          <w:rFonts w:ascii="Calibri" w:hAnsi="Calibri" w:cs="Arial"/>
        </w:rPr>
        <w:t xml:space="preserve">Execution for </w:t>
      </w:r>
      <w:r w:rsidR="00E00C32" w:rsidRPr="00927633">
        <w:rPr>
          <w:rFonts w:ascii="Calibri" w:hAnsi="Calibri" w:cs="Arial"/>
        </w:rPr>
        <w:t>Men &amp; Materials.</w:t>
      </w:r>
    </w:p>
    <w:p w:rsidR="00E00C32" w:rsidRPr="00927633" w:rsidRDefault="00480245" w:rsidP="00927633">
      <w:pPr>
        <w:numPr>
          <w:ilvl w:val="0"/>
          <w:numId w:val="4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Site </w:t>
      </w:r>
      <w:r w:rsidR="009648DB">
        <w:rPr>
          <w:rFonts w:ascii="Calibri" w:hAnsi="Calibri" w:cs="Arial"/>
        </w:rPr>
        <w:t xml:space="preserve">Marking with </w:t>
      </w:r>
      <w:r w:rsidR="00E00C32" w:rsidRPr="009648DB">
        <w:rPr>
          <w:rFonts w:ascii="Calibri" w:hAnsi="Calibri" w:cs="Arial"/>
        </w:rPr>
        <w:t>Total Station</w:t>
      </w:r>
      <w:r w:rsidR="00E00C32" w:rsidRPr="00927633">
        <w:rPr>
          <w:rFonts w:ascii="Calibri" w:hAnsi="Calibri" w:cs="Arial"/>
        </w:rPr>
        <w:t>.</w:t>
      </w:r>
    </w:p>
    <w:p w:rsidR="00E00C32" w:rsidRPr="00927633" w:rsidRDefault="00E00C32" w:rsidP="00927633">
      <w:pPr>
        <w:numPr>
          <w:ilvl w:val="0"/>
          <w:numId w:val="46"/>
        </w:numPr>
        <w:rPr>
          <w:rFonts w:ascii="Calibri" w:hAnsi="Calibri" w:cs="Arial"/>
        </w:rPr>
      </w:pPr>
      <w:r w:rsidRPr="00927633">
        <w:rPr>
          <w:rFonts w:ascii="Calibri" w:hAnsi="Calibri" w:cs="Arial"/>
        </w:rPr>
        <w:t>Monitoring the projects</w:t>
      </w:r>
      <w:r w:rsidR="009648DB">
        <w:rPr>
          <w:rFonts w:ascii="Calibri" w:hAnsi="Calibri" w:cs="Arial"/>
        </w:rPr>
        <w:t xml:space="preserve"> Executions</w:t>
      </w:r>
      <w:r w:rsidR="00215867">
        <w:rPr>
          <w:rFonts w:ascii="Calibri" w:hAnsi="Calibri" w:cs="Arial"/>
        </w:rPr>
        <w:t xml:space="preserve"> with in time Frame.</w:t>
      </w:r>
    </w:p>
    <w:p w:rsidR="00E00C32" w:rsidRPr="00927633" w:rsidRDefault="00E00C32" w:rsidP="00927633">
      <w:pPr>
        <w:numPr>
          <w:ilvl w:val="0"/>
          <w:numId w:val="46"/>
        </w:numPr>
        <w:rPr>
          <w:rFonts w:ascii="Calibri" w:hAnsi="Calibri" w:cs="Arial"/>
        </w:rPr>
      </w:pPr>
      <w:r w:rsidRPr="00927633">
        <w:rPr>
          <w:rFonts w:ascii="Calibri" w:hAnsi="Calibri" w:cs="Arial"/>
        </w:rPr>
        <w:t>Updating the progress and Reporting to manag</w:t>
      </w:r>
      <w:r w:rsidR="009648DB">
        <w:rPr>
          <w:rFonts w:ascii="Calibri" w:hAnsi="Calibri" w:cs="Arial"/>
        </w:rPr>
        <w:t>ement</w:t>
      </w:r>
      <w:r w:rsidRPr="00927633">
        <w:rPr>
          <w:rFonts w:ascii="Calibri" w:hAnsi="Calibri" w:cs="Arial"/>
        </w:rPr>
        <w:t>.</w:t>
      </w:r>
    </w:p>
    <w:p w:rsidR="00E00C32" w:rsidRPr="00927633" w:rsidRDefault="00E00C32" w:rsidP="00927633">
      <w:pPr>
        <w:numPr>
          <w:ilvl w:val="0"/>
          <w:numId w:val="46"/>
        </w:numPr>
        <w:rPr>
          <w:rFonts w:ascii="Calibri" w:hAnsi="Calibri" w:cs="Arial"/>
        </w:rPr>
      </w:pPr>
      <w:r w:rsidRPr="00927633">
        <w:rPr>
          <w:rFonts w:ascii="Calibri" w:hAnsi="Calibri" w:cs="Arial"/>
        </w:rPr>
        <w:t xml:space="preserve">Completed all Civil </w:t>
      </w:r>
      <w:r w:rsidR="009648DB" w:rsidRPr="00927633">
        <w:rPr>
          <w:rFonts w:ascii="Calibri" w:hAnsi="Calibri" w:cs="Arial"/>
        </w:rPr>
        <w:t>Works</w:t>
      </w:r>
      <w:r w:rsidR="009648DB">
        <w:rPr>
          <w:rFonts w:ascii="Calibri" w:hAnsi="Calibri" w:cs="Arial"/>
        </w:rPr>
        <w:t xml:space="preserve"> </w:t>
      </w:r>
      <w:r w:rsidR="009648DB" w:rsidRPr="00927633">
        <w:rPr>
          <w:rFonts w:ascii="Calibri" w:hAnsi="Calibri" w:cs="Arial"/>
        </w:rPr>
        <w:t>in</w:t>
      </w:r>
      <w:r w:rsidRPr="00927633">
        <w:rPr>
          <w:rFonts w:ascii="Calibri" w:hAnsi="Calibri" w:cs="Arial"/>
        </w:rPr>
        <w:t xml:space="preserve"> this Project.</w:t>
      </w:r>
    </w:p>
    <w:p w:rsidR="00E00C32" w:rsidRPr="00711AAE" w:rsidRDefault="00E00C32" w:rsidP="00E00C32">
      <w:pPr>
        <w:rPr>
          <w:rFonts w:ascii="Arial" w:hAnsi="Arial" w:cs="Arial"/>
          <w:sz w:val="23"/>
          <w:szCs w:val="23"/>
        </w:rPr>
      </w:pPr>
    </w:p>
    <w:p w:rsidR="00E00C32" w:rsidRDefault="00E00C32" w:rsidP="00E00C32">
      <w:pPr>
        <w:spacing w:line="360" w:lineRule="auto"/>
        <w:rPr>
          <w:rFonts w:ascii="Arial" w:hAnsi="Arial" w:cs="Arial"/>
          <w:sz w:val="23"/>
          <w:szCs w:val="23"/>
        </w:rPr>
      </w:pPr>
    </w:p>
    <w:p w:rsidR="00A41F38" w:rsidRDefault="00A41F38" w:rsidP="00E00C32">
      <w:pPr>
        <w:spacing w:line="360" w:lineRule="auto"/>
        <w:rPr>
          <w:rFonts w:ascii="Arial" w:hAnsi="Arial" w:cs="Arial"/>
          <w:sz w:val="23"/>
          <w:szCs w:val="23"/>
        </w:rPr>
      </w:pPr>
    </w:p>
    <w:p w:rsidR="00A41F38" w:rsidRDefault="00A41F38" w:rsidP="00E00C32">
      <w:pPr>
        <w:spacing w:line="360" w:lineRule="auto"/>
        <w:rPr>
          <w:rFonts w:ascii="Arial" w:hAnsi="Arial" w:cs="Arial"/>
          <w:sz w:val="23"/>
          <w:szCs w:val="23"/>
        </w:rPr>
      </w:pPr>
    </w:p>
    <w:p w:rsidR="00A41F38" w:rsidRDefault="00A41F38" w:rsidP="00E00C32">
      <w:pPr>
        <w:spacing w:line="360" w:lineRule="auto"/>
        <w:rPr>
          <w:rFonts w:ascii="Arial" w:hAnsi="Arial" w:cs="Arial"/>
          <w:sz w:val="23"/>
          <w:szCs w:val="23"/>
        </w:rPr>
      </w:pPr>
    </w:p>
    <w:p w:rsidR="00E00C32" w:rsidRDefault="00762BB8" w:rsidP="00B91914">
      <w:pPr>
        <w:spacing w:line="360" w:lineRule="auto"/>
        <w:jc w:val="both"/>
        <w:rPr>
          <w:rStyle w:val="IntenseReference"/>
          <w:rFonts w:ascii="Calibri" w:hAnsi="Calibri"/>
          <w:sz w:val="28"/>
          <w:szCs w:val="28"/>
          <w:u w:val="single"/>
        </w:rPr>
      </w:pPr>
      <w:r w:rsidRPr="00264F77">
        <w:rPr>
          <w:rStyle w:val="IntenseReference"/>
          <w:rFonts w:ascii="Calibri" w:hAnsi="Calibri"/>
          <w:sz w:val="28"/>
          <w:szCs w:val="28"/>
          <w:u w:val="single"/>
        </w:rPr>
        <w:t>CROMPT</w:t>
      </w:r>
      <w:r w:rsidR="00E00C32" w:rsidRPr="00264F77">
        <w:rPr>
          <w:rStyle w:val="IntenseReference"/>
          <w:rFonts w:ascii="Calibri" w:hAnsi="Calibri"/>
          <w:sz w:val="28"/>
          <w:szCs w:val="28"/>
          <w:u w:val="single"/>
        </w:rPr>
        <w:t>ON GREAVE</w:t>
      </w:r>
      <w:r w:rsidR="00215867">
        <w:rPr>
          <w:rStyle w:val="IntenseReference"/>
          <w:rFonts w:ascii="Calibri" w:hAnsi="Calibri"/>
          <w:sz w:val="28"/>
          <w:szCs w:val="28"/>
          <w:u w:val="single"/>
        </w:rPr>
        <w:t>S LTD, Delhi, India from JUNE</w:t>
      </w:r>
      <w:r w:rsidR="00B91914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‘</w:t>
      </w:r>
      <w:r w:rsidR="00215867">
        <w:rPr>
          <w:rStyle w:val="IntenseReference"/>
          <w:rFonts w:ascii="Calibri" w:hAnsi="Calibri"/>
          <w:sz w:val="28"/>
          <w:szCs w:val="28"/>
          <w:u w:val="single"/>
        </w:rPr>
        <w:t>04</w:t>
      </w:r>
      <w:r w:rsidR="00E00C32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</w:t>
      </w:r>
      <w:r w:rsidR="00215867">
        <w:rPr>
          <w:rStyle w:val="IntenseReference"/>
          <w:rFonts w:ascii="Calibri" w:hAnsi="Calibri"/>
          <w:sz w:val="28"/>
          <w:szCs w:val="28"/>
          <w:u w:val="single"/>
        </w:rPr>
        <w:t>- MAY</w:t>
      </w:r>
      <w:r w:rsidR="00B91914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‘</w:t>
      </w:r>
      <w:r w:rsidR="00E00C32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07 </w:t>
      </w:r>
    </w:p>
    <w:p w:rsidR="003A3BB7" w:rsidRPr="00264F77" w:rsidRDefault="003A3BB7" w:rsidP="00B91914">
      <w:pPr>
        <w:spacing w:line="360" w:lineRule="auto"/>
        <w:jc w:val="both"/>
        <w:rPr>
          <w:rStyle w:val="IntenseReference"/>
          <w:rFonts w:ascii="Calibri" w:hAnsi="Calibri"/>
          <w:sz w:val="28"/>
          <w:szCs w:val="28"/>
          <w:u w:val="single"/>
        </w:rPr>
      </w:pPr>
    </w:p>
    <w:p w:rsidR="00A41F38" w:rsidRDefault="00B91914" w:rsidP="0006457C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B91914">
        <w:rPr>
          <w:rFonts w:ascii="Arial" w:hAnsi="Arial" w:cs="Arial"/>
          <w:b/>
          <w:sz w:val="23"/>
          <w:szCs w:val="23"/>
        </w:rPr>
        <w:t>Roles and Responsibilities</w:t>
      </w:r>
    </w:p>
    <w:p w:rsidR="00E00C32" w:rsidRPr="00711AAE" w:rsidRDefault="00E00C32" w:rsidP="0006457C">
      <w:pPr>
        <w:spacing w:line="360" w:lineRule="auto"/>
        <w:jc w:val="both"/>
        <w:rPr>
          <w:rFonts w:ascii="Arial" w:hAnsi="Arial" w:cs="Arial"/>
          <w:b/>
          <w:i/>
          <w:sz w:val="23"/>
          <w:szCs w:val="23"/>
        </w:rPr>
      </w:pPr>
      <w:r w:rsidRPr="00264F77">
        <w:rPr>
          <w:rFonts w:ascii="Calibri" w:hAnsi="Calibri" w:cs="Arial"/>
        </w:rPr>
        <w:t>As site</w:t>
      </w:r>
      <w:r w:rsidR="00622787">
        <w:rPr>
          <w:rFonts w:ascii="Calibri" w:hAnsi="Calibri" w:cs="Arial"/>
        </w:rPr>
        <w:t xml:space="preserve"> </w:t>
      </w:r>
      <w:r w:rsidR="00995FCA">
        <w:rPr>
          <w:rFonts w:ascii="Calibri" w:hAnsi="Calibri" w:cs="Arial"/>
        </w:rPr>
        <w:t xml:space="preserve">Civil </w:t>
      </w:r>
      <w:r w:rsidR="00995FCA" w:rsidRPr="00264F77">
        <w:rPr>
          <w:rFonts w:ascii="Calibri" w:hAnsi="Calibri" w:cs="Arial"/>
        </w:rPr>
        <w:t>Engineer</w:t>
      </w:r>
      <w:r w:rsidR="00B91914" w:rsidRPr="00264F77">
        <w:rPr>
          <w:rFonts w:ascii="Calibri" w:hAnsi="Calibri" w:cs="Arial"/>
        </w:rPr>
        <w:t xml:space="preserve"> </w:t>
      </w:r>
      <w:r w:rsidR="00622787">
        <w:rPr>
          <w:rFonts w:ascii="Calibri" w:hAnsi="Calibri" w:cs="Arial"/>
        </w:rPr>
        <w:t xml:space="preserve">(POWER PROJECT) </w:t>
      </w:r>
      <w:r w:rsidR="00B91914" w:rsidRPr="00264F77">
        <w:rPr>
          <w:rFonts w:ascii="Calibri" w:hAnsi="Calibri" w:cs="Arial"/>
        </w:rPr>
        <w:t>was involved in the following</w:t>
      </w:r>
    </w:p>
    <w:p w:rsidR="00E00C32" w:rsidRPr="00B91914" w:rsidRDefault="00E00C32" w:rsidP="00B91914">
      <w:pPr>
        <w:numPr>
          <w:ilvl w:val="0"/>
          <w:numId w:val="46"/>
        </w:numPr>
        <w:rPr>
          <w:rFonts w:ascii="Calibri" w:hAnsi="Calibri" w:cs="Arial"/>
        </w:rPr>
      </w:pPr>
      <w:r w:rsidRPr="00B91914">
        <w:rPr>
          <w:rFonts w:ascii="Calibri" w:hAnsi="Calibri" w:cs="Arial"/>
        </w:rPr>
        <w:t>Control Room 12500 sqft in Ground Floor with Interior decoration fully finished.</w:t>
      </w:r>
    </w:p>
    <w:p w:rsidR="00E00C32" w:rsidRPr="00B91914" w:rsidRDefault="009648DB" w:rsidP="00B91914">
      <w:pPr>
        <w:numPr>
          <w:ilvl w:val="0"/>
          <w:numId w:val="4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Road, Trenches, Filling Earthworks, Compound </w:t>
      </w:r>
      <w:r w:rsidR="00E57717">
        <w:rPr>
          <w:rFonts w:ascii="Calibri" w:hAnsi="Calibri" w:cs="Arial"/>
        </w:rPr>
        <w:t>wall,</w:t>
      </w:r>
      <w:r>
        <w:rPr>
          <w:rFonts w:ascii="Calibri" w:hAnsi="Calibri" w:cs="Arial"/>
        </w:rPr>
        <w:t xml:space="preserve"> </w:t>
      </w:r>
      <w:r w:rsidR="00E00C32" w:rsidRPr="00B91914">
        <w:rPr>
          <w:rFonts w:ascii="Calibri" w:hAnsi="Calibri" w:cs="Arial"/>
        </w:rPr>
        <w:t xml:space="preserve">Equipment foundation </w:t>
      </w:r>
      <w:r w:rsidR="00B91914" w:rsidRPr="00B91914">
        <w:rPr>
          <w:rFonts w:ascii="Calibri" w:hAnsi="Calibri" w:cs="Arial"/>
        </w:rPr>
        <w:t>civil</w:t>
      </w:r>
      <w:r w:rsidR="00E00C32" w:rsidRPr="00B91914">
        <w:rPr>
          <w:rFonts w:ascii="Calibri" w:hAnsi="Calibri" w:cs="Arial"/>
        </w:rPr>
        <w:t xml:space="preserve"> work fully finished.</w:t>
      </w:r>
    </w:p>
    <w:p w:rsidR="00E57717" w:rsidRPr="00F504AD" w:rsidRDefault="00E00C32" w:rsidP="00E57717">
      <w:pPr>
        <w:numPr>
          <w:ilvl w:val="0"/>
          <w:numId w:val="46"/>
        </w:numPr>
        <w:rPr>
          <w:rFonts w:ascii="Calibri" w:hAnsi="Calibri" w:cs="Arial"/>
        </w:rPr>
      </w:pPr>
      <w:r w:rsidRPr="00B91914">
        <w:rPr>
          <w:rFonts w:ascii="Calibri" w:hAnsi="Calibri" w:cs="Arial"/>
        </w:rPr>
        <w:t>Cab</w:t>
      </w:r>
      <w:r w:rsidR="00E57717">
        <w:rPr>
          <w:rFonts w:ascii="Calibri" w:hAnsi="Calibri" w:cs="Arial"/>
        </w:rPr>
        <w:t>le Trench 2.50km fully finished.</w:t>
      </w:r>
    </w:p>
    <w:p w:rsidR="00E57717" w:rsidRPr="00F504AD" w:rsidRDefault="00E57717" w:rsidP="00E57717">
      <w:pPr>
        <w:numPr>
          <w:ilvl w:val="0"/>
          <w:numId w:val="46"/>
        </w:numPr>
        <w:rPr>
          <w:rFonts w:ascii="Calibri" w:hAnsi="Calibri" w:cs="Arial"/>
        </w:rPr>
      </w:pPr>
      <w:r>
        <w:rPr>
          <w:rFonts w:ascii="Calibri" w:hAnsi="Calibri" w:cs="Arial"/>
        </w:rPr>
        <w:t>Road work 2.80km fully finished.</w:t>
      </w:r>
    </w:p>
    <w:p w:rsidR="00E00C32" w:rsidRPr="00B91914" w:rsidRDefault="00E00C32" w:rsidP="00B91914">
      <w:pPr>
        <w:numPr>
          <w:ilvl w:val="0"/>
          <w:numId w:val="46"/>
        </w:numPr>
        <w:rPr>
          <w:rFonts w:ascii="Calibri" w:hAnsi="Calibri" w:cs="Arial"/>
        </w:rPr>
      </w:pPr>
      <w:r w:rsidRPr="00B91914">
        <w:rPr>
          <w:rFonts w:ascii="Calibri" w:hAnsi="Calibri" w:cs="Arial"/>
        </w:rPr>
        <w:t xml:space="preserve">Transformer 3 Nos Reactor 8 Nos </w:t>
      </w:r>
      <w:r w:rsidR="00E57717">
        <w:rPr>
          <w:rFonts w:ascii="Calibri" w:hAnsi="Calibri" w:cs="Arial"/>
        </w:rPr>
        <w:t>Foundation works fully finished.</w:t>
      </w:r>
    </w:p>
    <w:p w:rsidR="00E00C32" w:rsidRPr="003A3BB7" w:rsidRDefault="00E00C32" w:rsidP="00177ADE">
      <w:pPr>
        <w:numPr>
          <w:ilvl w:val="0"/>
          <w:numId w:val="46"/>
        </w:numPr>
        <w:rPr>
          <w:rFonts w:ascii="Arial" w:hAnsi="Arial" w:cs="Arial"/>
          <w:sz w:val="23"/>
          <w:szCs w:val="23"/>
        </w:rPr>
      </w:pPr>
      <w:r w:rsidRPr="006949B0">
        <w:rPr>
          <w:rFonts w:ascii="Calibri" w:hAnsi="Calibri" w:cs="Arial"/>
        </w:rPr>
        <w:t>Fire Fighting water tank 6 lakhs capacity and F.F Control Room 1200 sqft fully finished.</w:t>
      </w:r>
    </w:p>
    <w:p w:rsidR="003A3BB7" w:rsidRPr="006949B0" w:rsidRDefault="003A3BB7" w:rsidP="00177ADE">
      <w:pPr>
        <w:numPr>
          <w:ilvl w:val="0"/>
          <w:numId w:val="46"/>
        </w:numPr>
        <w:rPr>
          <w:rFonts w:ascii="Arial" w:hAnsi="Arial" w:cs="Arial"/>
          <w:sz w:val="23"/>
          <w:szCs w:val="23"/>
        </w:rPr>
      </w:pPr>
    </w:p>
    <w:p w:rsidR="00E00C32" w:rsidRDefault="00B91914" w:rsidP="006949B0">
      <w:pPr>
        <w:spacing w:line="360" w:lineRule="auto"/>
        <w:jc w:val="both"/>
        <w:rPr>
          <w:rStyle w:val="IntenseReference"/>
          <w:rFonts w:ascii="Calibri" w:hAnsi="Calibri"/>
          <w:sz w:val="28"/>
          <w:szCs w:val="28"/>
          <w:u w:val="single"/>
        </w:rPr>
      </w:pPr>
      <w:r w:rsidRPr="00264F77">
        <w:rPr>
          <w:rStyle w:val="IntenseReference"/>
          <w:rFonts w:ascii="Calibri" w:hAnsi="Calibri"/>
          <w:sz w:val="28"/>
          <w:szCs w:val="28"/>
          <w:u w:val="single"/>
        </w:rPr>
        <w:t>STATE</w:t>
      </w:r>
      <w:r w:rsidR="00E00C32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PWD, in THAMBARA PARANI SUB DIVISION, Tirunelveli </w:t>
      </w:r>
      <w:r w:rsidR="009804EF" w:rsidRPr="00264F77">
        <w:rPr>
          <w:rStyle w:val="IntenseReference"/>
          <w:rFonts w:ascii="Calibri" w:hAnsi="Calibri"/>
          <w:sz w:val="28"/>
          <w:szCs w:val="28"/>
          <w:u w:val="single"/>
        </w:rPr>
        <w:t>(</w:t>
      </w:r>
      <w:r w:rsidR="00622787">
        <w:rPr>
          <w:rStyle w:val="IntenseReference"/>
          <w:rFonts w:ascii="Calibri" w:hAnsi="Calibri"/>
          <w:sz w:val="28"/>
          <w:szCs w:val="28"/>
          <w:u w:val="single"/>
        </w:rPr>
        <w:t>OCT</w:t>
      </w:r>
      <w:r w:rsidR="009804EF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19</w:t>
      </w:r>
      <w:r w:rsidR="00E00C32" w:rsidRPr="00264F77">
        <w:rPr>
          <w:rStyle w:val="IntenseReference"/>
          <w:rFonts w:ascii="Calibri" w:hAnsi="Calibri"/>
          <w:sz w:val="28"/>
          <w:szCs w:val="28"/>
          <w:u w:val="single"/>
        </w:rPr>
        <w:t>9</w:t>
      </w:r>
      <w:r w:rsidR="00622787">
        <w:rPr>
          <w:rStyle w:val="IntenseReference"/>
          <w:rFonts w:ascii="Calibri" w:hAnsi="Calibri"/>
          <w:sz w:val="28"/>
          <w:szCs w:val="28"/>
          <w:u w:val="single"/>
        </w:rPr>
        <w:t>5</w:t>
      </w:r>
      <w:r w:rsidR="00E00C32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– </w:t>
      </w:r>
      <w:r w:rsidR="009804EF" w:rsidRPr="00264F77">
        <w:rPr>
          <w:rStyle w:val="IntenseReference"/>
          <w:rFonts w:ascii="Calibri" w:hAnsi="Calibri"/>
          <w:sz w:val="28"/>
          <w:szCs w:val="28"/>
          <w:u w:val="single"/>
        </w:rPr>
        <w:t>MAR</w:t>
      </w:r>
      <w:r w:rsidR="00E00C32" w:rsidRPr="00264F77">
        <w:rPr>
          <w:rStyle w:val="IntenseReference"/>
          <w:rFonts w:ascii="Calibri" w:hAnsi="Calibri"/>
          <w:sz w:val="28"/>
          <w:szCs w:val="28"/>
          <w:u w:val="single"/>
        </w:rPr>
        <w:t xml:space="preserve"> – 2004</w:t>
      </w:r>
      <w:r w:rsidR="009804EF" w:rsidRPr="00264F77">
        <w:rPr>
          <w:rStyle w:val="IntenseReference"/>
          <w:rFonts w:ascii="Calibri" w:hAnsi="Calibri"/>
          <w:sz w:val="28"/>
          <w:szCs w:val="28"/>
          <w:u w:val="single"/>
        </w:rPr>
        <w:t>)</w:t>
      </w:r>
    </w:p>
    <w:p w:rsidR="003A3BB7" w:rsidRPr="00711AAE" w:rsidRDefault="003A3BB7" w:rsidP="006949B0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6949B0" w:rsidRDefault="009804EF" w:rsidP="00E00C32">
      <w:pPr>
        <w:tabs>
          <w:tab w:val="left" w:pos="1440"/>
        </w:tabs>
        <w:rPr>
          <w:rFonts w:ascii="Arial" w:hAnsi="Arial" w:cs="Arial"/>
          <w:b/>
          <w:sz w:val="23"/>
          <w:szCs w:val="23"/>
        </w:rPr>
      </w:pPr>
      <w:r w:rsidRPr="009804EF">
        <w:rPr>
          <w:rFonts w:ascii="Arial" w:hAnsi="Arial" w:cs="Arial"/>
          <w:b/>
          <w:sz w:val="23"/>
          <w:szCs w:val="23"/>
        </w:rPr>
        <w:t xml:space="preserve">Worked as a </w:t>
      </w:r>
      <w:r w:rsidR="00E00C32" w:rsidRPr="009804EF">
        <w:rPr>
          <w:rFonts w:ascii="Arial" w:hAnsi="Arial" w:cs="Arial"/>
          <w:b/>
          <w:sz w:val="23"/>
          <w:szCs w:val="23"/>
        </w:rPr>
        <w:t>Technical Assistant</w:t>
      </w:r>
      <w:r w:rsidRPr="009804EF">
        <w:rPr>
          <w:rFonts w:ascii="Arial" w:hAnsi="Arial" w:cs="Arial"/>
          <w:b/>
          <w:sz w:val="23"/>
          <w:szCs w:val="23"/>
        </w:rPr>
        <w:t xml:space="preserve"> in the PWD project. Ha</w:t>
      </w:r>
      <w:r w:rsidR="00417DD9">
        <w:rPr>
          <w:rFonts w:ascii="Arial" w:hAnsi="Arial" w:cs="Arial"/>
          <w:b/>
          <w:sz w:val="23"/>
          <w:szCs w:val="23"/>
        </w:rPr>
        <w:t>d</w:t>
      </w:r>
      <w:r w:rsidRPr="009804EF">
        <w:rPr>
          <w:rFonts w:ascii="Arial" w:hAnsi="Arial" w:cs="Arial"/>
          <w:b/>
          <w:sz w:val="23"/>
          <w:szCs w:val="23"/>
        </w:rPr>
        <w:t xml:space="preserve"> been working on the following works </w:t>
      </w:r>
      <w:r>
        <w:rPr>
          <w:rFonts w:ascii="Arial" w:hAnsi="Arial" w:cs="Arial"/>
          <w:b/>
          <w:sz w:val="23"/>
          <w:szCs w:val="23"/>
        </w:rPr>
        <w:t>as part of this job</w:t>
      </w:r>
    </w:p>
    <w:p w:rsidR="003A3BB7" w:rsidRPr="00711AAE" w:rsidRDefault="003A3BB7" w:rsidP="00E00C32">
      <w:pPr>
        <w:tabs>
          <w:tab w:val="left" w:pos="1440"/>
        </w:tabs>
        <w:rPr>
          <w:rFonts w:ascii="Arial" w:hAnsi="Arial" w:cs="Arial"/>
          <w:b/>
          <w:i/>
          <w:sz w:val="23"/>
          <w:szCs w:val="23"/>
        </w:rPr>
      </w:pPr>
    </w:p>
    <w:p w:rsidR="00E00C32" w:rsidRPr="009804EF" w:rsidRDefault="009804EF" w:rsidP="00E00C32">
      <w:pPr>
        <w:tabs>
          <w:tab w:val="left" w:pos="1155"/>
          <w:tab w:val="left" w:pos="1440"/>
        </w:tabs>
        <w:spacing w:line="360" w:lineRule="auto"/>
        <w:rPr>
          <w:rFonts w:ascii="Arial" w:hAnsi="Arial" w:cs="Arial"/>
          <w:sz w:val="23"/>
          <w:szCs w:val="23"/>
        </w:rPr>
      </w:pPr>
      <w:r w:rsidRPr="009804EF">
        <w:rPr>
          <w:rFonts w:ascii="Arial" w:hAnsi="Arial" w:cs="Arial"/>
          <w:b/>
          <w:sz w:val="23"/>
          <w:szCs w:val="23"/>
        </w:rPr>
        <w:t xml:space="preserve">Roles and </w:t>
      </w:r>
      <w:r w:rsidR="00E00C32" w:rsidRPr="009804EF">
        <w:rPr>
          <w:rFonts w:ascii="Arial" w:hAnsi="Arial" w:cs="Arial"/>
          <w:b/>
          <w:sz w:val="23"/>
          <w:szCs w:val="23"/>
        </w:rPr>
        <w:t>Responsibilities</w:t>
      </w:r>
    </w:p>
    <w:p w:rsidR="00E00C32" w:rsidRPr="009804EF" w:rsidRDefault="00E00C32" w:rsidP="009804EF">
      <w:pPr>
        <w:numPr>
          <w:ilvl w:val="0"/>
          <w:numId w:val="46"/>
        </w:numPr>
        <w:rPr>
          <w:rFonts w:ascii="Calibri" w:hAnsi="Calibri" w:cs="Arial"/>
        </w:rPr>
      </w:pPr>
      <w:r w:rsidRPr="009804EF">
        <w:rPr>
          <w:rFonts w:ascii="Calibri" w:hAnsi="Calibri" w:cs="Arial"/>
        </w:rPr>
        <w:t>Leveling and estimation (B.O.Q)</w:t>
      </w:r>
    </w:p>
    <w:p w:rsidR="00E00C32" w:rsidRPr="009804EF" w:rsidRDefault="00E00C32" w:rsidP="009804EF">
      <w:pPr>
        <w:numPr>
          <w:ilvl w:val="0"/>
          <w:numId w:val="46"/>
        </w:numPr>
        <w:rPr>
          <w:rFonts w:ascii="Calibri" w:hAnsi="Calibri" w:cs="Arial"/>
        </w:rPr>
      </w:pPr>
      <w:r w:rsidRPr="009804EF">
        <w:rPr>
          <w:rFonts w:ascii="Calibri" w:hAnsi="Calibri" w:cs="Arial"/>
        </w:rPr>
        <w:t xml:space="preserve">Marking &amp; execution of works. </w:t>
      </w:r>
    </w:p>
    <w:p w:rsidR="00E00C32" w:rsidRPr="009804EF" w:rsidRDefault="00E00C32" w:rsidP="009804EF">
      <w:pPr>
        <w:numPr>
          <w:ilvl w:val="0"/>
          <w:numId w:val="46"/>
        </w:numPr>
        <w:rPr>
          <w:rFonts w:ascii="Calibri" w:hAnsi="Calibri" w:cs="Arial"/>
        </w:rPr>
      </w:pPr>
      <w:r w:rsidRPr="009804EF">
        <w:rPr>
          <w:rFonts w:ascii="Calibri" w:hAnsi="Calibri" w:cs="Arial"/>
        </w:rPr>
        <w:t>Contouring preparation.</w:t>
      </w:r>
    </w:p>
    <w:p w:rsidR="00E00C32" w:rsidRPr="009804EF" w:rsidRDefault="00E00C32" w:rsidP="009804EF">
      <w:pPr>
        <w:numPr>
          <w:ilvl w:val="0"/>
          <w:numId w:val="46"/>
        </w:numPr>
        <w:rPr>
          <w:rFonts w:ascii="Calibri" w:hAnsi="Calibri" w:cs="Arial"/>
        </w:rPr>
      </w:pPr>
      <w:r w:rsidRPr="009804EF">
        <w:rPr>
          <w:rFonts w:ascii="Calibri" w:hAnsi="Calibri" w:cs="Arial"/>
        </w:rPr>
        <w:t>Preparation of Construction Program Schedule.</w:t>
      </w:r>
    </w:p>
    <w:p w:rsidR="00E00C32" w:rsidRPr="009804EF" w:rsidRDefault="00E00C32" w:rsidP="009804EF">
      <w:pPr>
        <w:numPr>
          <w:ilvl w:val="0"/>
          <w:numId w:val="46"/>
        </w:numPr>
        <w:rPr>
          <w:rFonts w:ascii="Calibri" w:hAnsi="Calibri" w:cs="Arial"/>
        </w:rPr>
      </w:pPr>
      <w:r w:rsidRPr="009804EF">
        <w:rPr>
          <w:rFonts w:ascii="Calibri" w:hAnsi="Calibri" w:cs="Arial"/>
        </w:rPr>
        <w:t>Bill preparation.</w:t>
      </w:r>
    </w:p>
    <w:p w:rsidR="00E00C32" w:rsidRPr="009804EF" w:rsidRDefault="00E00C32" w:rsidP="009804EF">
      <w:pPr>
        <w:numPr>
          <w:ilvl w:val="0"/>
          <w:numId w:val="46"/>
        </w:numPr>
        <w:rPr>
          <w:rFonts w:ascii="Calibri" w:hAnsi="Calibri" w:cs="Arial"/>
        </w:rPr>
      </w:pPr>
      <w:r w:rsidRPr="009804EF">
        <w:rPr>
          <w:rFonts w:ascii="Calibri" w:hAnsi="Calibri" w:cs="Arial"/>
        </w:rPr>
        <w:t xml:space="preserve">Reporting to in my superior’s. </w:t>
      </w:r>
    </w:p>
    <w:p w:rsidR="00E00C32" w:rsidRPr="009804EF" w:rsidRDefault="00E00C32" w:rsidP="009804EF">
      <w:pPr>
        <w:numPr>
          <w:ilvl w:val="0"/>
          <w:numId w:val="46"/>
        </w:numPr>
        <w:rPr>
          <w:rFonts w:ascii="Calibri" w:hAnsi="Calibri" w:cs="Arial"/>
        </w:rPr>
      </w:pPr>
      <w:r w:rsidRPr="009804EF">
        <w:rPr>
          <w:rFonts w:ascii="Calibri" w:hAnsi="Calibri" w:cs="Arial"/>
        </w:rPr>
        <w:t>Tools &amp; plantation Account’s maintaining.</w:t>
      </w:r>
    </w:p>
    <w:p w:rsidR="00E00C32" w:rsidRPr="009804EF" w:rsidRDefault="00E00C32" w:rsidP="009804EF">
      <w:pPr>
        <w:numPr>
          <w:ilvl w:val="0"/>
          <w:numId w:val="46"/>
        </w:numPr>
        <w:rPr>
          <w:rFonts w:ascii="Calibri" w:hAnsi="Calibri" w:cs="Arial"/>
        </w:rPr>
      </w:pPr>
      <w:r w:rsidRPr="009804EF">
        <w:rPr>
          <w:rFonts w:ascii="Calibri" w:hAnsi="Calibri" w:cs="Arial"/>
        </w:rPr>
        <w:t>Leveling &amp; Alignments works.</w:t>
      </w:r>
    </w:p>
    <w:p w:rsidR="00E00C32" w:rsidRPr="009804EF" w:rsidRDefault="00E00C32" w:rsidP="009804EF">
      <w:pPr>
        <w:numPr>
          <w:ilvl w:val="0"/>
          <w:numId w:val="46"/>
        </w:numPr>
        <w:rPr>
          <w:rFonts w:ascii="Calibri" w:hAnsi="Calibri" w:cs="Arial"/>
        </w:rPr>
      </w:pPr>
      <w:r w:rsidRPr="009804EF">
        <w:rPr>
          <w:rFonts w:ascii="Calibri" w:hAnsi="Calibri" w:cs="Arial"/>
        </w:rPr>
        <w:t>Water Distribution.</w:t>
      </w:r>
    </w:p>
    <w:p w:rsidR="00E00C32" w:rsidRPr="00622787" w:rsidRDefault="00E00C32" w:rsidP="00177ADE">
      <w:pPr>
        <w:numPr>
          <w:ilvl w:val="0"/>
          <w:numId w:val="46"/>
        </w:numPr>
        <w:rPr>
          <w:rFonts w:ascii="Arial" w:hAnsi="Arial" w:cs="Arial"/>
          <w:sz w:val="23"/>
          <w:szCs w:val="23"/>
        </w:rPr>
      </w:pPr>
      <w:r w:rsidRPr="00622787">
        <w:rPr>
          <w:rFonts w:ascii="Calibri" w:hAnsi="Calibri" w:cs="Arial"/>
        </w:rPr>
        <w:t>Marking &amp; Execution of Minor Bridges for Departmental works.</w:t>
      </w:r>
    </w:p>
    <w:p w:rsidR="00622787" w:rsidRPr="00F504AD" w:rsidRDefault="00622787" w:rsidP="00622787">
      <w:pPr>
        <w:numPr>
          <w:ilvl w:val="0"/>
          <w:numId w:val="46"/>
        </w:numPr>
        <w:rPr>
          <w:rFonts w:ascii="Calibri" w:hAnsi="Calibri" w:cs="Arial"/>
        </w:rPr>
      </w:pPr>
      <w:r w:rsidRPr="00F504AD">
        <w:rPr>
          <w:rFonts w:ascii="Calibri" w:hAnsi="Calibri" w:cs="Arial"/>
        </w:rPr>
        <w:t>Residential house Building – 247 Nos   =&gt; MHS, EWS, LWS</w:t>
      </w:r>
    </w:p>
    <w:p w:rsidR="00622787" w:rsidRPr="00F504AD" w:rsidRDefault="00622787" w:rsidP="00622787">
      <w:pPr>
        <w:numPr>
          <w:ilvl w:val="0"/>
          <w:numId w:val="46"/>
        </w:numPr>
        <w:rPr>
          <w:rFonts w:ascii="Calibri" w:hAnsi="Calibri" w:cs="Arial"/>
        </w:rPr>
      </w:pPr>
      <w:r w:rsidRPr="00F504AD">
        <w:rPr>
          <w:rFonts w:ascii="Calibri" w:hAnsi="Calibri" w:cs="Arial"/>
        </w:rPr>
        <w:t>Road work in 7 km</w:t>
      </w:r>
      <w:r>
        <w:rPr>
          <w:rFonts w:ascii="Calibri" w:hAnsi="Calibri" w:cs="Arial"/>
        </w:rPr>
        <w:t xml:space="preserve"> with Team</w:t>
      </w:r>
    </w:p>
    <w:p w:rsidR="00622787" w:rsidRPr="00F504AD" w:rsidRDefault="00622787" w:rsidP="00622787">
      <w:pPr>
        <w:numPr>
          <w:ilvl w:val="0"/>
          <w:numId w:val="46"/>
        </w:numPr>
        <w:rPr>
          <w:rFonts w:ascii="Calibri" w:hAnsi="Calibri" w:cs="Arial"/>
        </w:rPr>
      </w:pPr>
      <w:r w:rsidRPr="00F504AD">
        <w:rPr>
          <w:rFonts w:ascii="Calibri" w:hAnsi="Calibri" w:cs="Arial"/>
        </w:rPr>
        <w:t>Drainage work in 5.7 km</w:t>
      </w:r>
      <w:r>
        <w:rPr>
          <w:rFonts w:ascii="Calibri" w:hAnsi="Calibri" w:cs="Arial"/>
        </w:rPr>
        <w:t xml:space="preserve"> with Team</w:t>
      </w:r>
    </w:p>
    <w:p w:rsidR="00622787" w:rsidRPr="00F504AD" w:rsidRDefault="00622787" w:rsidP="00622787">
      <w:pPr>
        <w:numPr>
          <w:ilvl w:val="0"/>
          <w:numId w:val="46"/>
        </w:numPr>
        <w:rPr>
          <w:rFonts w:ascii="Calibri" w:hAnsi="Calibri" w:cs="Arial"/>
        </w:rPr>
      </w:pPr>
      <w:r w:rsidRPr="00F504AD">
        <w:rPr>
          <w:rFonts w:ascii="Calibri" w:hAnsi="Calibri" w:cs="Arial"/>
        </w:rPr>
        <w:t>Shopping complex in G.F 4500 sqft and F.F 2300 sqft.</w:t>
      </w:r>
      <w:r>
        <w:rPr>
          <w:rFonts w:ascii="Calibri" w:hAnsi="Calibri" w:cs="Arial"/>
        </w:rPr>
        <w:t xml:space="preserve"> with Team</w:t>
      </w:r>
    </w:p>
    <w:p w:rsidR="009B6302" w:rsidRPr="003A3BB7" w:rsidRDefault="00622787" w:rsidP="00D355CE">
      <w:pPr>
        <w:numPr>
          <w:ilvl w:val="0"/>
          <w:numId w:val="46"/>
        </w:numPr>
        <w:spacing w:line="360" w:lineRule="auto"/>
        <w:rPr>
          <w:rFonts w:ascii="Arial" w:hAnsi="Arial" w:cs="Arial"/>
          <w:b/>
          <w:sz w:val="23"/>
          <w:szCs w:val="23"/>
        </w:rPr>
      </w:pPr>
      <w:r w:rsidRPr="009B6302">
        <w:rPr>
          <w:rFonts w:ascii="Calibri" w:hAnsi="Calibri" w:cs="Arial"/>
        </w:rPr>
        <w:t>Overhead water tank with sump – 5 lakhs capacity with Team</w:t>
      </w:r>
    </w:p>
    <w:p w:rsidR="003A3BB7" w:rsidRDefault="003A3BB7" w:rsidP="003A3BB7">
      <w:pPr>
        <w:spacing w:line="360" w:lineRule="auto"/>
        <w:rPr>
          <w:rFonts w:ascii="Calibri" w:hAnsi="Calibri" w:cs="Arial"/>
        </w:rPr>
      </w:pPr>
    </w:p>
    <w:p w:rsidR="0069746D" w:rsidRDefault="0069746D" w:rsidP="0069746D">
      <w:pPr>
        <w:pBdr>
          <w:bottom w:val="single" w:sz="6" w:space="1" w:color="auto"/>
        </w:pBdr>
        <w:ind w:right="-360"/>
        <w:rPr>
          <w:rFonts w:ascii="Calibri" w:hAnsi="Calibri" w:cs="Arial"/>
        </w:rPr>
      </w:pPr>
    </w:p>
    <w:p w:rsidR="007E756C" w:rsidRPr="00264F77" w:rsidRDefault="007E756C" w:rsidP="0069746D">
      <w:pPr>
        <w:pBdr>
          <w:bottom w:val="single" w:sz="6" w:space="1" w:color="auto"/>
        </w:pBdr>
        <w:ind w:right="-360"/>
        <w:rPr>
          <w:rStyle w:val="IntenseReference"/>
          <w:rFonts w:ascii="Calibri" w:hAnsi="Calibri"/>
          <w:sz w:val="36"/>
          <w:szCs w:val="36"/>
        </w:rPr>
      </w:pPr>
      <w:r w:rsidRPr="00264F77">
        <w:rPr>
          <w:rStyle w:val="IntenseReference"/>
          <w:rFonts w:ascii="Calibri" w:hAnsi="Calibri"/>
          <w:sz w:val="36"/>
          <w:szCs w:val="36"/>
        </w:rPr>
        <w:t>EDUCATIONAL QUALIFICATION</w:t>
      </w:r>
    </w:p>
    <w:p w:rsidR="007E756C" w:rsidRPr="00711AAE" w:rsidRDefault="007E756C" w:rsidP="007E756C">
      <w:pPr>
        <w:ind w:right="-180"/>
        <w:rPr>
          <w:rFonts w:ascii="Arial" w:hAnsi="Arial" w:cs="Arial"/>
          <w:b/>
          <w:sz w:val="23"/>
          <w:szCs w:val="23"/>
        </w:rPr>
      </w:pPr>
    </w:p>
    <w:p w:rsidR="007E756C" w:rsidRPr="007E756C" w:rsidRDefault="007E756C" w:rsidP="006949B0">
      <w:pPr>
        <w:numPr>
          <w:ilvl w:val="1"/>
          <w:numId w:val="46"/>
        </w:numPr>
        <w:rPr>
          <w:rFonts w:ascii="Calibri" w:hAnsi="Calibri" w:cs="Arial"/>
        </w:rPr>
      </w:pPr>
      <w:r w:rsidRPr="007E756C">
        <w:rPr>
          <w:rFonts w:ascii="Calibri" w:hAnsi="Calibri" w:cs="Arial"/>
          <w:b/>
        </w:rPr>
        <w:t>Diploma</w:t>
      </w:r>
      <w:r w:rsidRPr="007E756C">
        <w:rPr>
          <w:rFonts w:ascii="Calibri" w:hAnsi="Calibri" w:cs="Arial"/>
        </w:rPr>
        <w:t xml:space="preserve"> in </w:t>
      </w:r>
      <w:r w:rsidRPr="007E756C">
        <w:rPr>
          <w:rFonts w:ascii="Calibri" w:hAnsi="Calibri" w:cs="Arial"/>
          <w:b/>
        </w:rPr>
        <w:t>Civil Engineering</w:t>
      </w:r>
      <w:r w:rsidRPr="007E756C">
        <w:rPr>
          <w:rFonts w:ascii="Calibri" w:hAnsi="Calibri" w:cs="Arial"/>
        </w:rPr>
        <w:t xml:space="preserve"> State Board of Technical Education and Training,</w:t>
      </w:r>
      <w:r>
        <w:rPr>
          <w:rFonts w:ascii="Calibri" w:hAnsi="Calibri" w:cs="Arial"/>
        </w:rPr>
        <w:t xml:space="preserve"> Tamil Nadu, October 1995</w:t>
      </w:r>
    </w:p>
    <w:p w:rsidR="00B36E8A" w:rsidRDefault="007E756C" w:rsidP="00D355CE">
      <w:pPr>
        <w:numPr>
          <w:ilvl w:val="1"/>
          <w:numId w:val="46"/>
        </w:numPr>
        <w:rPr>
          <w:rFonts w:ascii="Calibri" w:hAnsi="Calibri" w:cs="Arial"/>
          <w:b/>
        </w:rPr>
      </w:pPr>
      <w:r w:rsidRPr="00B36E8A">
        <w:rPr>
          <w:rFonts w:ascii="Calibri" w:hAnsi="Calibri" w:cs="Arial"/>
          <w:b/>
        </w:rPr>
        <w:t xml:space="preserve">B.E.(Civil Engineering) </w:t>
      </w:r>
      <w:r w:rsidR="00622787" w:rsidRPr="00B36E8A">
        <w:rPr>
          <w:rFonts w:ascii="Calibri" w:hAnsi="Calibri" w:cs="Arial"/>
          <w:b/>
        </w:rPr>
        <w:t xml:space="preserve">, Anna University,  </w:t>
      </w:r>
      <w:r w:rsidRPr="00B36E8A">
        <w:rPr>
          <w:rFonts w:ascii="Calibri" w:hAnsi="Calibri" w:cs="Arial"/>
        </w:rPr>
        <w:t xml:space="preserve">Government College of Eng., Tirunelveli, </w:t>
      </w:r>
      <w:r w:rsidRPr="00B36E8A">
        <w:rPr>
          <w:rFonts w:ascii="Calibri" w:hAnsi="Calibri" w:cs="Arial"/>
          <w:b/>
        </w:rPr>
        <w:t>April 2006</w:t>
      </w:r>
      <w:r w:rsidR="00622787" w:rsidRPr="00B36E8A">
        <w:rPr>
          <w:rFonts w:ascii="Calibri" w:hAnsi="Calibri" w:cs="Arial"/>
          <w:b/>
        </w:rPr>
        <w:t xml:space="preserve"> </w:t>
      </w:r>
      <w:r w:rsidR="0069746D" w:rsidRPr="00B36E8A">
        <w:rPr>
          <w:rFonts w:ascii="Calibri" w:hAnsi="Calibri" w:cs="Arial"/>
          <w:b/>
        </w:rPr>
        <w:t xml:space="preserve"> </w:t>
      </w:r>
    </w:p>
    <w:p w:rsidR="0006457C" w:rsidRPr="00B36E8A" w:rsidRDefault="0006457C" w:rsidP="00D355CE">
      <w:pPr>
        <w:numPr>
          <w:ilvl w:val="1"/>
          <w:numId w:val="46"/>
        </w:numPr>
        <w:rPr>
          <w:rFonts w:ascii="Calibri" w:hAnsi="Calibri" w:cs="Arial"/>
          <w:b/>
        </w:rPr>
      </w:pPr>
      <w:r w:rsidRPr="00B36E8A">
        <w:rPr>
          <w:rFonts w:ascii="Calibri" w:hAnsi="Calibri" w:cs="Arial"/>
          <w:b/>
        </w:rPr>
        <w:t xml:space="preserve">Computer Knowledge: - MS Office, MS Project, Auto cad, </w:t>
      </w:r>
      <w:r w:rsidR="0069746D" w:rsidRPr="00B36E8A">
        <w:rPr>
          <w:rFonts w:ascii="Calibri" w:hAnsi="Calibri" w:cs="Arial"/>
          <w:b/>
        </w:rPr>
        <w:t xml:space="preserve">Civil 3d, </w:t>
      </w:r>
      <w:r w:rsidRPr="00B36E8A">
        <w:rPr>
          <w:rFonts w:ascii="Calibri" w:hAnsi="Calibri" w:cs="Arial"/>
          <w:b/>
        </w:rPr>
        <w:t>primavera p6,</w:t>
      </w:r>
      <w:r w:rsidR="009B6302" w:rsidRPr="00B36E8A">
        <w:rPr>
          <w:rFonts w:ascii="Calibri" w:hAnsi="Calibri" w:cs="Arial"/>
          <w:b/>
        </w:rPr>
        <w:t xml:space="preserve"> ERP and SAP.</w:t>
      </w:r>
    </w:p>
    <w:p w:rsidR="00A41F38" w:rsidRDefault="00A41F38" w:rsidP="00A41F38">
      <w:pPr>
        <w:ind w:left="720"/>
        <w:rPr>
          <w:rFonts w:ascii="Calibri" w:hAnsi="Calibri" w:cs="Arial"/>
          <w:b/>
        </w:rPr>
      </w:pPr>
    </w:p>
    <w:p w:rsidR="00A41F38" w:rsidRDefault="00A41F38" w:rsidP="00A41F38">
      <w:pPr>
        <w:ind w:left="720"/>
        <w:rPr>
          <w:rFonts w:ascii="Calibri" w:hAnsi="Calibri" w:cs="Arial"/>
          <w:b/>
        </w:rPr>
      </w:pPr>
    </w:p>
    <w:p w:rsidR="00622787" w:rsidRDefault="00622787" w:rsidP="00622787">
      <w:pPr>
        <w:ind w:left="360"/>
        <w:rPr>
          <w:rFonts w:ascii="Calibri" w:hAnsi="Calibri" w:cs="Arial"/>
          <w:b/>
        </w:rPr>
      </w:pPr>
    </w:p>
    <w:p w:rsidR="0064511C" w:rsidRPr="009B6302" w:rsidRDefault="00711AAE" w:rsidP="003A3BB7">
      <w:pPr>
        <w:pBdr>
          <w:bottom w:val="single" w:sz="6" w:space="1" w:color="auto"/>
        </w:pBdr>
        <w:ind w:right="-360"/>
        <w:rPr>
          <w:rStyle w:val="IntenseReference"/>
          <w:rFonts w:ascii="Calibri" w:hAnsi="Calibri"/>
          <w:sz w:val="36"/>
          <w:szCs w:val="36"/>
        </w:rPr>
      </w:pPr>
      <w:r w:rsidRPr="009B6302">
        <w:rPr>
          <w:rStyle w:val="IntenseReference"/>
          <w:rFonts w:ascii="Calibri" w:hAnsi="Calibri"/>
          <w:sz w:val="36"/>
          <w:szCs w:val="36"/>
        </w:rPr>
        <w:t>PERSONNEL PARTICULARS</w:t>
      </w:r>
    </w:p>
    <w:p w:rsidR="00D60E67" w:rsidRPr="00264F77" w:rsidRDefault="00D60E67" w:rsidP="00D60E67">
      <w:pPr>
        <w:rPr>
          <w:rFonts w:ascii="Calibri" w:hAnsi="Calibri" w:cs="Arial"/>
        </w:rPr>
      </w:pPr>
    </w:p>
    <w:p w:rsidR="00D60E67" w:rsidRDefault="00D60E67" w:rsidP="006949B0">
      <w:pPr>
        <w:ind w:firstLine="720"/>
        <w:rPr>
          <w:rFonts w:ascii="Calibri" w:hAnsi="Calibri" w:cs="Arial"/>
        </w:rPr>
      </w:pPr>
      <w:r w:rsidRPr="00264F77">
        <w:rPr>
          <w:rFonts w:ascii="Calibri" w:hAnsi="Calibri" w:cs="Arial"/>
        </w:rPr>
        <w:t>Date of Birth</w:t>
      </w:r>
      <w:r w:rsidRPr="00264F77">
        <w:rPr>
          <w:rFonts w:ascii="Calibri" w:hAnsi="Calibri" w:cs="Arial"/>
        </w:rPr>
        <w:tab/>
      </w:r>
      <w:r w:rsidRPr="00264F77">
        <w:rPr>
          <w:rFonts w:ascii="Calibri" w:hAnsi="Calibri" w:cs="Arial"/>
        </w:rPr>
        <w:tab/>
        <w:t>:</w:t>
      </w:r>
      <w:r w:rsidRPr="00264F77">
        <w:rPr>
          <w:rFonts w:ascii="Calibri" w:hAnsi="Calibri" w:cs="Arial"/>
        </w:rPr>
        <w:tab/>
        <w:t>25.05.1977</w:t>
      </w:r>
      <w:r w:rsidR="00B0237C" w:rsidRPr="00264F77">
        <w:rPr>
          <w:rFonts w:ascii="Calibri" w:hAnsi="Calibri" w:cs="Arial"/>
        </w:rPr>
        <w:t xml:space="preserve"> </w:t>
      </w:r>
      <w:r w:rsidR="00A07FB7" w:rsidRPr="00264F77">
        <w:rPr>
          <w:rFonts w:ascii="Calibri" w:hAnsi="Calibri" w:cs="Arial"/>
        </w:rPr>
        <w:t>(Age</w:t>
      </w:r>
      <w:r w:rsidR="004334EF">
        <w:rPr>
          <w:rFonts w:ascii="Calibri" w:hAnsi="Calibri" w:cs="Arial"/>
        </w:rPr>
        <w:t xml:space="preserve"> 41</w:t>
      </w:r>
      <w:r w:rsidR="00F21EAE" w:rsidRPr="00264F77">
        <w:rPr>
          <w:rFonts w:ascii="Calibri" w:hAnsi="Calibri" w:cs="Arial"/>
        </w:rPr>
        <w:t xml:space="preserve"> </w:t>
      </w:r>
      <w:r w:rsidR="00A07FB7" w:rsidRPr="00264F77">
        <w:rPr>
          <w:rFonts w:ascii="Calibri" w:hAnsi="Calibri" w:cs="Arial"/>
        </w:rPr>
        <w:t>Years)</w:t>
      </w:r>
    </w:p>
    <w:p w:rsidR="006949B0" w:rsidRPr="00264F77" w:rsidRDefault="006949B0" w:rsidP="006949B0">
      <w:pPr>
        <w:ind w:firstLine="720"/>
        <w:rPr>
          <w:rFonts w:ascii="Calibri" w:hAnsi="Calibri" w:cs="Arial"/>
        </w:rPr>
      </w:pPr>
    </w:p>
    <w:p w:rsidR="00D60E67" w:rsidRPr="00264F77" w:rsidRDefault="00622787" w:rsidP="00711AAE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Nationality </w:t>
      </w:r>
      <w:r>
        <w:rPr>
          <w:rFonts w:ascii="Calibri" w:hAnsi="Calibri" w:cs="Arial"/>
        </w:rPr>
        <w:tab/>
      </w:r>
      <w:r w:rsidR="00D60E67" w:rsidRPr="00264F77">
        <w:rPr>
          <w:rFonts w:ascii="Calibri" w:hAnsi="Calibri" w:cs="Arial"/>
        </w:rPr>
        <w:tab/>
        <w:t>:</w:t>
      </w:r>
      <w:r w:rsidR="00D60E67" w:rsidRPr="00264F77">
        <w:rPr>
          <w:rFonts w:ascii="Calibri" w:hAnsi="Calibri" w:cs="Arial"/>
        </w:rPr>
        <w:tab/>
        <w:t>Indian</w:t>
      </w:r>
    </w:p>
    <w:p w:rsidR="00D60E67" w:rsidRPr="00264F77" w:rsidRDefault="00D60E67" w:rsidP="00D60E67">
      <w:pPr>
        <w:rPr>
          <w:rFonts w:ascii="Calibri" w:hAnsi="Calibri" w:cs="Arial"/>
        </w:rPr>
      </w:pPr>
    </w:p>
    <w:p w:rsidR="00D60E67" w:rsidRPr="00264F77" w:rsidRDefault="00EF10E6" w:rsidP="00711AAE">
      <w:pPr>
        <w:ind w:firstLine="720"/>
        <w:rPr>
          <w:rFonts w:ascii="Calibri" w:hAnsi="Calibri" w:cs="Arial"/>
        </w:rPr>
      </w:pPr>
      <w:r w:rsidRPr="00264F77">
        <w:rPr>
          <w:rFonts w:ascii="Calibri" w:hAnsi="Calibri" w:cs="Arial"/>
        </w:rPr>
        <w:t>Marital Status</w:t>
      </w:r>
      <w:r w:rsidRPr="00264F77">
        <w:rPr>
          <w:rFonts w:ascii="Calibri" w:hAnsi="Calibri" w:cs="Arial"/>
        </w:rPr>
        <w:tab/>
      </w:r>
      <w:r w:rsidRPr="00264F77">
        <w:rPr>
          <w:rFonts w:ascii="Calibri" w:hAnsi="Calibri" w:cs="Arial"/>
        </w:rPr>
        <w:tab/>
        <w:t>:</w:t>
      </w:r>
      <w:r w:rsidRPr="00264F77">
        <w:rPr>
          <w:rFonts w:ascii="Calibri" w:hAnsi="Calibri" w:cs="Arial"/>
        </w:rPr>
        <w:tab/>
        <w:t>M</w:t>
      </w:r>
      <w:r w:rsidR="00D60E67" w:rsidRPr="00264F77">
        <w:rPr>
          <w:rFonts w:ascii="Calibri" w:hAnsi="Calibri" w:cs="Arial"/>
        </w:rPr>
        <w:t>arried</w:t>
      </w:r>
    </w:p>
    <w:p w:rsidR="00E1749F" w:rsidRPr="00264F77" w:rsidRDefault="00E1749F" w:rsidP="00711AAE">
      <w:pPr>
        <w:ind w:firstLine="720"/>
        <w:rPr>
          <w:rFonts w:ascii="Calibri" w:hAnsi="Calibri" w:cs="Arial"/>
        </w:rPr>
      </w:pPr>
    </w:p>
    <w:p w:rsidR="00651DAB" w:rsidRPr="00264F77" w:rsidRDefault="00622787" w:rsidP="00711AAE">
      <w:pPr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Language </w:t>
      </w:r>
      <w:r>
        <w:rPr>
          <w:rFonts w:ascii="Calibri" w:hAnsi="Calibri" w:cs="Arial"/>
        </w:rPr>
        <w:tab/>
      </w:r>
      <w:r w:rsidR="00D60E67" w:rsidRPr="00264F77">
        <w:rPr>
          <w:rFonts w:ascii="Calibri" w:hAnsi="Calibri" w:cs="Arial"/>
        </w:rPr>
        <w:tab/>
        <w:t>:</w:t>
      </w:r>
      <w:r w:rsidR="00D60E67" w:rsidRPr="00264F77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Tamil, </w:t>
      </w:r>
      <w:r w:rsidR="006949B0">
        <w:rPr>
          <w:rFonts w:ascii="Calibri" w:hAnsi="Calibri" w:cs="Arial"/>
        </w:rPr>
        <w:t>English,</w:t>
      </w:r>
      <w:r>
        <w:rPr>
          <w:rFonts w:ascii="Calibri" w:hAnsi="Calibri" w:cs="Arial"/>
        </w:rPr>
        <w:t xml:space="preserve"> Hindi.</w:t>
      </w:r>
    </w:p>
    <w:p w:rsidR="00651DAB" w:rsidRPr="00264F77" w:rsidRDefault="00651DAB" w:rsidP="00711AAE">
      <w:pPr>
        <w:ind w:firstLine="720"/>
        <w:rPr>
          <w:rFonts w:ascii="Calibri" w:hAnsi="Calibri" w:cs="Arial"/>
        </w:rPr>
      </w:pPr>
    </w:p>
    <w:sectPr w:rsidR="00651DAB" w:rsidRPr="00264F7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97" w:rsidRDefault="00710B97" w:rsidP="00F31351">
      <w:r>
        <w:separator/>
      </w:r>
    </w:p>
  </w:endnote>
  <w:endnote w:type="continuationSeparator" w:id="0">
    <w:p w:rsidR="00710B97" w:rsidRDefault="00710B97" w:rsidP="00F3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97" w:rsidRDefault="00710B97" w:rsidP="00F31351">
      <w:r>
        <w:separator/>
      </w:r>
    </w:p>
  </w:footnote>
  <w:footnote w:type="continuationSeparator" w:id="0">
    <w:p w:rsidR="00710B97" w:rsidRDefault="00710B97" w:rsidP="00F3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26" w:rsidRPr="00264F77" w:rsidRDefault="000B6A44" w:rsidP="000B6A44">
    <w:pPr>
      <w:pStyle w:val="Header"/>
      <w:rPr>
        <w:rFonts w:ascii="Calibri" w:hAnsi="Calibri"/>
        <w:sz w:val="22"/>
        <w:szCs w:val="22"/>
      </w:rPr>
    </w:pPr>
    <w:r w:rsidRPr="00264F77"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CE"/>
    <w:multiLevelType w:val="hybridMultilevel"/>
    <w:tmpl w:val="C3341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A4F"/>
    <w:multiLevelType w:val="hybridMultilevel"/>
    <w:tmpl w:val="E25A3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04DED"/>
    <w:multiLevelType w:val="hybridMultilevel"/>
    <w:tmpl w:val="7F1E38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42826"/>
    <w:multiLevelType w:val="multilevel"/>
    <w:tmpl w:val="C334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A26DF"/>
    <w:multiLevelType w:val="hybridMultilevel"/>
    <w:tmpl w:val="CE9CC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94519C"/>
    <w:multiLevelType w:val="hybridMultilevel"/>
    <w:tmpl w:val="C02CD0D6"/>
    <w:lvl w:ilvl="0" w:tplc="0068D24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3281A1D"/>
    <w:multiLevelType w:val="hybridMultilevel"/>
    <w:tmpl w:val="FA22A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21100"/>
    <w:multiLevelType w:val="hybridMultilevel"/>
    <w:tmpl w:val="C916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0293F"/>
    <w:multiLevelType w:val="hybridMultilevel"/>
    <w:tmpl w:val="2A2A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90038"/>
    <w:multiLevelType w:val="hybridMultilevel"/>
    <w:tmpl w:val="367A7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96F6A"/>
    <w:multiLevelType w:val="hybridMultilevel"/>
    <w:tmpl w:val="365CB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EA032C"/>
    <w:multiLevelType w:val="multilevel"/>
    <w:tmpl w:val="CE9C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C53D57"/>
    <w:multiLevelType w:val="hybridMultilevel"/>
    <w:tmpl w:val="C5C4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A74E4C"/>
    <w:multiLevelType w:val="hybridMultilevel"/>
    <w:tmpl w:val="FBB88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46E97"/>
    <w:multiLevelType w:val="hybridMultilevel"/>
    <w:tmpl w:val="E78EF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433FC0"/>
    <w:multiLevelType w:val="hybridMultilevel"/>
    <w:tmpl w:val="DFCAD2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5B77DD"/>
    <w:multiLevelType w:val="hybridMultilevel"/>
    <w:tmpl w:val="65F002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3F78DC"/>
    <w:multiLevelType w:val="hybridMultilevel"/>
    <w:tmpl w:val="A720E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2507F"/>
    <w:multiLevelType w:val="hybridMultilevel"/>
    <w:tmpl w:val="C02CD0D6"/>
    <w:lvl w:ilvl="0" w:tplc="0068D24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BA5713A"/>
    <w:multiLevelType w:val="multilevel"/>
    <w:tmpl w:val="FA2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00AC7"/>
    <w:multiLevelType w:val="hybridMultilevel"/>
    <w:tmpl w:val="3EAA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34903"/>
    <w:multiLevelType w:val="hybridMultilevel"/>
    <w:tmpl w:val="5CB63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493C3E"/>
    <w:multiLevelType w:val="hybridMultilevel"/>
    <w:tmpl w:val="C1AA4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B25EC5"/>
    <w:multiLevelType w:val="hybridMultilevel"/>
    <w:tmpl w:val="F6EAFDE4"/>
    <w:lvl w:ilvl="0" w:tplc="B0A067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A42CD76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EE0AB3"/>
    <w:multiLevelType w:val="hybridMultilevel"/>
    <w:tmpl w:val="3ACE7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4A2694"/>
    <w:multiLevelType w:val="hybridMultilevel"/>
    <w:tmpl w:val="AB4C2306"/>
    <w:lvl w:ilvl="0" w:tplc="DE2A9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E461B53"/>
    <w:multiLevelType w:val="hybridMultilevel"/>
    <w:tmpl w:val="E9B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A42CD7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A021D"/>
    <w:multiLevelType w:val="hybridMultilevel"/>
    <w:tmpl w:val="E9224824"/>
    <w:lvl w:ilvl="0" w:tplc="5B3224D8">
      <w:start w:val="1"/>
      <w:numFmt w:val="lowerLetter"/>
      <w:lvlText w:val="%1)"/>
      <w:lvlJc w:val="left"/>
      <w:pPr>
        <w:ind w:left="133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A783C"/>
    <w:multiLevelType w:val="hybridMultilevel"/>
    <w:tmpl w:val="F61077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D51313B"/>
    <w:multiLevelType w:val="hybridMultilevel"/>
    <w:tmpl w:val="BBE6EF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D33D0C"/>
    <w:multiLevelType w:val="hybridMultilevel"/>
    <w:tmpl w:val="8D86B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2DA0A05"/>
    <w:multiLevelType w:val="hybridMultilevel"/>
    <w:tmpl w:val="10D4F8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30F0EB2"/>
    <w:multiLevelType w:val="hybridMultilevel"/>
    <w:tmpl w:val="D26E7C4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1783A"/>
    <w:multiLevelType w:val="hybridMultilevel"/>
    <w:tmpl w:val="37E83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F06B30"/>
    <w:multiLevelType w:val="hybridMultilevel"/>
    <w:tmpl w:val="C35E69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77220A"/>
    <w:multiLevelType w:val="hybridMultilevel"/>
    <w:tmpl w:val="3048B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8B6628C"/>
    <w:multiLevelType w:val="multilevel"/>
    <w:tmpl w:val="367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92291"/>
    <w:multiLevelType w:val="hybridMultilevel"/>
    <w:tmpl w:val="AC0CC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915595"/>
    <w:multiLevelType w:val="hybridMultilevel"/>
    <w:tmpl w:val="196C8A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D6E592A"/>
    <w:multiLevelType w:val="hybridMultilevel"/>
    <w:tmpl w:val="C1A46404"/>
    <w:lvl w:ilvl="0" w:tplc="B0A0672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7A42CD76">
      <w:start w:val="1"/>
      <w:numFmt w:val="upperLetter"/>
      <w:lvlText w:val="%4)"/>
      <w:lvlJc w:val="left"/>
      <w:pPr>
        <w:ind w:left="33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6DA65A35"/>
    <w:multiLevelType w:val="hybridMultilevel"/>
    <w:tmpl w:val="F184F3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58F37B1"/>
    <w:multiLevelType w:val="hybridMultilevel"/>
    <w:tmpl w:val="6290C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B84091"/>
    <w:multiLevelType w:val="hybridMultilevel"/>
    <w:tmpl w:val="8C18DA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78B50DB"/>
    <w:multiLevelType w:val="multilevel"/>
    <w:tmpl w:val="E25A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A6613C"/>
    <w:multiLevelType w:val="hybridMultilevel"/>
    <w:tmpl w:val="030A0732"/>
    <w:lvl w:ilvl="0" w:tplc="AD7E35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8A50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9242B"/>
    <w:multiLevelType w:val="multilevel"/>
    <w:tmpl w:val="A720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D45229"/>
    <w:multiLevelType w:val="hybridMultilevel"/>
    <w:tmpl w:val="7DD0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10864"/>
    <w:multiLevelType w:val="hybridMultilevel"/>
    <w:tmpl w:val="136E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44550"/>
    <w:multiLevelType w:val="multilevel"/>
    <w:tmpl w:val="FBB8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0"/>
  </w:num>
  <w:num w:numId="5">
    <w:abstractNumId w:val="42"/>
  </w:num>
  <w:num w:numId="6">
    <w:abstractNumId w:val="10"/>
  </w:num>
  <w:num w:numId="7">
    <w:abstractNumId w:val="25"/>
  </w:num>
  <w:num w:numId="8">
    <w:abstractNumId w:val="29"/>
  </w:num>
  <w:num w:numId="9">
    <w:abstractNumId w:val="22"/>
  </w:num>
  <w:num w:numId="10">
    <w:abstractNumId w:val="41"/>
  </w:num>
  <w:num w:numId="11">
    <w:abstractNumId w:val="28"/>
  </w:num>
  <w:num w:numId="12">
    <w:abstractNumId w:val="35"/>
  </w:num>
  <w:num w:numId="13">
    <w:abstractNumId w:val="4"/>
  </w:num>
  <w:num w:numId="14">
    <w:abstractNumId w:val="11"/>
  </w:num>
  <w:num w:numId="15">
    <w:abstractNumId w:val="38"/>
  </w:num>
  <w:num w:numId="16">
    <w:abstractNumId w:val="0"/>
  </w:num>
  <w:num w:numId="17">
    <w:abstractNumId w:val="3"/>
  </w:num>
  <w:num w:numId="18">
    <w:abstractNumId w:val="34"/>
  </w:num>
  <w:num w:numId="19">
    <w:abstractNumId w:val="40"/>
  </w:num>
  <w:num w:numId="20">
    <w:abstractNumId w:val="14"/>
  </w:num>
  <w:num w:numId="21">
    <w:abstractNumId w:val="9"/>
  </w:num>
  <w:num w:numId="22">
    <w:abstractNumId w:val="36"/>
  </w:num>
  <w:num w:numId="23">
    <w:abstractNumId w:val="37"/>
  </w:num>
  <w:num w:numId="24">
    <w:abstractNumId w:val="6"/>
  </w:num>
  <w:num w:numId="25">
    <w:abstractNumId w:val="19"/>
  </w:num>
  <w:num w:numId="26">
    <w:abstractNumId w:val="2"/>
  </w:num>
  <w:num w:numId="27">
    <w:abstractNumId w:val="33"/>
  </w:num>
  <w:num w:numId="28">
    <w:abstractNumId w:val="13"/>
  </w:num>
  <w:num w:numId="29">
    <w:abstractNumId w:val="48"/>
  </w:num>
  <w:num w:numId="30">
    <w:abstractNumId w:val="24"/>
  </w:num>
  <w:num w:numId="31">
    <w:abstractNumId w:val="17"/>
  </w:num>
  <w:num w:numId="32">
    <w:abstractNumId w:val="45"/>
  </w:num>
  <w:num w:numId="33">
    <w:abstractNumId w:val="21"/>
  </w:num>
  <w:num w:numId="34">
    <w:abstractNumId w:val="44"/>
  </w:num>
  <w:num w:numId="35">
    <w:abstractNumId w:val="1"/>
  </w:num>
  <w:num w:numId="36">
    <w:abstractNumId w:val="43"/>
  </w:num>
  <w:num w:numId="37">
    <w:abstractNumId w:val="12"/>
  </w:num>
  <w:num w:numId="38">
    <w:abstractNumId w:val="27"/>
  </w:num>
  <w:num w:numId="39">
    <w:abstractNumId w:val="39"/>
  </w:num>
  <w:num w:numId="40">
    <w:abstractNumId w:val="18"/>
  </w:num>
  <w:num w:numId="41">
    <w:abstractNumId w:val="5"/>
  </w:num>
  <w:num w:numId="42">
    <w:abstractNumId w:val="8"/>
  </w:num>
  <w:num w:numId="43">
    <w:abstractNumId w:val="47"/>
  </w:num>
  <w:num w:numId="44">
    <w:abstractNumId w:val="23"/>
  </w:num>
  <w:num w:numId="45">
    <w:abstractNumId w:val="26"/>
  </w:num>
  <w:num w:numId="46">
    <w:abstractNumId w:val="46"/>
  </w:num>
  <w:num w:numId="47">
    <w:abstractNumId w:val="7"/>
  </w:num>
  <w:num w:numId="48">
    <w:abstractNumId w:val="2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745C6"/>
    <w:rsid w:val="00027339"/>
    <w:rsid w:val="00030923"/>
    <w:rsid w:val="00034700"/>
    <w:rsid w:val="00040A0E"/>
    <w:rsid w:val="000428F1"/>
    <w:rsid w:val="00053E09"/>
    <w:rsid w:val="0006457C"/>
    <w:rsid w:val="000873A8"/>
    <w:rsid w:val="000B6A44"/>
    <w:rsid w:val="00124EEC"/>
    <w:rsid w:val="0017282A"/>
    <w:rsid w:val="00175057"/>
    <w:rsid w:val="00177ADE"/>
    <w:rsid w:val="001B763C"/>
    <w:rsid w:val="001C3C09"/>
    <w:rsid w:val="001F017B"/>
    <w:rsid w:val="00203BBF"/>
    <w:rsid w:val="002054B1"/>
    <w:rsid w:val="0020757E"/>
    <w:rsid w:val="00214B08"/>
    <w:rsid w:val="00215867"/>
    <w:rsid w:val="0022694B"/>
    <w:rsid w:val="00233F15"/>
    <w:rsid w:val="002609C3"/>
    <w:rsid w:val="00263372"/>
    <w:rsid w:val="00264F77"/>
    <w:rsid w:val="0027747F"/>
    <w:rsid w:val="002A3818"/>
    <w:rsid w:val="002C4061"/>
    <w:rsid w:val="002D1BD9"/>
    <w:rsid w:val="002E318F"/>
    <w:rsid w:val="002F05E7"/>
    <w:rsid w:val="00327879"/>
    <w:rsid w:val="0034554E"/>
    <w:rsid w:val="00362FEC"/>
    <w:rsid w:val="003662E7"/>
    <w:rsid w:val="003670BE"/>
    <w:rsid w:val="00384CD3"/>
    <w:rsid w:val="0038518F"/>
    <w:rsid w:val="003A3BB7"/>
    <w:rsid w:val="003A5B15"/>
    <w:rsid w:val="003C55C6"/>
    <w:rsid w:val="003D37C0"/>
    <w:rsid w:val="003D7A2C"/>
    <w:rsid w:val="003E3B66"/>
    <w:rsid w:val="00404FBB"/>
    <w:rsid w:val="00406712"/>
    <w:rsid w:val="00417DD9"/>
    <w:rsid w:val="004334EF"/>
    <w:rsid w:val="00433ED5"/>
    <w:rsid w:val="0046634B"/>
    <w:rsid w:val="00476AE4"/>
    <w:rsid w:val="00480245"/>
    <w:rsid w:val="00485207"/>
    <w:rsid w:val="00493DF2"/>
    <w:rsid w:val="004B46A7"/>
    <w:rsid w:val="004D14A9"/>
    <w:rsid w:val="00526A88"/>
    <w:rsid w:val="00541C5B"/>
    <w:rsid w:val="00590EAF"/>
    <w:rsid w:val="0059493E"/>
    <w:rsid w:val="005A74B5"/>
    <w:rsid w:val="005B3174"/>
    <w:rsid w:val="005C4728"/>
    <w:rsid w:val="005D74D2"/>
    <w:rsid w:val="005E526E"/>
    <w:rsid w:val="00622787"/>
    <w:rsid w:val="00635E87"/>
    <w:rsid w:val="0064511C"/>
    <w:rsid w:val="00651DAB"/>
    <w:rsid w:val="00664841"/>
    <w:rsid w:val="006739F5"/>
    <w:rsid w:val="006949B0"/>
    <w:rsid w:val="0069746D"/>
    <w:rsid w:val="006A6DE3"/>
    <w:rsid w:val="006C5070"/>
    <w:rsid w:val="006E0A7B"/>
    <w:rsid w:val="006E2830"/>
    <w:rsid w:val="006E56C7"/>
    <w:rsid w:val="007073AC"/>
    <w:rsid w:val="00710B97"/>
    <w:rsid w:val="00711AAE"/>
    <w:rsid w:val="00731372"/>
    <w:rsid w:val="00755B41"/>
    <w:rsid w:val="00762BB8"/>
    <w:rsid w:val="00786379"/>
    <w:rsid w:val="007924EC"/>
    <w:rsid w:val="007A59EE"/>
    <w:rsid w:val="007A6256"/>
    <w:rsid w:val="007B52F5"/>
    <w:rsid w:val="007C6ADF"/>
    <w:rsid w:val="007D08E0"/>
    <w:rsid w:val="007E756C"/>
    <w:rsid w:val="00826352"/>
    <w:rsid w:val="008551FC"/>
    <w:rsid w:val="008718C8"/>
    <w:rsid w:val="008822A7"/>
    <w:rsid w:val="008A05B5"/>
    <w:rsid w:val="008F068B"/>
    <w:rsid w:val="0091198C"/>
    <w:rsid w:val="00926026"/>
    <w:rsid w:val="00927633"/>
    <w:rsid w:val="00932612"/>
    <w:rsid w:val="00961D5F"/>
    <w:rsid w:val="009648DB"/>
    <w:rsid w:val="009745C6"/>
    <w:rsid w:val="009804EF"/>
    <w:rsid w:val="00995FCA"/>
    <w:rsid w:val="009B3E42"/>
    <w:rsid w:val="009B6302"/>
    <w:rsid w:val="009C446D"/>
    <w:rsid w:val="009D4EE7"/>
    <w:rsid w:val="009D7AF7"/>
    <w:rsid w:val="009E538C"/>
    <w:rsid w:val="009E75A8"/>
    <w:rsid w:val="009F6D0B"/>
    <w:rsid w:val="00A07FB7"/>
    <w:rsid w:val="00A25B27"/>
    <w:rsid w:val="00A41F38"/>
    <w:rsid w:val="00A44C7F"/>
    <w:rsid w:val="00A50C8F"/>
    <w:rsid w:val="00AA5B73"/>
    <w:rsid w:val="00B003F5"/>
    <w:rsid w:val="00B0237C"/>
    <w:rsid w:val="00B36E8A"/>
    <w:rsid w:val="00B45C23"/>
    <w:rsid w:val="00B8015C"/>
    <w:rsid w:val="00B81EB4"/>
    <w:rsid w:val="00B85EBD"/>
    <w:rsid w:val="00B91914"/>
    <w:rsid w:val="00BC7763"/>
    <w:rsid w:val="00BD15DE"/>
    <w:rsid w:val="00BE24C9"/>
    <w:rsid w:val="00BF6A9C"/>
    <w:rsid w:val="00C00CB6"/>
    <w:rsid w:val="00C27532"/>
    <w:rsid w:val="00C34221"/>
    <w:rsid w:val="00C67C65"/>
    <w:rsid w:val="00C72160"/>
    <w:rsid w:val="00CF0E68"/>
    <w:rsid w:val="00CF1D5E"/>
    <w:rsid w:val="00D001C4"/>
    <w:rsid w:val="00D2055A"/>
    <w:rsid w:val="00D355CE"/>
    <w:rsid w:val="00D37FAA"/>
    <w:rsid w:val="00D42510"/>
    <w:rsid w:val="00D60E67"/>
    <w:rsid w:val="00D61C7E"/>
    <w:rsid w:val="00D6528C"/>
    <w:rsid w:val="00D90964"/>
    <w:rsid w:val="00D97AAC"/>
    <w:rsid w:val="00DD28F4"/>
    <w:rsid w:val="00DD78BA"/>
    <w:rsid w:val="00DF7765"/>
    <w:rsid w:val="00E00C32"/>
    <w:rsid w:val="00E03A43"/>
    <w:rsid w:val="00E07DDB"/>
    <w:rsid w:val="00E1749F"/>
    <w:rsid w:val="00E30C12"/>
    <w:rsid w:val="00E57717"/>
    <w:rsid w:val="00E73535"/>
    <w:rsid w:val="00E7611F"/>
    <w:rsid w:val="00EA52BA"/>
    <w:rsid w:val="00ED07F6"/>
    <w:rsid w:val="00EE10A7"/>
    <w:rsid w:val="00EF10E6"/>
    <w:rsid w:val="00EF429D"/>
    <w:rsid w:val="00F21EAE"/>
    <w:rsid w:val="00F31351"/>
    <w:rsid w:val="00F449D4"/>
    <w:rsid w:val="00F44E51"/>
    <w:rsid w:val="00F504AD"/>
    <w:rsid w:val="00F70252"/>
    <w:rsid w:val="00F92B5D"/>
    <w:rsid w:val="00FC7879"/>
    <w:rsid w:val="00FD0760"/>
    <w:rsid w:val="00FE6703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35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4511C"/>
    <w:rPr>
      <w:color w:val="0000FF"/>
      <w:u w:val="single"/>
    </w:rPr>
  </w:style>
  <w:style w:type="paragraph" w:styleId="Header">
    <w:name w:val="header"/>
    <w:basedOn w:val="Normal"/>
    <w:link w:val="HeaderChar"/>
    <w:rsid w:val="00F3135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F31351"/>
    <w:rPr>
      <w:sz w:val="24"/>
      <w:szCs w:val="24"/>
    </w:rPr>
  </w:style>
  <w:style w:type="paragraph" w:styleId="Footer">
    <w:name w:val="footer"/>
    <w:basedOn w:val="Normal"/>
    <w:link w:val="FooterChar"/>
    <w:rsid w:val="00F3135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F313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749F"/>
    <w:pPr>
      <w:ind w:left="720"/>
    </w:pPr>
  </w:style>
  <w:style w:type="character" w:styleId="Strong">
    <w:name w:val="Strong"/>
    <w:uiPriority w:val="22"/>
    <w:qFormat/>
    <w:rsid w:val="00B85EBD"/>
    <w:rPr>
      <w:b/>
      <w:bCs/>
    </w:rPr>
  </w:style>
  <w:style w:type="character" w:styleId="IntenseReference">
    <w:name w:val="Intense Reference"/>
    <w:uiPriority w:val="32"/>
    <w:qFormat/>
    <w:rsid w:val="009E75A8"/>
    <w:rPr>
      <w:b/>
      <w:bCs/>
      <w:smallCaps/>
      <w:color w:val="5B9BD5"/>
      <w:spacing w:val="5"/>
    </w:rPr>
  </w:style>
  <w:style w:type="character" w:customStyle="1" w:styleId="UnresolvedMention">
    <w:name w:val="Unresolved Mention"/>
    <w:uiPriority w:val="99"/>
    <w:semiHidden/>
    <w:unhideWhenUsed/>
    <w:rsid w:val="00D61C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804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31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55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8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94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h.39001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 Company</Company>
  <LinksUpToDate>false</LinksUpToDate>
  <CharactersWithSpaces>6117</CharactersWithSpaces>
  <SharedDoc>false</SharedDoc>
  <HLinks>
    <vt:vector size="12" baseType="variant">
      <vt:variant>
        <vt:i4>8192077</vt:i4>
      </vt:variant>
      <vt:variant>
        <vt:i4>3</vt:i4>
      </vt:variant>
      <vt:variant>
        <vt:i4>0</vt:i4>
      </vt:variant>
      <vt:variant>
        <vt:i4>5</vt:i4>
      </vt:variant>
      <vt:variant>
        <vt:lpwstr>mailto:selvansubash1976@gmail.com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mailto:selvansubash1976@yahoo.co.in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senthil</dc:creator>
  <cp:lastModifiedBy>Visitor</cp:lastModifiedBy>
  <cp:revision>2</cp:revision>
  <cp:lastPrinted>2008-05-13T10:00:00Z</cp:lastPrinted>
  <dcterms:created xsi:type="dcterms:W3CDTF">2019-04-09T12:03:00Z</dcterms:created>
  <dcterms:modified xsi:type="dcterms:W3CDTF">2019-04-09T12:03:00Z</dcterms:modified>
</cp:coreProperties>
</file>