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89" w:rsidRPr="001C1E89" w:rsidRDefault="007C530F">
      <w:pPr>
        <w:suppressAutoHyphens/>
        <w:spacing w:after="0" w:line="240" w:lineRule="auto"/>
        <w:rPr>
          <w:rFonts w:ascii="Calibri Light" w:eastAsia="Calibri Light" w:hAnsi="Calibri Light" w:cs="Calibri Light"/>
          <w:b/>
          <w:spacing w:val="-10"/>
          <w:sz w:val="40"/>
          <w:szCs w:val="40"/>
        </w:rPr>
      </w:pPr>
      <w:r w:rsidRPr="001C1E89">
        <w:rPr>
          <w:rFonts w:ascii="Calibri Light" w:eastAsia="Calibri Light" w:hAnsi="Calibri Light" w:cs="Calibri Light"/>
          <w:b/>
          <w:spacing w:val="-10"/>
          <w:sz w:val="40"/>
          <w:szCs w:val="40"/>
        </w:rPr>
        <w:t xml:space="preserve">SINJU </w:t>
      </w:r>
      <w:r w:rsidRPr="001C1E89">
        <w:rPr>
          <w:rFonts w:ascii="Calibri Light" w:eastAsia="Calibri Light" w:hAnsi="Calibri Light" w:cs="Calibri Light"/>
          <w:b/>
          <w:spacing w:val="-10"/>
          <w:sz w:val="40"/>
          <w:szCs w:val="40"/>
        </w:rPr>
        <w:t xml:space="preserve">      </w:t>
      </w:r>
    </w:p>
    <w:p w:rsidR="00F6428E" w:rsidRDefault="007C530F">
      <w:pPr>
        <w:suppressAutoHyphens/>
        <w:spacing w:after="0" w:line="240" w:lineRule="auto"/>
        <w:rPr>
          <w:rFonts w:ascii="Calibri Light" w:eastAsia="Calibri Light" w:hAnsi="Calibri Light" w:cs="Calibri Light"/>
          <w:spacing w:val="-10"/>
          <w:sz w:val="56"/>
        </w:rPr>
      </w:pPr>
      <w:r>
        <w:rPr>
          <w:rFonts w:ascii="Calibri Light" w:eastAsia="Calibri Light" w:hAnsi="Calibri Light" w:cs="Calibri Light"/>
          <w:spacing w:val="-10"/>
          <w:sz w:val="56"/>
        </w:rPr>
        <w:t xml:space="preserve">                                                 </w:t>
      </w:r>
      <w:r w:rsidR="00F6428E">
        <w:object w:dxaOrig="1872" w:dyaOrig="2160">
          <v:rect id="rectole0000000000" o:spid="_x0000_i1025" style="width:93.75pt;height:108pt" o:ole="" o:preferrelative="t" stroked="f">
            <v:imagedata r:id="rId5" o:title=""/>
          </v:rect>
          <o:OLEObject Type="Embed" ProgID="StaticMetafile" ShapeID="rectole0000000000" DrawAspect="Content" ObjectID="_1617523217" r:id="rId6"/>
        </w:object>
      </w:r>
    </w:p>
    <w:p w:rsidR="00F6428E" w:rsidRDefault="001C1E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Teller/Cashier</w:t>
      </w:r>
    </w:p>
    <w:p w:rsidR="001C1E89" w:rsidRDefault="001C1E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1E89" w:rsidRDefault="001C1E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Email: </w:t>
      </w:r>
      <w:hyperlink r:id="rId7" w:history="1">
        <w:r w:rsidRPr="00A65752">
          <w:rPr>
            <w:rStyle w:val="Hyperlink"/>
            <w:rFonts w:ascii="Times New Roman" w:eastAsia="Times New Roman" w:hAnsi="Times New Roman" w:cs="Times New Roman"/>
            <w:sz w:val="24"/>
          </w:rPr>
          <w:t>sinju.390339@2freemail.com</w:t>
        </w:r>
      </w:hyperlink>
    </w:p>
    <w:p w:rsidR="001C1E89" w:rsidRDefault="001C1E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428E" w:rsidRDefault="00F642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6428E" w:rsidRDefault="007C5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bjectives</w:t>
      </w:r>
    </w:p>
    <w:p w:rsidR="00F6428E" w:rsidRDefault="00F642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</w:p>
    <w:p w:rsidR="00F6428E" w:rsidRDefault="007C530F">
      <w:pPr>
        <w:suppressAutoHyphens/>
        <w:spacing w:after="0" w:line="240" w:lineRule="auto"/>
        <w:ind w:left="-90" w:hanging="9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         To be a part of a dynamic organization, where the growth is interpreted not only in monetary and career progression but the essence should be driven in the form of mental and personal development</w:t>
      </w: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6428E" w:rsidRDefault="007C530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>Work Experiences</w:t>
      </w:r>
    </w:p>
    <w:p w:rsidR="00F6428E" w:rsidRDefault="007C530F">
      <w:pPr>
        <w:suppressAutoHyphens/>
        <w:spacing w:before="40" w:after="0" w:line="240" w:lineRule="auto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6"/>
        </w:rPr>
        <w:t>Service Officer&amp; FC cashier</w:t>
      </w:r>
      <w:r>
        <w:rPr>
          <w:rFonts w:ascii="Calibri" w:eastAsia="Calibri" w:hAnsi="Calibri" w:cs="Calibri"/>
          <w:color w:val="000000"/>
          <w:sz w:val="24"/>
        </w:rPr>
        <w:t xml:space="preserve"> in </w:t>
      </w:r>
      <w:r>
        <w:rPr>
          <w:rFonts w:ascii="Calibri" w:eastAsia="Calibri" w:hAnsi="Calibri" w:cs="Calibri"/>
          <w:color w:val="000000"/>
          <w:sz w:val="28"/>
          <w:u w:val="single"/>
        </w:rPr>
        <w:t>UAE Exchange Centre L.L.C</w:t>
      </w:r>
      <w:r>
        <w:rPr>
          <w:rFonts w:ascii="Calibri" w:eastAsia="Calibri" w:hAnsi="Calibri" w:cs="Calibri"/>
          <w:color w:val="000000"/>
          <w:sz w:val="24"/>
          <w:u w:val="single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in UAE from November 2012 to July 2018</w:t>
      </w:r>
    </w:p>
    <w:p w:rsidR="00F6428E" w:rsidRDefault="00F6428E">
      <w:pPr>
        <w:suppressAutoHyphens/>
        <w:spacing w:before="40"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:rsidR="00F6428E" w:rsidRDefault="007C530F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Foreign currency sales , purchase to and from customers and </w:t>
      </w:r>
      <w:r w:rsidR="001C1E89">
        <w:rPr>
          <w:rFonts w:ascii="Calibri" w:eastAsia="Calibri" w:hAnsi="Calibri" w:cs="Calibri"/>
          <w:color w:val="000000"/>
        </w:rPr>
        <w:t>corporate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6428E" w:rsidRDefault="007C530F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Cross selling of currencies and allied products to meet monthly and yearly targets</w:t>
      </w:r>
    </w:p>
    <w:p w:rsidR="00F6428E" w:rsidRDefault="007C530F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AML compliance scrutiny</w:t>
      </w:r>
    </w:p>
    <w:p w:rsidR="00F6428E" w:rsidRDefault="007C530F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Cash handling, customer services, counting bulk cash, accepting transferred cash from other cashiers, branches and banks</w:t>
      </w:r>
    </w:p>
    <w:p w:rsidR="00F6428E" w:rsidRDefault="007C530F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Keeping a close look on market currency fluctuation and manage booking of key currencies with for</w:t>
      </w:r>
      <w:r w:rsidR="001C1E8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ex dept.</w:t>
      </w:r>
    </w:p>
    <w:p w:rsidR="00F6428E" w:rsidRDefault="007C530F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Providing excellent customer </w:t>
      </w:r>
      <w:r>
        <w:rPr>
          <w:rFonts w:ascii="Calibri" w:eastAsia="Calibri" w:hAnsi="Calibri" w:cs="Calibri"/>
          <w:color w:val="000000"/>
        </w:rPr>
        <w:t xml:space="preserve">service </w:t>
      </w:r>
    </w:p>
    <w:p w:rsidR="00F6428E" w:rsidRDefault="007C530F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Day end report preparation and mailing.</w:t>
      </w:r>
    </w:p>
    <w:p w:rsidR="00F6428E" w:rsidRDefault="007C530F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Reconciling of the files.</w:t>
      </w:r>
    </w:p>
    <w:p w:rsidR="00F6428E" w:rsidRDefault="007C530F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Cross selling and marketing different allied products.</w:t>
      </w:r>
    </w:p>
    <w:p w:rsidR="00F6428E" w:rsidRDefault="007C530F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Attending query from the customer</w:t>
      </w:r>
    </w:p>
    <w:p w:rsidR="00F6428E" w:rsidRDefault="007C530F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Worked as a second line in  Branch accounts</w:t>
      </w:r>
    </w:p>
    <w:p w:rsidR="00F6428E" w:rsidRDefault="007C530F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Keeping a record of daily activities for future reference and audit purpose </w:t>
      </w:r>
    </w:p>
    <w:p w:rsidR="00F6428E" w:rsidRDefault="007C530F">
      <w:pPr>
        <w:suppressAutoHyphens/>
        <w:spacing w:before="40" w:after="0" w:line="240" w:lineRule="auto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>ACHIEVEMENTS</w:t>
      </w:r>
    </w:p>
    <w:p w:rsidR="00F6428E" w:rsidRDefault="007C530F">
      <w:pPr>
        <w:numPr>
          <w:ilvl w:val="0"/>
          <w:numId w:val="2"/>
        </w:numPr>
        <w:tabs>
          <w:tab w:val="left" w:pos="0"/>
        </w:tabs>
        <w:suppressAutoHyphens/>
        <w:spacing w:before="40"/>
        <w:ind w:left="634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Employee of month    ( Aug 2013,Dec 2014,Jan 2015)</w:t>
      </w:r>
    </w:p>
    <w:p w:rsidR="00F6428E" w:rsidRDefault="007C530F">
      <w:pPr>
        <w:numPr>
          <w:ilvl w:val="0"/>
          <w:numId w:val="2"/>
        </w:numPr>
        <w:tabs>
          <w:tab w:val="left" w:pos="0"/>
        </w:tabs>
        <w:suppressAutoHyphens/>
        <w:spacing w:before="40"/>
        <w:ind w:left="634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Special certificate for Outstanding Performance achievement in FC Business for the year 2014</w:t>
      </w:r>
    </w:p>
    <w:p w:rsidR="00F6428E" w:rsidRDefault="007C530F">
      <w:pPr>
        <w:suppressAutoHyphens/>
        <w:spacing w:before="40" w:after="0" w:line="240" w:lineRule="auto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6"/>
        </w:rPr>
        <w:t>Operational / sales Executive &amp; Project Coordinators</w:t>
      </w:r>
      <w:r>
        <w:rPr>
          <w:rFonts w:ascii="Calibri" w:eastAsia="Calibri" w:hAnsi="Calibri" w:cs="Calibri"/>
          <w:color w:val="000000"/>
          <w:sz w:val="24"/>
        </w:rPr>
        <w:t xml:space="preserve"> in </w:t>
      </w:r>
      <w:r>
        <w:rPr>
          <w:rFonts w:ascii="Calibri" w:eastAsia="Calibri" w:hAnsi="Calibri" w:cs="Calibri"/>
          <w:color w:val="000000"/>
          <w:sz w:val="28"/>
          <w:u w:val="single"/>
        </w:rPr>
        <w:t>Fast track Logistic Company</w:t>
      </w:r>
      <w:r>
        <w:rPr>
          <w:rFonts w:ascii="Calibri" w:eastAsia="Calibri" w:hAnsi="Calibri" w:cs="Calibri"/>
          <w:color w:val="000000"/>
          <w:sz w:val="24"/>
        </w:rPr>
        <w:t xml:space="preserve"> in Riyadh on23rd April 2011 to 31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4"/>
        </w:rPr>
        <w:t xml:space="preserve"> December 2011</w:t>
      </w:r>
    </w:p>
    <w:p w:rsidR="00F6428E" w:rsidRDefault="00F6428E">
      <w:pPr>
        <w:suppressAutoHyphens/>
        <w:spacing w:before="40"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6428E" w:rsidRDefault="007C530F">
      <w:pPr>
        <w:numPr>
          <w:ilvl w:val="0"/>
          <w:numId w:val="3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Preparing the documents of shipment &amp;forwarding</w:t>
      </w:r>
    </w:p>
    <w:p w:rsidR="00F6428E" w:rsidRDefault="007C530F">
      <w:pPr>
        <w:numPr>
          <w:ilvl w:val="0"/>
          <w:numId w:val="3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Involved in costing department and member of Planning Management</w:t>
      </w:r>
    </w:p>
    <w:p w:rsidR="00F6428E" w:rsidRDefault="007C530F">
      <w:pPr>
        <w:numPr>
          <w:ilvl w:val="0"/>
          <w:numId w:val="3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Preparation of Payment and Outstanding Statements</w:t>
      </w:r>
    </w:p>
    <w:p w:rsidR="00F6428E" w:rsidRDefault="007C530F">
      <w:pPr>
        <w:numPr>
          <w:ilvl w:val="0"/>
          <w:numId w:val="3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Briefing management with latest market changes to adopt new tools and techniques to become more competitive</w:t>
      </w:r>
    </w:p>
    <w:p w:rsidR="00F6428E" w:rsidRDefault="007C530F">
      <w:pPr>
        <w:numPr>
          <w:ilvl w:val="0"/>
          <w:numId w:val="3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Constant follow up and strengthen company relationship with customer</w:t>
      </w:r>
    </w:p>
    <w:p w:rsidR="00F6428E" w:rsidRDefault="007C530F">
      <w:pPr>
        <w:numPr>
          <w:ilvl w:val="0"/>
          <w:numId w:val="3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Understanding customer need a</w:t>
      </w:r>
      <w:r>
        <w:rPr>
          <w:rFonts w:ascii="Calibri" w:eastAsia="Calibri" w:hAnsi="Calibri" w:cs="Calibri"/>
          <w:color w:val="000000"/>
        </w:rPr>
        <w:t>nd find solution to the query</w:t>
      </w:r>
    </w:p>
    <w:p w:rsidR="00F6428E" w:rsidRDefault="007C530F">
      <w:pPr>
        <w:numPr>
          <w:ilvl w:val="0"/>
          <w:numId w:val="3"/>
        </w:numPr>
        <w:tabs>
          <w:tab w:val="left" w:pos="0"/>
        </w:tabs>
        <w:suppressAutoHyphens/>
        <w:spacing w:line="240" w:lineRule="auto"/>
        <w:ind w:left="634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Purchasing the packing materials</w:t>
      </w: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F6428E" w:rsidRDefault="00F6428E">
      <w:pPr>
        <w:suppressAutoHyphens/>
        <w:spacing w:before="40" w:after="0" w:line="240" w:lineRule="auto"/>
        <w:jc w:val="center"/>
        <w:rPr>
          <w:rFonts w:ascii="Calibri" w:eastAsia="Calibri" w:hAnsi="Calibri" w:cs="Calibri"/>
          <w:i/>
          <w:color w:val="000000"/>
          <w:sz w:val="26"/>
        </w:rPr>
      </w:pPr>
    </w:p>
    <w:p w:rsidR="00F6428E" w:rsidRDefault="00F6428E">
      <w:pPr>
        <w:suppressAutoHyphens/>
        <w:spacing w:before="40" w:after="0" w:line="240" w:lineRule="auto"/>
        <w:jc w:val="center"/>
        <w:rPr>
          <w:rFonts w:ascii="Calibri" w:eastAsia="Calibri" w:hAnsi="Calibri" w:cs="Calibri"/>
          <w:i/>
          <w:color w:val="000000"/>
          <w:sz w:val="26"/>
        </w:rPr>
      </w:pPr>
    </w:p>
    <w:p w:rsidR="00F6428E" w:rsidRDefault="007C530F">
      <w:pPr>
        <w:suppressAutoHyphens/>
        <w:spacing w:before="40"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6"/>
        </w:rPr>
        <w:t>Administrative &amp; Purchase Executive</w:t>
      </w:r>
      <w:r>
        <w:rPr>
          <w:rFonts w:ascii="Calibri" w:eastAsia="Calibri" w:hAnsi="Calibri" w:cs="Calibri"/>
          <w:b/>
          <w:color w:val="000000"/>
          <w:sz w:val="24"/>
        </w:rPr>
        <w:t xml:space="preserve"> in Administration Dept</w:t>
      </w:r>
      <w:r>
        <w:rPr>
          <w:rFonts w:ascii="Calibri" w:eastAsia="Calibri" w:hAnsi="Calibri" w:cs="Calibri"/>
          <w:color w:val="000000"/>
          <w:sz w:val="24"/>
        </w:rPr>
        <w:t xml:space="preserve">. in </w:t>
      </w:r>
      <w:proofErr w:type="spellStart"/>
      <w:r>
        <w:rPr>
          <w:rFonts w:ascii="Calibri" w:eastAsia="Calibri" w:hAnsi="Calibri" w:cs="Calibri"/>
          <w:color w:val="000000"/>
          <w:sz w:val="24"/>
          <w:u w:val="single"/>
        </w:rPr>
        <w:t>Ahalia</w:t>
      </w:r>
      <w:proofErr w:type="spellEnd"/>
      <w:r>
        <w:rPr>
          <w:rFonts w:ascii="Calibri" w:eastAsia="Calibri" w:hAnsi="Calibri" w:cs="Calibri"/>
          <w:color w:val="000000"/>
          <w:sz w:val="24"/>
          <w:u w:val="single"/>
        </w:rPr>
        <w:t xml:space="preserve"> Hospital </w:t>
      </w:r>
      <w:proofErr w:type="spellStart"/>
      <w:r>
        <w:rPr>
          <w:rFonts w:ascii="Calibri" w:eastAsia="Calibri" w:hAnsi="Calibri" w:cs="Calibri"/>
          <w:color w:val="000000"/>
          <w:sz w:val="24"/>
        </w:rPr>
        <w:t>Palakkad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(01.09.2009-10.09.2010)</w:t>
      </w:r>
    </w:p>
    <w:p w:rsidR="00F6428E" w:rsidRDefault="00F6428E">
      <w:pPr>
        <w:suppressAutoHyphens/>
        <w:spacing w:before="40" w:after="0" w:line="240" w:lineRule="auto"/>
        <w:rPr>
          <w:rFonts w:ascii="Calibri" w:eastAsia="Calibri" w:hAnsi="Calibri" w:cs="Calibri"/>
          <w:color w:val="000000"/>
        </w:rPr>
      </w:pPr>
    </w:p>
    <w:p w:rsidR="00F6428E" w:rsidRDefault="007C530F">
      <w:pPr>
        <w:numPr>
          <w:ilvl w:val="0"/>
          <w:numId w:val="4"/>
        </w:numPr>
        <w:tabs>
          <w:tab w:val="left" w:pos="0"/>
        </w:tabs>
        <w:suppressAutoHyphens/>
        <w:spacing w:before="40"/>
        <w:ind w:left="63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Assist in the operations of Finance department </w:t>
      </w:r>
    </w:p>
    <w:p w:rsidR="00F6428E" w:rsidRDefault="007C530F">
      <w:pPr>
        <w:numPr>
          <w:ilvl w:val="0"/>
          <w:numId w:val="4"/>
        </w:numPr>
        <w:tabs>
          <w:tab w:val="left" w:pos="0"/>
        </w:tabs>
        <w:suppressAutoHyphens/>
        <w:spacing w:before="40" w:after="0" w:line="240" w:lineRule="auto"/>
        <w:ind w:left="63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Assist in the operations of HR department </w:t>
      </w:r>
    </w:p>
    <w:p w:rsidR="00F6428E" w:rsidRDefault="007C530F">
      <w:pPr>
        <w:numPr>
          <w:ilvl w:val="0"/>
          <w:numId w:val="4"/>
        </w:numPr>
        <w:tabs>
          <w:tab w:val="left" w:pos="0"/>
        </w:tabs>
        <w:suppressAutoHyphens/>
        <w:spacing w:before="40" w:after="0" w:line="240" w:lineRule="auto"/>
        <w:ind w:left="63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Assist in the operations of purchasing department </w:t>
      </w:r>
    </w:p>
    <w:p w:rsidR="00F6428E" w:rsidRDefault="007C530F">
      <w:pPr>
        <w:numPr>
          <w:ilvl w:val="0"/>
          <w:numId w:val="4"/>
        </w:numPr>
        <w:tabs>
          <w:tab w:val="left" w:pos="0"/>
        </w:tabs>
        <w:suppressAutoHyphens/>
        <w:spacing w:before="40" w:after="0" w:line="240" w:lineRule="auto"/>
        <w:ind w:left="63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Process the purchase orders by liaising with suppliers or principals </w:t>
      </w:r>
    </w:p>
    <w:p w:rsidR="00F6428E" w:rsidRDefault="007C530F">
      <w:pPr>
        <w:numPr>
          <w:ilvl w:val="0"/>
          <w:numId w:val="4"/>
        </w:numPr>
        <w:tabs>
          <w:tab w:val="left" w:pos="0"/>
        </w:tabs>
        <w:suppressAutoHyphens/>
        <w:spacing w:before="40" w:after="0" w:line="240" w:lineRule="auto"/>
        <w:ind w:left="63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Ensure all purchase are approved within mandated guidelines </w:t>
      </w:r>
    </w:p>
    <w:p w:rsidR="00F6428E" w:rsidRDefault="007C530F">
      <w:pPr>
        <w:numPr>
          <w:ilvl w:val="0"/>
          <w:numId w:val="4"/>
        </w:numPr>
        <w:tabs>
          <w:tab w:val="left" w:pos="0"/>
        </w:tabs>
        <w:suppressAutoHyphens/>
        <w:spacing w:before="40" w:after="0" w:line="240" w:lineRule="auto"/>
        <w:ind w:left="63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Assist in the sourcing locally </w:t>
      </w:r>
      <w:r>
        <w:rPr>
          <w:rFonts w:ascii="Calibri" w:eastAsia="Calibri" w:hAnsi="Calibri" w:cs="Calibri"/>
          <w:color w:val="000000"/>
        </w:rPr>
        <w:t>and overseas for new goods not supplied by regular principals/suppliers </w:t>
      </w:r>
    </w:p>
    <w:p w:rsidR="00F6428E" w:rsidRDefault="007C530F">
      <w:pPr>
        <w:numPr>
          <w:ilvl w:val="0"/>
          <w:numId w:val="4"/>
        </w:numPr>
        <w:tabs>
          <w:tab w:val="left" w:pos="0"/>
        </w:tabs>
        <w:suppressAutoHyphens/>
        <w:spacing w:before="40" w:after="0" w:line="240" w:lineRule="auto"/>
        <w:ind w:left="63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</w:rPr>
        <w:t>Manage the local and overseas purchase enquiries </w:t>
      </w: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F6428E" w:rsidRDefault="007C530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0"/>
          <w:u w:val="single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>Technical Courses</w:t>
      </w: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</w:p>
    <w:p w:rsidR="00F6428E" w:rsidRDefault="007C530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144" w:hanging="1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Completed course in MS Office.</w:t>
      </w:r>
    </w:p>
    <w:p w:rsidR="00F6428E" w:rsidRDefault="007C530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144" w:hanging="144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Completed  in DCFA in G Tec Calicut (Peachtree, </w:t>
      </w:r>
      <w:proofErr w:type="spellStart"/>
      <w:r>
        <w:rPr>
          <w:rFonts w:ascii="Calibri" w:eastAsia="Calibri" w:hAnsi="Calibri" w:cs="Calibri"/>
          <w:color w:val="000000"/>
        </w:rPr>
        <w:t>Daceasy</w:t>
      </w:r>
      <w:proofErr w:type="spellEnd"/>
      <w:r>
        <w:rPr>
          <w:rFonts w:ascii="Calibri" w:eastAsia="Calibri" w:hAnsi="Calibri" w:cs="Calibri"/>
          <w:color w:val="000000"/>
        </w:rPr>
        <w:t>, Tally, Wings)</w:t>
      </w: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F6428E" w:rsidRDefault="00F6428E">
      <w:pPr>
        <w:suppressAutoHyphens/>
        <w:spacing w:after="120" w:line="240" w:lineRule="auto"/>
        <w:ind w:left="108"/>
        <w:rPr>
          <w:rFonts w:ascii="Times New Roman" w:eastAsia="Times New Roman" w:hAnsi="Times New Roman" w:cs="Times New Roman"/>
          <w:sz w:val="24"/>
        </w:rPr>
      </w:pPr>
    </w:p>
    <w:p w:rsidR="00F6428E" w:rsidRDefault="007C530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0"/>
          <w:u w:val="single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>Qualification</w:t>
      </w: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</w:p>
    <w:p w:rsidR="00F6428E" w:rsidRDefault="007C530F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</w:rPr>
        <w:t xml:space="preserve">MBA (FINANCE&amp; MKT) </w:t>
      </w:r>
      <w:r>
        <w:rPr>
          <w:rFonts w:ascii="Calibri" w:eastAsia="Calibri" w:hAnsi="Calibri" w:cs="Calibri"/>
          <w:b/>
          <w:color w:val="000000"/>
          <w:sz w:val="20"/>
        </w:rPr>
        <w:t xml:space="preserve">  NIET (ANNA UNIVERSITY COIMBATORE) 2009</w:t>
      </w: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</w:p>
    <w:p w:rsidR="00F6428E" w:rsidRDefault="007C530F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</w:rPr>
        <w:t>B.COM</w:t>
      </w:r>
      <w:r w:rsidR="001C1E89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 IT</w:t>
      </w:r>
      <w:r>
        <w:rPr>
          <w:rFonts w:ascii="Calibri" w:eastAsia="Calibri" w:hAnsi="Calibri" w:cs="Calibri"/>
          <w:b/>
          <w:color w:val="000000"/>
          <w:sz w:val="20"/>
        </w:rPr>
        <w:t xml:space="preserve">   UNDER CALICUT UNIVERSITY KERALA 2006</w:t>
      </w: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i/>
          <w:color w:val="000000"/>
          <w:sz w:val="20"/>
        </w:rPr>
      </w:pPr>
    </w:p>
    <w:p w:rsidR="00F6428E" w:rsidRDefault="007C530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u w:val="single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>Personal Details</w:t>
      </w:r>
    </w:p>
    <w:p w:rsidR="00F6428E" w:rsidRDefault="007C530F">
      <w:pPr>
        <w:suppressAutoHyphens/>
        <w:spacing w:after="120" w:line="240" w:lineRule="auto"/>
        <w:ind w:lef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                        : SINJU </w:t>
      </w:r>
    </w:p>
    <w:p w:rsidR="00F6428E" w:rsidRDefault="007C530F">
      <w:pPr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: Indian</w:t>
      </w:r>
    </w:p>
    <w:p w:rsidR="00F6428E" w:rsidRDefault="007C530F">
      <w:pPr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Birth Place               :  Kuwait</w:t>
      </w:r>
    </w:p>
    <w:p w:rsidR="00F6428E" w:rsidRDefault="007C530F">
      <w:pPr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: 13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1985</w:t>
      </w:r>
    </w:p>
    <w:p w:rsidR="00F6428E" w:rsidRDefault="007C530F">
      <w:pPr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           : Married</w:t>
      </w:r>
    </w:p>
    <w:p w:rsidR="00F6428E" w:rsidRDefault="007C530F">
      <w:pPr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Driving License       : Indian &amp; UAE (Valid)</w:t>
      </w:r>
    </w:p>
    <w:p w:rsidR="00F6428E" w:rsidRDefault="007C530F">
      <w:pPr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: English, Malayalam, Hindi &amp; Ta</w:t>
      </w:r>
      <w:r>
        <w:rPr>
          <w:rFonts w:ascii="Times New Roman" w:eastAsia="Times New Roman" w:hAnsi="Times New Roman" w:cs="Times New Roman"/>
          <w:sz w:val="24"/>
        </w:rPr>
        <w:t>mil</w:t>
      </w:r>
    </w:p>
    <w:p w:rsidR="00F6428E" w:rsidRDefault="007C530F">
      <w:pPr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Visa status               : Visit Visa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8"/>
          <w:u w:val="single"/>
        </w:rPr>
      </w:pP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8"/>
          <w:u w:val="single"/>
        </w:rPr>
      </w:pP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8"/>
          <w:u w:val="single"/>
        </w:rPr>
      </w:pP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8"/>
          <w:u w:val="single"/>
        </w:rPr>
      </w:pP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8"/>
          <w:u w:val="single"/>
        </w:rPr>
      </w:pPr>
    </w:p>
    <w:p w:rsidR="00F6428E" w:rsidRDefault="007C530F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      </w:t>
      </w: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8"/>
          <w:u w:val="single"/>
        </w:rPr>
      </w:pP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8"/>
          <w:u w:val="single"/>
        </w:rPr>
      </w:pPr>
    </w:p>
    <w:p w:rsidR="00F6428E" w:rsidRDefault="00F6428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sectPr w:rsidR="00F6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AD0"/>
    <w:multiLevelType w:val="multilevel"/>
    <w:tmpl w:val="9FCE3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35D90"/>
    <w:multiLevelType w:val="multilevel"/>
    <w:tmpl w:val="755CC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A12FC"/>
    <w:multiLevelType w:val="multilevel"/>
    <w:tmpl w:val="FFF02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109B8"/>
    <w:multiLevelType w:val="multilevel"/>
    <w:tmpl w:val="B0BA3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22D03"/>
    <w:multiLevelType w:val="multilevel"/>
    <w:tmpl w:val="EA2E9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428E"/>
    <w:rsid w:val="001C1E89"/>
    <w:rsid w:val="007C530F"/>
    <w:rsid w:val="00F6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ju.3903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2019-04-23T07:14:00Z</dcterms:created>
  <dcterms:modified xsi:type="dcterms:W3CDTF">2019-04-23T07:14:00Z</dcterms:modified>
</cp:coreProperties>
</file>