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57"/>
        <w:gridCol w:w="163"/>
        <w:gridCol w:w="160"/>
        <w:gridCol w:w="2200"/>
        <w:gridCol w:w="340"/>
        <w:gridCol w:w="2060"/>
        <w:gridCol w:w="520"/>
        <w:gridCol w:w="2000"/>
        <w:gridCol w:w="200"/>
        <w:gridCol w:w="20"/>
      </w:tblGrid>
      <w:tr w:rsidR="008F795F" w:rsidTr="00E33649">
        <w:trPr>
          <w:trHeight w:val="460"/>
        </w:trPr>
        <w:tc>
          <w:tcPr>
            <w:tcW w:w="27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F795F" w:rsidRDefault="00E50D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5B9BD5"/>
                <w:sz w:val="40"/>
                <w:szCs w:val="40"/>
              </w:rPr>
              <w:t>CURRICULUM VITEA</w:t>
            </w:r>
          </w:p>
        </w:tc>
        <w:tc>
          <w:tcPr>
            <w:tcW w:w="52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95F" w:rsidRDefault="008F795F">
            <w:pPr>
              <w:rPr>
                <w:sz w:val="1"/>
                <w:szCs w:val="1"/>
              </w:rPr>
            </w:pPr>
          </w:p>
        </w:tc>
      </w:tr>
      <w:tr w:rsidR="008F795F" w:rsidTr="00E33649">
        <w:trPr>
          <w:trHeight w:val="92"/>
        </w:trPr>
        <w:tc>
          <w:tcPr>
            <w:tcW w:w="2700" w:type="dxa"/>
            <w:tcBorders>
              <w:bottom w:val="single" w:sz="8" w:space="0" w:color="7F7F7F"/>
            </w:tcBorders>
            <w:vAlign w:val="bottom"/>
          </w:tcPr>
          <w:p w:rsidR="008F795F" w:rsidRDefault="008F795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7F7F7F"/>
            </w:tcBorders>
            <w:vAlign w:val="bottom"/>
          </w:tcPr>
          <w:p w:rsidR="008F795F" w:rsidRDefault="008F795F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7F7F7F"/>
            </w:tcBorders>
            <w:vAlign w:val="bottom"/>
          </w:tcPr>
          <w:p w:rsidR="008F795F" w:rsidRDefault="008F795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7F7F7F"/>
            </w:tcBorders>
            <w:vAlign w:val="bottom"/>
          </w:tcPr>
          <w:p w:rsidR="008F795F" w:rsidRDefault="008F795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7F7F7F"/>
            </w:tcBorders>
            <w:vAlign w:val="bottom"/>
          </w:tcPr>
          <w:p w:rsidR="008F795F" w:rsidRDefault="008F795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7F7F7F"/>
            </w:tcBorders>
            <w:vAlign w:val="bottom"/>
          </w:tcPr>
          <w:p w:rsidR="008F795F" w:rsidRDefault="008F795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F795F" w:rsidRDefault="008F795F">
            <w:pPr>
              <w:rPr>
                <w:sz w:val="1"/>
                <w:szCs w:val="1"/>
              </w:rPr>
            </w:pPr>
          </w:p>
        </w:tc>
      </w:tr>
      <w:tr w:rsidR="008F795F" w:rsidTr="00E33649">
        <w:trPr>
          <w:trHeight w:val="560"/>
        </w:trPr>
        <w:tc>
          <w:tcPr>
            <w:tcW w:w="2700" w:type="dxa"/>
            <w:vMerge w:val="restart"/>
            <w:vAlign w:val="bottom"/>
          </w:tcPr>
          <w:p w:rsidR="008F795F" w:rsidRDefault="00E50DD3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F795F" w:rsidRDefault="00E50D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4"/>
            <w:vMerge w:val="restart"/>
            <w:vAlign w:val="bottom"/>
          </w:tcPr>
          <w:p w:rsidR="008F795F" w:rsidRDefault="00E50DD3" w:rsidP="00E3364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FRANCIS </w:t>
            </w:r>
          </w:p>
        </w:tc>
        <w:tc>
          <w:tcPr>
            <w:tcW w:w="52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95F" w:rsidRDefault="008F795F">
            <w:pPr>
              <w:rPr>
                <w:sz w:val="1"/>
                <w:szCs w:val="1"/>
              </w:rPr>
            </w:pPr>
          </w:p>
        </w:tc>
      </w:tr>
      <w:tr w:rsidR="008F795F" w:rsidTr="00E33649">
        <w:trPr>
          <w:trHeight w:val="326"/>
        </w:trPr>
        <w:tc>
          <w:tcPr>
            <w:tcW w:w="2700" w:type="dxa"/>
            <w:vMerge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Merge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95F" w:rsidRDefault="008F795F">
            <w:pPr>
              <w:rPr>
                <w:sz w:val="1"/>
                <w:szCs w:val="1"/>
              </w:rPr>
            </w:pPr>
          </w:p>
        </w:tc>
      </w:tr>
      <w:tr w:rsidR="008F795F" w:rsidTr="00E33649">
        <w:trPr>
          <w:trHeight w:val="670"/>
        </w:trPr>
        <w:tc>
          <w:tcPr>
            <w:tcW w:w="2700" w:type="dxa"/>
            <w:vAlign w:val="bottom"/>
          </w:tcPr>
          <w:p w:rsidR="008F795F" w:rsidRDefault="00E50DD3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20" w:type="dxa"/>
            <w:gridSpan w:val="2"/>
            <w:vAlign w:val="bottom"/>
          </w:tcPr>
          <w:p w:rsidR="008F795F" w:rsidRDefault="00E50DD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6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F795F" w:rsidRDefault="00E50D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SEPTEMBER 1977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95F" w:rsidRDefault="008F795F">
            <w:pPr>
              <w:rPr>
                <w:sz w:val="1"/>
                <w:szCs w:val="1"/>
              </w:rPr>
            </w:pPr>
          </w:p>
        </w:tc>
      </w:tr>
      <w:tr w:rsidR="008F795F" w:rsidTr="00E33649">
        <w:trPr>
          <w:trHeight w:val="441"/>
        </w:trPr>
        <w:tc>
          <w:tcPr>
            <w:tcW w:w="2700" w:type="dxa"/>
            <w:vAlign w:val="bottom"/>
          </w:tcPr>
          <w:p w:rsidR="008F795F" w:rsidRDefault="00E50DD3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20" w:type="dxa"/>
            <w:gridSpan w:val="2"/>
            <w:vAlign w:val="bottom"/>
          </w:tcPr>
          <w:p w:rsidR="008F795F" w:rsidRDefault="00E50DD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6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F795F" w:rsidRDefault="00E50D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GHANAIAN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795F" w:rsidRDefault="008F79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795F" w:rsidRDefault="008F795F">
            <w:pPr>
              <w:rPr>
                <w:sz w:val="1"/>
                <w:szCs w:val="1"/>
              </w:rPr>
            </w:pPr>
          </w:p>
        </w:tc>
      </w:tr>
      <w:tr w:rsidR="00E33649" w:rsidTr="00E33649">
        <w:trPr>
          <w:trHeight w:val="557"/>
        </w:trPr>
        <w:tc>
          <w:tcPr>
            <w:tcW w:w="2700" w:type="dxa"/>
            <w:vAlign w:val="bottom"/>
          </w:tcPr>
          <w:p w:rsidR="00E33649" w:rsidRDefault="00E33649" w:rsidP="00E82EBF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STATUS</w:t>
            </w:r>
          </w:p>
        </w:tc>
        <w:tc>
          <w:tcPr>
            <w:tcW w:w="5180" w:type="dxa"/>
            <w:gridSpan w:val="6"/>
            <w:vAlign w:val="bottom"/>
          </w:tcPr>
          <w:p w:rsidR="00E33649" w:rsidRDefault="00E33649" w:rsidP="00E82EB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MARRIED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3649" w:rsidRDefault="00E33649" w:rsidP="00E82EB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33649" w:rsidRDefault="00E33649" w:rsidP="00E82EB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  <w:tc>
          <w:tcPr>
            <w:tcW w:w="20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3649" w:rsidRDefault="00E33649">
            <w:pPr>
              <w:rPr>
                <w:sz w:val="1"/>
                <w:szCs w:val="1"/>
              </w:rPr>
            </w:pPr>
          </w:p>
        </w:tc>
      </w:tr>
      <w:tr w:rsidR="00E33649" w:rsidTr="00E33649">
        <w:trPr>
          <w:trHeight w:val="549"/>
        </w:trPr>
        <w:tc>
          <w:tcPr>
            <w:tcW w:w="2700" w:type="dxa"/>
            <w:vAlign w:val="bottom"/>
          </w:tcPr>
          <w:p w:rsidR="00E33649" w:rsidRDefault="00E33649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E33649" w:rsidRDefault="00E336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E33649" w:rsidRDefault="00E3364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3649" w:rsidRDefault="00E33649">
            <w:pPr>
              <w:rPr>
                <w:sz w:val="1"/>
                <w:szCs w:val="1"/>
              </w:rPr>
            </w:pPr>
          </w:p>
        </w:tc>
      </w:tr>
      <w:tr w:rsidR="00E33649" w:rsidTr="00E33649">
        <w:trPr>
          <w:trHeight w:val="543"/>
        </w:trPr>
        <w:tc>
          <w:tcPr>
            <w:tcW w:w="2700" w:type="dxa"/>
            <w:vAlign w:val="bottom"/>
          </w:tcPr>
          <w:p w:rsidR="00E33649" w:rsidRDefault="00E33649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E33649" w:rsidRDefault="00E3364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bottom"/>
          </w:tcPr>
          <w:p w:rsidR="00E33649" w:rsidRDefault="00E336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33649" w:rsidRPr="00E33649" w:rsidRDefault="00E33649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3649" w:rsidRDefault="00E33649">
            <w:pPr>
              <w:rPr>
                <w:sz w:val="1"/>
                <w:szCs w:val="1"/>
              </w:rPr>
            </w:pPr>
          </w:p>
        </w:tc>
      </w:tr>
      <w:tr w:rsidR="00E33649" w:rsidTr="00E33649">
        <w:trPr>
          <w:trHeight w:val="533"/>
        </w:trPr>
        <w:tc>
          <w:tcPr>
            <w:tcW w:w="2700" w:type="dxa"/>
            <w:vAlign w:val="bottom"/>
          </w:tcPr>
          <w:p w:rsidR="00E33649" w:rsidRDefault="00E33649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E33649" w:rsidRDefault="00E336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E33649" w:rsidRPr="00E33649" w:rsidRDefault="00E33649">
            <w:pPr>
              <w:rPr>
                <w:sz w:val="28"/>
                <w:szCs w:val="28"/>
              </w:rPr>
            </w:pPr>
            <w:r w:rsidRPr="00E33649">
              <w:rPr>
                <w:sz w:val="28"/>
                <w:szCs w:val="28"/>
              </w:rPr>
              <w:t xml:space="preserve">Email: </w:t>
            </w:r>
            <w:hyperlink r:id="rId5" w:history="1">
              <w:r w:rsidRPr="00E33649">
                <w:rPr>
                  <w:rStyle w:val="Hyperlink"/>
                  <w:sz w:val="28"/>
                  <w:szCs w:val="28"/>
                </w:rPr>
                <w:t>francis.390839@2freemail.com</w:t>
              </w:r>
            </w:hyperlink>
          </w:p>
          <w:p w:rsidR="00E33649" w:rsidRPr="00E33649" w:rsidRDefault="00E33649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3649" w:rsidRDefault="00E336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3649" w:rsidRDefault="00E33649">
            <w:pPr>
              <w:rPr>
                <w:sz w:val="1"/>
                <w:szCs w:val="1"/>
              </w:rPr>
            </w:pPr>
          </w:p>
        </w:tc>
      </w:tr>
      <w:tr w:rsidR="00E33649" w:rsidTr="00E33649">
        <w:trPr>
          <w:trHeight w:val="20"/>
        </w:trPr>
        <w:tc>
          <w:tcPr>
            <w:tcW w:w="2700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7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shd w:val="clear" w:color="auto" w:fill="0563C1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shd w:val="clear" w:color="auto" w:fill="0563C1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33649" w:rsidRDefault="00E336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795F" w:rsidRDefault="00E50DD3" w:rsidP="00E33649">
      <w:pPr>
        <w:tabs>
          <w:tab w:val="left" w:pos="4650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004685" cy="1008443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649">
        <w:rPr>
          <w:sz w:val="24"/>
          <w:szCs w:val="24"/>
        </w:rPr>
        <w:tab/>
      </w:r>
    </w:p>
    <w:p w:rsidR="008F795F" w:rsidRDefault="008F795F">
      <w:pPr>
        <w:spacing w:line="200" w:lineRule="exact"/>
        <w:rPr>
          <w:sz w:val="24"/>
          <w:szCs w:val="24"/>
        </w:rPr>
      </w:pPr>
    </w:p>
    <w:p w:rsidR="008F795F" w:rsidRDefault="008F795F">
      <w:pPr>
        <w:spacing w:line="212" w:lineRule="exact"/>
        <w:rPr>
          <w:sz w:val="24"/>
          <w:szCs w:val="24"/>
        </w:rPr>
      </w:pPr>
    </w:p>
    <w:p w:rsidR="008F795F" w:rsidRDefault="00E50DD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POSITION: CUSTOMER CARE</w:t>
      </w:r>
    </w:p>
    <w:p w:rsidR="008F795F" w:rsidRDefault="008F795F">
      <w:pPr>
        <w:spacing w:line="200" w:lineRule="exact"/>
        <w:rPr>
          <w:sz w:val="24"/>
          <w:szCs w:val="24"/>
        </w:rPr>
      </w:pPr>
    </w:p>
    <w:p w:rsidR="008F795F" w:rsidRDefault="008F795F">
      <w:pPr>
        <w:spacing w:line="344" w:lineRule="exact"/>
        <w:rPr>
          <w:sz w:val="24"/>
          <w:szCs w:val="24"/>
        </w:rPr>
      </w:pPr>
    </w:p>
    <w:p w:rsidR="008F795F" w:rsidRDefault="00E50DD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5B9BD5"/>
          <w:sz w:val="24"/>
          <w:szCs w:val="24"/>
        </w:rPr>
        <w:t>CAREER OBJECTIVE</w:t>
      </w:r>
    </w:p>
    <w:p w:rsidR="008F795F" w:rsidRDefault="008F79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537.4pt,4.45pt" to="537.4pt,4.95pt" o:allowincell="f" strokecolor="#7f7f7f" strokeweight="0"/>
        </w:pict>
      </w:r>
    </w:p>
    <w:p w:rsidR="008F795F" w:rsidRDefault="008F795F">
      <w:pPr>
        <w:spacing w:line="309" w:lineRule="exact"/>
        <w:rPr>
          <w:sz w:val="24"/>
          <w:szCs w:val="24"/>
        </w:rPr>
      </w:pPr>
    </w:p>
    <w:p w:rsidR="008F795F" w:rsidRDefault="00E50DD3">
      <w:pPr>
        <w:spacing w:line="238" w:lineRule="auto"/>
        <w:ind w:left="4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well-mannered, articulate and hardworking customer care advisor who has invaluable experience of providing a professional and efficient service to </w:t>
      </w:r>
      <w:r>
        <w:rPr>
          <w:rFonts w:eastAsia="Times New Roman"/>
          <w:sz w:val="24"/>
          <w:szCs w:val="24"/>
        </w:rPr>
        <w:t>customers. Able to ensure high levels of customer satisfaction and to exceed their expectation when it comes to customer care. Excellent client facing and configuration skills and a strong team player with an appreciation and understanding of the importanc</w:t>
      </w:r>
      <w:r>
        <w:rPr>
          <w:rFonts w:eastAsia="Times New Roman"/>
          <w:sz w:val="24"/>
          <w:szCs w:val="24"/>
        </w:rPr>
        <w:t>e of customer care as a function within a business. Ready and qualified for the next stage in my career and looking forward to making a significant contribution to the growth of an ambitious company.</w:t>
      </w:r>
    </w:p>
    <w:p w:rsidR="008F795F" w:rsidRDefault="008F795F">
      <w:pPr>
        <w:spacing w:line="287" w:lineRule="exact"/>
        <w:rPr>
          <w:sz w:val="24"/>
          <w:szCs w:val="24"/>
        </w:rPr>
      </w:pPr>
    </w:p>
    <w:p w:rsidR="008F795F" w:rsidRDefault="00E50DD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5B9BD5"/>
        </w:rPr>
        <w:t>WORK EXPERIENCE</w:t>
      </w:r>
    </w:p>
    <w:p w:rsidR="008F795F" w:rsidRDefault="008F795F">
      <w:pPr>
        <w:sectPr w:rsidR="008F795F">
          <w:pgSz w:w="11900" w:h="16838"/>
          <w:pgMar w:top="893" w:right="666" w:bottom="851" w:left="620" w:header="0" w:footer="0" w:gutter="0"/>
          <w:cols w:space="720" w:equalWidth="0">
            <w:col w:w="10620"/>
          </w:cols>
        </w:sectPr>
      </w:pPr>
    </w:p>
    <w:p w:rsidR="008F795F" w:rsidRDefault="008F795F">
      <w:pPr>
        <w:spacing w:line="200" w:lineRule="exact"/>
        <w:rPr>
          <w:sz w:val="24"/>
          <w:szCs w:val="24"/>
        </w:rPr>
      </w:pPr>
    </w:p>
    <w:p w:rsidR="008F795F" w:rsidRDefault="008F795F">
      <w:pPr>
        <w:spacing w:line="255" w:lineRule="exact"/>
        <w:rPr>
          <w:sz w:val="24"/>
          <w:szCs w:val="24"/>
        </w:rPr>
      </w:pPr>
    </w:p>
    <w:p w:rsidR="008F795F" w:rsidRDefault="00E50DD3">
      <w:pPr>
        <w:spacing w:line="274" w:lineRule="auto"/>
        <w:rPr>
          <w:sz w:val="20"/>
          <w:szCs w:val="20"/>
        </w:rPr>
      </w:pPr>
      <w:r>
        <w:rPr>
          <w:rFonts w:eastAsia="Times New Roman"/>
          <w:b/>
          <w:bCs/>
        </w:rPr>
        <w:t>COMPANY NAME DE</w:t>
      </w:r>
      <w:r>
        <w:rPr>
          <w:rFonts w:eastAsia="Times New Roman"/>
          <w:b/>
          <w:bCs/>
        </w:rPr>
        <w:t>SIGNATION DUARATION LOCATION</w:t>
      </w:r>
    </w:p>
    <w:p w:rsidR="008F795F" w:rsidRDefault="00E50D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795F" w:rsidRDefault="008F795F">
      <w:pPr>
        <w:spacing w:line="200" w:lineRule="exact"/>
        <w:rPr>
          <w:sz w:val="24"/>
          <w:szCs w:val="24"/>
        </w:rPr>
      </w:pPr>
    </w:p>
    <w:p w:rsidR="008F795F" w:rsidRDefault="008F795F">
      <w:pPr>
        <w:spacing w:line="204" w:lineRule="exact"/>
        <w:rPr>
          <w:sz w:val="24"/>
          <w:szCs w:val="24"/>
        </w:rPr>
      </w:pPr>
    </w:p>
    <w:p w:rsidR="008F795F" w:rsidRDefault="00E50DD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SLYMART VENTURES LTD</w:t>
      </w:r>
    </w:p>
    <w:p w:rsidR="008F795F" w:rsidRDefault="008F795F">
      <w:pPr>
        <w:spacing w:line="41" w:lineRule="exact"/>
        <w:rPr>
          <w:sz w:val="24"/>
          <w:szCs w:val="24"/>
        </w:rPr>
      </w:pPr>
    </w:p>
    <w:p w:rsidR="008F795F" w:rsidRDefault="00E50DD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: CUSTOMER CARE</w:t>
      </w:r>
    </w:p>
    <w:p w:rsidR="008F795F" w:rsidRDefault="008F795F">
      <w:pPr>
        <w:spacing w:line="37" w:lineRule="exact"/>
        <w:rPr>
          <w:sz w:val="24"/>
          <w:szCs w:val="24"/>
        </w:rPr>
      </w:pPr>
    </w:p>
    <w:p w:rsidR="008F795F" w:rsidRDefault="00E50DD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: 4 YEARS</w:t>
      </w:r>
    </w:p>
    <w:p w:rsidR="008F795F" w:rsidRDefault="008F795F">
      <w:pPr>
        <w:spacing w:line="38" w:lineRule="exact"/>
        <w:rPr>
          <w:sz w:val="24"/>
          <w:szCs w:val="24"/>
        </w:rPr>
      </w:pPr>
    </w:p>
    <w:p w:rsidR="008F795F" w:rsidRDefault="00E50DD3">
      <w:pPr>
        <w:rPr>
          <w:sz w:val="20"/>
          <w:szCs w:val="20"/>
        </w:rPr>
      </w:pPr>
      <w:r>
        <w:rPr>
          <w:rFonts w:eastAsia="Times New Roman"/>
          <w:b/>
          <w:bCs/>
        </w:rPr>
        <w:t>: GHANA</w:t>
      </w:r>
    </w:p>
    <w:p w:rsidR="008F795F" w:rsidRDefault="008F795F">
      <w:pPr>
        <w:spacing w:line="234" w:lineRule="exact"/>
        <w:rPr>
          <w:sz w:val="24"/>
          <w:szCs w:val="24"/>
        </w:rPr>
      </w:pPr>
    </w:p>
    <w:p w:rsidR="008F795F" w:rsidRDefault="008F795F">
      <w:pPr>
        <w:sectPr w:rsidR="008F795F">
          <w:type w:val="continuous"/>
          <w:pgSz w:w="11900" w:h="16838"/>
          <w:pgMar w:top="893" w:right="666" w:bottom="851" w:left="620" w:header="0" w:footer="0" w:gutter="0"/>
          <w:cols w:num="2" w:space="720" w:equalWidth="0">
            <w:col w:w="1880" w:space="420"/>
            <w:col w:w="8320"/>
          </w:cols>
        </w:sectPr>
      </w:pPr>
    </w:p>
    <w:p w:rsidR="008F795F" w:rsidRDefault="008F795F">
      <w:pPr>
        <w:spacing w:line="126" w:lineRule="exact"/>
        <w:rPr>
          <w:sz w:val="24"/>
          <w:szCs w:val="24"/>
        </w:rPr>
      </w:pPr>
    </w:p>
    <w:p w:rsidR="008F795F" w:rsidRDefault="00E50DD3">
      <w:pPr>
        <w:spacing w:line="274" w:lineRule="auto"/>
        <w:rPr>
          <w:sz w:val="20"/>
          <w:szCs w:val="20"/>
        </w:rPr>
      </w:pPr>
      <w:r>
        <w:rPr>
          <w:rFonts w:eastAsia="Times New Roman"/>
          <w:b/>
          <w:bCs/>
        </w:rPr>
        <w:t>COMPANY NAME DESIGNATION DUARATION LOCATION</w:t>
      </w:r>
    </w:p>
    <w:p w:rsidR="008F795F" w:rsidRDefault="00E50D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795F" w:rsidRDefault="008F795F">
      <w:pPr>
        <w:spacing w:line="76" w:lineRule="exact"/>
        <w:rPr>
          <w:sz w:val="24"/>
          <w:szCs w:val="24"/>
        </w:rPr>
      </w:pPr>
    </w:p>
    <w:p w:rsidR="008F795F" w:rsidRDefault="00E50DD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BEROCK LOGISTICS</w:t>
      </w:r>
    </w:p>
    <w:p w:rsidR="008F795F" w:rsidRDefault="008F795F">
      <w:pPr>
        <w:spacing w:line="41" w:lineRule="exact"/>
        <w:rPr>
          <w:sz w:val="24"/>
          <w:szCs w:val="24"/>
        </w:rPr>
      </w:pPr>
    </w:p>
    <w:p w:rsidR="008F795F" w:rsidRDefault="00E50DD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: CUSTOMER CARE</w:t>
      </w:r>
    </w:p>
    <w:p w:rsidR="008F795F" w:rsidRDefault="008F795F">
      <w:pPr>
        <w:spacing w:line="37" w:lineRule="exact"/>
        <w:rPr>
          <w:sz w:val="24"/>
          <w:szCs w:val="24"/>
        </w:rPr>
      </w:pPr>
    </w:p>
    <w:p w:rsidR="008F795F" w:rsidRDefault="00E50DD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: 2 YEARS</w:t>
      </w:r>
    </w:p>
    <w:p w:rsidR="008F795F" w:rsidRDefault="008F795F">
      <w:pPr>
        <w:spacing w:line="40" w:lineRule="exact"/>
        <w:rPr>
          <w:sz w:val="24"/>
          <w:szCs w:val="24"/>
        </w:rPr>
      </w:pPr>
    </w:p>
    <w:p w:rsidR="008F795F" w:rsidRDefault="00E50DD3">
      <w:pPr>
        <w:rPr>
          <w:sz w:val="20"/>
          <w:szCs w:val="20"/>
        </w:rPr>
      </w:pPr>
      <w:r>
        <w:rPr>
          <w:rFonts w:eastAsia="Times New Roman"/>
          <w:b/>
          <w:bCs/>
        </w:rPr>
        <w:t>: GHANA</w:t>
      </w:r>
    </w:p>
    <w:p w:rsidR="008F795F" w:rsidRDefault="008F795F">
      <w:pPr>
        <w:spacing w:line="233" w:lineRule="exact"/>
        <w:rPr>
          <w:sz w:val="24"/>
          <w:szCs w:val="24"/>
        </w:rPr>
      </w:pPr>
    </w:p>
    <w:p w:rsidR="008F795F" w:rsidRDefault="008F795F">
      <w:pPr>
        <w:sectPr w:rsidR="008F795F">
          <w:type w:val="continuous"/>
          <w:pgSz w:w="11900" w:h="16838"/>
          <w:pgMar w:top="893" w:right="666" w:bottom="851" w:left="620" w:header="0" w:footer="0" w:gutter="0"/>
          <w:cols w:num="2" w:space="720" w:equalWidth="0">
            <w:col w:w="1880" w:space="420"/>
            <w:col w:w="8320"/>
          </w:cols>
        </w:sectPr>
      </w:pPr>
    </w:p>
    <w:p w:rsidR="008F795F" w:rsidRDefault="008F795F">
      <w:pPr>
        <w:spacing w:line="157" w:lineRule="exact"/>
        <w:rPr>
          <w:sz w:val="24"/>
          <w:szCs w:val="24"/>
        </w:rPr>
      </w:pPr>
    </w:p>
    <w:p w:rsidR="008F795F" w:rsidRDefault="00E50D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color w:val="5B9BD5"/>
          <w:u w:val="single"/>
        </w:rPr>
        <w:t>DUTIES AND RESPONSIBILITIES</w:t>
      </w:r>
    </w:p>
    <w:p w:rsidR="008F795F" w:rsidRDefault="008F795F">
      <w:pPr>
        <w:spacing w:line="122" w:lineRule="exact"/>
        <w:rPr>
          <w:sz w:val="24"/>
          <w:szCs w:val="24"/>
        </w:rPr>
      </w:pPr>
    </w:p>
    <w:p w:rsidR="008F795F" w:rsidRDefault="00E50DD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Handling enquiries.</w:t>
      </w:r>
    </w:p>
    <w:p w:rsidR="008F795F" w:rsidRDefault="008F795F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F795F" w:rsidRDefault="00E50DD3">
      <w:pPr>
        <w:numPr>
          <w:ilvl w:val="0"/>
          <w:numId w:val="1"/>
        </w:numPr>
        <w:tabs>
          <w:tab w:val="left" w:pos="1540"/>
        </w:tabs>
        <w:spacing w:line="182" w:lineRule="auto"/>
        <w:ind w:left="15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Answering incoming calls.</w:t>
      </w:r>
    </w:p>
    <w:p w:rsidR="008F795F" w:rsidRDefault="008F795F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1"/>
        </w:numPr>
        <w:tabs>
          <w:tab w:val="left" w:pos="1540"/>
        </w:tabs>
        <w:spacing w:line="182" w:lineRule="auto"/>
        <w:ind w:left="15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Performing administrative functions.</w:t>
      </w:r>
    </w:p>
    <w:p w:rsidR="008F795F" w:rsidRDefault="008F795F">
      <w:pPr>
        <w:sectPr w:rsidR="008F795F">
          <w:type w:val="continuous"/>
          <w:pgSz w:w="11900" w:h="16838"/>
          <w:pgMar w:top="893" w:right="666" w:bottom="851" w:left="620" w:header="0" w:footer="0" w:gutter="0"/>
          <w:cols w:space="720" w:equalWidth="0">
            <w:col w:w="10620"/>
          </w:cols>
        </w:sectPr>
      </w:pPr>
    </w:p>
    <w:p w:rsidR="008F795F" w:rsidRDefault="008F795F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8F795F">
        <w:rPr>
          <w:rFonts w:eastAsia="Times New Roman"/>
          <w:sz w:val="24"/>
          <w:szCs w:val="24"/>
        </w:rPr>
        <w:lastRenderedPageBreak/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5.5pt,24pt" to="25.5pt,813.55pt" o:allowincell="f" strokeweight="3pt">
            <w10:wrap anchorx="page" anchory="page"/>
          </v:line>
        </w:pict>
      </w:r>
      <w:r w:rsidRPr="008F795F">
        <w:rPr>
          <w:rFonts w:eastAsia="Times New Roman"/>
          <w:sz w:val="24"/>
          <w:szCs w:val="24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569.9pt,24pt" to="569.9pt,813.55pt" o:allowincell="f" strokeweight="3pt">
            <w10:wrap anchorx="page" anchory="page"/>
          </v:line>
        </w:pict>
      </w:r>
      <w:r w:rsidRPr="008F795F">
        <w:rPr>
          <w:rFonts w:eastAsia="Times New Roman"/>
          <w:sz w:val="24"/>
          <w:szCs w:val="24"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8F795F">
        <w:rPr>
          <w:rFonts w:eastAsia="Times New Roman"/>
          <w:sz w:val="24"/>
          <w:szCs w:val="24"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 w:rsidRPr="008F795F">
        <w:rPr>
          <w:rFonts w:eastAsia="Times New Roman"/>
          <w:sz w:val="24"/>
          <w:szCs w:val="24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 w:rsidRPr="008F795F">
        <w:rPr>
          <w:rFonts w:eastAsia="Times New Roman"/>
          <w:sz w:val="24"/>
          <w:szCs w:val="24"/>
        </w:rPr>
        <w:pict>
          <v:line id="Shape 8" o:spid="_x0000_s1033" style="position:absolute;left:0;text-align:left;z-index:251658240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E50DD3">
        <w:rPr>
          <w:rFonts w:eastAsia="Times New Roman"/>
          <w:sz w:val="24"/>
          <w:szCs w:val="24"/>
        </w:rPr>
        <w:t>Processing customer correspondence.</w:t>
      </w:r>
    </w:p>
    <w:p w:rsidR="008F795F" w:rsidRDefault="008F795F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Resolve customer complaints via phone, </w:t>
      </w:r>
      <w:r>
        <w:rPr>
          <w:rFonts w:eastAsia="Times New Roman"/>
          <w:sz w:val="18"/>
          <w:szCs w:val="18"/>
        </w:rPr>
        <w:t>email, mail, or social media.</w:t>
      </w:r>
    </w:p>
    <w:p w:rsidR="008F795F" w:rsidRDefault="008F795F">
      <w:pPr>
        <w:spacing w:line="1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Greet customers warmly and ascertain problem or reason for calling.</w:t>
      </w:r>
    </w:p>
    <w:p w:rsidR="008F795F" w:rsidRDefault="008F795F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Advise on company information.</w:t>
      </w:r>
    </w:p>
    <w:p w:rsidR="008F795F" w:rsidRDefault="008F795F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97" w:lineRule="auto"/>
        <w:ind w:left="1260" w:right="5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Take payment information and other pertinent information such as addresses and phone numbers.</w:t>
      </w:r>
    </w:p>
    <w:p w:rsidR="008F795F" w:rsidRDefault="008F795F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7" w:lineRule="auto"/>
        <w:ind w:left="12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Answer questions about </w:t>
      </w:r>
      <w:r>
        <w:rPr>
          <w:rFonts w:eastAsia="Times New Roman"/>
          <w:sz w:val="24"/>
          <w:szCs w:val="24"/>
        </w:rPr>
        <w:t>warranties or terms of sale.</w:t>
      </w:r>
    </w:p>
    <w:p w:rsidR="008F795F" w:rsidRDefault="008F795F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Identifying barriers.</w:t>
      </w:r>
    </w:p>
    <w:p w:rsidR="008F795F" w:rsidRDefault="008F795F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Inform customers about the deals and promotions.</w:t>
      </w:r>
    </w:p>
    <w:p w:rsidR="008F795F" w:rsidRDefault="008F795F">
      <w:pPr>
        <w:spacing w:line="1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5" w:lineRule="auto"/>
        <w:ind w:left="1260" w:right="2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Attracts potential customers by answering product and service questions; suggesting information about other products and services.</w:t>
      </w:r>
    </w:p>
    <w:p w:rsidR="008F795F" w:rsidRDefault="008F795F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Opens customer </w:t>
      </w:r>
      <w:r>
        <w:rPr>
          <w:rFonts w:eastAsia="Times New Roman"/>
          <w:sz w:val="19"/>
          <w:szCs w:val="19"/>
        </w:rPr>
        <w:t>accounts by recording account information.</w:t>
      </w:r>
    </w:p>
    <w:p w:rsidR="008F795F" w:rsidRDefault="008F795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Maintains customer records by updating account information.</w:t>
      </w:r>
    </w:p>
    <w:p w:rsidR="008F795F" w:rsidRDefault="008F795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190" w:lineRule="auto"/>
        <w:ind w:left="1260" w:right="4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Resolves product or service problems by clarifying the customer's complaint; determining the cause of the problem; selecting and explaining the best so</w:t>
      </w:r>
      <w:r>
        <w:rPr>
          <w:rFonts w:eastAsia="Times New Roman"/>
          <w:sz w:val="24"/>
          <w:szCs w:val="24"/>
        </w:rPr>
        <w:t>lution to solve the problem; expediting correction or adjustment; following up to ensure resolution.</w:t>
      </w:r>
    </w:p>
    <w:p w:rsidR="008F795F" w:rsidRDefault="008F795F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F795F" w:rsidRDefault="00E50DD3">
      <w:pPr>
        <w:numPr>
          <w:ilvl w:val="0"/>
          <w:numId w:val="2"/>
        </w:numPr>
        <w:tabs>
          <w:tab w:val="left" w:pos="1260"/>
        </w:tabs>
        <w:spacing w:line="200" w:lineRule="auto"/>
        <w:ind w:left="1260" w:right="1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Maintains financial accounts by processing customer adjustments. Recommends potential products or services to management by collecting customer </w:t>
      </w:r>
      <w:r>
        <w:rPr>
          <w:rFonts w:eastAsia="Times New Roman"/>
          <w:sz w:val="24"/>
          <w:szCs w:val="24"/>
        </w:rPr>
        <w:t>information and analysing customer needs. Prepares product or service reports by collecting and analysing customer information. Contributes to team effort by accomplishing related results as needed.</w:t>
      </w:r>
    </w:p>
    <w:p w:rsidR="008F795F" w:rsidRDefault="008F7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264;visibility:visible;mso-wrap-distance-left:0;mso-wrap-distance-right:0" from="-9.75pt,15.4pt" to="520pt,15.4pt" o:allowincell="f" strokecolor="#7f7f7f"/>
        </w:pict>
      </w:r>
    </w:p>
    <w:p w:rsidR="008F795F" w:rsidRDefault="008F795F">
      <w:pPr>
        <w:spacing w:line="200" w:lineRule="exact"/>
        <w:rPr>
          <w:sz w:val="20"/>
          <w:szCs w:val="20"/>
        </w:rPr>
      </w:pPr>
    </w:p>
    <w:p w:rsidR="008F795F" w:rsidRDefault="008F795F">
      <w:pPr>
        <w:spacing w:line="200" w:lineRule="exact"/>
        <w:rPr>
          <w:sz w:val="20"/>
          <w:szCs w:val="20"/>
        </w:rPr>
      </w:pPr>
    </w:p>
    <w:p w:rsidR="008F795F" w:rsidRDefault="008F795F">
      <w:pPr>
        <w:spacing w:line="256" w:lineRule="exact"/>
        <w:rPr>
          <w:sz w:val="20"/>
          <w:szCs w:val="20"/>
        </w:rPr>
      </w:pPr>
    </w:p>
    <w:p w:rsidR="008F795F" w:rsidRDefault="00E50DD3">
      <w:pPr>
        <w:rPr>
          <w:sz w:val="20"/>
          <w:szCs w:val="20"/>
        </w:rPr>
      </w:pPr>
      <w:r>
        <w:rPr>
          <w:rFonts w:eastAsia="Times New Roman"/>
          <w:b/>
          <w:bCs/>
          <w:color w:val="5B9BD5"/>
          <w:sz w:val="24"/>
          <w:szCs w:val="24"/>
        </w:rPr>
        <w:t>KEY SKILLS</w:t>
      </w:r>
    </w:p>
    <w:p w:rsidR="008F795F" w:rsidRDefault="008F795F">
      <w:pPr>
        <w:spacing w:line="108" w:lineRule="exact"/>
        <w:rPr>
          <w:sz w:val="20"/>
          <w:szCs w:val="20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Commercial Awareness</w:t>
      </w:r>
    </w:p>
    <w:p w:rsidR="008F795F" w:rsidRDefault="008F795F">
      <w:pPr>
        <w:spacing w:line="100" w:lineRule="exact"/>
        <w:rPr>
          <w:rFonts w:ascii="Symbol" w:eastAsia="Symbol" w:hAnsi="Symbol" w:cs="Symbol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Communication</w:t>
      </w:r>
    </w:p>
    <w:p w:rsidR="008F795F" w:rsidRDefault="008F795F">
      <w:pPr>
        <w:spacing w:line="100" w:lineRule="exact"/>
        <w:rPr>
          <w:rFonts w:ascii="Symbol" w:eastAsia="Symbol" w:hAnsi="Symbol" w:cs="Symbol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Tea</w:t>
      </w:r>
      <w:r>
        <w:rPr>
          <w:rFonts w:eastAsia="Times New Roman"/>
        </w:rPr>
        <w:t>m work</w:t>
      </w:r>
    </w:p>
    <w:p w:rsidR="008F795F" w:rsidRDefault="008F795F">
      <w:pPr>
        <w:spacing w:line="100" w:lineRule="exact"/>
        <w:rPr>
          <w:rFonts w:ascii="Symbol" w:eastAsia="Symbol" w:hAnsi="Symbol" w:cs="Symbol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Negotiation and Persuasion</w:t>
      </w:r>
    </w:p>
    <w:p w:rsidR="008F795F" w:rsidRDefault="008F795F">
      <w:pPr>
        <w:spacing w:line="100" w:lineRule="exact"/>
        <w:rPr>
          <w:rFonts w:ascii="Symbol" w:eastAsia="Symbol" w:hAnsi="Symbol" w:cs="Symbol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Problem solving</w:t>
      </w:r>
    </w:p>
    <w:p w:rsidR="008F795F" w:rsidRDefault="008F795F">
      <w:pPr>
        <w:spacing w:line="102" w:lineRule="exact"/>
        <w:rPr>
          <w:rFonts w:ascii="Symbol" w:eastAsia="Symbol" w:hAnsi="Symbol" w:cs="Symbol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Leadership and Organisation</w:t>
      </w:r>
    </w:p>
    <w:p w:rsidR="008F795F" w:rsidRDefault="008F795F">
      <w:pPr>
        <w:spacing w:line="100" w:lineRule="exact"/>
        <w:rPr>
          <w:rFonts w:ascii="Symbol" w:eastAsia="Symbol" w:hAnsi="Symbol" w:cs="Symbol"/>
        </w:rPr>
      </w:pPr>
    </w:p>
    <w:p w:rsidR="008F795F" w:rsidRDefault="00E50DD3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</w:rPr>
      </w:pPr>
      <w:r>
        <w:rPr>
          <w:rFonts w:eastAsia="Times New Roman"/>
        </w:rPr>
        <w:t>Ability to work under pressure and Confidence</w:t>
      </w:r>
    </w:p>
    <w:p w:rsidR="008F795F" w:rsidRDefault="008F7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" from="-13.55pt,11.95pt" to="516.2pt,11.95pt" o:allowincell="f" strokecolor="#7f7f7f"/>
        </w:pict>
      </w:r>
    </w:p>
    <w:p w:rsidR="008F795F" w:rsidRDefault="008F795F">
      <w:pPr>
        <w:spacing w:line="200" w:lineRule="exact"/>
        <w:rPr>
          <w:sz w:val="20"/>
          <w:szCs w:val="20"/>
        </w:rPr>
      </w:pPr>
    </w:p>
    <w:p w:rsidR="008F795F" w:rsidRDefault="008F795F">
      <w:pPr>
        <w:spacing w:line="240" w:lineRule="exact"/>
        <w:rPr>
          <w:sz w:val="20"/>
          <w:szCs w:val="20"/>
        </w:rPr>
      </w:pPr>
    </w:p>
    <w:p w:rsidR="008F795F" w:rsidRDefault="00E50DD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5B9BD5"/>
        </w:rPr>
        <w:t>EDUCATION BACKGROUND</w:t>
      </w:r>
    </w:p>
    <w:p w:rsidR="008F795F" w:rsidRDefault="008F795F">
      <w:pPr>
        <w:spacing w:line="93" w:lineRule="exact"/>
        <w:rPr>
          <w:sz w:val="20"/>
          <w:szCs w:val="20"/>
        </w:rPr>
      </w:pPr>
    </w:p>
    <w:p w:rsidR="008F795F" w:rsidRDefault="00E50DD3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High School Education</w:t>
      </w:r>
    </w:p>
    <w:p w:rsidR="008F795F" w:rsidRDefault="00E50DD3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Diploma in marketing</w:t>
      </w: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E33649" w:rsidRDefault="00E33649">
      <w:pPr>
        <w:spacing w:line="20" w:lineRule="exact"/>
        <w:rPr>
          <w:sz w:val="20"/>
          <w:szCs w:val="20"/>
        </w:rPr>
      </w:pPr>
    </w:p>
    <w:p w:rsidR="008F795F" w:rsidRDefault="008F7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21pt;margin-top:95.25pt;width:3pt;height:4.45pt;z-index:-251653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523.4pt;margin-top:95.25pt;width:3pt;height:4.45pt;z-index:-251652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-21pt,98.2pt" to="526.4pt,98.2pt" o:allowincell="f" strokeweight="3pt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-17.25pt,95.6pt" to="522.7pt,95.6pt" o:allowincell="f" strokeweight=".25397mm"/>
        </w:pict>
      </w:r>
    </w:p>
    <w:sectPr w:rsidR="008F795F" w:rsidSect="008F795F">
      <w:pgSz w:w="11900" w:h="16838"/>
      <w:pgMar w:top="635" w:right="1426" w:bottom="1440" w:left="90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53A590C"/>
    <w:lvl w:ilvl="0" w:tplc="B64E7914">
      <w:start w:val="1"/>
      <w:numFmt w:val="bullet"/>
      <w:lvlText w:val=""/>
      <w:lvlJc w:val="left"/>
    </w:lvl>
    <w:lvl w:ilvl="1" w:tplc="9636018E">
      <w:numFmt w:val="decimal"/>
      <w:lvlText w:val=""/>
      <w:lvlJc w:val="left"/>
    </w:lvl>
    <w:lvl w:ilvl="2" w:tplc="020004CC">
      <w:numFmt w:val="decimal"/>
      <w:lvlText w:val=""/>
      <w:lvlJc w:val="left"/>
    </w:lvl>
    <w:lvl w:ilvl="3" w:tplc="5DE0D2BE">
      <w:numFmt w:val="decimal"/>
      <w:lvlText w:val=""/>
      <w:lvlJc w:val="left"/>
    </w:lvl>
    <w:lvl w:ilvl="4" w:tplc="5B649C18">
      <w:numFmt w:val="decimal"/>
      <w:lvlText w:val=""/>
      <w:lvlJc w:val="left"/>
    </w:lvl>
    <w:lvl w:ilvl="5" w:tplc="B4ACD47A">
      <w:numFmt w:val="decimal"/>
      <w:lvlText w:val=""/>
      <w:lvlJc w:val="left"/>
    </w:lvl>
    <w:lvl w:ilvl="6" w:tplc="F64A2EB0">
      <w:numFmt w:val="decimal"/>
      <w:lvlText w:val=""/>
      <w:lvlJc w:val="left"/>
    </w:lvl>
    <w:lvl w:ilvl="7" w:tplc="7EF2676A">
      <w:numFmt w:val="decimal"/>
      <w:lvlText w:val=""/>
      <w:lvlJc w:val="left"/>
    </w:lvl>
    <w:lvl w:ilvl="8" w:tplc="DB247C98">
      <w:numFmt w:val="decimal"/>
      <w:lvlText w:val=""/>
      <w:lvlJc w:val="left"/>
    </w:lvl>
  </w:abstractNum>
  <w:abstractNum w:abstractNumId="1">
    <w:nsid w:val="00004AE1"/>
    <w:multiLevelType w:val="hybridMultilevel"/>
    <w:tmpl w:val="4D4831E8"/>
    <w:lvl w:ilvl="0" w:tplc="119CFD62">
      <w:start w:val="1"/>
      <w:numFmt w:val="bullet"/>
      <w:lvlText w:val=""/>
      <w:lvlJc w:val="left"/>
    </w:lvl>
    <w:lvl w:ilvl="1" w:tplc="2F647B00">
      <w:numFmt w:val="decimal"/>
      <w:lvlText w:val=""/>
      <w:lvlJc w:val="left"/>
    </w:lvl>
    <w:lvl w:ilvl="2" w:tplc="27704DE6">
      <w:numFmt w:val="decimal"/>
      <w:lvlText w:val=""/>
      <w:lvlJc w:val="left"/>
    </w:lvl>
    <w:lvl w:ilvl="3" w:tplc="CCF4520C">
      <w:numFmt w:val="decimal"/>
      <w:lvlText w:val=""/>
      <w:lvlJc w:val="left"/>
    </w:lvl>
    <w:lvl w:ilvl="4" w:tplc="251028DE">
      <w:numFmt w:val="decimal"/>
      <w:lvlText w:val=""/>
      <w:lvlJc w:val="left"/>
    </w:lvl>
    <w:lvl w:ilvl="5" w:tplc="56D6C7D0">
      <w:numFmt w:val="decimal"/>
      <w:lvlText w:val=""/>
      <w:lvlJc w:val="left"/>
    </w:lvl>
    <w:lvl w:ilvl="6" w:tplc="28A6EC98">
      <w:numFmt w:val="decimal"/>
      <w:lvlText w:val=""/>
      <w:lvlJc w:val="left"/>
    </w:lvl>
    <w:lvl w:ilvl="7" w:tplc="27460EBA">
      <w:numFmt w:val="decimal"/>
      <w:lvlText w:val=""/>
      <w:lvlJc w:val="left"/>
    </w:lvl>
    <w:lvl w:ilvl="8" w:tplc="64DE0178">
      <w:numFmt w:val="decimal"/>
      <w:lvlText w:val=""/>
      <w:lvlJc w:val="left"/>
    </w:lvl>
  </w:abstractNum>
  <w:abstractNum w:abstractNumId="2">
    <w:nsid w:val="00006784"/>
    <w:multiLevelType w:val="hybridMultilevel"/>
    <w:tmpl w:val="C4A4774A"/>
    <w:lvl w:ilvl="0" w:tplc="D19AA93E">
      <w:start w:val="1"/>
      <w:numFmt w:val="bullet"/>
      <w:lvlText w:val=""/>
      <w:lvlJc w:val="left"/>
    </w:lvl>
    <w:lvl w:ilvl="1" w:tplc="57EEDEBE">
      <w:numFmt w:val="decimal"/>
      <w:lvlText w:val=""/>
      <w:lvlJc w:val="left"/>
    </w:lvl>
    <w:lvl w:ilvl="2" w:tplc="CF6CF664">
      <w:numFmt w:val="decimal"/>
      <w:lvlText w:val=""/>
      <w:lvlJc w:val="left"/>
    </w:lvl>
    <w:lvl w:ilvl="3" w:tplc="17F45F9E">
      <w:numFmt w:val="decimal"/>
      <w:lvlText w:val=""/>
      <w:lvlJc w:val="left"/>
    </w:lvl>
    <w:lvl w:ilvl="4" w:tplc="8D4C1478">
      <w:numFmt w:val="decimal"/>
      <w:lvlText w:val=""/>
      <w:lvlJc w:val="left"/>
    </w:lvl>
    <w:lvl w:ilvl="5" w:tplc="996E88C2">
      <w:numFmt w:val="decimal"/>
      <w:lvlText w:val=""/>
      <w:lvlJc w:val="left"/>
    </w:lvl>
    <w:lvl w:ilvl="6" w:tplc="EE82B354">
      <w:numFmt w:val="decimal"/>
      <w:lvlText w:val=""/>
      <w:lvlJc w:val="left"/>
    </w:lvl>
    <w:lvl w:ilvl="7" w:tplc="502AEF5A">
      <w:numFmt w:val="decimal"/>
      <w:lvlText w:val=""/>
      <w:lvlJc w:val="left"/>
    </w:lvl>
    <w:lvl w:ilvl="8" w:tplc="F394FC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95F"/>
    <w:rsid w:val="008F795F"/>
    <w:rsid w:val="00DF59EA"/>
    <w:rsid w:val="00E33649"/>
    <w:rsid w:val="00E5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cis.3908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2019-05-18T12:35:00Z</dcterms:created>
  <dcterms:modified xsi:type="dcterms:W3CDTF">2019-05-18T12:35:00Z</dcterms:modified>
</cp:coreProperties>
</file>