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02" w:rsidRDefault="000901D5" w:rsidP="00782D3D">
      <w:pPr>
        <w:pStyle w:val="Name"/>
        <w:rPr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4824095</wp:posOffset>
            </wp:positionH>
            <wp:positionV relativeFrom="paragraph">
              <wp:posOffset>-393340</wp:posOffset>
            </wp:positionV>
            <wp:extent cx="1247086" cy="155865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86" cy="15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30B" w:rsidRPr="000901D5">
        <w:rPr>
          <w:sz w:val="40"/>
        </w:rPr>
        <w:t xml:space="preserve">Shania </w:t>
      </w:r>
    </w:p>
    <w:p w:rsidR="00782D3D" w:rsidRDefault="00782D3D" w:rsidP="00782D3D">
      <w:pPr>
        <w:pStyle w:val="Name"/>
        <w:rPr>
          <w:sz w:val="40"/>
        </w:rPr>
      </w:pPr>
    </w:p>
    <w:p w:rsidR="00782D3D" w:rsidRDefault="00782D3D" w:rsidP="00782D3D">
      <w:pPr>
        <w:pStyle w:val="Name"/>
        <w:rPr>
          <w:sz w:val="40"/>
        </w:rPr>
      </w:pPr>
    </w:p>
    <w:p w:rsidR="00782D3D" w:rsidRDefault="00782D3D" w:rsidP="00782D3D">
      <w:r>
        <w:t xml:space="preserve">Email: </w:t>
      </w:r>
      <w:hyperlink r:id="rId9" w:history="1">
        <w:r w:rsidRPr="00E42257">
          <w:rPr>
            <w:rStyle w:val="Hyperlink"/>
          </w:rPr>
          <w:t>Shania.391281@2freemail.com</w:t>
        </w:r>
      </w:hyperlink>
    </w:p>
    <w:sdt>
      <w:sdtPr>
        <w:id w:val="-1179423465"/>
        <w:placeholder>
          <w:docPart w:val="9CD6056CCBF5134F8B74EFEDCBF3F8DE"/>
        </w:placeholder>
        <w:temporary/>
        <w:showingPlcHdr/>
      </w:sdtPr>
      <w:sdtContent>
        <w:p w:rsidR="00E81802" w:rsidRDefault="00931B85" w:rsidP="00063C97">
          <w:pPr>
            <w:pStyle w:val="Heading1"/>
          </w:pPr>
          <w:r>
            <w:t>Objective</w:t>
          </w:r>
        </w:p>
      </w:sdtContent>
    </w:sdt>
    <w:p w:rsidR="00E81802" w:rsidRDefault="008D130B" w:rsidP="00063C97">
      <w:pPr>
        <w:spacing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D130B">
        <w:rPr>
          <w:rFonts w:cstheme="minorHAnsi"/>
          <w:color w:val="222222"/>
          <w:shd w:val="clear" w:color="auto" w:fill="FFFFFF"/>
        </w:rPr>
        <w:t>Action-oriented sales representative seeking an opportunity to utilize skills in initiating and developing strategic relationships with government agencies, nonprofit organizations, and industry.</w:t>
      </w:r>
    </w:p>
    <w:p w:rsidR="00FE7399" w:rsidRDefault="00D05B83" w:rsidP="00063C97">
      <w:pPr>
        <w:pStyle w:val="Heading1"/>
      </w:pPr>
      <w:r>
        <w:t>Voluntary</w:t>
      </w:r>
      <w:r w:rsidR="00FE7399">
        <w:t xml:space="preserve"> EXPERIENCE </w:t>
      </w:r>
    </w:p>
    <w:p w:rsidR="00FE7399" w:rsidRPr="00D05B83" w:rsidRDefault="00CF52AA" w:rsidP="00063C97">
      <w:pPr>
        <w:pStyle w:val="ListParagraph"/>
        <w:numPr>
          <w:ilvl w:val="0"/>
          <w:numId w:val="25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Sub-editor, The Central School, Dubai, TCS Magazine </w:t>
      </w:r>
    </w:p>
    <w:p w:rsidR="00FE7399" w:rsidRPr="00F25A11" w:rsidRDefault="00FE7399" w:rsidP="00063C97">
      <w:p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>June 2015 – July 2015</w:t>
      </w:r>
    </w:p>
    <w:p w:rsidR="00FE7399" w:rsidRPr="00F25A11" w:rsidRDefault="00FE7399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 xml:space="preserve">Responsible for all elements of planning, story development, editing and production. </w:t>
      </w:r>
    </w:p>
    <w:p w:rsidR="00FE7399" w:rsidRPr="00F25A11" w:rsidRDefault="00FE7399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 xml:space="preserve">Edited, fact – checked and styled articles, columns and news brief columns; complied or wrote editorial departments. </w:t>
      </w:r>
    </w:p>
    <w:p w:rsidR="00FE7399" w:rsidRPr="00F25A11" w:rsidRDefault="00FE7399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 xml:space="preserve">Ensured all written content in the magazine conformed to the style and editorial positioning of the magazine. </w:t>
      </w:r>
    </w:p>
    <w:p w:rsidR="00FE7399" w:rsidRPr="00F25A11" w:rsidRDefault="00FE7399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 xml:space="preserve">Fully responsible for the accuracy of all facts printed in the magazine; brought any potential legal problems to the attention of the editor. </w:t>
      </w:r>
    </w:p>
    <w:p w:rsidR="00D05B83" w:rsidRDefault="00FE7399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 w:rsidRPr="00F25A11">
        <w:rPr>
          <w:rFonts w:cstheme="minorHAnsi"/>
          <w:color w:val="000000" w:themeColor="text1"/>
        </w:rPr>
        <w:t xml:space="preserve">Worked quickly and effectively under pressure to tight deadlines, created headings, photo captions and intros appropriate for magazine editorial </w:t>
      </w:r>
      <w:r w:rsidR="00F25A11" w:rsidRPr="00F25A11">
        <w:rPr>
          <w:rFonts w:cstheme="minorHAnsi"/>
          <w:color w:val="000000" w:themeColor="text1"/>
        </w:rPr>
        <w:t xml:space="preserve">style. </w:t>
      </w:r>
    </w:p>
    <w:p w:rsidR="00D05B83" w:rsidRPr="00D05B83" w:rsidRDefault="00D05B83" w:rsidP="00063C97">
      <w:pPr>
        <w:pStyle w:val="ListParagraph"/>
        <w:spacing w:line="240" w:lineRule="auto"/>
        <w:ind w:left="720"/>
        <w:jc w:val="both"/>
        <w:rPr>
          <w:rFonts w:cstheme="minorHAnsi"/>
          <w:color w:val="000000" w:themeColor="text1"/>
        </w:rPr>
      </w:pPr>
    </w:p>
    <w:p w:rsidR="00F25A11" w:rsidRPr="00D05B83" w:rsidRDefault="00F25A11" w:rsidP="00063C97">
      <w:pPr>
        <w:pStyle w:val="ListParagraph"/>
        <w:numPr>
          <w:ilvl w:val="0"/>
          <w:numId w:val="25"/>
        </w:numPr>
        <w:spacing w:line="240" w:lineRule="auto"/>
        <w:jc w:val="both"/>
        <w:rPr>
          <w:rFonts w:cstheme="minorHAnsi"/>
          <w:color w:val="000000" w:themeColor="text1"/>
        </w:rPr>
      </w:pPr>
      <w:r w:rsidRPr="00D05B83">
        <w:rPr>
          <w:rFonts w:cstheme="minorHAnsi"/>
          <w:color w:val="000000" w:themeColor="text1"/>
        </w:rPr>
        <w:t xml:space="preserve">Volunteer, CMTC Global </w:t>
      </w:r>
    </w:p>
    <w:p w:rsidR="00F25A11" w:rsidRDefault="00F25A11" w:rsidP="00063C97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August 2016 – August 2016 </w:t>
      </w:r>
    </w:p>
    <w:p w:rsidR="00F25A11" w:rsidRDefault="00F25A11" w:rsidP="00063C97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2016, I joined the CMTC Global because I wanted an opportunity to do something that would benefit others as well as a self-learning process. This was a one day’s experience of personal growth, team building, leadership, and building relationships with outbound office company staff. </w:t>
      </w:r>
    </w:p>
    <w:p w:rsidR="00F25A11" w:rsidRDefault="00F25A11" w:rsidP="00063C97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this role I: </w:t>
      </w:r>
    </w:p>
    <w:p w:rsidR="00F25A11" w:rsidRDefault="00F25A11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Engaged in positive and supportive relationships with cor</w:t>
      </w:r>
      <w:r w:rsidR="00D05B83">
        <w:rPr>
          <w:rFonts w:cstheme="minorHAnsi"/>
          <w:color w:val="000000" w:themeColor="text1"/>
        </w:rPr>
        <w:t xml:space="preserve">e members through sharing daily life experiences together. </w:t>
      </w:r>
    </w:p>
    <w:p w:rsidR="00CF52AA" w:rsidRDefault="00D05B83" w:rsidP="00063C97">
      <w:pPr>
        <w:pStyle w:val="ListParagraph"/>
        <w:numPr>
          <w:ilvl w:val="0"/>
          <w:numId w:val="24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Ensured that physical, emotional, spiritual, vocational, recreational, health and safety members were met. </w:t>
      </w:r>
    </w:p>
    <w:p w:rsidR="008357EE" w:rsidRPr="00CF52AA" w:rsidRDefault="008357EE" w:rsidP="00063C97">
      <w:pPr>
        <w:pStyle w:val="ListParagraph"/>
        <w:spacing w:line="240" w:lineRule="auto"/>
        <w:ind w:left="720"/>
        <w:jc w:val="both"/>
        <w:rPr>
          <w:rFonts w:cstheme="minorHAnsi"/>
          <w:color w:val="000000" w:themeColor="text1"/>
        </w:rPr>
      </w:pPr>
    </w:p>
    <w:p w:rsidR="00CF52AA" w:rsidRDefault="00CF52AA" w:rsidP="00063C97">
      <w:pPr>
        <w:pStyle w:val="ListParagraph"/>
        <w:numPr>
          <w:ilvl w:val="0"/>
          <w:numId w:val="25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Information point volunteer, Atlas Educational Institute for event Breast Cancer Awareness </w:t>
      </w:r>
    </w:p>
    <w:p w:rsidR="00CF52AA" w:rsidRPr="00CF52AA" w:rsidRDefault="00CF52AA" w:rsidP="00063C97">
      <w:pPr>
        <w:pStyle w:val="ListParagraph"/>
        <w:spacing w:line="240" w:lineRule="auto"/>
        <w:ind w:left="360"/>
        <w:jc w:val="both"/>
        <w:rPr>
          <w:rFonts w:cstheme="minorHAnsi"/>
          <w:color w:val="000000" w:themeColor="text1"/>
        </w:rPr>
      </w:pPr>
    </w:p>
    <w:p w:rsidR="00CF52AA" w:rsidRDefault="00CF52AA" w:rsidP="00063C97">
      <w:pPr>
        <w:pStyle w:val="ListParagraph"/>
        <w:spacing w:line="24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October 2016 – October 2016 </w:t>
      </w:r>
    </w:p>
    <w:p w:rsidR="00CF52AA" w:rsidRDefault="00CF52AA" w:rsidP="00063C97">
      <w:pPr>
        <w:pStyle w:val="ListParagraph"/>
        <w:spacing w:line="240" w:lineRule="auto"/>
        <w:ind w:left="360"/>
        <w:jc w:val="both"/>
        <w:rPr>
          <w:rFonts w:cstheme="minorHAnsi"/>
          <w:color w:val="000000" w:themeColor="text1"/>
        </w:rPr>
      </w:pPr>
    </w:p>
    <w:p w:rsidR="00CF52AA" w:rsidRDefault="00CF52AA" w:rsidP="00063C97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Visiting the information point at regular intervals. </w:t>
      </w:r>
    </w:p>
    <w:p w:rsidR="00CF52AA" w:rsidRDefault="00CF52AA" w:rsidP="00063C97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Keeping the visiting point well organized and stocked </w:t>
      </w:r>
    </w:p>
    <w:p w:rsidR="00CF52AA" w:rsidRDefault="00CF52AA" w:rsidP="00063C97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Reporting problems </w:t>
      </w:r>
    </w:p>
    <w:p w:rsidR="00063C97" w:rsidRDefault="00490218" w:rsidP="00B607B0">
      <w:pPr>
        <w:pStyle w:val="Heading1"/>
      </w:pPr>
      <w:r>
        <w:lastRenderedPageBreak/>
        <w:t xml:space="preserve">work experience </w:t>
      </w:r>
    </w:p>
    <w:p w:rsidR="00782D3D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782D3D">
        <w:rPr>
          <w:color w:val="000000" w:themeColor="text1"/>
        </w:rPr>
        <w:t>Operations Officer</w:t>
      </w:r>
      <w:bookmarkStart w:id="0" w:name="_GoBack"/>
      <w:bookmarkEnd w:id="0"/>
      <w:r w:rsidRPr="00782D3D">
        <w:rPr>
          <w:color w:val="000000" w:themeColor="text1"/>
        </w:rPr>
        <w:t xml:space="preserve">at </w:t>
      </w:r>
    </w:p>
    <w:p w:rsidR="00B607B0" w:rsidRPr="00782D3D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782D3D">
        <w:rPr>
          <w:color w:val="000000" w:themeColor="text1"/>
        </w:rPr>
        <w:t>To handle customer/ applicant’s queries via email, telephone or direct.</w:t>
      </w:r>
    </w:p>
    <w:p w:rsidR="00B607B0" w:rsidRPr="00B607B0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07B0">
        <w:rPr>
          <w:color w:val="000000" w:themeColor="text1"/>
        </w:rPr>
        <w:t xml:space="preserve">To follow the procedures required for document scrutiny &amp; collection for visa processing. </w:t>
      </w:r>
    </w:p>
    <w:p w:rsidR="00B607B0" w:rsidRPr="00B607B0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07B0">
        <w:rPr>
          <w:color w:val="000000" w:themeColor="text1"/>
        </w:rPr>
        <w:t xml:space="preserve">To manage administration &amp; logistics of passport delivery to all concerned limits; consulate, applicant, logistics, company etc. </w:t>
      </w:r>
    </w:p>
    <w:p w:rsidR="00B607B0" w:rsidRPr="00B607B0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07B0">
        <w:rPr>
          <w:color w:val="000000" w:themeColor="text1"/>
        </w:rPr>
        <w:t>To promote &amp; sell optional services</w:t>
      </w:r>
      <w:r w:rsidR="007906F3">
        <w:rPr>
          <w:color w:val="000000" w:themeColor="text1"/>
        </w:rPr>
        <w:t>&amp; aware of the use of POS</w:t>
      </w:r>
      <w:r w:rsidRPr="00B607B0">
        <w:rPr>
          <w:color w:val="000000" w:themeColor="text1"/>
        </w:rPr>
        <w:t>.</w:t>
      </w:r>
    </w:p>
    <w:p w:rsidR="00B607B0" w:rsidRPr="00B607B0" w:rsidRDefault="00B607B0" w:rsidP="00B607B0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B607B0">
        <w:rPr>
          <w:color w:val="000000" w:themeColor="text1"/>
        </w:rPr>
        <w:t>To maintain &amp; record all applicant’s data</w:t>
      </w:r>
      <w:r w:rsidR="007906F3">
        <w:rPr>
          <w:color w:val="000000" w:themeColor="text1"/>
        </w:rPr>
        <w:t xml:space="preserve"> confidentially</w:t>
      </w:r>
      <w:r w:rsidRPr="00B607B0">
        <w:rPr>
          <w:color w:val="000000" w:themeColor="text1"/>
        </w:rPr>
        <w:t xml:space="preserve">.  </w:t>
      </w:r>
    </w:p>
    <w:sdt>
      <w:sdtPr>
        <w:id w:val="720946933"/>
        <w:placeholder>
          <w:docPart w:val="50E12A8C2844894B91FD78E4BD668933"/>
        </w:placeholder>
        <w:temporary/>
        <w:showingPlcHdr/>
      </w:sdtPr>
      <w:sdtContent>
        <w:p w:rsidR="00E81802" w:rsidRDefault="00931B85" w:rsidP="00063C97">
          <w:pPr>
            <w:pStyle w:val="Heading1"/>
          </w:pPr>
          <w:r>
            <w:t>Education</w:t>
          </w:r>
        </w:p>
      </w:sdtContent>
    </w:sdt>
    <w:p w:rsidR="008D130B" w:rsidRDefault="008D130B" w:rsidP="00063C97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</w:rPr>
      </w:pPr>
      <w:r w:rsidRPr="00C30E16">
        <w:rPr>
          <w:color w:val="000000" w:themeColor="text1"/>
        </w:rPr>
        <w:t>BTEC LEVEL 3 in BUSINESS ADMINISTRATION with Distinction, Distinction, Merit from the International College of Business Administration &amp; Law</w:t>
      </w:r>
      <w:r w:rsidR="003B658E">
        <w:rPr>
          <w:color w:val="000000" w:themeColor="text1"/>
        </w:rPr>
        <w:t xml:space="preserve"> (2016-2017)</w:t>
      </w:r>
    </w:p>
    <w:p w:rsidR="008D130B" w:rsidRPr="00C30E16" w:rsidRDefault="008D130B" w:rsidP="00063C97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</w:rPr>
      </w:pPr>
      <w:r w:rsidRPr="00C30E16">
        <w:rPr>
          <w:color w:val="000000" w:themeColor="text1"/>
        </w:rPr>
        <w:t xml:space="preserve">IELTS Academic Test with a score of 6.5 </w:t>
      </w:r>
    </w:p>
    <w:p w:rsidR="008D130B" w:rsidRPr="00C30E16" w:rsidRDefault="00C30E16" w:rsidP="00063C97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 w:themeColor="text1"/>
        </w:rPr>
      </w:pPr>
      <w:r w:rsidRPr="00C30E16">
        <w:rPr>
          <w:color w:val="000000" w:themeColor="text1"/>
        </w:rPr>
        <w:t>MS OFFICE ADVANCED Computer Qualification</w:t>
      </w:r>
    </w:p>
    <w:sdt>
      <w:sdtPr>
        <w:id w:val="520597245"/>
        <w:placeholder>
          <w:docPart w:val="592FD9A6DEFF704E84249C1CC5654D94"/>
        </w:placeholder>
        <w:temporary/>
        <w:showingPlcHdr/>
      </w:sdtPr>
      <w:sdtContent>
        <w:p w:rsidR="00E81802" w:rsidRDefault="00931B85" w:rsidP="00063C97">
          <w:pPr>
            <w:pStyle w:val="Heading1"/>
          </w:pPr>
          <w:r>
            <w:t>Awards and Acknowledgements</w:t>
          </w:r>
        </w:p>
      </w:sdtContent>
    </w:sdt>
    <w:p w:rsidR="00FE7399" w:rsidRDefault="00FE7399" w:rsidP="00063C97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School Magazine Editor in 2015</w:t>
      </w:r>
    </w:p>
    <w:p w:rsidR="00C30E16" w:rsidRPr="00FE7399" w:rsidRDefault="00C30E16" w:rsidP="00063C97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cstheme="minorHAnsi"/>
          <w:color w:val="000000" w:themeColor="text1"/>
        </w:rPr>
      </w:pPr>
      <w:r w:rsidRPr="00FE7399">
        <w:rPr>
          <w:rFonts w:cstheme="minorHAnsi"/>
          <w:color w:val="000000" w:themeColor="text1"/>
        </w:rPr>
        <w:t>Participated in General Knowledge Quiz Competition by Knowledge Quest Edu Expo in 2016</w:t>
      </w:r>
    </w:p>
    <w:p w:rsidR="00E81802" w:rsidRPr="00C30E16" w:rsidRDefault="00C30E16" w:rsidP="00063C97">
      <w:pPr>
        <w:pStyle w:val="ListParagraph"/>
        <w:numPr>
          <w:ilvl w:val="0"/>
          <w:numId w:val="20"/>
        </w:numPr>
        <w:spacing w:after="160" w:line="240" w:lineRule="auto"/>
        <w:jc w:val="both"/>
        <w:rPr>
          <w:rFonts w:cstheme="minorHAnsi"/>
          <w:color w:val="000000" w:themeColor="text1"/>
        </w:rPr>
      </w:pPr>
      <w:r w:rsidRPr="00C30E16">
        <w:rPr>
          <w:rFonts w:cstheme="minorHAnsi"/>
          <w:color w:val="000000" w:themeColor="text1"/>
        </w:rPr>
        <w:t>Participated at careers@Hilton at the Hilton Garden Inn, Al Barsha, Dubai UAE</w:t>
      </w:r>
    </w:p>
    <w:p w:rsidR="008D130B" w:rsidRDefault="00C30E16" w:rsidP="00063C97">
      <w:pPr>
        <w:pStyle w:val="Heading1"/>
      </w:pPr>
      <w:r>
        <w:t xml:space="preserve">SKILLS </w:t>
      </w:r>
    </w:p>
    <w:p w:rsidR="00C30E16" w:rsidRPr="00FE7399" w:rsidRDefault="00C30E16" w:rsidP="00063C97">
      <w:pPr>
        <w:pStyle w:val="ListParagraph"/>
        <w:numPr>
          <w:ilvl w:val="0"/>
          <w:numId w:val="21"/>
        </w:numPr>
        <w:spacing w:after="160" w:line="240" w:lineRule="auto"/>
        <w:jc w:val="both"/>
        <w:rPr>
          <w:rFonts w:cstheme="minorHAnsi"/>
          <w:color w:val="000000" w:themeColor="text1"/>
        </w:rPr>
      </w:pPr>
      <w:r w:rsidRPr="00FE7399">
        <w:rPr>
          <w:rFonts w:cstheme="minorHAnsi"/>
          <w:color w:val="000000" w:themeColor="text1"/>
        </w:rPr>
        <w:t>Demonstrated ability to work efficiently with others and communicate effectively with a variety of people, including event managers and peers.</w:t>
      </w:r>
    </w:p>
    <w:p w:rsidR="00C30E16" w:rsidRPr="00FE7399" w:rsidRDefault="00C30E16" w:rsidP="00063C97">
      <w:pPr>
        <w:pStyle w:val="ListParagraph"/>
        <w:numPr>
          <w:ilvl w:val="0"/>
          <w:numId w:val="21"/>
        </w:numPr>
        <w:spacing w:after="160" w:line="240" w:lineRule="auto"/>
        <w:jc w:val="both"/>
        <w:rPr>
          <w:rFonts w:cstheme="minorHAnsi"/>
          <w:color w:val="000000" w:themeColor="text1"/>
        </w:rPr>
      </w:pPr>
      <w:r w:rsidRPr="00FE7399">
        <w:rPr>
          <w:rFonts w:cstheme="minorHAnsi"/>
          <w:color w:val="000000" w:themeColor="text1"/>
        </w:rPr>
        <w:t xml:space="preserve">Self-motivated and seeking for a challenging career to grow with experience.  </w:t>
      </w:r>
    </w:p>
    <w:p w:rsidR="00C30E16" w:rsidRDefault="00C30E16" w:rsidP="00063C97">
      <w:pPr>
        <w:pStyle w:val="Heading1"/>
      </w:pPr>
      <w:r>
        <w:t xml:space="preserve">Personal Dosseir </w:t>
      </w:r>
    </w:p>
    <w:p w:rsidR="008D130B" w:rsidRDefault="00C30E16" w:rsidP="00063C9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Date of Birth: 04 </w:t>
      </w:r>
      <w:r w:rsidR="00C0128A">
        <w:rPr>
          <w:rFonts w:cstheme="minorHAnsi"/>
          <w:color w:val="000000" w:themeColor="text1"/>
        </w:rPr>
        <w:t>April</w:t>
      </w:r>
      <w:r>
        <w:rPr>
          <w:rFonts w:cstheme="minorHAnsi"/>
          <w:color w:val="000000" w:themeColor="text1"/>
        </w:rPr>
        <w:t xml:space="preserve"> 2000</w:t>
      </w:r>
    </w:p>
    <w:p w:rsidR="00C30E16" w:rsidRDefault="00C30E16" w:rsidP="00063C9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Marital Status: Unmarried </w:t>
      </w:r>
    </w:p>
    <w:p w:rsidR="00C30E16" w:rsidRDefault="00C30E16" w:rsidP="00063C9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Driving License: UAE national license </w:t>
      </w:r>
    </w:p>
    <w:p w:rsidR="00C30E16" w:rsidRPr="00C30E16" w:rsidRDefault="00C30E16" w:rsidP="00063C97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Languages: English &amp; Hindi (Verbal &amp; Fluent)</w:t>
      </w:r>
    </w:p>
    <w:sectPr w:rsidR="00C30E16" w:rsidRPr="00C30E16" w:rsidSect="005938B1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BE" w:rsidRDefault="007C1BBE">
      <w:r>
        <w:separator/>
      </w:r>
    </w:p>
  </w:endnote>
  <w:endnote w:type="continuationSeparator" w:id="1">
    <w:p w:rsidR="007C1BBE" w:rsidRDefault="007C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02" w:rsidRDefault="005938B1">
    <w:pPr>
      <w:pStyle w:val="Footer"/>
    </w:pPr>
    <w:r>
      <w:fldChar w:fldCharType="begin"/>
    </w:r>
    <w:r w:rsidR="00931B85">
      <w:instrText xml:space="preserve"> PAGE   \* MERGEFORMAT </w:instrText>
    </w:r>
    <w:r>
      <w:fldChar w:fldCharType="separate"/>
    </w:r>
    <w:r w:rsidR="00782D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BE" w:rsidRDefault="007C1BBE">
      <w:r>
        <w:separator/>
      </w:r>
    </w:p>
  </w:footnote>
  <w:footnote w:type="continuationSeparator" w:id="1">
    <w:p w:rsidR="007C1BBE" w:rsidRDefault="007C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02" w:rsidRDefault="005938B1">
    <w:r>
      <w:rPr>
        <w:noProof/>
        <w:lang w:eastAsia="en-US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BBOEFBQUFBQUFBQUFBQUFBQUFBMmdRQW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02" w:rsidRDefault="005938B1">
    <w:r>
      <w:rPr>
        <w:noProof/>
        <w:lang w:eastAsia="en-US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">
          <v:shape id="Frame 5" o:spid="_x0000_s4099" style="position:absolute;left:1333;width:73152;height:96012;visibility:visibl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6;top:4286;width:3581;height:8020;visibility:visible" coordsize="240,528" o:spt="100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E81802" w:rsidRDefault="00E81802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17EFF"/>
    <w:multiLevelType w:val="hybridMultilevel"/>
    <w:tmpl w:val="8006FB34"/>
    <w:lvl w:ilvl="0" w:tplc="06809AF6">
      <w:numFmt w:val="bullet"/>
      <w:lvlText w:val="-"/>
      <w:lvlJc w:val="left"/>
      <w:pPr>
        <w:ind w:left="70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09117A4F"/>
    <w:multiLevelType w:val="hybridMultilevel"/>
    <w:tmpl w:val="2B723218"/>
    <w:lvl w:ilvl="0" w:tplc="BA9A1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D1DA2"/>
    <w:multiLevelType w:val="hybridMultilevel"/>
    <w:tmpl w:val="368AADE2"/>
    <w:lvl w:ilvl="0" w:tplc="06809A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D9444F"/>
    <w:multiLevelType w:val="hybridMultilevel"/>
    <w:tmpl w:val="9938A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0A767D"/>
    <w:multiLevelType w:val="hybridMultilevel"/>
    <w:tmpl w:val="C08AEAB6"/>
    <w:lvl w:ilvl="0" w:tplc="06809AF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C955B5"/>
    <w:multiLevelType w:val="hybridMultilevel"/>
    <w:tmpl w:val="B672CC28"/>
    <w:lvl w:ilvl="0" w:tplc="B74A3B7E">
      <w:start w:val="1"/>
      <w:numFmt w:val="bullet"/>
      <w:lvlText w:val=""/>
      <w:lvlJc w:val="left"/>
      <w:pPr>
        <w:ind w:left="377" w:hanging="3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53EB5"/>
    <w:multiLevelType w:val="hybridMultilevel"/>
    <w:tmpl w:val="BD4816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67C64"/>
    <w:multiLevelType w:val="hybridMultilevel"/>
    <w:tmpl w:val="17FEAA9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58A4"/>
    <w:multiLevelType w:val="hybridMultilevel"/>
    <w:tmpl w:val="BB344B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8C34AF"/>
    <w:multiLevelType w:val="hybridMultilevel"/>
    <w:tmpl w:val="A3208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042D"/>
    <w:multiLevelType w:val="hybridMultilevel"/>
    <w:tmpl w:val="CC1E2784"/>
    <w:lvl w:ilvl="0" w:tplc="06809AF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AB025B"/>
    <w:multiLevelType w:val="hybridMultilevel"/>
    <w:tmpl w:val="140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C6A8D"/>
    <w:multiLevelType w:val="hybridMultilevel"/>
    <w:tmpl w:val="E87C5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702616"/>
    <w:multiLevelType w:val="hybridMultilevel"/>
    <w:tmpl w:val="29CE3472"/>
    <w:lvl w:ilvl="0" w:tplc="E70EC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5242"/>
    <w:multiLevelType w:val="hybridMultilevel"/>
    <w:tmpl w:val="DFF4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E3591"/>
    <w:multiLevelType w:val="hybridMultilevel"/>
    <w:tmpl w:val="BB621A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D71ACD"/>
    <w:multiLevelType w:val="hybridMultilevel"/>
    <w:tmpl w:val="E6B6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1"/>
  </w:num>
  <w:num w:numId="15">
    <w:abstractNumId w:val="27"/>
  </w:num>
  <w:num w:numId="16">
    <w:abstractNumId w:val="24"/>
  </w:num>
  <w:num w:numId="17">
    <w:abstractNumId w:val="16"/>
  </w:num>
  <w:num w:numId="18">
    <w:abstractNumId w:val="23"/>
  </w:num>
  <w:num w:numId="19">
    <w:abstractNumId w:val="18"/>
  </w:num>
  <w:num w:numId="20">
    <w:abstractNumId w:val="29"/>
  </w:num>
  <w:num w:numId="21">
    <w:abstractNumId w:val="17"/>
  </w:num>
  <w:num w:numId="22">
    <w:abstractNumId w:val="20"/>
  </w:num>
  <w:num w:numId="23">
    <w:abstractNumId w:val="11"/>
  </w:num>
  <w:num w:numId="24">
    <w:abstractNumId w:val="12"/>
  </w:num>
  <w:num w:numId="25">
    <w:abstractNumId w:val="28"/>
  </w:num>
  <w:num w:numId="26">
    <w:abstractNumId w:val="22"/>
  </w:num>
  <w:num w:numId="27">
    <w:abstractNumId w:val="10"/>
  </w:num>
  <w:num w:numId="28">
    <w:abstractNumId w:val="25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130B"/>
    <w:rsid w:val="00021C33"/>
    <w:rsid w:val="00063C97"/>
    <w:rsid w:val="000901D5"/>
    <w:rsid w:val="000C2D81"/>
    <w:rsid w:val="002B3F8E"/>
    <w:rsid w:val="003B658E"/>
    <w:rsid w:val="00490218"/>
    <w:rsid w:val="005938B1"/>
    <w:rsid w:val="005E3DE7"/>
    <w:rsid w:val="006327D0"/>
    <w:rsid w:val="00741DE6"/>
    <w:rsid w:val="00782D3D"/>
    <w:rsid w:val="007906F3"/>
    <w:rsid w:val="007C1BBE"/>
    <w:rsid w:val="007D6111"/>
    <w:rsid w:val="007E6D1E"/>
    <w:rsid w:val="008357EE"/>
    <w:rsid w:val="0088410E"/>
    <w:rsid w:val="008D130B"/>
    <w:rsid w:val="00931B85"/>
    <w:rsid w:val="009E4BC1"/>
    <w:rsid w:val="00A42B0B"/>
    <w:rsid w:val="00B036A3"/>
    <w:rsid w:val="00B607B0"/>
    <w:rsid w:val="00B805D3"/>
    <w:rsid w:val="00C0128A"/>
    <w:rsid w:val="00C30E16"/>
    <w:rsid w:val="00CF52AA"/>
    <w:rsid w:val="00D05B83"/>
    <w:rsid w:val="00D80B51"/>
    <w:rsid w:val="00DF0F78"/>
    <w:rsid w:val="00DF7528"/>
    <w:rsid w:val="00E443B8"/>
    <w:rsid w:val="00E81802"/>
    <w:rsid w:val="00EB6AED"/>
    <w:rsid w:val="00F162B7"/>
    <w:rsid w:val="00F25A11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B1"/>
  </w:style>
  <w:style w:type="paragraph" w:styleId="Heading1">
    <w:name w:val="heading 1"/>
    <w:basedOn w:val="Normal"/>
    <w:next w:val="Normal"/>
    <w:link w:val="Heading1Char"/>
    <w:uiPriority w:val="9"/>
    <w:qFormat/>
    <w:rsid w:val="005938B1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8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8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8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8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8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8B1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5938B1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938B1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938B1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5938B1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5938B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8B1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8B1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8B1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8B1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8B1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8B1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938B1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5938B1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5938B1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38B1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8B1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938B1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938B1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938B1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38B1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38B1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38B1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38B1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unhideWhenUsed/>
    <w:qFormat/>
    <w:rsid w:val="005938B1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8B1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938B1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8B1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5938B1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938B1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5938B1"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938B1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8B1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59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B1"/>
  </w:style>
  <w:style w:type="paragraph" w:styleId="ListNumber">
    <w:name w:val="List Number"/>
    <w:basedOn w:val="Normal"/>
    <w:uiPriority w:val="10"/>
    <w:qFormat/>
    <w:rsid w:val="005938B1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938B1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38B1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5938B1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38B1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38B1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38B1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38B1"/>
    <w:rPr>
      <w:color w:val="0E0B05" w:themeColor="text2"/>
    </w:rPr>
  </w:style>
  <w:style w:type="character" w:customStyle="1" w:styleId="apple-converted-space">
    <w:name w:val="apple-converted-space"/>
    <w:basedOn w:val="DefaultParagraphFont"/>
    <w:rsid w:val="000C2D81"/>
  </w:style>
  <w:style w:type="paragraph" w:styleId="BalloonText">
    <w:name w:val="Balloon Text"/>
    <w:basedOn w:val="Normal"/>
    <w:link w:val="BalloonTextChar"/>
    <w:uiPriority w:val="99"/>
    <w:semiHidden/>
    <w:unhideWhenUsed/>
    <w:rsid w:val="007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D3D"/>
    <w:rPr>
      <w:color w:val="53C3C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ia.391281@2free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D6056CCBF5134F8B74EFEDCBF3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307B-678E-6144-BF22-A2E80E3C8F75}"/>
      </w:docPartPr>
      <w:docPartBody>
        <w:p w:rsidR="00D92C00" w:rsidRDefault="00DB574D">
          <w:pPr>
            <w:pStyle w:val="9CD6056CCBF5134F8B74EFEDCBF3F8DE"/>
          </w:pPr>
          <w:r>
            <w:t>Objective</w:t>
          </w:r>
        </w:p>
      </w:docPartBody>
    </w:docPart>
    <w:docPart>
      <w:docPartPr>
        <w:name w:val="50E12A8C2844894B91FD78E4BD66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600F-DF66-294F-9CA7-A108D9C80278}"/>
      </w:docPartPr>
      <w:docPartBody>
        <w:p w:rsidR="00D92C00" w:rsidRDefault="00DB574D">
          <w:pPr>
            <w:pStyle w:val="50E12A8C2844894B91FD78E4BD668933"/>
          </w:pPr>
          <w:r>
            <w:t>Education</w:t>
          </w:r>
        </w:p>
      </w:docPartBody>
    </w:docPart>
    <w:docPart>
      <w:docPartPr>
        <w:name w:val="592FD9A6DEFF704E84249C1CC565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8B5F-FD21-6447-B29C-677B1CA03272}"/>
      </w:docPartPr>
      <w:docPartBody>
        <w:p w:rsidR="00D92C00" w:rsidRDefault="00DB574D">
          <w:pPr>
            <w:pStyle w:val="592FD9A6DEFF704E84249C1CC5654D94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3AF0"/>
    <w:rsid w:val="00015036"/>
    <w:rsid w:val="00053AEE"/>
    <w:rsid w:val="001F6063"/>
    <w:rsid w:val="002D3AF0"/>
    <w:rsid w:val="00951056"/>
    <w:rsid w:val="009D5F16"/>
    <w:rsid w:val="00B25E5E"/>
    <w:rsid w:val="00BC6900"/>
    <w:rsid w:val="00C87787"/>
    <w:rsid w:val="00D92C00"/>
    <w:rsid w:val="00DB574D"/>
    <w:rsid w:val="00EA1407"/>
    <w:rsid w:val="00EC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43C09E3A0F243A99FD0A1DD28E625">
    <w:name w:val="05243C09E3A0F243A99FD0A1DD28E625"/>
    <w:rsid w:val="009D5F16"/>
  </w:style>
  <w:style w:type="paragraph" w:customStyle="1" w:styleId="CD447661382E1E4C84F327948EA1A196">
    <w:name w:val="CD447661382E1E4C84F327948EA1A196"/>
    <w:rsid w:val="009D5F16"/>
  </w:style>
  <w:style w:type="paragraph" w:customStyle="1" w:styleId="9CD6056CCBF5134F8B74EFEDCBF3F8DE">
    <w:name w:val="9CD6056CCBF5134F8B74EFEDCBF3F8DE"/>
    <w:rsid w:val="009D5F16"/>
  </w:style>
  <w:style w:type="paragraph" w:customStyle="1" w:styleId="15F2A992E40E954186985E4FC8C07729">
    <w:name w:val="15F2A992E40E954186985E4FC8C07729"/>
    <w:rsid w:val="009D5F16"/>
  </w:style>
  <w:style w:type="paragraph" w:customStyle="1" w:styleId="2A22A0B61E2BE945A93BC53F2C732047">
    <w:name w:val="2A22A0B61E2BE945A93BC53F2C732047"/>
    <w:rsid w:val="009D5F16"/>
  </w:style>
  <w:style w:type="paragraph" w:customStyle="1" w:styleId="F6B3A32A6E619445A076B6D028CD8F93">
    <w:name w:val="F6B3A32A6E619445A076B6D028CD8F93"/>
    <w:rsid w:val="009D5F16"/>
  </w:style>
  <w:style w:type="paragraph" w:customStyle="1" w:styleId="6CC8752ED033D9408B82BDFA82C0B8F5">
    <w:name w:val="6CC8752ED033D9408B82BDFA82C0B8F5"/>
    <w:rsid w:val="009D5F16"/>
  </w:style>
  <w:style w:type="paragraph" w:styleId="ListBullet">
    <w:name w:val="List Bullet"/>
    <w:basedOn w:val="Normal"/>
    <w:uiPriority w:val="9"/>
    <w:qFormat/>
    <w:rsid w:val="009D5F16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8C34D6CBD6948499CBC7002105FBD0C">
    <w:name w:val="B8C34D6CBD6948499CBC7002105FBD0C"/>
    <w:rsid w:val="009D5F16"/>
  </w:style>
  <w:style w:type="paragraph" w:customStyle="1" w:styleId="50E12A8C2844894B91FD78E4BD668933">
    <w:name w:val="50E12A8C2844894B91FD78E4BD668933"/>
    <w:rsid w:val="009D5F16"/>
  </w:style>
  <w:style w:type="paragraph" w:customStyle="1" w:styleId="63BB736BFF76F346951C0551030377D2">
    <w:name w:val="63BB736BFF76F346951C0551030377D2"/>
    <w:rsid w:val="009D5F16"/>
  </w:style>
  <w:style w:type="paragraph" w:customStyle="1" w:styleId="592FD9A6DEFF704E84249C1CC5654D94">
    <w:name w:val="592FD9A6DEFF704E84249C1CC5654D94"/>
    <w:rsid w:val="009D5F16"/>
  </w:style>
  <w:style w:type="paragraph" w:customStyle="1" w:styleId="66495BD324A50B408F52408E97901D83">
    <w:name w:val="66495BD324A50B408F52408E97901D83"/>
    <w:rsid w:val="009D5F16"/>
  </w:style>
  <w:style w:type="paragraph" w:customStyle="1" w:styleId="5FA79DAEFA360B4E93690708A8E6750E">
    <w:name w:val="5FA79DAEFA360B4E93690708A8E6750E"/>
    <w:rsid w:val="002D3AF0"/>
  </w:style>
  <w:style w:type="paragraph" w:customStyle="1" w:styleId="71FA2535F44D0A45B2EAE037ED60E5F3">
    <w:name w:val="71FA2535F44D0A45B2EAE037ED60E5F3"/>
    <w:rsid w:val="002D3AF0"/>
  </w:style>
  <w:style w:type="paragraph" w:customStyle="1" w:styleId="B17F26A89CCB41478A924C02BD613842">
    <w:name w:val="B17F26A89CCB41478A924C02BD613842"/>
    <w:rsid w:val="002D3AF0"/>
  </w:style>
  <w:style w:type="paragraph" w:customStyle="1" w:styleId="5E9324190040D043895598172F74204E">
    <w:name w:val="5E9324190040D043895598172F74204E"/>
    <w:rsid w:val="00053A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945A-B2C8-B24F-A687-8024420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Visitor3</cp:lastModifiedBy>
  <cp:revision>2</cp:revision>
  <dcterms:created xsi:type="dcterms:W3CDTF">2019-06-11T14:27:00Z</dcterms:created>
  <dcterms:modified xsi:type="dcterms:W3CDTF">2019-06-11T14:27:00Z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