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58C" w:rsidRDefault="0057668F">
      <w:pPr>
        <w:spacing w:line="200" w:lineRule="exact"/>
        <w:rPr>
          <w:sz w:val="24"/>
          <w:szCs w:val="24"/>
        </w:rPr>
      </w:pPr>
      <w:r>
        <w:rPr>
          <w:noProof/>
          <w:sz w:val="24"/>
          <w:szCs w:val="24"/>
        </w:rPr>
        <w:drawing>
          <wp:anchor distT="0" distB="0" distL="114300" distR="114300" simplePos="0" relativeHeight="251651584" behindDoc="1" locked="0" layoutInCell="0" allowOverlap="1">
            <wp:simplePos x="0" y="0"/>
            <wp:positionH relativeFrom="page">
              <wp:posOffset>1096010</wp:posOffset>
            </wp:positionH>
            <wp:positionV relativeFrom="page">
              <wp:posOffset>934085</wp:posOffset>
            </wp:positionV>
            <wp:extent cx="1258570" cy="16205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1258570" cy="1620520"/>
                    </a:xfrm>
                    <a:prstGeom prst="rect">
                      <a:avLst/>
                    </a:prstGeom>
                    <a:noFill/>
                  </pic:spPr>
                </pic:pic>
              </a:graphicData>
            </a:graphic>
          </wp:anchor>
        </w:drawing>
      </w:r>
    </w:p>
    <w:p w:rsidR="005E458C" w:rsidRDefault="005E458C">
      <w:pPr>
        <w:spacing w:line="200" w:lineRule="exact"/>
        <w:rPr>
          <w:sz w:val="24"/>
          <w:szCs w:val="24"/>
        </w:rPr>
      </w:pPr>
    </w:p>
    <w:p w:rsidR="005E458C" w:rsidRDefault="005E458C">
      <w:pPr>
        <w:spacing w:line="200" w:lineRule="exact"/>
        <w:rPr>
          <w:sz w:val="24"/>
          <w:szCs w:val="24"/>
        </w:rPr>
      </w:pPr>
    </w:p>
    <w:p w:rsidR="005E458C" w:rsidRDefault="005E458C">
      <w:pPr>
        <w:spacing w:line="200" w:lineRule="exact"/>
        <w:rPr>
          <w:sz w:val="24"/>
          <w:szCs w:val="24"/>
        </w:rPr>
      </w:pPr>
    </w:p>
    <w:p w:rsidR="005E458C" w:rsidRDefault="005E458C">
      <w:pPr>
        <w:spacing w:line="200" w:lineRule="exact"/>
        <w:rPr>
          <w:sz w:val="24"/>
          <w:szCs w:val="24"/>
        </w:rPr>
      </w:pPr>
    </w:p>
    <w:p w:rsidR="005E458C" w:rsidRDefault="005E458C">
      <w:pPr>
        <w:spacing w:line="200" w:lineRule="exact"/>
        <w:rPr>
          <w:sz w:val="24"/>
          <w:szCs w:val="24"/>
        </w:rPr>
      </w:pPr>
    </w:p>
    <w:p w:rsidR="005E458C" w:rsidRDefault="005E458C">
      <w:pPr>
        <w:spacing w:line="200" w:lineRule="exact"/>
        <w:rPr>
          <w:sz w:val="24"/>
          <w:szCs w:val="24"/>
        </w:rPr>
      </w:pPr>
    </w:p>
    <w:p w:rsidR="005E458C" w:rsidRDefault="005E458C">
      <w:pPr>
        <w:spacing w:line="200" w:lineRule="exact"/>
        <w:rPr>
          <w:sz w:val="24"/>
          <w:szCs w:val="24"/>
        </w:rPr>
      </w:pPr>
    </w:p>
    <w:p w:rsidR="005E458C" w:rsidRDefault="005E458C">
      <w:pPr>
        <w:spacing w:line="200" w:lineRule="exact"/>
        <w:rPr>
          <w:sz w:val="24"/>
          <w:szCs w:val="24"/>
        </w:rPr>
      </w:pPr>
    </w:p>
    <w:p w:rsidR="005E458C" w:rsidRDefault="005E458C">
      <w:pPr>
        <w:spacing w:line="200" w:lineRule="exact"/>
        <w:rPr>
          <w:sz w:val="24"/>
          <w:szCs w:val="24"/>
        </w:rPr>
      </w:pPr>
    </w:p>
    <w:p w:rsidR="005E458C" w:rsidRDefault="005E458C">
      <w:pPr>
        <w:spacing w:line="200" w:lineRule="exact"/>
        <w:rPr>
          <w:sz w:val="24"/>
          <w:szCs w:val="24"/>
        </w:rPr>
      </w:pPr>
    </w:p>
    <w:p w:rsidR="005E458C" w:rsidRDefault="005E458C">
      <w:pPr>
        <w:spacing w:line="200" w:lineRule="exact"/>
        <w:rPr>
          <w:sz w:val="24"/>
          <w:szCs w:val="24"/>
        </w:rPr>
      </w:pPr>
    </w:p>
    <w:p w:rsidR="005E458C" w:rsidRDefault="005E458C">
      <w:pPr>
        <w:spacing w:line="239" w:lineRule="exact"/>
        <w:rPr>
          <w:sz w:val="24"/>
          <w:szCs w:val="24"/>
        </w:rPr>
      </w:pPr>
    </w:p>
    <w:p w:rsidR="005E458C" w:rsidRDefault="0057668F">
      <w:pPr>
        <w:ind w:left="1700"/>
        <w:rPr>
          <w:sz w:val="20"/>
          <w:szCs w:val="20"/>
        </w:rPr>
      </w:pPr>
      <w:r>
        <w:rPr>
          <w:rFonts w:ascii="Calibri" w:eastAsia="Calibri" w:hAnsi="Calibri" w:cs="Calibri"/>
          <w:b/>
          <w:bCs/>
          <w:sz w:val="36"/>
          <w:szCs w:val="36"/>
        </w:rPr>
        <w:t xml:space="preserve">SAMJITH </w:t>
      </w:r>
    </w:p>
    <w:p w:rsidR="005E458C" w:rsidRDefault="005E458C">
      <w:pPr>
        <w:spacing w:line="96" w:lineRule="exact"/>
        <w:rPr>
          <w:sz w:val="24"/>
          <w:szCs w:val="24"/>
        </w:rPr>
      </w:pPr>
    </w:p>
    <w:p w:rsidR="005E458C" w:rsidRDefault="0057668F">
      <w:pPr>
        <w:ind w:left="980"/>
        <w:rPr>
          <w:sz w:val="20"/>
          <w:szCs w:val="20"/>
        </w:rPr>
      </w:pPr>
      <w:hyperlink r:id="rId6" w:history="1">
        <w:r w:rsidRPr="00424BCE">
          <w:rPr>
            <w:rStyle w:val="Hyperlink"/>
            <w:rFonts w:ascii="Calibri" w:eastAsia="Calibri" w:hAnsi="Calibri" w:cs="Calibri"/>
            <w:b/>
            <w:bCs/>
          </w:rPr>
          <w:t>Samjith-391950@2freemail.com</w:t>
        </w:r>
      </w:hyperlink>
      <w:r>
        <w:rPr>
          <w:rFonts w:ascii="Calibri" w:eastAsia="Calibri" w:hAnsi="Calibri" w:cs="Calibri"/>
          <w:b/>
          <w:bCs/>
          <w:u w:val="single"/>
        </w:rPr>
        <w:t xml:space="preserve"> </w:t>
      </w:r>
    </w:p>
    <w:p w:rsidR="005E458C" w:rsidRDefault="005E458C">
      <w:pPr>
        <w:spacing w:line="200" w:lineRule="exact"/>
        <w:rPr>
          <w:sz w:val="24"/>
          <w:szCs w:val="24"/>
        </w:rPr>
      </w:pPr>
    </w:p>
    <w:p w:rsidR="005E458C" w:rsidRDefault="005E458C">
      <w:pPr>
        <w:spacing w:line="256" w:lineRule="exact"/>
        <w:rPr>
          <w:sz w:val="24"/>
          <w:szCs w:val="24"/>
        </w:rPr>
      </w:pPr>
    </w:p>
    <w:p w:rsidR="005E458C" w:rsidRDefault="0057668F">
      <w:pPr>
        <w:spacing w:line="20" w:lineRule="exact"/>
        <w:rPr>
          <w:sz w:val="24"/>
          <w:szCs w:val="24"/>
        </w:rPr>
      </w:pPr>
      <w:r>
        <w:rPr>
          <w:noProof/>
          <w:sz w:val="24"/>
          <w:szCs w:val="24"/>
        </w:rPr>
        <w:drawing>
          <wp:anchor distT="0" distB="0" distL="114300" distR="114300" simplePos="0" relativeHeight="251652608" behindDoc="1" locked="0" layoutInCell="0" allowOverlap="1">
            <wp:simplePos x="0" y="0"/>
            <wp:positionH relativeFrom="column">
              <wp:posOffset>95885</wp:posOffset>
            </wp:positionH>
            <wp:positionV relativeFrom="paragraph">
              <wp:posOffset>3810</wp:posOffset>
            </wp:positionV>
            <wp:extent cx="3841750" cy="228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extLst>
                    </a:blip>
                    <a:srcRect/>
                    <a:stretch>
                      <a:fillRect/>
                    </a:stretch>
                  </pic:blipFill>
                  <pic:spPr bwMode="auto">
                    <a:xfrm>
                      <a:off x="0" y="0"/>
                      <a:ext cx="3841750" cy="228600"/>
                    </a:xfrm>
                    <a:prstGeom prst="rect">
                      <a:avLst/>
                    </a:prstGeom>
                    <a:noFill/>
                  </pic:spPr>
                </pic:pic>
              </a:graphicData>
            </a:graphic>
          </wp:anchor>
        </w:drawing>
      </w:r>
    </w:p>
    <w:p w:rsidR="005E458C" w:rsidRDefault="0057668F">
      <w:pPr>
        <w:ind w:left="260"/>
        <w:rPr>
          <w:sz w:val="20"/>
          <w:szCs w:val="20"/>
        </w:rPr>
      </w:pPr>
      <w:r>
        <w:rPr>
          <w:rFonts w:ascii="Calibri" w:eastAsia="Calibri" w:hAnsi="Calibri" w:cs="Calibri"/>
          <w:b/>
          <w:bCs/>
          <w:sz w:val="30"/>
          <w:szCs w:val="30"/>
          <w:u w:val="single"/>
        </w:rPr>
        <w:t>Profession: Biomedical Technician</w:t>
      </w:r>
    </w:p>
    <w:p w:rsidR="005E458C" w:rsidRDefault="0057668F">
      <w:pPr>
        <w:spacing w:line="20" w:lineRule="exact"/>
        <w:rPr>
          <w:sz w:val="24"/>
          <w:szCs w:val="24"/>
        </w:rPr>
      </w:pPr>
      <w:r>
        <w:rPr>
          <w:noProof/>
          <w:sz w:val="24"/>
          <w:szCs w:val="24"/>
        </w:rPr>
        <w:drawing>
          <wp:anchor distT="0" distB="0" distL="114300" distR="114300" simplePos="0" relativeHeight="251653632" behindDoc="1" locked="0" layoutInCell="0" allowOverlap="1">
            <wp:simplePos x="0" y="0"/>
            <wp:positionH relativeFrom="column">
              <wp:posOffset>162560</wp:posOffset>
            </wp:positionH>
            <wp:positionV relativeFrom="paragraph">
              <wp:posOffset>591185</wp:posOffset>
            </wp:positionV>
            <wp:extent cx="5500370" cy="95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extLst>
                    </a:blip>
                    <a:srcRect/>
                    <a:stretch>
                      <a:fillRect/>
                    </a:stretch>
                  </pic:blipFill>
                  <pic:spPr bwMode="auto">
                    <a:xfrm>
                      <a:off x="0" y="0"/>
                      <a:ext cx="5500370" cy="9525"/>
                    </a:xfrm>
                    <a:prstGeom prst="rect">
                      <a:avLst/>
                    </a:prstGeom>
                    <a:noFill/>
                  </pic:spPr>
                </pic:pic>
              </a:graphicData>
            </a:graphic>
          </wp:anchor>
        </w:drawing>
      </w:r>
    </w:p>
    <w:p w:rsidR="005E458C" w:rsidRDefault="005E458C">
      <w:pPr>
        <w:spacing w:line="200" w:lineRule="exact"/>
        <w:rPr>
          <w:sz w:val="24"/>
          <w:szCs w:val="24"/>
        </w:rPr>
      </w:pPr>
    </w:p>
    <w:p w:rsidR="005E458C" w:rsidRDefault="005E458C">
      <w:pPr>
        <w:spacing w:line="200" w:lineRule="exact"/>
        <w:rPr>
          <w:sz w:val="24"/>
          <w:szCs w:val="24"/>
        </w:rPr>
      </w:pPr>
    </w:p>
    <w:p w:rsidR="005E458C" w:rsidRDefault="005E458C">
      <w:pPr>
        <w:spacing w:line="200" w:lineRule="exact"/>
        <w:rPr>
          <w:sz w:val="24"/>
          <w:szCs w:val="24"/>
        </w:rPr>
      </w:pPr>
    </w:p>
    <w:p w:rsidR="005E458C" w:rsidRDefault="005E458C">
      <w:pPr>
        <w:spacing w:line="200" w:lineRule="exact"/>
        <w:rPr>
          <w:sz w:val="24"/>
          <w:szCs w:val="24"/>
        </w:rPr>
      </w:pPr>
    </w:p>
    <w:p w:rsidR="005E458C" w:rsidRDefault="005E458C">
      <w:pPr>
        <w:spacing w:line="200" w:lineRule="exact"/>
        <w:rPr>
          <w:sz w:val="24"/>
          <w:szCs w:val="24"/>
        </w:rPr>
      </w:pPr>
    </w:p>
    <w:p w:rsidR="005E458C" w:rsidRDefault="005E458C">
      <w:pPr>
        <w:spacing w:line="203" w:lineRule="exact"/>
        <w:rPr>
          <w:sz w:val="24"/>
          <w:szCs w:val="24"/>
        </w:rPr>
      </w:pPr>
    </w:p>
    <w:p w:rsidR="005E458C" w:rsidRDefault="0057668F">
      <w:pPr>
        <w:ind w:left="260"/>
        <w:rPr>
          <w:sz w:val="20"/>
          <w:szCs w:val="20"/>
        </w:rPr>
      </w:pPr>
      <w:r>
        <w:rPr>
          <w:rFonts w:ascii="Calibri" w:eastAsia="Calibri" w:hAnsi="Calibri" w:cs="Calibri"/>
          <w:b/>
          <w:bCs/>
          <w:sz w:val="24"/>
          <w:szCs w:val="24"/>
          <w:u w:val="single"/>
        </w:rPr>
        <w:t>P</w:t>
      </w:r>
      <w:r>
        <w:rPr>
          <w:rFonts w:ascii="Calibri" w:eastAsia="Calibri" w:hAnsi="Calibri" w:cs="Calibri"/>
          <w:b/>
          <w:bCs/>
          <w:sz w:val="16"/>
          <w:szCs w:val="16"/>
          <w:u w:val="single"/>
        </w:rPr>
        <w:t>ROFESSIONAL</w:t>
      </w:r>
      <w:r>
        <w:rPr>
          <w:rFonts w:ascii="Calibri" w:eastAsia="Calibri" w:hAnsi="Calibri" w:cs="Calibri"/>
          <w:b/>
          <w:bCs/>
          <w:sz w:val="24"/>
          <w:szCs w:val="24"/>
          <w:u w:val="single"/>
        </w:rPr>
        <w:t xml:space="preserve"> P</w:t>
      </w:r>
      <w:r>
        <w:rPr>
          <w:rFonts w:ascii="Calibri" w:eastAsia="Calibri" w:hAnsi="Calibri" w:cs="Calibri"/>
          <w:b/>
          <w:bCs/>
          <w:sz w:val="16"/>
          <w:szCs w:val="16"/>
          <w:u w:val="single"/>
        </w:rPr>
        <w:t>ROFILE</w:t>
      </w:r>
      <w:r>
        <w:rPr>
          <w:rFonts w:ascii="Calibri" w:eastAsia="Calibri" w:hAnsi="Calibri" w:cs="Calibri"/>
          <w:b/>
          <w:bCs/>
          <w:sz w:val="24"/>
          <w:szCs w:val="24"/>
          <w:u w:val="single"/>
        </w:rPr>
        <w:t>:</w:t>
      </w:r>
    </w:p>
    <w:p w:rsidR="005E458C" w:rsidRDefault="005E458C">
      <w:pPr>
        <w:spacing w:line="73" w:lineRule="exact"/>
        <w:rPr>
          <w:sz w:val="24"/>
          <w:szCs w:val="24"/>
        </w:rPr>
      </w:pPr>
    </w:p>
    <w:p w:rsidR="005E458C" w:rsidRDefault="0057668F">
      <w:pPr>
        <w:spacing w:line="204" w:lineRule="auto"/>
        <w:ind w:left="540" w:right="120" w:firstLine="159"/>
        <w:jc w:val="both"/>
        <w:rPr>
          <w:sz w:val="20"/>
          <w:szCs w:val="20"/>
        </w:rPr>
      </w:pPr>
      <w:r>
        <w:rPr>
          <w:rFonts w:ascii="Gautami" w:eastAsia="Gautami" w:hAnsi="Gautami" w:cs="Gautami"/>
          <w:sz w:val="24"/>
          <w:szCs w:val="24"/>
        </w:rPr>
        <w:t>​</w:t>
      </w:r>
      <w:r>
        <w:rPr>
          <w:rFonts w:ascii="Arial" w:eastAsia="Arial" w:hAnsi="Arial" w:cs="Arial"/>
        </w:rPr>
        <w:t>Biomedical Technician with more 7 years of healthcare work experience in</w:t>
      </w:r>
      <w:r>
        <w:rPr>
          <w:rFonts w:ascii="Gautami" w:eastAsia="Gautami" w:hAnsi="Gautami" w:cs="Gautami"/>
          <w:sz w:val="24"/>
          <w:szCs w:val="24"/>
        </w:rPr>
        <w:t xml:space="preserve"> </w:t>
      </w:r>
      <w:r>
        <w:rPr>
          <w:rFonts w:ascii="Arial" w:eastAsia="Arial" w:hAnsi="Arial" w:cs="Arial"/>
        </w:rPr>
        <w:t xml:space="preserve">management and service applications </w:t>
      </w:r>
      <w:r>
        <w:rPr>
          <w:rFonts w:ascii="Arial" w:eastAsia="Arial" w:hAnsi="Arial" w:cs="Arial"/>
        </w:rPr>
        <w:t>of the Medical and Dental equipment’s</w:t>
      </w:r>
      <w:r>
        <w:rPr>
          <w:rFonts w:ascii="Gautami" w:eastAsia="Gautami" w:hAnsi="Gautami" w:cs="Gautami"/>
        </w:rPr>
        <w:t>​</w:t>
      </w:r>
      <w:r>
        <w:rPr>
          <w:rFonts w:ascii="Arial" w:eastAsia="Arial" w:hAnsi="Arial" w:cs="Arial"/>
          <w:b/>
          <w:bCs/>
        </w:rPr>
        <w:t>.</w:t>
      </w:r>
      <w:r>
        <w:rPr>
          <w:rFonts w:ascii="Arial" w:eastAsia="Arial" w:hAnsi="Arial" w:cs="Arial"/>
        </w:rPr>
        <w:t xml:space="preserve"> During the work period attained high proficiency in managing the different biomedical equipments, providing on time maintenance as well as service support and training sessions for the operators of the concerned depa</w:t>
      </w:r>
      <w:r>
        <w:rPr>
          <w:rFonts w:ascii="Arial" w:eastAsia="Arial" w:hAnsi="Arial" w:cs="Arial"/>
        </w:rPr>
        <w:t>rtments.</w:t>
      </w:r>
    </w:p>
    <w:p w:rsidR="005E458C" w:rsidRDefault="0057668F">
      <w:pPr>
        <w:spacing w:line="20" w:lineRule="exact"/>
        <w:rPr>
          <w:sz w:val="24"/>
          <w:szCs w:val="24"/>
        </w:rPr>
      </w:pPr>
      <w:r>
        <w:rPr>
          <w:noProof/>
          <w:sz w:val="24"/>
          <w:szCs w:val="24"/>
        </w:rPr>
        <w:drawing>
          <wp:anchor distT="0" distB="0" distL="114300" distR="114300" simplePos="0" relativeHeight="251654656" behindDoc="1" locked="0" layoutInCell="0" allowOverlap="1">
            <wp:simplePos x="0" y="0"/>
            <wp:positionH relativeFrom="column">
              <wp:posOffset>162560</wp:posOffset>
            </wp:positionH>
            <wp:positionV relativeFrom="paragraph">
              <wp:posOffset>69850</wp:posOffset>
            </wp:positionV>
            <wp:extent cx="5500370" cy="95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extLst>
                    </a:blip>
                    <a:srcRect/>
                    <a:stretch>
                      <a:fillRect/>
                    </a:stretch>
                  </pic:blipFill>
                  <pic:spPr bwMode="auto">
                    <a:xfrm>
                      <a:off x="0" y="0"/>
                      <a:ext cx="5500370" cy="9525"/>
                    </a:xfrm>
                    <a:prstGeom prst="rect">
                      <a:avLst/>
                    </a:prstGeom>
                    <a:noFill/>
                  </pic:spPr>
                </pic:pic>
              </a:graphicData>
            </a:graphic>
          </wp:anchor>
        </w:drawing>
      </w:r>
    </w:p>
    <w:p w:rsidR="005E458C" w:rsidRDefault="005E458C">
      <w:pPr>
        <w:spacing w:line="383" w:lineRule="exact"/>
        <w:rPr>
          <w:sz w:val="24"/>
          <w:szCs w:val="24"/>
        </w:rPr>
      </w:pPr>
    </w:p>
    <w:p w:rsidR="005E458C" w:rsidRDefault="0057668F">
      <w:pPr>
        <w:ind w:left="260"/>
        <w:rPr>
          <w:sz w:val="20"/>
          <w:szCs w:val="20"/>
        </w:rPr>
      </w:pPr>
      <w:r>
        <w:rPr>
          <w:rFonts w:ascii="Calibri" w:eastAsia="Calibri" w:hAnsi="Calibri" w:cs="Calibri"/>
          <w:b/>
          <w:bCs/>
          <w:sz w:val="24"/>
          <w:szCs w:val="24"/>
          <w:u w:val="single"/>
        </w:rPr>
        <w:t>A</w:t>
      </w:r>
      <w:r>
        <w:rPr>
          <w:rFonts w:ascii="Calibri" w:eastAsia="Calibri" w:hAnsi="Calibri" w:cs="Calibri"/>
          <w:b/>
          <w:bCs/>
          <w:sz w:val="16"/>
          <w:szCs w:val="16"/>
          <w:u w:val="single"/>
        </w:rPr>
        <w:t>CADEMIC</w:t>
      </w:r>
      <w:r>
        <w:rPr>
          <w:rFonts w:ascii="Calibri" w:eastAsia="Calibri" w:hAnsi="Calibri" w:cs="Calibri"/>
          <w:b/>
          <w:bCs/>
          <w:sz w:val="24"/>
          <w:szCs w:val="24"/>
          <w:u w:val="single"/>
        </w:rPr>
        <w:t xml:space="preserve"> P</w:t>
      </w:r>
      <w:r>
        <w:rPr>
          <w:rFonts w:ascii="Calibri" w:eastAsia="Calibri" w:hAnsi="Calibri" w:cs="Calibri"/>
          <w:b/>
          <w:bCs/>
          <w:sz w:val="16"/>
          <w:szCs w:val="16"/>
          <w:u w:val="single"/>
        </w:rPr>
        <w:t>ROFILE</w:t>
      </w:r>
      <w:r>
        <w:rPr>
          <w:rFonts w:ascii="Calibri" w:eastAsia="Calibri" w:hAnsi="Calibri" w:cs="Calibri"/>
          <w:b/>
          <w:bCs/>
          <w:sz w:val="24"/>
          <w:szCs w:val="24"/>
          <w:u w:val="single"/>
        </w:rPr>
        <w:t>:</w:t>
      </w:r>
    </w:p>
    <w:p w:rsidR="005E458C" w:rsidRDefault="005E458C">
      <w:pPr>
        <w:spacing w:line="291" w:lineRule="exact"/>
        <w:rPr>
          <w:sz w:val="24"/>
          <w:szCs w:val="24"/>
        </w:rPr>
      </w:pPr>
    </w:p>
    <w:p w:rsidR="005E458C" w:rsidRDefault="0057668F">
      <w:pPr>
        <w:numPr>
          <w:ilvl w:val="0"/>
          <w:numId w:val="1"/>
        </w:numPr>
        <w:tabs>
          <w:tab w:val="left" w:pos="620"/>
        </w:tabs>
        <w:spacing w:line="246" w:lineRule="auto"/>
        <w:ind w:left="620" w:right="140" w:hanging="358"/>
        <w:rPr>
          <w:rFonts w:ascii="Arial" w:eastAsia="Arial" w:hAnsi="Arial" w:cs="Arial"/>
          <w:sz w:val="24"/>
          <w:szCs w:val="24"/>
        </w:rPr>
      </w:pPr>
      <w:r>
        <w:rPr>
          <w:rFonts w:ascii="Calibri" w:eastAsia="Calibri" w:hAnsi="Calibri" w:cs="Calibri"/>
          <w:b/>
          <w:bCs/>
          <w:i/>
          <w:iCs/>
          <w:sz w:val="24"/>
          <w:szCs w:val="24"/>
        </w:rPr>
        <w:t xml:space="preserve">Diploma in Biomedical Engineering (KMCT Polytechnic College ,Calicut) </w:t>
      </w:r>
      <w:r>
        <w:rPr>
          <w:rFonts w:ascii="Calibri" w:eastAsia="Calibri" w:hAnsi="Calibri" w:cs="Calibri"/>
          <w:i/>
          <w:iCs/>
          <w:sz w:val="24"/>
          <w:szCs w:val="24"/>
        </w:rPr>
        <w:t>(2008-2011)</w:t>
      </w:r>
    </w:p>
    <w:p w:rsidR="005E458C" w:rsidRDefault="005E458C">
      <w:pPr>
        <w:spacing w:line="187" w:lineRule="exact"/>
        <w:rPr>
          <w:rFonts w:ascii="Arial" w:eastAsia="Arial" w:hAnsi="Arial" w:cs="Arial"/>
          <w:sz w:val="24"/>
          <w:szCs w:val="24"/>
        </w:rPr>
      </w:pPr>
    </w:p>
    <w:p w:rsidR="005E458C" w:rsidRDefault="0057668F">
      <w:pPr>
        <w:numPr>
          <w:ilvl w:val="0"/>
          <w:numId w:val="1"/>
        </w:numPr>
        <w:tabs>
          <w:tab w:val="left" w:pos="620"/>
        </w:tabs>
        <w:spacing w:line="211" w:lineRule="auto"/>
        <w:ind w:left="620" w:right="140" w:hanging="358"/>
        <w:rPr>
          <w:rFonts w:ascii="Arial" w:eastAsia="Arial" w:hAnsi="Arial" w:cs="Arial"/>
          <w:sz w:val="24"/>
          <w:szCs w:val="24"/>
        </w:rPr>
      </w:pPr>
      <w:r>
        <w:rPr>
          <w:rFonts w:ascii="Calibri" w:eastAsia="Calibri" w:hAnsi="Calibri" w:cs="Calibri"/>
          <w:b/>
          <w:bCs/>
          <w:i/>
          <w:iCs/>
          <w:sz w:val="24"/>
          <w:szCs w:val="24"/>
        </w:rPr>
        <w:t>10+2</w:t>
      </w:r>
      <w:r>
        <w:rPr>
          <w:rFonts w:ascii="Gautami" w:eastAsia="Gautami" w:hAnsi="Gautami" w:cs="Gautami"/>
          <w:i/>
          <w:iCs/>
          <w:sz w:val="24"/>
          <w:szCs w:val="24"/>
        </w:rPr>
        <w:t>​</w:t>
      </w:r>
      <w:r>
        <w:rPr>
          <w:rFonts w:ascii="Calibri" w:eastAsia="Calibri" w:hAnsi="Calibri" w:cs="Calibri"/>
          <w:i/>
          <w:iCs/>
          <w:sz w:val="24"/>
          <w:szCs w:val="24"/>
        </w:rPr>
        <w:t>th</w:t>
      </w:r>
      <w:r>
        <w:rPr>
          <w:rFonts w:ascii="Calibri" w:eastAsia="Calibri" w:hAnsi="Calibri" w:cs="Calibri"/>
          <w:b/>
          <w:bCs/>
          <w:i/>
          <w:iCs/>
          <w:sz w:val="24"/>
          <w:szCs w:val="24"/>
        </w:rPr>
        <w:t xml:space="preserve"> </w:t>
      </w:r>
      <w:r>
        <w:rPr>
          <w:rFonts w:ascii="Gautami" w:eastAsia="Gautami" w:hAnsi="Gautami" w:cs="Gautami"/>
          <w:i/>
          <w:iCs/>
          <w:sz w:val="24"/>
          <w:szCs w:val="24"/>
        </w:rPr>
        <w:t>​</w:t>
      </w:r>
      <w:r>
        <w:rPr>
          <w:rFonts w:ascii="Calibri" w:eastAsia="Calibri" w:hAnsi="Calibri" w:cs="Calibri"/>
          <w:b/>
          <w:bCs/>
          <w:i/>
          <w:iCs/>
          <w:sz w:val="24"/>
          <w:szCs w:val="24"/>
        </w:rPr>
        <w:t xml:space="preserve">(Kerala state) </w:t>
      </w:r>
      <w:r>
        <w:rPr>
          <w:rFonts w:ascii="Calibri" w:eastAsia="Calibri" w:hAnsi="Calibri" w:cs="Calibri"/>
          <w:i/>
          <w:iCs/>
          <w:sz w:val="24"/>
          <w:szCs w:val="24"/>
        </w:rPr>
        <w:t>with an aggregate of 62% from MVM Residential Higher Sec.</w:t>
      </w:r>
      <w:r>
        <w:rPr>
          <w:rFonts w:ascii="Calibri" w:eastAsia="Calibri" w:hAnsi="Calibri" w:cs="Calibri"/>
          <w:b/>
          <w:bCs/>
          <w:i/>
          <w:iCs/>
          <w:sz w:val="24"/>
          <w:szCs w:val="24"/>
        </w:rPr>
        <w:t xml:space="preserve"> </w:t>
      </w:r>
      <w:r>
        <w:rPr>
          <w:rFonts w:ascii="Calibri" w:eastAsia="Calibri" w:hAnsi="Calibri" w:cs="Calibri"/>
          <w:i/>
          <w:iCs/>
          <w:sz w:val="24"/>
          <w:szCs w:val="24"/>
        </w:rPr>
        <w:t>School Valayamkulam, Kerala (2006-2008)</w:t>
      </w:r>
    </w:p>
    <w:p w:rsidR="005E458C" w:rsidRDefault="005E458C">
      <w:pPr>
        <w:spacing w:line="111" w:lineRule="exact"/>
        <w:rPr>
          <w:sz w:val="24"/>
          <w:szCs w:val="24"/>
        </w:rPr>
      </w:pPr>
    </w:p>
    <w:tbl>
      <w:tblPr>
        <w:tblW w:w="0" w:type="auto"/>
        <w:tblInd w:w="260" w:type="dxa"/>
        <w:tblLayout w:type="fixed"/>
        <w:tblCellMar>
          <w:left w:w="0" w:type="dxa"/>
          <w:right w:w="0" w:type="dxa"/>
        </w:tblCellMar>
        <w:tblLook w:val="04A0"/>
      </w:tblPr>
      <w:tblGrid>
        <w:gridCol w:w="260"/>
        <w:gridCol w:w="1920"/>
        <w:gridCol w:w="5280"/>
        <w:gridCol w:w="20"/>
      </w:tblGrid>
      <w:tr w:rsidR="005E458C">
        <w:trPr>
          <w:trHeight w:val="267"/>
        </w:trPr>
        <w:tc>
          <w:tcPr>
            <w:tcW w:w="260" w:type="dxa"/>
            <w:vMerge w:val="restart"/>
            <w:vAlign w:val="bottom"/>
          </w:tcPr>
          <w:p w:rsidR="005E458C" w:rsidRDefault="0057668F">
            <w:pPr>
              <w:rPr>
                <w:sz w:val="20"/>
                <w:szCs w:val="20"/>
              </w:rPr>
            </w:pPr>
            <w:r>
              <w:rPr>
                <w:rFonts w:ascii="Arial" w:eastAsia="Arial" w:hAnsi="Arial" w:cs="Arial"/>
                <w:sz w:val="24"/>
                <w:szCs w:val="24"/>
              </w:rPr>
              <w:t>●</w:t>
            </w:r>
          </w:p>
        </w:tc>
        <w:tc>
          <w:tcPr>
            <w:tcW w:w="1920" w:type="dxa"/>
            <w:vAlign w:val="bottom"/>
          </w:tcPr>
          <w:p w:rsidR="005E458C" w:rsidRDefault="0057668F">
            <w:pPr>
              <w:ind w:left="340"/>
              <w:rPr>
                <w:sz w:val="20"/>
                <w:szCs w:val="20"/>
              </w:rPr>
            </w:pPr>
            <w:r>
              <w:rPr>
                <w:rFonts w:ascii="Calibri" w:eastAsia="Calibri" w:hAnsi="Calibri" w:cs="Calibri"/>
                <w:b/>
                <w:bCs/>
                <w:i/>
                <w:iCs/>
                <w:sz w:val="14"/>
                <w:szCs w:val="14"/>
              </w:rPr>
              <w:t xml:space="preserve">th </w:t>
            </w:r>
            <w:r>
              <w:rPr>
                <w:rFonts w:ascii="Gautami" w:eastAsia="Gautami" w:hAnsi="Gautami" w:cs="Gautami"/>
                <w:i/>
                <w:iCs/>
                <w:sz w:val="14"/>
                <w:szCs w:val="14"/>
              </w:rPr>
              <w:t>​</w:t>
            </w:r>
          </w:p>
        </w:tc>
        <w:tc>
          <w:tcPr>
            <w:tcW w:w="5280" w:type="dxa"/>
            <w:vMerge w:val="restart"/>
            <w:vAlign w:val="bottom"/>
          </w:tcPr>
          <w:p w:rsidR="005E458C" w:rsidRDefault="0057668F">
            <w:pPr>
              <w:ind w:left="40"/>
              <w:rPr>
                <w:sz w:val="20"/>
                <w:szCs w:val="20"/>
              </w:rPr>
            </w:pPr>
            <w:r>
              <w:rPr>
                <w:rFonts w:ascii="Gautami" w:eastAsia="Gautami" w:hAnsi="Gautami" w:cs="Gautami"/>
                <w:i/>
                <w:iCs/>
                <w:w w:val="99"/>
                <w:sz w:val="24"/>
                <w:szCs w:val="24"/>
              </w:rPr>
              <w:t>​</w:t>
            </w:r>
            <w:r>
              <w:rPr>
                <w:rFonts w:ascii="Calibri" w:eastAsia="Calibri" w:hAnsi="Calibri" w:cs="Calibri"/>
                <w:i/>
                <w:iCs/>
                <w:w w:val="99"/>
                <w:sz w:val="24"/>
                <w:szCs w:val="24"/>
              </w:rPr>
              <w:t xml:space="preserve">with 72% </w:t>
            </w:r>
            <w:r>
              <w:rPr>
                <w:rFonts w:ascii="Calibri" w:eastAsia="Calibri" w:hAnsi="Calibri" w:cs="Calibri"/>
                <w:i/>
                <w:iCs/>
                <w:w w:val="99"/>
                <w:sz w:val="24"/>
                <w:szCs w:val="24"/>
              </w:rPr>
              <w:t>from PCN GHSS Mookkuthala, Kerala (2006)</w:t>
            </w:r>
          </w:p>
        </w:tc>
        <w:tc>
          <w:tcPr>
            <w:tcW w:w="0" w:type="dxa"/>
            <w:vAlign w:val="bottom"/>
          </w:tcPr>
          <w:p w:rsidR="005E458C" w:rsidRDefault="005E458C">
            <w:pPr>
              <w:rPr>
                <w:sz w:val="1"/>
                <w:szCs w:val="1"/>
              </w:rPr>
            </w:pPr>
          </w:p>
        </w:tc>
      </w:tr>
      <w:tr w:rsidR="005E458C">
        <w:trPr>
          <w:trHeight w:val="466"/>
        </w:trPr>
        <w:tc>
          <w:tcPr>
            <w:tcW w:w="260" w:type="dxa"/>
            <w:vMerge/>
            <w:vAlign w:val="bottom"/>
          </w:tcPr>
          <w:p w:rsidR="005E458C" w:rsidRDefault="005E458C">
            <w:pPr>
              <w:rPr>
                <w:sz w:val="24"/>
                <w:szCs w:val="24"/>
              </w:rPr>
            </w:pPr>
          </w:p>
        </w:tc>
        <w:tc>
          <w:tcPr>
            <w:tcW w:w="1920" w:type="dxa"/>
            <w:vAlign w:val="bottom"/>
          </w:tcPr>
          <w:p w:rsidR="005E458C" w:rsidRDefault="0057668F">
            <w:pPr>
              <w:ind w:left="100"/>
              <w:rPr>
                <w:sz w:val="20"/>
                <w:szCs w:val="20"/>
              </w:rPr>
            </w:pPr>
            <w:r>
              <w:rPr>
                <w:rFonts w:ascii="Calibri" w:eastAsia="Calibri" w:hAnsi="Calibri" w:cs="Calibri"/>
                <w:b/>
                <w:bCs/>
                <w:i/>
                <w:iCs/>
                <w:sz w:val="24"/>
                <w:szCs w:val="24"/>
              </w:rPr>
              <w:t>10</w:t>
            </w:r>
            <w:r>
              <w:rPr>
                <w:rFonts w:ascii="Gautami" w:eastAsia="Gautami" w:hAnsi="Gautami" w:cs="Gautami"/>
                <w:i/>
                <w:iCs/>
                <w:sz w:val="24"/>
                <w:szCs w:val="24"/>
              </w:rPr>
              <w:t>​</w:t>
            </w:r>
            <w:r>
              <w:rPr>
                <w:rFonts w:ascii="Calibri" w:eastAsia="Calibri" w:hAnsi="Calibri" w:cs="Calibri"/>
                <w:b/>
                <w:bCs/>
                <w:i/>
                <w:iCs/>
                <w:sz w:val="24"/>
                <w:szCs w:val="24"/>
              </w:rPr>
              <w:t xml:space="preserve"> (Kerala state)</w:t>
            </w:r>
          </w:p>
        </w:tc>
        <w:tc>
          <w:tcPr>
            <w:tcW w:w="5280" w:type="dxa"/>
            <w:vMerge/>
            <w:vAlign w:val="bottom"/>
          </w:tcPr>
          <w:p w:rsidR="005E458C" w:rsidRDefault="005E458C">
            <w:pPr>
              <w:rPr>
                <w:sz w:val="24"/>
                <w:szCs w:val="24"/>
              </w:rPr>
            </w:pPr>
          </w:p>
        </w:tc>
        <w:tc>
          <w:tcPr>
            <w:tcW w:w="0" w:type="dxa"/>
            <w:vAlign w:val="bottom"/>
          </w:tcPr>
          <w:p w:rsidR="005E458C" w:rsidRDefault="005E458C">
            <w:pPr>
              <w:rPr>
                <w:sz w:val="1"/>
                <w:szCs w:val="1"/>
              </w:rPr>
            </w:pPr>
          </w:p>
        </w:tc>
      </w:tr>
    </w:tbl>
    <w:p w:rsidR="005E458C" w:rsidRDefault="0057668F">
      <w:pPr>
        <w:spacing w:line="20" w:lineRule="exact"/>
        <w:rPr>
          <w:sz w:val="24"/>
          <w:szCs w:val="24"/>
        </w:rPr>
      </w:pPr>
      <w:r>
        <w:rPr>
          <w:noProof/>
          <w:sz w:val="24"/>
          <w:szCs w:val="24"/>
        </w:rPr>
        <w:drawing>
          <wp:anchor distT="0" distB="0" distL="114300" distR="114300" simplePos="0" relativeHeight="251655680" behindDoc="1" locked="0" layoutInCell="0" allowOverlap="1">
            <wp:simplePos x="0" y="0"/>
            <wp:positionH relativeFrom="column">
              <wp:posOffset>162560</wp:posOffset>
            </wp:positionH>
            <wp:positionV relativeFrom="paragraph">
              <wp:posOffset>619125</wp:posOffset>
            </wp:positionV>
            <wp:extent cx="5500370" cy="95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extLst>
                    </a:blip>
                    <a:srcRect/>
                    <a:stretch>
                      <a:fillRect/>
                    </a:stretch>
                  </pic:blipFill>
                  <pic:spPr bwMode="auto">
                    <a:xfrm>
                      <a:off x="0" y="0"/>
                      <a:ext cx="5500370" cy="9525"/>
                    </a:xfrm>
                    <a:prstGeom prst="rect">
                      <a:avLst/>
                    </a:prstGeom>
                    <a:noFill/>
                  </pic:spPr>
                </pic:pic>
              </a:graphicData>
            </a:graphic>
          </wp:anchor>
        </w:drawing>
      </w:r>
    </w:p>
    <w:p w:rsidR="005E458C" w:rsidRDefault="005E458C">
      <w:pPr>
        <w:spacing w:line="200" w:lineRule="exact"/>
        <w:rPr>
          <w:sz w:val="24"/>
          <w:szCs w:val="24"/>
        </w:rPr>
      </w:pPr>
    </w:p>
    <w:p w:rsidR="005E458C" w:rsidRDefault="005E458C">
      <w:pPr>
        <w:spacing w:line="200" w:lineRule="exact"/>
        <w:rPr>
          <w:sz w:val="24"/>
          <w:szCs w:val="24"/>
        </w:rPr>
      </w:pPr>
    </w:p>
    <w:p w:rsidR="005E458C" w:rsidRDefault="005E458C">
      <w:pPr>
        <w:spacing w:line="200" w:lineRule="exact"/>
        <w:rPr>
          <w:sz w:val="24"/>
          <w:szCs w:val="24"/>
        </w:rPr>
      </w:pPr>
    </w:p>
    <w:p w:rsidR="005E458C" w:rsidRDefault="005E458C">
      <w:pPr>
        <w:spacing w:line="362" w:lineRule="exact"/>
        <w:rPr>
          <w:sz w:val="24"/>
          <w:szCs w:val="24"/>
        </w:rPr>
      </w:pPr>
    </w:p>
    <w:p w:rsidR="005E458C" w:rsidRDefault="0057668F">
      <w:pPr>
        <w:ind w:left="260"/>
        <w:rPr>
          <w:sz w:val="20"/>
          <w:szCs w:val="20"/>
        </w:rPr>
      </w:pPr>
      <w:r>
        <w:rPr>
          <w:rFonts w:ascii="Calibri" w:eastAsia="Calibri" w:hAnsi="Calibri" w:cs="Calibri"/>
          <w:b/>
          <w:bCs/>
          <w:sz w:val="24"/>
          <w:szCs w:val="24"/>
          <w:u w:val="single"/>
        </w:rPr>
        <w:t>P</w:t>
      </w:r>
      <w:r>
        <w:rPr>
          <w:rFonts w:ascii="Calibri" w:eastAsia="Calibri" w:hAnsi="Calibri" w:cs="Calibri"/>
          <w:b/>
          <w:bCs/>
          <w:sz w:val="16"/>
          <w:szCs w:val="16"/>
          <w:u w:val="single"/>
        </w:rPr>
        <w:t>ROFESSIONAL</w:t>
      </w:r>
      <w:r>
        <w:rPr>
          <w:rFonts w:ascii="Calibri" w:eastAsia="Calibri" w:hAnsi="Calibri" w:cs="Calibri"/>
          <w:b/>
          <w:bCs/>
          <w:sz w:val="24"/>
          <w:szCs w:val="24"/>
          <w:u w:val="single"/>
        </w:rPr>
        <w:t xml:space="preserve"> E</w:t>
      </w:r>
      <w:r>
        <w:rPr>
          <w:rFonts w:ascii="Calibri" w:eastAsia="Calibri" w:hAnsi="Calibri" w:cs="Calibri"/>
          <w:b/>
          <w:bCs/>
          <w:sz w:val="16"/>
          <w:szCs w:val="16"/>
          <w:u w:val="single"/>
        </w:rPr>
        <w:t>XPERIENCE</w:t>
      </w:r>
      <w:r>
        <w:rPr>
          <w:rFonts w:ascii="Calibri" w:eastAsia="Calibri" w:hAnsi="Calibri" w:cs="Calibri"/>
          <w:b/>
          <w:bCs/>
          <w:sz w:val="24"/>
          <w:szCs w:val="24"/>
          <w:u w:val="single"/>
        </w:rPr>
        <w:t>:</w:t>
      </w:r>
    </w:p>
    <w:p w:rsidR="005E458C" w:rsidRDefault="005E458C">
      <w:pPr>
        <w:spacing w:line="200" w:lineRule="exact"/>
        <w:rPr>
          <w:sz w:val="24"/>
          <w:szCs w:val="24"/>
        </w:rPr>
      </w:pPr>
    </w:p>
    <w:p w:rsidR="005E458C" w:rsidRDefault="005E458C">
      <w:pPr>
        <w:spacing w:line="354" w:lineRule="exact"/>
        <w:rPr>
          <w:sz w:val="24"/>
          <w:szCs w:val="24"/>
        </w:rPr>
      </w:pPr>
    </w:p>
    <w:p w:rsidR="005E458C" w:rsidRDefault="0057668F">
      <w:pPr>
        <w:spacing w:line="298" w:lineRule="auto"/>
        <w:ind w:left="260" w:right="960"/>
        <w:rPr>
          <w:sz w:val="20"/>
          <w:szCs w:val="20"/>
        </w:rPr>
      </w:pPr>
      <w:r>
        <w:rPr>
          <w:rFonts w:ascii="Arial" w:eastAsia="Arial" w:hAnsi="Arial" w:cs="Arial"/>
        </w:rPr>
        <w:t>Since September 2015 working as BIOMEDICAL TECHNICIAN under AL REEM HOSPICO COMPANY in following projects</w:t>
      </w:r>
    </w:p>
    <w:p w:rsidR="005E458C" w:rsidRDefault="005E458C">
      <w:pPr>
        <w:spacing w:line="200" w:lineRule="exact"/>
        <w:rPr>
          <w:sz w:val="24"/>
          <w:szCs w:val="24"/>
        </w:rPr>
      </w:pPr>
    </w:p>
    <w:p w:rsidR="005E458C" w:rsidRDefault="005E458C">
      <w:pPr>
        <w:spacing w:line="200" w:lineRule="exact"/>
        <w:rPr>
          <w:sz w:val="24"/>
          <w:szCs w:val="24"/>
        </w:rPr>
      </w:pPr>
    </w:p>
    <w:p w:rsidR="005E458C" w:rsidRDefault="005E458C">
      <w:pPr>
        <w:spacing w:line="295" w:lineRule="exact"/>
        <w:rPr>
          <w:sz w:val="24"/>
          <w:szCs w:val="24"/>
        </w:rPr>
      </w:pPr>
    </w:p>
    <w:p w:rsidR="005E458C" w:rsidRDefault="0057668F">
      <w:pPr>
        <w:spacing w:line="279" w:lineRule="auto"/>
        <w:ind w:left="260" w:right="380"/>
        <w:rPr>
          <w:sz w:val="20"/>
          <w:szCs w:val="20"/>
        </w:rPr>
      </w:pPr>
      <w:r>
        <w:rPr>
          <w:rFonts w:eastAsia="Times New Roman"/>
          <w:sz w:val="24"/>
          <w:szCs w:val="24"/>
        </w:rPr>
        <w:t>______________________________________________________________________ - 1 -</w:t>
      </w:r>
    </w:p>
    <w:p w:rsidR="005E458C" w:rsidRDefault="005E458C">
      <w:pPr>
        <w:sectPr w:rsidR="005E458C">
          <w:pgSz w:w="11920" w:h="16860"/>
          <w:pgMar w:top="1440" w:right="1440" w:bottom="86" w:left="1440" w:header="0" w:footer="0" w:gutter="0"/>
          <w:cols w:space="720" w:equalWidth="0">
            <w:col w:w="9040"/>
          </w:cols>
        </w:sectPr>
      </w:pPr>
    </w:p>
    <w:p w:rsidR="005E458C" w:rsidRDefault="0057668F">
      <w:pPr>
        <w:numPr>
          <w:ilvl w:val="0"/>
          <w:numId w:val="2"/>
        </w:numPr>
        <w:tabs>
          <w:tab w:val="left" w:pos="860"/>
        </w:tabs>
        <w:ind w:left="860" w:hanging="358"/>
        <w:rPr>
          <w:rFonts w:ascii="Arial" w:eastAsia="Arial" w:hAnsi="Arial" w:cs="Arial"/>
        </w:rPr>
      </w:pPr>
      <w:r>
        <w:rPr>
          <w:rFonts w:eastAsia="Times New Roman"/>
          <w:sz w:val="23"/>
          <w:szCs w:val="23"/>
        </w:rPr>
        <w:lastRenderedPageBreak/>
        <w:t>ZAYED HIGHER ORGANISATION AL AIN</w:t>
      </w:r>
      <w:r>
        <w:rPr>
          <w:rFonts w:ascii="Gautami" w:eastAsia="Gautami" w:hAnsi="Gautami" w:cs="Gautami"/>
          <w:sz w:val="23"/>
          <w:szCs w:val="23"/>
        </w:rPr>
        <w:t>​</w:t>
      </w:r>
      <w:r>
        <w:rPr>
          <w:rFonts w:eastAsia="Times New Roman"/>
        </w:rPr>
        <w:t>,since Sept2015 to June 2016,</w:t>
      </w:r>
    </w:p>
    <w:p w:rsidR="005E458C" w:rsidRDefault="005E458C">
      <w:pPr>
        <w:spacing w:line="102" w:lineRule="exact"/>
        <w:rPr>
          <w:rFonts w:ascii="Arial" w:eastAsia="Arial" w:hAnsi="Arial" w:cs="Arial"/>
        </w:rPr>
      </w:pPr>
    </w:p>
    <w:p w:rsidR="005E458C" w:rsidRDefault="0057668F">
      <w:pPr>
        <w:numPr>
          <w:ilvl w:val="0"/>
          <w:numId w:val="2"/>
        </w:numPr>
        <w:tabs>
          <w:tab w:val="left" w:pos="860"/>
        </w:tabs>
        <w:ind w:left="860" w:hanging="358"/>
        <w:rPr>
          <w:rFonts w:ascii="Arial" w:eastAsia="Arial" w:hAnsi="Arial" w:cs="Arial"/>
        </w:rPr>
      </w:pPr>
      <w:r>
        <w:rPr>
          <w:rFonts w:ascii="Arial" w:eastAsia="Arial" w:hAnsi="Arial" w:cs="Arial"/>
          <w:sz w:val="23"/>
          <w:szCs w:val="23"/>
        </w:rPr>
        <w:t>AHS PROJECTS ABUDHABI</w:t>
      </w:r>
      <w:r>
        <w:rPr>
          <w:rFonts w:ascii="Gautami" w:eastAsia="Gautami" w:hAnsi="Gautami" w:cs="Gautami"/>
          <w:sz w:val="23"/>
          <w:szCs w:val="23"/>
        </w:rPr>
        <w:t>​</w:t>
      </w:r>
      <w:r>
        <w:rPr>
          <w:rFonts w:ascii="Arial" w:eastAsia="Arial" w:hAnsi="Arial" w:cs="Arial"/>
        </w:rPr>
        <w:t>, since June 2016 .</w:t>
      </w:r>
    </w:p>
    <w:p w:rsidR="005E458C" w:rsidRDefault="005E458C">
      <w:pPr>
        <w:spacing w:line="200" w:lineRule="exact"/>
        <w:rPr>
          <w:sz w:val="20"/>
          <w:szCs w:val="20"/>
        </w:rPr>
      </w:pPr>
    </w:p>
    <w:p w:rsidR="005E458C" w:rsidRDefault="005E458C">
      <w:pPr>
        <w:spacing w:line="200" w:lineRule="exact"/>
        <w:rPr>
          <w:sz w:val="20"/>
          <w:szCs w:val="20"/>
        </w:rPr>
      </w:pPr>
    </w:p>
    <w:p w:rsidR="005E458C" w:rsidRDefault="005E458C">
      <w:pPr>
        <w:spacing w:line="272" w:lineRule="exact"/>
        <w:rPr>
          <w:sz w:val="20"/>
          <w:szCs w:val="20"/>
        </w:rPr>
      </w:pPr>
    </w:p>
    <w:p w:rsidR="005E458C" w:rsidRDefault="0057668F">
      <w:pPr>
        <w:ind w:left="260"/>
        <w:rPr>
          <w:sz w:val="20"/>
          <w:szCs w:val="20"/>
        </w:rPr>
      </w:pPr>
      <w:r>
        <w:rPr>
          <w:rFonts w:eastAsia="Times New Roman"/>
          <w:sz w:val="23"/>
          <w:szCs w:val="23"/>
        </w:rPr>
        <w:t xml:space="preserve">AMRITA INSTITUTE OF MEDICAL SCIENCES AND RESEARCH </w:t>
      </w:r>
      <w:r>
        <w:rPr>
          <w:rFonts w:eastAsia="Times New Roman"/>
          <w:sz w:val="23"/>
          <w:szCs w:val="23"/>
        </w:rPr>
        <w:t>CENTER, COCHIN</w:t>
      </w:r>
    </w:p>
    <w:p w:rsidR="005E458C" w:rsidRDefault="005E458C">
      <w:pPr>
        <w:spacing w:line="26" w:lineRule="exact"/>
        <w:rPr>
          <w:sz w:val="20"/>
          <w:szCs w:val="20"/>
        </w:rPr>
      </w:pPr>
    </w:p>
    <w:p w:rsidR="005E458C" w:rsidRDefault="0057668F">
      <w:pPr>
        <w:ind w:left="260"/>
        <w:rPr>
          <w:sz w:val="20"/>
          <w:szCs w:val="20"/>
        </w:rPr>
      </w:pPr>
      <w:r>
        <w:rPr>
          <w:rFonts w:eastAsia="Times New Roman"/>
        </w:rPr>
        <w:t>as BIOMEDICAL TECHNICIAN from July 2011 to September 2015.</w:t>
      </w:r>
    </w:p>
    <w:p w:rsidR="005E458C" w:rsidRDefault="0057668F">
      <w:pPr>
        <w:spacing w:line="20" w:lineRule="exact"/>
        <w:rPr>
          <w:sz w:val="20"/>
          <w:szCs w:val="20"/>
        </w:rPr>
      </w:pPr>
      <w:r>
        <w:rPr>
          <w:noProof/>
          <w:sz w:val="20"/>
          <w:szCs w:val="20"/>
        </w:rPr>
        <w:drawing>
          <wp:anchor distT="0" distB="0" distL="114300" distR="114300" simplePos="0" relativeHeight="251656704" behindDoc="1" locked="0" layoutInCell="0" allowOverlap="1">
            <wp:simplePos x="0" y="0"/>
            <wp:positionH relativeFrom="column">
              <wp:posOffset>162560</wp:posOffset>
            </wp:positionH>
            <wp:positionV relativeFrom="paragraph">
              <wp:posOffset>745490</wp:posOffset>
            </wp:positionV>
            <wp:extent cx="5500370" cy="95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extLst>
                    </a:blip>
                    <a:srcRect/>
                    <a:stretch>
                      <a:fillRect/>
                    </a:stretch>
                  </pic:blipFill>
                  <pic:spPr bwMode="auto">
                    <a:xfrm>
                      <a:off x="0" y="0"/>
                      <a:ext cx="5500370" cy="9525"/>
                    </a:xfrm>
                    <a:prstGeom prst="rect">
                      <a:avLst/>
                    </a:prstGeom>
                    <a:noFill/>
                  </pic:spPr>
                </pic:pic>
              </a:graphicData>
            </a:graphic>
          </wp:anchor>
        </w:drawing>
      </w:r>
    </w:p>
    <w:p w:rsidR="005E458C" w:rsidRDefault="005E458C">
      <w:pPr>
        <w:spacing w:line="200" w:lineRule="exact"/>
        <w:rPr>
          <w:sz w:val="20"/>
          <w:szCs w:val="20"/>
        </w:rPr>
      </w:pPr>
    </w:p>
    <w:p w:rsidR="005E458C" w:rsidRDefault="005E458C">
      <w:pPr>
        <w:spacing w:line="200" w:lineRule="exact"/>
        <w:rPr>
          <w:sz w:val="20"/>
          <w:szCs w:val="20"/>
        </w:rPr>
      </w:pPr>
    </w:p>
    <w:p w:rsidR="005E458C" w:rsidRDefault="005E458C">
      <w:pPr>
        <w:spacing w:line="200" w:lineRule="exact"/>
        <w:rPr>
          <w:sz w:val="20"/>
          <w:szCs w:val="20"/>
        </w:rPr>
      </w:pPr>
    </w:p>
    <w:p w:rsidR="005E458C" w:rsidRDefault="005E458C">
      <w:pPr>
        <w:spacing w:line="200" w:lineRule="exact"/>
        <w:rPr>
          <w:sz w:val="20"/>
          <w:szCs w:val="20"/>
        </w:rPr>
      </w:pPr>
    </w:p>
    <w:p w:rsidR="005E458C" w:rsidRDefault="005E458C">
      <w:pPr>
        <w:spacing w:line="367" w:lineRule="exact"/>
        <w:rPr>
          <w:sz w:val="20"/>
          <w:szCs w:val="20"/>
        </w:rPr>
      </w:pPr>
    </w:p>
    <w:p w:rsidR="005E458C" w:rsidRDefault="0057668F">
      <w:pPr>
        <w:ind w:left="260"/>
        <w:rPr>
          <w:sz w:val="20"/>
          <w:szCs w:val="20"/>
        </w:rPr>
      </w:pPr>
      <w:r>
        <w:rPr>
          <w:rFonts w:ascii="Calibri" w:eastAsia="Calibri" w:hAnsi="Calibri" w:cs="Calibri"/>
          <w:sz w:val="24"/>
          <w:szCs w:val="24"/>
          <w:u w:val="single"/>
        </w:rPr>
        <w:t>Responsibilities Honed</w:t>
      </w:r>
      <w:r>
        <w:rPr>
          <w:rFonts w:ascii="Gautami" w:eastAsia="Gautami" w:hAnsi="Gautami" w:cs="Gautami"/>
          <w:sz w:val="24"/>
          <w:szCs w:val="24"/>
        </w:rPr>
        <w:t>​</w:t>
      </w:r>
      <w:r>
        <w:rPr>
          <w:rFonts w:ascii="Calibri" w:eastAsia="Calibri" w:hAnsi="Calibri" w:cs="Calibri"/>
          <w:sz w:val="24"/>
          <w:szCs w:val="24"/>
        </w:rPr>
        <w:t>:</w:t>
      </w:r>
    </w:p>
    <w:p w:rsidR="005E458C" w:rsidRDefault="0057668F">
      <w:pPr>
        <w:spacing w:line="20" w:lineRule="exact"/>
        <w:rPr>
          <w:sz w:val="20"/>
          <w:szCs w:val="20"/>
        </w:rPr>
      </w:pPr>
      <w:r>
        <w:rPr>
          <w:noProof/>
          <w:sz w:val="20"/>
          <w:szCs w:val="20"/>
        </w:rPr>
        <w:drawing>
          <wp:anchor distT="0" distB="0" distL="114300" distR="114300" simplePos="0" relativeHeight="251657728" behindDoc="1" locked="0" layoutInCell="0" allowOverlap="1">
            <wp:simplePos x="0" y="0"/>
            <wp:positionH relativeFrom="column">
              <wp:posOffset>162560</wp:posOffset>
            </wp:positionH>
            <wp:positionV relativeFrom="paragraph">
              <wp:posOffset>-288925</wp:posOffset>
            </wp:positionV>
            <wp:extent cx="5500370" cy="2190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extLst>
                    </a:blip>
                    <a:srcRect/>
                    <a:stretch>
                      <a:fillRect/>
                    </a:stretch>
                  </pic:blipFill>
                  <pic:spPr bwMode="auto">
                    <a:xfrm>
                      <a:off x="0" y="0"/>
                      <a:ext cx="5500370" cy="219075"/>
                    </a:xfrm>
                    <a:prstGeom prst="rect">
                      <a:avLst/>
                    </a:prstGeom>
                    <a:noFill/>
                  </pic:spPr>
                </pic:pic>
              </a:graphicData>
            </a:graphic>
          </wp:anchor>
        </w:drawing>
      </w:r>
    </w:p>
    <w:p w:rsidR="005E458C" w:rsidRDefault="005E458C">
      <w:pPr>
        <w:spacing w:line="200" w:lineRule="exact"/>
        <w:rPr>
          <w:sz w:val="20"/>
          <w:szCs w:val="20"/>
        </w:rPr>
      </w:pPr>
    </w:p>
    <w:p w:rsidR="005E458C" w:rsidRDefault="005E458C">
      <w:pPr>
        <w:spacing w:line="263" w:lineRule="exact"/>
        <w:rPr>
          <w:sz w:val="20"/>
          <w:szCs w:val="20"/>
        </w:rPr>
      </w:pPr>
    </w:p>
    <w:p w:rsidR="005E458C" w:rsidRDefault="0057668F">
      <w:pPr>
        <w:numPr>
          <w:ilvl w:val="0"/>
          <w:numId w:val="3"/>
        </w:numPr>
        <w:tabs>
          <w:tab w:val="left" w:pos="1080"/>
        </w:tabs>
        <w:spacing w:line="224" w:lineRule="auto"/>
        <w:ind w:left="1080" w:right="120" w:hanging="457"/>
        <w:rPr>
          <w:rFonts w:ascii="Arial" w:eastAsia="Arial" w:hAnsi="Arial" w:cs="Arial"/>
          <w:sz w:val="24"/>
          <w:szCs w:val="24"/>
        </w:rPr>
      </w:pPr>
      <w:r>
        <w:rPr>
          <w:rFonts w:ascii="Calibri" w:eastAsia="Calibri" w:hAnsi="Calibri" w:cs="Calibri"/>
          <w:sz w:val="24"/>
          <w:szCs w:val="24"/>
        </w:rPr>
        <w:t>Manage clinical trials for medical products and devices that are helpful to patients.</w:t>
      </w:r>
    </w:p>
    <w:p w:rsidR="005E458C" w:rsidRDefault="0057668F">
      <w:pPr>
        <w:numPr>
          <w:ilvl w:val="0"/>
          <w:numId w:val="3"/>
        </w:numPr>
        <w:tabs>
          <w:tab w:val="left" w:pos="1080"/>
        </w:tabs>
        <w:spacing w:line="233" w:lineRule="auto"/>
        <w:ind w:left="1080" w:hanging="457"/>
        <w:rPr>
          <w:rFonts w:ascii="Arial" w:eastAsia="Arial" w:hAnsi="Arial" w:cs="Arial"/>
          <w:sz w:val="24"/>
          <w:szCs w:val="24"/>
        </w:rPr>
      </w:pPr>
      <w:r>
        <w:rPr>
          <w:rFonts w:ascii="Calibri" w:eastAsia="Calibri" w:hAnsi="Calibri" w:cs="Calibri"/>
          <w:sz w:val="24"/>
          <w:szCs w:val="24"/>
        </w:rPr>
        <w:t>Had worked with highly trained Doctors and Engineers.</w:t>
      </w:r>
    </w:p>
    <w:p w:rsidR="005E458C" w:rsidRDefault="005E458C">
      <w:pPr>
        <w:spacing w:line="23" w:lineRule="exact"/>
        <w:rPr>
          <w:rFonts w:ascii="Arial" w:eastAsia="Arial" w:hAnsi="Arial" w:cs="Arial"/>
          <w:sz w:val="24"/>
          <w:szCs w:val="24"/>
        </w:rPr>
      </w:pPr>
    </w:p>
    <w:p w:rsidR="005E458C" w:rsidRDefault="0057668F">
      <w:pPr>
        <w:numPr>
          <w:ilvl w:val="0"/>
          <w:numId w:val="3"/>
        </w:numPr>
        <w:tabs>
          <w:tab w:val="left" w:pos="1080"/>
        </w:tabs>
        <w:spacing w:line="224" w:lineRule="auto"/>
        <w:ind w:left="1080" w:right="120" w:hanging="457"/>
        <w:rPr>
          <w:rFonts w:ascii="Arial" w:eastAsia="Arial" w:hAnsi="Arial" w:cs="Arial"/>
          <w:sz w:val="24"/>
          <w:szCs w:val="24"/>
        </w:rPr>
      </w:pPr>
      <w:r>
        <w:rPr>
          <w:rFonts w:ascii="Calibri" w:eastAsia="Calibri" w:hAnsi="Calibri" w:cs="Calibri"/>
          <w:sz w:val="24"/>
          <w:szCs w:val="24"/>
        </w:rPr>
        <w:t xml:space="preserve">Job </w:t>
      </w:r>
      <w:r>
        <w:rPr>
          <w:rFonts w:ascii="Calibri" w:eastAsia="Calibri" w:hAnsi="Calibri" w:cs="Calibri"/>
          <w:sz w:val="24"/>
          <w:szCs w:val="24"/>
        </w:rPr>
        <w:t>included Testing, Installation, Calibration and Maintenance of medical equipments.</w:t>
      </w:r>
    </w:p>
    <w:p w:rsidR="005E458C" w:rsidRDefault="005E458C">
      <w:pPr>
        <w:spacing w:line="23" w:lineRule="exact"/>
        <w:rPr>
          <w:rFonts w:ascii="Arial" w:eastAsia="Arial" w:hAnsi="Arial" w:cs="Arial"/>
          <w:sz w:val="24"/>
          <w:szCs w:val="24"/>
        </w:rPr>
      </w:pPr>
    </w:p>
    <w:p w:rsidR="005E458C" w:rsidRDefault="0057668F">
      <w:pPr>
        <w:numPr>
          <w:ilvl w:val="0"/>
          <w:numId w:val="3"/>
        </w:numPr>
        <w:tabs>
          <w:tab w:val="left" w:pos="1080"/>
        </w:tabs>
        <w:spacing w:line="224" w:lineRule="auto"/>
        <w:ind w:left="1080" w:right="120" w:hanging="457"/>
        <w:rPr>
          <w:rFonts w:ascii="Arial" w:eastAsia="Arial" w:hAnsi="Arial" w:cs="Arial"/>
          <w:sz w:val="24"/>
          <w:szCs w:val="24"/>
        </w:rPr>
      </w:pPr>
      <w:r>
        <w:rPr>
          <w:rFonts w:ascii="Calibri" w:eastAsia="Calibri" w:hAnsi="Calibri" w:cs="Calibri"/>
          <w:sz w:val="24"/>
          <w:szCs w:val="24"/>
        </w:rPr>
        <w:t>Managing and testing including field testing of clinical equipment and medical devices.</w:t>
      </w:r>
    </w:p>
    <w:p w:rsidR="005E458C" w:rsidRDefault="005E458C">
      <w:pPr>
        <w:spacing w:line="23" w:lineRule="exact"/>
        <w:rPr>
          <w:rFonts w:ascii="Arial" w:eastAsia="Arial" w:hAnsi="Arial" w:cs="Arial"/>
          <w:sz w:val="24"/>
          <w:szCs w:val="24"/>
        </w:rPr>
      </w:pPr>
    </w:p>
    <w:p w:rsidR="005E458C" w:rsidRDefault="0057668F">
      <w:pPr>
        <w:numPr>
          <w:ilvl w:val="0"/>
          <w:numId w:val="3"/>
        </w:numPr>
        <w:tabs>
          <w:tab w:val="left" w:pos="1080"/>
        </w:tabs>
        <w:spacing w:line="227" w:lineRule="auto"/>
        <w:ind w:left="1080" w:right="120" w:hanging="457"/>
        <w:jc w:val="both"/>
        <w:rPr>
          <w:rFonts w:ascii="Arial" w:eastAsia="Arial" w:hAnsi="Arial" w:cs="Arial"/>
          <w:sz w:val="24"/>
          <w:szCs w:val="24"/>
        </w:rPr>
      </w:pPr>
      <w:r>
        <w:rPr>
          <w:rFonts w:ascii="Calibri" w:eastAsia="Calibri" w:hAnsi="Calibri" w:cs="Calibri"/>
          <w:sz w:val="24"/>
          <w:szCs w:val="24"/>
        </w:rPr>
        <w:t>Performed regularly scheduled calibration and preventive maintenance work on patien</w:t>
      </w:r>
      <w:r>
        <w:rPr>
          <w:rFonts w:ascii="Calibri" w:eastAsia="Calibri" w:hAnsi="Calibri" w:cs="Calibri"/>
          <w:sz w:val="24"/>
          <w:szCs w:val="24"/>
        </w:rPr>
        <w:t>t care systems in assigned departments and keeping of accurate records of time and materials used in the performance during these duties.</w:t>
      </w:r>
    </w:p>
    <w:p w:rsidR="005E458C" w:rsidRDefault="005E458C">
      <w:pPr>
        <w:spacing w:line="1" w:lineRule="exact"/>
        <w:rPr>
          <w:rFonts w:ascii="Arial" w:eastAsia="Arial" w:hAnsi="Arial" w:cs="Arial"/>
          <w:sz w:val="24"/>
          <w:szCs w:val="24"/>
        </w:rPr>
      </w:pPr>
    </w:p>
    <w:p w:rsidR="005E458C" w:rsidRDefault="0057668F">
      <w:pPr>
        <w:numPr>
          <w:ilvl w:val="0"/>
          <w:numId w:val="3"/>
        </w:numPr>
        <w:tabs>
          <w:tab w:val="left" w:pos="1080"/>
        </w:tabs>
        <w:spacing w:line="233" w:lineRule="auto"/>
        <w:ind w:left="1080" w:hanging="457"/>
        <w:rPr>
          <w:rFonts w:ascii="Arial" w:eastAsia="Arial" w:hAnsi="Arial" w:cs="Arial"/>
          <w:sz w:val="24"/>
          <w:szCs w:val="24"/>
        </w:rPr>
      </w:pPr>
      <w:r>
        <w:rPr>
          <w:rFonts w:ascii="Calibri" w:eastAsia="Calibri" w:hAnsi="Calibri" w:cs="Calibri"/>
          <w:sz w:val="24"/>
          <w:szCs w:val="24"/>
        </w:rPr>
        <w:t>Responded to breakdown calls from various departments.</w:t>
      </w:r>
    </w:p>
    <w:p w:rsidR="005E458C" w:rsidRDefault="005E458C">
      <w:pPr>
        <w:spacing w:line="16" w:lineRule="exact"/>
        <w:rPr>
          <w:rFonts w:ascii="Arial" w:eastAsia="Arial" w:hAnsi="Arial" w:cs="Arial"/>
          <w:sz w:val="24"/>
          <w:szCs w:val="24"/>
        </w:rPr>
      </w:pPr>
    </w:p>
    <w:p w:rsidR="005E458C" w:rsidRDefault="0057668F">
      <w:pPr>
        <w:numPr>
          <w:ilvl w:val="0"/>
          <w:numId w:val="3"/>
        </w:numPr>
        <w:tabs>
          <w:tab w:val="left" w:pos="1080"/>
        </w:tabs>
        <w:spacing w:line="220" w:lineRule="auto"/>
        <w:ind w:left="1080" w:hanging="457"/>
        <w:rPr>
          <w:rFonts w:ascii="Arial" w:eastAsia="Arial" w:hAnsi="Arial" w:cs="Arial"/>
          <w:sz w:val="24"/>
          <w:szCs w:val="24"/>
        </w:rPr>
      </w:pPr>
      <w:r>
        <w:rPr>
          <w:rFonts w:ascii="Calibri" w:eastAsia="Calibri" w:hAnsi="Calibri" w:cs="Calibri"/>
          <w:sz w:val="24"/>
          <w:szCs w:val="24"/>
        </w:rPr>
        <w:t>Had given equipment training to nurses and doctors.</w:t>
      </w:r>
    </w:p>
    <w:p w:rsidR="005E458C" w:rsidRDefault="005E458C">
      <w:pPr>
        <w:spacing w:line="23" w:lineRule="exact"/>
        <w:rPr>
          <w:rFonts w:ascii="Arial" w:eastAsia="Arial" w:hAnsi="Arial" w:cs="Arial"/>
          <w:sz w:val="24"/>
          <w:szCs w:val="24"/>
        </w:rPr>
      </w:pPr>
    </w:p>
    <w:p w:rsidR="005E458C" w:rsidRDefault="0057668F">
      <w:pPr>
        <w:numPr>
          <w:ilvl w:val="0"/>
          <w:numId w:val="3"/>
        </w:numPr>
        <w:tabs>
          <w:tab w:val="left" w:pos="1080"/>
        </w:tabs>
        <w:spacing w:line="224" w:lineRule="auto"/>
        <w:ind w:left="1080" w:right="120" w:hanging="457"/>
        <w:rPr>
          <w:rFonts w:ascii="Arial" w:eastAsia="Arial" w:hAnsi="Arial" w:cs="Arial"/>
          <w:sz w:val="24"/>
          <w:szCs w:val="24"/>
        </w:rPr>
      </w:pPr>
      <w:r>
        <w:rPr>
          <w:rFonts w:ascii="Calibri" w:eastAsia="Calibri" w:hAnsi="Calibri" w:cs="Calibri"/>
          <w:sz w:val="24"/>
          <w:szCs w:val="24"/>
        </w:rPr>
        <w:t>Attained</w:t>
      </w:r>
      <w:r>
        <w:rPr>
          <w:rFonts w:ascii="Calibri" w:eastAsia="Calibri" w:hAnsi="Calibri" w:cs="Calibri"/>
          <w:sz w:val="24"/>
          <w:szCs w:val="24"/>
        </w:rPr>
        <w:t xml:space="preserve"> good exposure on the evaluation of Maintenance Contract and Electronic Insurance Policy post warranty period of medical equipments.</w:t>
      </w:r>
    </w:p>
    <w:p w:rsidR="005E458C" w:rsidRDefault="005E458C">
      <w:pPr>
        <w:spacing w:line="23" w:lineRule="exact"/>
        <w:rPr>
          <w:rFonts w:ascii="Arial" w:eastAsia="Arial" w:hAnsi="Arial" w:cs="Arial"/>
          <w:sz w:val="24"/>
          <w:szCs w:val="24"/>
        </w:rPr>
      </w:pPr>
    </w:p>
    <w:p w:rsidR="005E458C" w:rsidRDefault="0057668F">
      <w:pPr>
        <w:numPr>
          <w:ilvl w:val="0"/>
          <w:numId w:val="3"/>
        </w:numPr>
        <w:tabs>
          <w:tab w:val="left" w:pos="1080"/>
        </w:tabs>
        <w:spacing w:line="224" w:lineRule="auto"/>
        <w:ind w:left="1080" w:right="120" w:hanging="457"/>
        <w:rPr>
          <w:rFonts w:ascii="Arial" w:eastAsia="Arial" w:hAnsi="Arial" w:cs="Arial"/>
          <w:sz w:val="24"/>
          <w:szCs w:val="24"/>
        </w:rPr>
      </w:pPr>
      <w:r>
        <w:rPr>
          <w:rFonts w:ascii="Calibri" w:eastAsia="Calibri" w:hAnsi="Calibri" w:cs="Calibri"/>
          <w:sz w:val="24"/>
          <w:szCs w:val="24"/>
        </w:rPr>
        <w:t>Gained experience in the documentation work pertaining to the Electronic insurance policy, uptime calculation.</w:t>
      </w:r>
    </w:p>
    <w:p w:rsidR="005E458C" w:rsidRDefault="005E458C">
      <w:pPr>
        <w:spacing w:line="200" w:lineRule="exact"/>
        <w:rPr>
          <w:sz w:val="20"/>
          <w:szCs w:val="20"/>
        </w:rPr>
      </w:pPr>
    </w:p>
    <w:p w:rsidR="005E458C" w:rsidRDefault="005E458C">
      <w:pPr>
        <w:spacing w:line="200" w:lineRule="exact"/>
        <w:rPr>
          <w:sz w:val="20"/>
          <w:szCs w:val="20"/>
        </w:rPr>
      </w:pPr>
    </w:p>
    <w:p w:rsidR="005E458C" w:rsidRDefault="005E458C">
      <w:pPr>
        <w:spacing w:line="200" w:lineRule="exact"/>
        <w:rPr>
          <w:sz w:val="20"/>
          <w:szCs w:val="20"/>
        </w:rPr>
      </w:pPr>
    </w:p>
    <w:p w:rsidR="005E458C" w:rsidRDefault="005E458C">
      <w:pPr>
        <w:spacing w:line="300" w:lineRule="exact"/>
        <w:rPr>
          <w:sz w:val="20"/>
          <w:szCs w:val="20"/>
        </w:rPr>
      </w:pPr>
    </w:p>
    <w:p w:rsidR="005E458C" w:rsidRDefault="0057668F">
      <w:pPr>
        <w:ind w:left="260"/>
        <w:rPr>
          <w:sz w:val="20"/>
          <w:szCs w:val="20"/>
        </w:rPr>
      </w:pPr>
      <w:r>
        <w:rPr>
          <w:rFonts w:ascii="Calibri" w:eastAsia="Calibri" w:hAnsi="Calibri" w:cs="Calibri"/>
          <w:sz w:val="24"/>
          <w:szCs w:val="24"/>
        </w:rPr>
        <w:t>T</w:t>
      </w:r>
      <w:r>
        <w:rPr>
          <w:rFonts w:ascii="Calibri" w:eastAsia="Calibri" w:hAnsi="Calibri" w:cs="Calibri"/>
          <w:sz w:val="16"/>
          <w:szCs w:val="16"/>
        </w:rPr>
        <w:t>RAINING</w:t>
      </w:r>
      <w:r>
        <w:rPr>
          <w:rFonts w:ascii="Gautami" w:eastAsia="Gautami" w:hAnsi="Gautami" w:cs="Gautami"/>
          <w:sz w:val="24"/>
          <w:szCs w:val="24"/>
        </w:rPr>
        <w:t>​</w:t>
      </w:r>
      <w:r>
        <w:rPr>
          <w:rFonts w:ascii="Calibri" w:eastAsia="Calibri" w:hAnsi="Calibri" w:cs="Calibri"/>
          <w:sz w:val="19"/>
          <w:szCs w:val="19"/>
        </w:rPr>
        <w:t>S</w:t>
      </w:r>
      <w:r>
        <w:rPr>
          <w:rFonts w:ascii="Calibri" w:eastAsia="Calibri" w:hAnsi="Calibri" w:cs="Calibri"/>
          <w:sz w:val="24"/>
          <w:szCs w:val="24"/>
        </w:rPr>
        <w:t xml:space="preserve"> </w:t>
      </w:r>
      <w:r>
        <w:rPr>
          <w:rFonts w:ascii="Calibri" w:eastAsia="Calibri" w:hAnsi="Calibri" w:cs="Calibri"/>
          <w:sz w:val="28"/>
          <w:szCs w:val="28"/>
        </w:rPr>
        <w:t>U</w:t>
      </w:r>
      <w:r>
        <w:rPr>
          <w:rFonts w:ascii="Calibri" w:eastAsia="Calibri" w:hAnsi="Calibri" w:cs="Calibri"/>
          <w:sz w:val="19"/>
          <w:szCs w:val="19"/>
        </w:rPr>
        <w:t>NDERGONE</w:t>
      </w:r>
      <w:r>
        <w:rPr>
          <w:rFonts w:ascii="Gautami" w:eastAsia="Gautami" w:hAnsi="Gautami" w:cs="Gautami"/>
          <w:sz w:val="28"/>
          <w:szCs w:val="28"/>
        </w:rPr>
        <w:t>​</w:t>
      </w:r>
      <w:r>
        <w:rPr>
          <w:rFonts w:ascii="Calibri" w:eastAsia="Calibri" w:hAnsi="Calibri" w:cs="Calibri"/>
          <w:sz w:val="24"/>
          <w:szCs w:val="24"/>
        </w:rPr>
        <w:t>:</w:t>
      </w:r>
    </w:p>
    <w:p w:rsidR="005E458C" w:rsidRDefault="0057668F">
      <w:pPr>
        <w:spacing w:line="20" w:lineRule="exact"/>
        <w:rPr>
          <w:sz w:val="20"/>
          <w:szCs w:val="20"/>
        </w:rPr>
      </w:pPr>
      <w:r>
        <w:rPr>
          <w:noProof/>
          <w:sz w:val="20"/>
          <w:szCs w:val="20"/>
        </w:rPr>
        <w:drawing>
          <wp:anchor distT="0" distB="0" distL="114300" distR="114300" simplePos="0" relativeHeight="251658752" behindDoc="1" locked="0" layoutInCell="0" allowOverlap="1">
            <wp:simplePos x="0" y="0"/>
            <wp:positionH relativeFrom="column">
              <wp:posOffset>162560</wp:posOffset>
            </wp:positionH>
            <wp:positionV relativeFrom="paragraph">
              <wp:posOffset>-318135</wp:posOffset>
            </wp:positionV>
            <wp:extent cx="5500370" cy="2286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extLst>
                    </a:blip>
                    <a:srcRect/>
                    <a:stretch>
                      <a:fillRect/>
                    </a:stretch>
                  </pic:blipFill>
                  <pic:spPr bwMode="auto">
                    <a:xfrm>
                      <a:off x="0" y="0"/>
                      <a:ext cx="5500370" cy="228600"/>
                    </a:xfrm>
                    <a:prstGeom prst="rect">
                      <a:avLst/>
                    </a:prstGeom>
                    <a:noFill/>
                  </pic:spPr>
                </pic:pic>
              </a:graphicData>
            </a:graphic>
          </wp:anchor>
        </w:drawing>
      </w:r>
    </w:p>
    <w:p w:rsidR="005E458C" w:rsidRDefault="005E458C">
      <w:pPr>
        <w:spacing w:line="200" w:lineRule="exact"/>
        <w:rPr>
          <w:sz w:val="20"/>
          <w:szCs w:val="20"/>
        </w:rPr>
      </w:pPr>
    </w:p>
    <w:p w:rsidR="005E458C" w:rsidRDefault="005E458C">
      <w:pPr>
        <w:spacing w:line="200" w:lineRule="exact"/>
        <w:rPr>
          <w:sz w:val="20"/>
          <w:szCs w:val="20"/>
        </w:rPr>
      </w:pPr>
    </w:p>
    <w:p w:rsidR="005E458C" w:rsidRDefault="005E458C">
      <w:pPr>
        <w:spacing w:line="274" w:lineRule="exact"/>
        <w:rPr>
          <w:sz w:val="20"/>
          <w:szCs w:val="20"/>
        </w:rPr>
      </w:pPr>
    </w:p>
    <w:p w:rsidR="005E458C" w:rsidRDefault="0057668F">
      <w:pPr>
        <w:ind w:left="260"/>
        <w:rPr>
          <w:sz w:val="20"/>
          <w:szCs w:val="20"/>
        </w:rPr>
      </w:pPr>
      <w:r>
        <w:rPr>
          <w:rFonts w:eastAsia="Times New Roman"/>
          <w:sz w:val="20"/>
          <w:szCs w:val="20"/>
        </w:rPr>
        <w:t>ATTENDED TECHNICAL SERVICE TRAINING FOR NSK HEADPIECES</w:t>
      </w:r>
    </w:p>
    <w:p w:rsidR="005E458C" w:rsidRDefault="005E458C">
      <w:pPr>
        <w:spacing w:line="311" w:lineRule="exact"/>
        <w:rPr>
          <w:sz w:val="20"/>
          <w:szCs w:val="20"/>
        </w:rPr>
      </w:pPr>
    </w:p>
    <w:p w:rsidR="005E458C" w:rsidRDefault="0057668F">
      <w:pPr>
        <w:spacing w:line="429" w:lineRule="auto"/>
        <w:ind w:left="260" w:right="1020"/>
        <w:rPr>
          <w:sz w:val="20"/>
          <w:szCs w:val="20"/>
        </w:rPr>
      </w:pPr>
      <w:r>
        <w:rPr>
          <w:rFonts w:ascii="Calibri" w:eastAsia="Calibri" w:hAnsi="Calibri" w:cs="Calibri"/>
        </w:rPr>
        <w:t>ATTENDED TECHNICAL TRAINING FOR DENTAL CHAIR ORTHOPHOS XG5/VARIO DG/C8+ ATTENDED TECHNICAL TRAINING FOR DENTAL CHAIR ANTHOS A7 PLUS ATTENDED TECHNICAL TRAINING FOR GETINGE-S</w:t>
      </w:r>
      <w:r>
        <w:rPr>
          <w:rFonts w:ascii="Calibri" w:eastAsia="Calibri" w:hAnsi="Calibri" w:cs="Calibri"/>
        </w:rPr>
        <w:t>TERILIZER MODEL NO.533HC</w:t>
      </w:r>
    </w:p>
    <w:p w:rsidR="005E458C" w:rsidRDefault="005E458C">
      <w:pPr>
        <w:spacing w:line="2" w:lineRule="exact"/>
        <w:rPr>
          <w:sz w:val="20"/>
          <w:szCs w:val="20"/>
        </w:rPr>
      </w:pPr>
    </w:p>
    <w:p w:rsidR="005E458C" w:rsidRDefault="0057668F">
      <w:pPr>
        <w:ind w:left="500"/>
        <w:rPr>
          <w:sz w:val="20"/>
          <w:szCs w:val="20"/>
        </w:rPr>
      </w:pPr>
      <w:r>
        <w:rPr>
          <w:rFonts w:ascii="Arial" w:eastAsia="Arial" w:hAnsi="Arial" w:cs="Arial"/>
          <w:b/>
          <w:bCs/>
          <w:sz w:val="15"/>
          <w:szCs w:val="15"/>
        </w:rPr>
        <w:t>USED CALIBRATION EQUIPMENTS</w:t>
      </w:r>
      <w:r>
        <w:rPr>
          <w:rFonts w:ascii="Arial" w:eastAsia="Arial" w:hAnsi="Arial" w:cs="Arial"/>
          <w:b/>
          <w:bCs/>
        </w:rPr>
        <w:t>:</w:t>
      </w:r>
    </w:p>
    <w:p w:rsidR="005E458C" w:rsidRDefault="0057668F">
      <w:pPr>
        <w:spacing w:line="20" w:lineRule="exact"/>
        <w:rPr>
          <w:sz w:val="20"/>
          <w:szCs w:val="20"/>
        </w:rPr>
      </w:pPr>
      <w:r>
        <w:rPr>
          <w:noProof/>
          <w:sz w:val="20"/>
          <w:szCs w:val="20"/>
        </w:rPr>
        <w:drawing>
          <wp:anchor distT="0" distB="0" distL="114300" distR="114300" simplePos="0" relativeHeight="251659776" behindDoc="1" locked="0" layoutInCell="0" allowOverlap="1">
            <wp:simplePos x="0" y="0"/>
            <wp:positionH relativeFrom="column">
              <wp:posOffset>162560</wp:posOffset>
            </wp:positionH>
            <wp:positionV relativeFrom="paragraph">
              <wp:posOffset>-157480</wp:posOffset>
            </wp:positionV>
            <wp:extent cx="5500370" cy="1905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extLst>
                    </a:blip>
                    <a:srcRect/>
                    <a:stretch>
                      <a:fillRect/>
                    </a:stretch>
                  </pic:blipFill>
                  <pic:spPr bwMode="auto">
                    <a:xfrm>
                      <a:off x="0" y="0"/>
                      <a:ext cx="5500370" cy="190500"/>
                    </a:xfrm>
                    <a:prstGeom prst="rect">
                      <a:avLst/>
                    </a:prstGeom>
                    <a:noFill/>
                  </pic:spPr>
                </pic:pic>
              </a:graphicData>
            </a:graphic>
          </wp:anchor>
        </w:drawing>
      </w:r>
    </w:p>
    <w:p w:rsidR="005E458C" w:rsidRDefault="005E458C">
      <w:pPr>
        <w:spacing w:line="239" w:lineRule="exact"/>
        <w:rPr>
          <w:sz w:val="20"/>
          <w:szCs w:val="20"/>
        </w:rPr>
      </w:pPr>
    </w:p>
    <w:p w:rsidR="005E458C" w:rsidRDefault="0057668F">
      <w:pPr>
        <w:spacing w:line="237" w:lineRule="auto"/>
        <w:ind w:left="260" w:right="140" w:firstLine="183"/>
        <w:jc w:val="both"/>
        <w:rPr>
          <w:sz w:val="20"/>
          <w:szCs w:val="20"/>
        </w:rPr>
      </w:pPr>
      <w:r>
        <w:rPr>
          <w:rFonts w:ascii="Arial" w:eastAsia="Arial" w:hAnsi="Arial" w:cs="Arial"/>
        </w:rPr>
        <w:t xml:space="preserve">Having experience in the usage of Electrical safety analyzer (Fluke, Rigel) , Autoclave temperature and pressure Data logger(OMEGA), </w:t>
      </w:r>
      <w:r>
        <w:rPr>
          <w:rFonts w:ascii="Arial" w:eastAsia="Arial" w:hAnsi="Arial" w:cs="Arial"/>
          <w:sz w:val="24"/>
          <w:szCs w:val="24"/>
        </w:rPr>
        <w:t>Defibrillator</w:t>
      </w:r>
      <w:r>
        <w:rPr>
          <w:rFonts w:ascii="Gautami" w:eastAsia="Gautami" w:hAnsi="Gautami" w:cs="Gautami"/>
        </w:rPr>
        <w:t>​</w:t>
      </w:r>
      <w:r>
        <w:rPr>
          <w:rFonts w:ascii="Gautami" w:eastAsia="Gautami" w:hAnsi="Gautami" w:cs="Gautami"/>
          <w:sz w:val="24"/>
          <w:szCs w:val="24"/>
        </w:rPr>
        <w:t>​</w:t>
      </w:r>
      <w:r>
        <w:rPr>
          <w:rFonts w:ascii="Arial" w:eastAsia="Arial" w:hAnsi="Arial" w:cs="Arial"/>
        </w:rPr>
        <w:t>analyzer, NIBP analyzer,</w:t>
      </w:r>
    </w:p>
    <w:p w:rsidR="005E458C" w:rsidRDefault="005E458C">
      <w:pPr>
        <w:spacing w:line="2" w:lineRule="exact"/>
        <w:rPr>
          <w:sz w:val="20"/>
          <w:szCs w:val="20"/>
        </w:rPr>
      </w:pPr>
    </w:p>
    <w:p w:rsidR="005E458C" w:rsidRDefault="0057668F">
      <w:pPr>
        <w:spacing w:line="256" w:lineRule="auto"/>
        <w:ind w:left="260" w:right="380"/>
        <w:rPr>
          <w:sz w:val="20"/>
          <w:szCs w:val="20"/>
        </w:rPr>
      </w:pPr>
      <w:r>
        <w:rPr>
          <w:rFonts w:eastAsia="Times New Roman"/>
          <w:sz w:val="24"/>
          <w:szCs w:val="24"/>
        </w:rPr>
        <w:t>______________________________________________________________________ - 2 -</w:t>
      </w:r>
    </w:p>
    <w:p w:rsidR="005E458C" w:rsidRDefault="005E458C">
      <w:pPr>
        <w:sectPr w:rsidR="005E458C">
          <w:pgSz w:w="11920" w:h="16860"/>
          <w:pgMar w:top="1405" w:right="1440" w:bottom="113" w:left="1440" w:header="0" w:footer="0" w:gutter="0"/>
          <w:cols w:space="720" w:equalWidth="0">
            <w:col w:w="9040"/>
          </w:cols>
        </w:sectPr>
      </w:pPr>
    </w:p>
    <w:p w:rsidR="005E458C" w:rsidRDefault="0057668F">
      <w:pPr>
        <w:spacing w:line="298" w:lineRule="auto"/>
        <w:ind w:left="260" w:right="380"/>
        <w:rPr>
          <w:sz w:val="20"/>
          <w:szCs w:val="20"/>
        </w:rPr>
      </w:pPr>
      <w:r>
        <w:rPr>
          <w:rFonts w:ascii="Arial" w:eastAsia="Arial" w:hAnsi="Arial" w:cs="Arial"/>
        </w:rPr>
        <w:lastRenderedPageBreak/>
        <w:t>ECG stimulator, Digital electro surgery analyzer, Pulse Oxymeter analyzer, KVP meter Ventilator analyzer, Oxygen analyzer, Digital Tachometer etc. .</w:t>
      </w:r>
    </w:p>
    <w:p w:rsidR="005E458C" w:rsidRDefault="0057668F">
      <w:pPr>
        <w:spacing w:line="20" w:lineRule="exact"/>
        <w:rPr>
          <w:sz w:val="20"/>
          <w:szCs w:val="20"/>
        </w:rPr>
      </w:pPr>
      <w:r>
        <w:rPr>
          <w:noProof/>
          <w:sz w:val="20"/>
          <w:szCs w:val="20"/>
        </w:rPr>
        <w:drawing>
          <wp:anchor distT="0" distB="0" distL="114300" distR="114300" simplePos="0" relativeHeight="251660800" behindDoc="1" locked="0" layoutInCell="0" allowOverlap="1">
            <wp:simplePos x="0" y="0"/>
            <wp:positionH relativeFrom="column">
              <wp:posOffset>162560</wp:posOffset>
            </wp:positionH>
            <wp:positionV relativeFrom="paragraph">
              <wp:posOffset>174625</wp:posOffset>
            </wp:positionV>
            <wp:extent cx="5500370" cy="95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extLst>
                    </a:blip>
                    <a:srcRect/>
                    <a:stretch>
                      <a:fillRect/>
                    </a:stretch>
                  </pic:blipFill>
                  <pic:spPr bwMode="auto">
                    <a:xfrm>
                      <a:off x="0" y="0"/>
                      <a:ext cx="5500370" cy="9525"/>
                    </a:xfrm>
                    <a:prstGeom prst="rect">
                      <a:avLst/>
                    </a:prstGeom>
                    <a:noFill/>
                  </pic:spPr>
                </pic:pic>
              </a:graphicData>
            </a:graphic>
          </wp:anchor>
        </w:drawing>
      </w:r>
      <w:r>
        <w:rPr>
          <w:noProof/>
          <w:sz w:val="20"/>
          <w:szCs w:val="20"/>
        </w:rPr>
        <w:drawing>
          <wp:anchor distT="0" distB="0" distL="114300" distR="114300" simplePos="0" relativeHeight="251661824" behindDoc="1" locked="0" layoutInCell="0" allowOverlap="1">
            <wp:simplePos x="0" y="0"/>
            <wp:positionH relativeFrom="column">
              <wp:posOffset>162560</wp:posOffset>
            </wp:positionH>
            <wp:positionV relativeFrom="paragraph">
              <wp:posOffset>1680845</wp:posOffset>
            </wp:positionV>
            <wp:extent cx="5500370" cy="952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extLst>
                    </a:blip>
                    <a:srcRect/>
                    <a:stretch>
                      <a:fillRect/>
                    </a:stretch>
                  </pic:blipFill>
                  <pic:spPr bwMode="auto">
                    <a:xfrm>
                      <a:off x="0" y="0"/>
                      <a:ext cx="5500370" cy="9525"/>
                    </a:xfrm>
                    <a:prstGeom prst="rect">
                      <a:avLst/>
                    </a:prstGeom>
                    <a:noFill/>
                  </pic:spPr>
                </pic:pic>
              </a:graphicData>
            </a:graphic>
          </wp:anchor>
        </w:drawing>
      </w:r>
      <w:r>
        <w:rPr>
          <w:noProof/>
          <w:sz w:val="20"/>
          <w:szCs w:val="20"/>
        </w:rPr>
        <w:drawing>
          <wp:anchor distT="0" distB="0" distL="114300" distR="114300" simplePos="0" relativeHeight="251662848" behindDoc="1" locked="0" layoutInCell="0" allowOverlap="1">
            <wp:simplePos x="0" y="0"/>
            <wp:positionH relativeFrom="column">
              <wp:posOffset>162560</wp:posOffset>
            </wp:positionH>
            <wp:positionV relativeFrom="paragraph">
              <wp:posOffset>1804670</wp:posOffset>
            </wp:positionV>
            <wp:extent cx="5500370" cy="25717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extLst>
                    </a:blip>
                    <a:srcRect/>
                    <a:stretch>
                      <a:fillRect/>
                    </a:stretch>
                  </pic:blipFill>
                  <pic:spPr bwMode="auto">
                    <a:xfrm>
                      <a:off x="0" y="0"/>
                      <a:ext cx="5500370" cy="257175"/>
                    </a:xfrm>
                    <a:prstGeom prst="rect">
                      <a:avLst/>
                    </a:prstGeom>
                    <a:noFill/>
                  </pic:spPr>
                </pic:pic>
              </a:graphicData>
            </a:graphic>
          </wp:anchor>
        </w:drawing>
      </w:r>
    </w:p>
    <w:p w:rsidR="005E458C" w:rsidRDefault="005E458C">
      <w:pPr>
        <w:spacing w:line="200" w:lineRule="exact"/>
        <w:rPr>
          <w:sz w:val="20"/>
          <w:szCs w:val="20"/>
        </w:rPr>
      </w:pPr>
    </w:p>
    <w:p w:rsidR="005E458C" w:rsidRDefault="005E458C">
      <w:pPr>
        <w:spacing w:line="200" w:lineRule="exact"/>
        <w:rPr>
          <w:sz w:val="20"/>
          <w:szCs w:val="20"/>
        </w:rPr>
      </w:pPr>
    </w:p>
    <w:p w:rsidR="005E458C" w:rsidRDefault="005E458C">
      <w:pPr>
        <w:spacing w:line="200" w:lineRule="exact"/>
        <w:rPr>
          <w:sz w:val="20"/>
          <w:szCs w:val="20"/>
        </w:rPr>
      </w:pPr>
    </w:p>
    <w:p w:rsidR="005E458C" w:rsidRDefault="005E458C">
      <w:pPr>
        <w:spacing w:line="200" w:lineRule="exact"/>
        <w:rPr>
          <w:sz w:val="20"/>
          <w:szCs w:val="20"/>
        </w:rPr>
      </w:pPr>
    </w:p>
    <w:p w:rsidR="005E458C" w:rsidRDefault="005E458C">
      <w:pPr>
        <w:spacing w:line="200" w:lineRule="exact"/>
        <w:rPr>
          <w:sz w:val="20"/>
          <w:szCs w:val="20"/>
        </w:rPr>
      </w:pPr>
    </w:p>
    <w:p w:rsidR="005E458C" w:rsidRDefault="005E458C">
      <w:pPr>
        <w:spacing w:line="323" w:lineRule="exact"/>
        <w:rPr>
          <w:sz w:val="20"/>
          <w:szCs w:val="20"/>
        </w:rPr>
      </w:pPr>
    </w:p>
    <w:p w:rsidR="005E458C" w:rsidRDefault="0057668F">
      <w:pPr>
        <w:ind w:left="560"/>
        <w:rPr>
          <w:sz w:val="20"/>
          <w:szCs w:val="20"/>
        </w:rPr>
      </w:pPr>
      <w:r>
        <w:rPr>
          <w:rFonts w:ascii="Arial" w:eastAsia="Arial" w:hAnsi="Arial" w:cs="Arial"/>
          <w:b/>
          <w:bCs/>
        </w:rPr>
        <w:t>P</w:t>
      </w:r>
      <w:r>
        <w:rPr>
          <w:rFonts w:ascii="Arial" w:eastAsia="Arial" w:hAnsi="Arial" w:cs="Arial"/>
          <w:b/>
          <w:bCs/>
          <w:sz w:val="15"/>
          <w:szCs w:val="15"/>
        </w:rPr>
        <w:t>ERSONAL</w:t>
      </w:r>
      <w:r>
        <w:rPr>
          <w:rFonts w:ascii="Arial" w:eastAsia="Arial" w:hAnsi="Arial" w:cs="Arial"/>
          <w:b/>
          <w:bCs/>
        </w:rPr>
        <w:t xml:space="preserve"> D</w:t>
      </w:r>
      <w:r>
        <w:rPr>
          <w:rFonts w:ascii="Arial" w:eastAsia="Arial" w:hAnsi="Arial" w:cs="Arial"/>
          <w:b/>
          <w:bCs/>
          <w:sz w:val="15"/>
          <w:szCs w:val="15"/>
        </w:rPr>
        <w:t>ETAILS</w:t>
      </w:r>
      <w:r>
        <w:rPr>
          <w:rFonts w:ascii="Arial" w:eastAsia="Arial" w:hAnsi="Arial" w:cs="Arial"/>
          <w:b/>
          <w:bCs/>
        </w:rPr>
        <w:t>:</w:t>
      </w:r>
    </w:p>
    <w:p w:rsidR="005E458C" w:rsidRDefault="005E458C">
      <w:pPr>
        <w:spacing w:line="200" w:lineRule="exact"/>
        <w:rPr>
          <w:sz w:val="20"/>
          <w:szCs w:val="20"/>
        </w:rPr>
      </w:pPr>
    </w:p>
    <w:p w:rsidR="005E458C" w:rsidRDefault="005E458C">
      <w:pPr>
        <w:spacing w:line="345" w:lineRule="exact"/>
        <w:rPr>
          <w:sz w:val="20"/>
          <w:szCs w:val="20"/>
        </w:rPr>
      </w:pPr>
    </w:p>
    <w:p w:rsidR="005E458C" w:rsidRDefault="005E458C">
      <w:pPr>
        <w:spacing w:line="77" w:lineRule="exact"/>
        <w:rPr>
          <w:sz w:val="20"/>
          <w:szCs w:val="20"/>
        </w:rPr>
      </w:pPr>
    </w:p>
    <w:p w:rsidR="005E458C" w:rsidRDefault="005E458C">
      <w:pPr>
        <w:spacing w:line="44" w:lineRule="exact"/>
        <w:rPr>
          <w:sz w:val="20"/>
          <w:szCs w:val="20"/>
        </w:rPr>
      </w:pPr>
    </w:p>
    <w:p w:rsidR="005E458C" w:rsidRDefault="0057668F" w:rsidP="0057668F">
      <w:pPr>
        <w:tabs>
          <w:tab w:val="left" w:pos="3510"/>
        </w:tabs>
        <w:ind w:left="260"/>
        <w:rPr>
          <w:sz w:val="20"/>
          <w:szCs w:val="20"/>
        </w:rPr>
      </w:pPr>
      <w:r>
        <w:rPr>
          <w:rFonts w:ascii="Arial" w:eastAsia="Arial" w:hAnsi="Arial" w:cs="Arial"/>
        </w:rPr>
        <w:t>Date of birth</w:t>
      </w:r>
      <w:r>
        <w:rPr>
          <w:sz w:val="20"/>
          <w:szCs w:val="20"/>
        </w:rPr>
        <w:tab/>
        <w:t xml:space="preserve"> </w:t>
      </w:r>
      <w:r>
        <w:rPr>
          <w:rFonts w:ascii="Arial" w:eastAsia="Arial" w:hAnsi="Arial" w:cs="Arial"/>
        </w:rPr>
        <w:t xml:space="preserve">: </w:t>
      </w:r>
      <w:r>
        <w:rPr>
          <w:rFonts w:ascii="Arial" w:eastAsia="Arial" w:hAnsi="Arial" w:cs="Arial"/>
        </w:rPr>
        <w:t>20-06-1989</w:t>
      </w:r>
    </w:p>
    <w:p w:rsidR="005E458C" w:rsidRDefault="005E458C">
      <w:pPr>
        <w:spacing w:line="17" w:lineRule="exact"/>
        <w:rPr>
          <w:sz w:val="20"/>
          <w:szCs w:val="20"/>
        </w:rPr>
      </w:pPr>
    </w:p>
    <w:p w:rsidR="005E458C" w:rsidRDefault="0057668F" w:rsidP="0057668F">
      <w:pPr>
        <w:tabs>
          <w:tab w:val="left" w:pos="3510"/>
          <w:tab w:val="left" w:pos="5280"/>
        </w:tabs>
        <w:ind w:left="260"/>
        <w:rPr>
          <w:sz w:val="20"/>
          <w:szCs w:val="20"/>
        </w:rPr>
      </w:pPr>
      <w:r>
        <w:rPr>
          <w:rFonts w:ascii="Arial" w:eastAsia="Arial" w:hAnsi="Arial" w:cs="Arial"/>
        </w:rPr>
        <w:t>Nationality</w:t>
      </w:r>
      <w:r>
        <w:rPr>
          <w:sz w:val="20"/>
          <w:szCs w:val="20"/>
        </w:rPr>
        <w:tab/>
      </w:r>
      <w:r>
        <w:rPr>
          <w:rFonts w:ascii="Arial" w:eastAsia="Arial" w:hAnsi="Arial" w:cs="Arial"/>
        </w:rPr>
        <w:t xml:space="preserve">: </w:t>
      </w:r>
      <w:r>
        <w:rPr>
          <w:rFonts w:ascii="Arial" w:eastAsia="Arial" w:hAnsi="Arial" w:cs="Arial"/>
        </w:rPr>
        <w:t>Indian</w:t>
      </w:r>
    </w:p>
    <w:p w:rsidR="005E458C" w:rsidRDefault="005E458C">
      <w:pPr>
        <w:spacing w:line="17" w:lineRule="exact"/>
        <w:rPr>
          <w:sz w:val="20"/>
          <w:szCs w:val="20"/>
        </w:rPr>
      </w:pPr>
    </w:p>
    <w:p w:rsidR="005E458C" w:rsidRDefault="0057668F" w:rsidP="0057668F">
      <w:pPr>
        <w:tabs>
          <w:tab w:val="left" w:pos="3510"/>
          <w:tab w:val="left" w:pos="4560"/>
        </w:tabs>
        <w:ind w:left="260"/>
        <w:rPr>
          <w:sz w:val="20"/>
          <w:szCs w:val="20"/>
        </w:rPr>
      </w:pPr>
      <w:r>
        <w:rPr>
          <w:rFonts w:ascii="Arial" w:eastAsia="Arial" w:hAnsi="Arial" w:cs="Arial"/>
        </w:rPr>
        <w:t>Driving license</w:t>
      </w:r>
      <w:r>
        <w:rPr>
          <w:sz w:val="20"/>
          <w:szCs w:val="20"/>
        </w:rPr>
        <w:tab/>
      </w:r>
      <w:r>
        <w:rPr>
          <w:rFonts w:ascii="Arial" w:eastAsia="Arial" w:hAnsi="Arial" w:cs="Arial"/>
        </w:rPr>
        <w:t xml:space="preserve">: </w:t>
      </w:r>
      <w:r>
        <w:rPr>
          <w:rFonts w:ascii="Arial" w:eastAsia="Arial" w:hAnsi="Arial" w:cs="Arial"/>
        </w:rPr>
        <w:t>UAE Driving license, Indian Driving licence</w:t>
      </w:r>
    </w:p>
    <w:p w:rsidR="005E458C" w:rsidRDefault="0057668F">
      <w:pPr>
        <w:spacing w:line="20" w:lineRule="exact"/>
        <w:rPr>
          <w:sz w:val="20"/>
          <w:szCs w:val="20"/>
        </w:rPr>
      </w:pPr>
      <w:r>
        <w:rPr>
          <w:noProof/>
          <w:sz w:val="20"/>
          <w:szCs w:val="20"/>
        </w:rPr>
        <w:drawing>
          <wp:anchor distT="0" distB="0" distL="114300" distR="114300" simplePos="0" relativeHeight="251663872" behindDoc="1" locked="0" layoutInCell="0" allowOverlap="1">
            <wp:simplePos x="0" y="0"/>
            <wp:positionH relativeFrom="column">
              <wp:posOffset>162560</wp:posOffset>
            </wp:positionH>
            <wp:positionV relativeFrom="paragraph">
              <wp:posOffset>591185</wp:posOffset>
            </wp:positionV>
            <wp:extent cx="5500370" cy="952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extLst>
                    </a:blip>
                    <a:srcRect/>
                    <a:stretch>
                      <a:fillRect/>
                    </a:stretch>
                  </pic:blipFill>
                  <pic:spPr bwMode="auto">
                    <a:xfrm>
                      <a:off x="0" y="0"/>
                      <a:ext cx="5500370" cy="9525"/>
                    </a:xfrm>
                    <a:prstGeom prst="rect">
                      <a:avLst/>
                    </a:prstGeom>
                    <a:noFill/>
                  </pic:spPr>
                </pic:pic>
              </a:graphicData>
            </a:graphic>
          </wp:anchor>
        </w:drawing>
      </w:r>
    </w:p>
    <w:p w:rsidR="005E458C" w:rsidRDefault="005E458C">
      <w:pPr>
        <w:spacing w:line="200" w:lineRule="exact"/>
        <w:rPr>
          <w:sz w:val="20"/>
          <w:szCs w:val="20"/>
        </w:rPr>
      </w:pPr>
    </w:p>
    <w:p w:rsidR="005E458C" w:rsidRDefault="005E458C">
      <w:pPr>
        <w:spacing w:line="200" w:lineRule="exact"/>
        <w:rPr>
          <w:sz w:val="20"/>
          <w:szCs w:val="20"/>
        </w:rPr>
      </w:pPr>
    </w:p>
    <w:p w:rsidR="005E458C" w:rsidRDefault="005E458C">
      <w:pPr>
        <w:spacing w:line="200" w:lineRule="exact"/>
        <w:rPr>
          <w:sz w:val="20"/>
          <w:szCs w:val="20"/>
        </w:rPr>
      </w:pPr>
    </w:p>
    <w:p w:rsidR="005E458C" w:rsidRDefault="005E458C">
      <w:pPr>
        <w:spacing w:line="200" w:lineRule="exact"/>
        <w:rPr>
          <w:sz w:val="20"/>
          <w:szCs w:val="20"/>
        </w:rPr>
      </w:pPr>
    </w:p>
    <w:p w:rsidR="005E458C" w:rsidRDefault="005E458C">
      <w:pPr>
        <w:spacing w:line="380" w:lineRule="exact"/>
        <w:rPr>
          <w:sz w:val="20"/>
          <w:szCs w:val="20"/>
        </w:rPr>
      </w:pPr>
    </w:p>
    <w:p w:rsidR="005E458C" w:rsidRDefault="005E458C">
      <w:pPr>
        <w:spacing w:line="200" w:lineRule="exact"/>
        <w:rPr>
          <w:sz w:val="20"/>
          <w:szCs w:val="20"/>
        </w:rPr>
      </w:pPr>
    </w:p>
    <w:sectPr w:rsidR="005E458C" w:rsidSect="005E458C">
      <w:type w:val="continuous"/>
      <w:pgSz w:w="11920" w:h="16860"/>
      <w:pgMar w:top="1424" w:right="1440" w:bottom="86" w:left="1440" w:header="0" w:footer="0" w:gutter="0"/>
      <w:cols w:space="720" w:equalWidth="0">
        <w:col w:w="904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utami">
    <w:altName w:val="Cambria Math"/>
    <w:panose1 w:val="02000500000000000000"/>
    <w:charset w:val="01"/>
    <w:family w:val="roman"/>
    <w:notTrueType/>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D6C"/>
    <w:multiLevelType w:val="hybridMultilevel"/>
    <w:tmpl w:val="4A5638D4"/>
    <w:lvl w:ilvl="0" w:tplc="7E7E41E8">
      <w:start w:val="1"/>
      <w:numFmt w:val="bullet"/>
      <w:lvlText w:val="●"/>
      <w:lvlJc w:val="left"/>
    </w:lvl>
    <w:lvl w:ilvl="1" w:tplc="BEA0898A">
      <w:numFmt w:val="decimal"/>
      <w:lvlText w:val=""/>
      <w:lvlJc w:val="left"/>
    </w:lvl>
    <w:lvl w:ilvl="2" w:tplc="DE1A1A80">
      <w:numFmt w:val="decimal"/>
      <w:lvlText w:val=""/>
      <w:lvlJc w:val="left"/>
    </w:lvl>
    <w:lvl w:ilvl="3" w:tplc="E4229F30">
      <w:numFmt w:val="decimal"/>
      <w:lvlText w:val=""/>
      <w:lvlJc w:val="left"/>
    </w:lvl>
    <w:lvl w:ilvl="4" w:tplc="94A26FCA">
      <w:numFmt w:val="decimal"/>
      <w:lvlText w:val=""/>
      <w:lvlJc w:val="left"/>
    </w:lvl>
    <w:lvl w:ilvl="5" w:tplc="1E7CDEE2">
      <w:numFmt w:val="decimal"/>
      <w:lvlText w:val=""/>
      <w:lvlJc w:val="left"/>
    </w:lvl>
    <w:lvl w:ilvl="6" w:tplc="382A0D5A">
      <w:numFmt w:val="decimal"/>
      <w:lvlText w:val=""/>
      <w:lvlJc w:val="left"/>
    </w:lvl>
    <w:lvl w:ilvl="7" w:tplc="7CC06668">
      <w:numFmt w:val="decimal"/>
      <w:lvlText w:val=""/>
      <w:lvlJc w:val="left"/>
    </w:lvl>
    <w:lvl w:ilvl="8" w:tplc="360272D8">
      <w:numFmt w:val="decimal"/>
      <w:lvlText w:val=""/>
      <w:lvlJc w:val="left"/>
    </w:lvl>
  </w:abstractNum>
  <w:abstractNum w:abstractNumId="1">
    <w:nsid w:val="00004AE1"/>
    <w:multiLevelType w:val="hybridMultilevel"/>
    <w:tmpl w:val="C7F4960C"/>
    <w:lvl w:ilvl="0" w:tplc="F5E6FAA0">
      <w:start w:val="1"/>
      <w:numFmt w:val="bullet"/>
      <w:lvlText w:val="●"/>
      <w:lvlJc w:val="left"/>
    </w:lvl>
    <w:lvl w:ilvl="1" w:tplc="57F0F6D0">
      <w:numFmt w:val="decimal"/>
      <w:lvlText w:val=""/>
      <w:lvlJc w:val="left"/>
    </w:lvl>
    <w:lvl w:ilvl="2" w:tplc="3FECBDD4">
      <w:numFmt w:val="decimal"/>
      <w:lvlText w:val=""/>
      <w:lvlJc w:val="left"/>
    </w:lvl>
    <w:lvl w:ilvl="3" w:tplc="155E35CE">
      <w:numFmt w:val="decimal"/>
      <w:lvlText w:val=""/>
      <w:lvlJc w:val="left"/>
    </w:lvl>
    <w:lvl w:ilvl="4" w:tplc="823E0B00">
      <w:numFmt w:val="decimal"/>
      <w:lvlText w:val=""/>
      <w:lvlJc w:val="left"/>
    </w:lvl>
    <w:lvl w:ilvl="5" w:tplc="39BA1502">
      <w:numFmt w:val="decimal"/>
      <w:lvlText w:val=""/>
      <w:lvlJc w:val="left"/>
    </w:lvl>
    <w:lvl w:ilvl="6" w:tplc="39084776">
      <w:numFmt w:val="decimal"/>
      <w:lvlText w:val=""/>
      <w:lvlJc w:val="left"/>
    </w:lvl>
    <w:lvl w:ilvl="7" w:tplc="0C569452">
      <w:numFmt w:val="decimal"/>
      <w:lvlText w:val=""/>
      <w:lvlJc w:val="left"/>
    </w:lvl>
    <w:lvl w:ilvl="8" w:tplc="982664A4">
      <w:numFmt w:val="decimal"/>
      <w:lvlText w:val=""/>
      <w:lvlJc w:val="left"/>
    </w:lvl>
  </w:abstractNum>
  <w:abstractNum w:abstractNumId="2">
    <w:nsid w:val="00006784"/>
    <w:multiLevelType w:val="hybridMultilevel"/>
    <w:tmpl w:val="DC10DF42"/>
    <w:lvl w:ilvl="0" w:tplc="951865A0">
      <w:start w:val="1"/>
      <w:numFmt w:val="bullet"/>
      <w:lvlText w:val="●"/>
      <w:lvlJc w:val="left"/>
    </w:lvl>
    <w:lvl w:ilvl="1" w:tplc="2BDE5ED2">
      <w:numFmt w:val="decimal"/>
      <w:lvlText w:val=""/>
      <w:lvlJc w:val="left"/>
    </w:lvl>
    <w:lvl w:ilvl="2" w:tplc="0FD4A7BC">
      <w:numFmt w:val="decimal"/>
      <w:lvlText w:val=""/>
      <w:lvlJc w:val="left"/>
    </w:lvl>
    <w:lvl w:ilvl="3" w:tplc="85C8EE2A">
      <w:numFmt w:val="decimal"/>
      <w:lvlText w:val=""/>
      <w:lvlJc w:val="left"/>
    </w:lvl>
    <w:lvl w:ilvl="4" w:tplc="755A5B22">
      <w:numFmt w:val="decimal"/>
      <w:lvlText w:val=""/>
      <w:lvlJc w:val="left"/>
    </w:lvl>
    <w:lvl w:ilvl="5" w:tplc="953A52B8">
      <w:numFmt w:val="decimal"/>
      <w:lvlText w:val=""/>
      <w:lvlJc w:val="left"/>
    </w:lvl>
    <w:lvl w:ilvl="6" w:tplc="C720D256">
      <w:numFmt w:val="decimal"/>
      <w:lvlText w:val=""/>
      <w:lvlJc w:val="left"/>
    </w:lvl>
    <w:lvl w:ilvl="7" w:tplc="B49EAC32">
      <w:numFmt w:val="decimal"/>
      <w:lvlText w:val=""/>
      <w:lvlJc w:val="left"/>
    </w:lvl>
    <w:lvl w:ilvl="8" w:tplc="78A2588E">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E458C"/>
    <w:rsid w:val="0057668F"/>
    <w:rsid w:val="005E45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5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mjith-391950@2freemail.com" TargetMode="External"/><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2019-06-22T11:17:00Z</dcterms:created>
  <dcterms:modified xsi:type="dcterms:W3CDTF">2019-06-22T11:17:00Z</dcterms:modified>
</cp:coreProperties>
</file>