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830" w:rsidRDefault="00C75830" w:rsidP="009704FC">
      <w:pPr>
        <w:rPr>
          <w:sz w:val="20"/>
          <w:szCs w:val="20"/>
        </w:rPr>
      </w:pPr>
      <w:r w:rsidRPr="00C75830">
        <w:rPr>
          <w:rFonts w:eastAsia="Times New Roman"/>
          <w:b/>
          <w:bCs/>
          <w:sz w:val="28"/>
          <w:szCs w:val="28"/>
        </w:rPr>
        <w:pict>
          <v:line id="Shape 1" o:spid="_x0000_s1026" style="position:absolute;z-index:251658240;visibility:visible;mso-wrap-distance-left:0;mso-wrap-distance-right:0;mso-position-horizontal-relative:page;mso-position-vertical-relative:page" from="24pt,24.35pt" to="588.1pt,24.35pt" o:allowincell="f" strokeweight=".25397mm">
            <w10:wrap anchorx="page" anchory="page"/>
          </v:line>
        </w:pict>
      </w:r>
      <w:r w:rsidRPr="00C75830">
        <w:rPr>
          <w:rFonts w:eastAsia="Times New Roman"/>
          <w:b/>
          <w:bCs/>
          <w:sz w:val="28"/>
          <w:szCs w:val="28"/>
        </w:rPr>
        <w:pict>
          <v:line id="Shape 2" o:spid="_x0000_s1027" style="position:absolute;z-index:251659264;visibility:visible;mso-wrap-distance-left:0;mso-wrap-distance-right:0;mso-position-horizontal-relative:page;mso-position-vertical-relative:page" from="24.35pt,24pt" to="24.35pt,768.1pt" o:allowincell="f" strokeweight=".25397mm">
            <w10:wrap anchorx="page" anchory="page"/>
          </v:line>
        </w:pict>
      </w:r>
      <w:r w:rsidRPr="00C75830">
        <w:rPr>
          <w:rFonts w:eastAsia="Times New Roman"/>
          <w:b/>
          <w:bCs/>
          <w:sz w:val="28"/>
          <w:szCs w:val="28"/>
        </w:rPr>
        <w:pict>
          <v:line id="Shape 3" o:spid="_x0000_s1028" style="position:absolute;z-index:251660288;visibility:visible;mso-wrap-distance-left:0;mso-wrap-distance-right:0;mso-position-horizontal-relative:page;mso-position-vertical-relative:page" from="587.75pt,24pt" to="587.75pt,768.1pt" o:allowincell="f" strokeweight=".25397mm">
            <w10:wrap anchorx="page" anchory="page"/>
          </v:line>
        </w:pict>
      </w:r>
      <w:r w:rsidR="009704FC">
        <w:rPr>
          <w:rFonts w:eastAsia="Times New Roman"/>
          <w:b/>
          <w:bCs/>
          <w:sz w:val="28"/>
          <w:szCs w:val="28"/>
        </w:rPr>
        <w:t xml:space="preserve"> </w:t>
      </w:r>
      <w:proofErr w:type="spellStart"/>
      <w:r w:rsidR="009704FC">
        <w:rPr>
          <w:rFonts w:eastAsia="Times New Roman"/>
          <w:b/>
          <w:bCs/>
          <w:sz w:val="28"/>
          <w:szCs w:val="28"/>
        </w:rPr>
        <w:t>Munavvarraja</w:t>
      </w:r>
      <w:proofErr w:type="spellEnd"/>
    </w:p>
    <w:p w:rsidR="00C75830" w:rsidRDefault="009704FC">
      <w:pPr>
        <w:spacing w:line="225" w:lineRule="auto"/>
        <w:ind w:left="140"/>
        <w:rPr>
          <w:sz w:val="20"/>
          <w:szCs w:val="20"/>
        </w:rPr>
      </w:pPr>
      <w:r>
        <w:rPr>
          <w:rFonts w:ascii="Verdana" w:eastAsia="Verdana" w:hAnsi="Verdana" w:cs="Verdana"/>
          <w:sz w:val="20"/>
          <w:szCs w:val="20"/>
        </w:rPr>
        <w:t xml:space="preserve">Email ID </w:t>
      </w:r>
      <w:hyperlink r:id="rId5" w:history="1">
        <w:r w:rsidRPr="00541894">
          <w:rPr>
            <w:rStyle w:val="Hyperlink"/>
            <w:rFonts w:eastAsia="Times New Roman"/>
            <w:sz w:val="24"/>
            <w:szCs w:val="24"/>
          </w:rPr>
          <w:t>munavvarraja-392425@2freemail.com</w:t>
        </w:r>
      </w:hyperlink>
      <w:r>
        <w:rPr>
          <w:rFonts w:eastAsia="Times New Roman"/>
          <w:color w:val="0000FF"/>
          <w:sz w:val="24"/>
          <w:szCs w:val="24"/>
          <w:u w:val="single"/>
        </w:rPr>
        <w:t xml:space="preserve"> </w:t>
      </w:r>
    </w:p>
    <w:p w:rsidR="00C75830" w:rsidRDefault="00C75830">
      <w:pPr>
        <w:spacing w:line="18" w:lineRule="exact"/>
        <w:rPr>
          <w:sz w:val="24"/>
          <w:szCs w:val="24"/>
        </w:rPr>
      </w:pPr>
    </w:p>
    <w:p w:rsidR="00C75830" w:rsidRDefault="009704FC">
      <w:pPr>
        <w:ind w:left="140"/>
        <w:rPr>
          <w:sz w:val="20"/>
          <w:szCs w:val="20"/>
        </w:rPr>
      </w:pPr>
      <w:r>
        <w:rPr>
          <w:rFonts w:eastAsia="Times New Roman"/>
          <w:b/>
          <w:bCs/>
          <w:sz w:val="28"/>
          <w:szCs w:val="28"/>
        </w:rPr>
        <w:t>Available in UAE on Visit Visa</w:t>
      </w:r>
    </w:p>
    <w:p w:rsidR="00C75830" w:rsidRDefault="009704FC">
      <w:pPr>
        <w:spacing w:line="20"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column">
              <wp:posOffset>-76835</wp:posOffset>
            </wp:positionH>
            <wp:positionV relativeFrom="paragraph">
              <wp:posOffset>263525</wp:posOffset>
            </wp:positionV>
            <wp:extent cx="6988810" cy="190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extLst>
                    </a:blip>
                    <a:srcRect/>
                    <a:stretch>
                      <a:fillRect/>
                    </a:stretch>
                  </pic:blipFill>
                  <pic:spPr bwMode="auto">
                    <a:xfrm>
                      <a:off x="0" y="0"/>
                      <a:ext cx="6988810" cy="190500"/>
                    </a:xfrm>
                    <a:prstGeom prst="rect">
                      <a:avLst/>
                    </a:prstGeom>
                    <a:noFill/>
                  </pic:spPr>
                </pic:pic>
              </a:graphicData>
            </a:graphic>
          </wp:anchor>
        </w:drawing>
      </w:r>
    </w:p>
    <w:p w:rsidR="00C75830" w:rsidRDefault="00C75830">
      <w:pPr>
        <w:spacing w:line="200" w:lineRule="exact"/>
        <w:rPr>
          <w:sz w:val="24"/>
          <w:szCs w:val="24"/>
        </w:rPr>
      </w:pPr>
    </w:p>
    <w:p w:rsidR="00C75830" w:rsidRDefault="00C75830">
      <w:pPr>
        <w:spacing w:line="224" w:lineRule="exact"/>
        <w:rPr>
          <w:sz w:val="24"/>
          <w:szCs w:val="24"/>
        </w:rPr>
      </w:pPr>
    </w:p>
    <w:p w:rsidR="00C75830" w:rsidRDefault="009704FC">
      <w:pPr>
        <w:rPr>
          <w:sz w:val="20"/>
          <w:szCs w:val="20"/>
        </w:rPr>
      </w:pPr>
      <w:r>
        <w:rPr>
          <w:rFonts w:ascii="Arial" w:eastAsia="Arial" w:hAnsi="Arial" w:cs="Arial"/>
          <w:b/>
          <w:bCs/>
          <w:sz w:val="20"/>
          <w:szCs w:val="20"/>
        </w:rPr>
        <w:t>Profile Summary</w:t>
      </w:r>
    </w:p>
    <w:p w:rsidR="00C75830" w:rsidRDefault="00C75830">
      <w:pPr>
        <w:spacing w:line="163" w:lineRule="exact"/>
        <w:rPr>
          <w:sz w:val="24"/>
          <w:szCs w:val="24"/>
        </w:rPr>
      </w:pPr>
    </w:p>
    <w:p w:rsidR="00C75830" w:rsidRDefault="009704FC">
      <w:pPr>
        <w:spacing w:line="239" w:lineRule="auto"/>
        <w:ind w:right="660"/>
        <w:rPr>
          <w:sz w:val="20"/>
          <w:szCs w:val="20"/>
        </w:rPr>
      </w:pPr>
      <w:r>
        <w:rPr>
          <w:rFonts w:ascii="Verdana" w:eastAsia="Verdana" w:hAnsi="Verdana" w:cs="Verdana"/>
          <w:sz w:val="20"/>
          <w:szCs w:val="20"/>
        </w:rPr>
        <w:t xml:space="preserve">Ensures the integrity of accounting information by recording, verifying, </w:t>
      </w:r>
      <w:r>
        <w:rPr>
          <w:rFonts w:ascii="Verdana" w:eastAsia="Verdana" w:hAnsi="Verdana" w:cs="Verdana"/>
          <w:sz w:val="20"/>
          <w:szCs w:val="20"/>
        </w:rPr>
        <w:t>consolidating, and entering transactions. Verifying accuracy and correct calculations, figures and postings regarding business transactions that were recorded by other employees. Calculate, prepare and issue financial statements.</w:t>
      </w:r>
    </w:p>
    <w:p w:rsidR="00C75830" w:rsidRDefault="009704FC">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-76835</wp:posOffset>
            </wp:positionH>
            <wp:positionV relativeFrom="paragraph">
              <wp:posOffset>31750</wp:posOffset>
            </wp:positionV>
            <wp:extent cx="6988810" cy="190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extLst>
                    </a:blip>
                    <a:srcRect/>
                    <a:stretch>
                      <a:fillRect/>
                    </a:stretch>
                  </pic:blipFill>
                  <pic:spPr bwMode="auto">
                    <a:xfrm>
                      <a:off x="0" y="0"/>
                      <a:ext cx="6988810" cy="190500"/>
                    </a:xfrm>
                    <a:prstGeom prst="rect">
                      <a:avLst/>
                    </a:prstGeom>
                    <a:noFill/>
                  </pic:spPr>
                </pic:pic>
              </a:graphicData>
            </a:graphic>
          </wp:anchor>
        </w:drawing>
      </w:r>
    </w:p>
    <w:p w:rsidR="00C75830" w:rsidRDefault="00C75830">
      <w:pPr>
        <w:spacing w:line="59" w:lineRule="exact"/>
        <w:rPr>
          <w:sz w:val="24"/>
          <w:szCs w:val="24"/>
        </w:rPr>
      </w:pPr>
    </w:p>
    <w:p w:rsidR="00C75830" w:rsidRDefault="009704FC">
      <w:pPr>
        <w:rPr>
          <w:sz w:val="20"/>
          <w:szCs w:val="20"/>
        </w:rPr>
      </w:pPr>
      <w:r>
        <w:rPr>
          <w:rFonts w:ascii="Arial" w:eastAsia="Arial" w:hAnsi="Arial" w:cs="Arial"/>
          <w:b/>
          <w:bCs/>
          <w:sz w:val="20"/>
          <w:szCs w:val="20"/>
        </w:rPr>
        <w:t>Career Objective</w:t>
      </w:r>
    </w:p>
    <w:p w:rsidR="00C75830" w:rsidRDefault="00C75830">
      <w:pPr>
        <w:spacing w:line="164" w:lineRule="exact"/>
        <w:rPr>
          <w:sz w:val="24"/>
          <w:szCs w:val="24"/>
        </w:rPr>
      </w:pPr>
    </w:p>
    <w:p w:rsidR="00C75830" w:rsidRDefault="009704FC">
      <w:pPr>
        <w:spacing w:line="239" w:lineRule="auto"/>
        <w:jc w:val="both"/>
        <w:rPr>
          <w:sz w:val="20"/>
          <w:szCs w:val="20"/>
        </w:rPr>
      </w:pPr>
      <w:r>
        <w:rPr>
          <w:rFonts w:ascii="Verdana" w:eastAsia="Verdana" w:hAnsi="Verdana" w:cs="Verdana"/>
          <w:sz w:val="20"/>
          <w:szCs w:val="20"/>
        </w:rPr>
        <w:t>To wo</w:t>
      </w:r>
      <w:r>
        <w:rPr>
          <w:rFonts w:ascii="Verdana" w:eastAsia="Verdana" w:hAnsi="Verdana" w:cs="Verdana"/>
          <w:sz w:val="20"/>
          <w:szCs w:val="20"/>
        </w:rPr>
        <w:t>rk in an internationally renowned organization that provides an ideal platform to explore prospects in the field of enterprise resources planning. Energetic individual with an intension to use the opportunity provided for the betterment of the organization</w:t>
      </w:r>
      <w:r>
        <w:rPr>
          <w:rFonts w:ascii="Verdana" w:eastAsia="Verdana" w:hAnsi="Verdana" w:cs="Verdana"/>
          <w:sz w:val="20"/>
          <w:szCs w:val="20"/>
        </w:rPr>
        <w:t xml:space="preserve"> and my career.</w:t>
      </w:r>
    </w:p>
    <w:p w:rsidR="00C75830" w:rsidRDefault="009704FC">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-76835</wp:posOffset>
            </wp:positionH>
            <wp:positionV relativeFrom="paragraph">
              <wp:posOffset>1270</wp:posOffset>
            </wp:positionV>
            <wp:extent cx="7002780" cy="1784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extLst>
                    </a:blip>
                    <a:srcRect/>
                    <a:stretch>
                      <a:fillRect/>
                    </a:stretch>
                  </pic:blipFill>
                  <pic:spPr bwMode="auto">
                    <a:xfrm>
                      <a:off x="0" y="0"/>
                      <a:ext cx="7002780" cy="178435"/>
                    </a:xfrm>
                    <a:prstGeom prst="rect">
                      <a:avLst/>
                    </a:prstGeom>
                    <a:noFill/>
                  </pic:spPr>
                </pic:pic>
              </a:graphicData>
            </a:graphic>
          </wp:anchor>
        </w:drawing>
      </w:r>
    </w:p>
    <w:p w:rsidR="00C75830" w:rsidRDefault="00C75830">
      <w:pPr>
        <w:spacing w:line="10" w:lineRule="exact"/>
        <w:rPr>
          <w:sz w:val="24"/>
          <w:szCs w:val="24"/>
        </w:rPr>
      </w:pPr>
    </w:p>
    <w:p w:rsidR="00C75830" w:rsidRDefault="009704FC">
      <w:pPr>
        <w:rPr>
          <w:sz w:val="20"/>
          <w:szCs w:val="20"/>
        </w:rPr>
      </w:pPr>
      <w:r>
        <w:rPr>
          <w:rFonts w:ascii="Arial" w:eastAsia="Arial" w:hAnsi="Arial" w:cs="Arial"/>
          <w:b/>
          <w:bCs/>
          <w:sz w:val="20"/>
          <w:szCs w:val="20"/>
        </w:rPr>
        <w:t>Experience</w:t>
      </w:r>
    </w:p>
    <w:p w:rsidR="00C75830" w:rsidRDefault="00C75830">
      <w:pPr>
        <w:spacing w:line="247" w:lineRule="exact"/>
        <w:rPr>
          <w:sz w:val="24"/>
          <w:szCs w:val="24"/>
        </w:rPr>
      </w:pPr>
    </w:p>
    <w:p w:rsidR="00C75830" w:rsidRDefault="009704FC">
      <w:pPr>
        <w:rPr>
          <w:sz w:val="20"/>
          <w:szCs w:val="20"/>
        </w:rPr>
      </w:pPr>
      <w:r>
        <w:rPr>
          <w:rFonts w:ascii="Verdana" w:eastAsia="Verdana" w:hAnsi="Verdana" w:cs="Verdana"/>
          <w:b/>
          <w:bCs/>
          <w:color w:val="333333"/>
          <w:sz w:val="24"/>
          <w:szCs w:val="24"/>
        </w:rPr>
        <w:t>OMAN (MAY-2017 to MAY-2019)</w:t>
      </w:r>
    </w:p>
    <w:p w:rsidR="00C75830" w:rsidRDefault="00C75830">
      <w:pPr>
        <w:spacing w:line="3" w:lineRule="exact"/>
        <w:rPr>
          <w:sz w:val="24"/>
          <w:szCs w:val="24"/>
        </w:rPr>
      </w:pPr>
    </w:p>
    <w:p w:rsidR="00C75830" w:rsidRDefault="009704FC">
      <w:pPr>
        <w:rPr>
          <w:sz w:val="20"/>
          <w:szCs w:val="20"/>
        </w:rPr>
      </w:pPr>
      <w:r>
        <w:rPr>
          <w:rFonts w:ascii="Verdana" w:eastAsia="Verdana" w:hAnsi="Verdana" w:cs="Verdana"/>
          <w:b/>
          <w:bCs/>
          <w:color w:val="333333"/>
          <w:sz w:val="20"/>
          <w:szCs w:val="20"/>
        </w:rPr>
        <w:t>Position: Accountant</w:t>
      </w:r>
    </w:p>
    <w:p w:rsidR="00C75830" w:rsidRDefault="009704FC">
      <w:pPr>
        <w:rPr>
          <w:sz w:val="20"/>
          <w:szCs w:val="20"/>
        </w:rPr>
      </w:pPr>
      <w:r>
        <w:rPr>
          <w:rFonts w:ascii="Verdana" w:eastAsia="Verdana" w:hAnsi="Verdana" w:cs="Verdana"/>
          <w:b/>
          <w:bCs/>
          <w:color w:val="333333"/>
          <w:sz w:val="20"/>
          <w:szCs w:val="20"/>
        </w:rPr>
        <w:t>Job Profile</w:t>
      </w:r>
    </w:p>
    <w:p w:rsidR="00C75830" w:rsidRDefault="009704FC">
      <w:pPr>
        <w:numPr>
          <w:ilvl w:val="0"/>
          <w:numId w:val="1"/>
        </w:numPr>
        <w:tabs>
          <w:tab w:val="left" w:pos="1080"/>
        </w:tabs>
        <w:spacing w:line="238" w:lineRule="auto"/>
        <w:ind w:left="1080" w:hanging="360"/>
        <w:rPr>
          <w:rFonts w:ascii="Wingdings" w:eastAsia="Wingdings" w:hAnsi="Wingdings" w:cs="Wingdings"/>
          <w:color w:val="333333"/>
          <w:sz w:val="20"/>
          <w:szCs w:val="20"/>
        </w:rPr>
      </w:pPr>
      <w:r>
        <w:rPr>
          <w:rFonts w:ascii="Verdana" w:eastAsia="Verdana" w:hAnsi="Verdana" w:cs="Verdana"/>
          <w:color w:val="333333"/>
          <w:sz w:val="20"/>
          <w:szCs w:val="20"/>
        </w:rPr>
        <w:t>Accounts receivable from posting of sales entries, preparing credit note and issuing discount.</w:t>
      </w:r>
    </w:p>
    <w:p w:rsidR="00C75830" w:rsidRDefault="00C75830">
      <w:pPr>
        <w:spacing w:line="5" w:lineRule="exact"/>
        <w:rPr>
          <w:rFonts w:ascii="Wingdings" w:eastAsia="Wingdings" w:hAnsi="Wingdings" w:cs="Wingdings"/>
          <w:color w:val="333333"/>
          <w:sz w:val="20"/>
          <w:szCs w:val="20"/>
        </w:rPr>
      </w:pPr>
    </w:p>
    <w:p w:rsidR="00C75830" w:rsidRDefault="009704FC">
      <w:pPr>
        <w:numPr>
          <w:ilvl w:val="0"/>
          <w:numId w:val="1"/>
        </w:numPr>
        <w:tabs>
          <w:tab w:val="left" w:pos="1080"/>
        </w:tabs>
        <w:spacing w:line="238" w:lineRule="auto"/>
        <w:ind w:left="1080" w:right="700" w:hanging="360"/>
        <w:rPr>
          <w:rFonts w:ascii="Wingdings" w:eastAsia="Wingdings" w:hAnsi="Wingdings" w:cs="Wingdings"/>
          <w:color w:val="333333"/>
          <w:sz w:val="20"/>
          <w:szCs w:val="20"/>
        </w:rPr>
      </w:pPr>
      <w:r>
        <w:rPr>
          <w:rFonts w:ascii="Verdana" w:eastAsia="Verdana" w:hAnsi="Verdana" w:cs="Verdana"/>
          <w:color w:val="333333"/>
          <w:sz w:val="20"/>
          <w:szCs w:val="20"/>
        </w:rPr>
        <w:t xml:space="preserve">Accounts receivable reconciliation/Aging report and </w:t>
      </w:r>
      <w:r>
        <w:rPr>
          <w:rFonts w:ascii="Verdana" w:eastAsia="Verdana" w:hAnsi="Verdana" w:cs="Verdana"/>
          <w:color w:val="333333"/>
          <w:sz w:val="20"/>
          <w:szCs w:val="20"/>
        </w:rPr>
        <w:t>follow up with customer on overdue receivables.</w:t>
      </w:r>
    </w:p>
    <w:p w:rsidR="00C75830" w:rsidRDefault="009704FC">
      <w:pPr>
        <w:numPr>
          <w:ilvl w:val="0"/>
          <w:numId w:val="1"/>
        </w:numPr>
        <w:tabs>
          <w:tab w:val="left" w:pos="1080"/>
        </w:tabs>
        <w:ind w:left="1080" w:hanging="360"/>
        <w:rPr>
          <w:rFonts w:ascii="Wingdings" w:eastAsia="Wingdings" w:hAnsi="Wingdings" w:cs="Wingdings"/>
          <w:color w:val="333333"/>
          <w:sz w:val="20"/>
          <w:szCs w:val="20"/>
        </w:rPr>
      </w:pPr>
      <w:r>
        <w:rPr>
          <w:rFonts w:ascii="Verdana" w:eastAsia="Verdana" w:hAnsi="Verdana" w:cs="Verdana"/>
          <w:color w:val="333333"/>
          <w:sz w:val="20"/>
          <w:szCs w:val="20"/>
        </w:rPr>
        <w:t>Preparing and posting of Local purchase cheques and monthly ad hoc expenses.</w:t>
      </w:r>
    </w:p>
    <w:p w:rsidR="00C75830" w:rsidRDefault="00C75830">
      <w:pPr>
        <w:spacing w:line="1" w:lineRule="exact"/>
        <w:rPr>
          <w:rFonts w:ascii="Wingdings" w:eastAsia="Wingdings" w:hAnsi="Wingdings" w:cs="Wingdings"/>
          <w:color w:val="333333"/>
          <w:sz w:val="20"/>
          <w:szCs w:val="20"/>
        </w:rPr>
      </w:pPr>
    </w:p>
    <w:p w:rsidR="00C75830" w:rsidRDefault="009704FC">
      <w:pPr>
        <w:numPr>
          <w:ilvl w:val="0"/>
          <w:numId w:val="1"/>
        </w:numPr>
        <w:tabs>
          <w:tab w:val="left" w:pos="1080"/>
        </w:tabs>
        <w:ind w:left="1080" w:hanging="360"/>
        <w:rPr>
          <w:rFonts w:ascii="Wingdings" w:eastAsia="Wingdings" w:hAnsi="Wingdings" w:cs="Wingdings"/>
          <w:color w:val="333333"/>
          <w:sz w:val="20"/>
          <w:szCs w:val="20"/>
        </w:rPr>
      </w:pPr>
      <w:r>
        <w:rPr>
          <w:rFonts w:ascii="Verdana" w:eastAsia="Verdana" w:hAnsi="Verdana" w:cs="Verdana"/>
          <w:color w:val="333333"/>
          <w:sz w:val="20"/>
          <w:szCs w:val="20"/>
        </w:rPr>
        <w:t>Accounts Payable balance Reconciliation and suppliers query resolving regarding payment.</w:t>
      </w:r>
    </w:p>
    <w:p w:rsidR="00C75830" w:rsidRDefault="009704FC">
      <w:pPr>
        <w:numPr>
          <w:ilvl w:val="0"/>
          <w:numId w:val="1"/>
        </w:numPr>
        <w:tabs>
          <w:tab w:val="left" w:pos="1080"/>
        </w:tabs>
        <w:ind w:left="1080" w:hanging="360"/>
        <w:rPr>
          <w:rFonts w:ascii="Wingdings" w:eastAsia="Wingdings" w:hAnsi="Wingdings" w:cs="Wingdings"/>
          <w:color w:val="333333"/>
          <w:sz w:val="20"/>
          <w:szCs w:val="20"/>
        </w:rPr>
      </w:pPr>
      <w:r>
        <w:rPr>
          <w:rFonts w:ascii="Verdana" w:eastAsia="Verdana" w:hAnsi="Verdana" w:cs="Verdana"/>
          <w:color w:val="333333"/>
          <w:sz w:val="20"/>
          <w:szCs w:val="20"/>
        </w:rPr>
        <w:t>Taking care of petty cash entries for off</w:t>
      </w:r>
      <w:r>
        <w:rPr>
          <w:rFonts w:ascii="Verdana" w:eastAsia="Verdana" w:hAnsi="Verdana" w:cs="Verdana"/>
          <w:color w:val="333333"/>
          <w:sz w:val="20"/>
          <w:szCs w:val="20"/>
        </w:rPr>
        <w:t>ice, warehouse, vehicle expenses and transportation.</w:t>
      </w:r>
    </w:p>
    <w:p w:rsidR="00C75830" w:rsidRDefault="009704FC">
      <w:pPr>
        <w:numPr>
          <w:ilvl w:val="0"/>
          <w:numId w:val="1"/>
        </w:numPr>
        <w:tabs>
          <w:tab w:val="left" w:pos="1080"/>
        </w:tabs>
        <w:ind w:left="1080" w:hanging="360"/>
        <w:rPr>
          <w:rFonts w:ascii="Wingdings" w:eastAsia="Wingdings" w:hAnsi="Wingdings" w:cs="Wingdings"/>
          <w:color w:val="333333"/>
          <w:sz w:val="20"/>
          <w:szCs w:val="20"/>
        </w:rPr>
      </w:pPr>
      <w:r>
        <w:rPr>
          <w:rFonts w:ascii="Verdana" w:eastAsia="Verdana" w:hAnsi="Verdana" w:cs="Verdana"/>
          <w:color w:val="333333"/>
          <w:sz w:val="20"/>
          <w:szCs w:val="20"/>
        </w:rPr>
        <w:t>Daily/monthly Bank reconciliation report including Foreign currency accounts.</w:t>
      </w:r>
    </w:p>
    <w:p w:rsidR="00C75830" w:rsidRDefault="009704FC">
      <w:pPr>
        <w:numPr>
          <w:ilvl w:val="0"/>
          <w:numId w:val="1"/>
        </w:numPr>
        <w:tabs>
          <w:tab w:val="left" w:pos="1080"/>
        </w:tabs>
        <w:ind w:left="1080" w:hanging="360"/>
        <w:rPr>
          <w:rFonts w:ascii="Wingdings" w:eastAsia="Wingdings" w:hAnsi="Wingdings" w:cs="Wingdings"/>
          <w:color w:val="333333"/>
          <w:sz w:val="20"/>
          <w:szCs w:val="20"/>
        </w:rPr>
      </w:pPr>
      <w:r>
        <w:rPr>
          <w:rFonts w:ascii="Verdana" w:eastAsia="Verdana" w:hAnsi="Verdana" w:cs="Verdana"/>
          <w:color w:val="333333"/>
          <w:sz w:val="20"/>
          <w:szCs w:val="20"/>
        </w:rPr>
        <w:t>Prepaid reconciliation and amortization of prepaid expenses.</w:t>
      </w:r>
    </w:p>
    <w:p w:rsidR="00C75830" w:rsidRDefault="009704FC">
      <w:pPr>
        <w:numPr>
          <w:ilvl w:val="0"/>
          <w:numId w:val="1"/>
        </w:numPr>
        <w:tabs>
          <w:tab w:val="left" w:pos="1080"/>
        </w:tabs>
        <w:ind w:left="1080" w:hanging="360"/>
        <w:rPr>
          <w:rFonts w:ascii="Wingdings" w:eastAsia="Wingdings" w:hAnsi="Wingdings" w:cs="Wingdings"/>
          <w:color w:val="333333"/>
          <w:sz w:val="20"/>
          <w:szCs w:val="20"/>
        </w:rPr>
      </w:pPr>
      <w:r>
        <w:rPr>
          <w:rFonts w:ascii="Verdana" w:eastAsia="Verdana" w:hAnsi="Verdana" w:cs="Verdana"/>
          <w:color w:val="333333"/>
          <w:sz w:val="20"/>
          <w:szCs w:val="20"/>
        </w:rPr>
        <w:t>Analyzing negative stock and posting physical stock entries coor</w:t>
      </w:r>
      <w:r>
        <w:rPr>
          <w:rFonts w:ascii="Verdana" w:eastAsia="Verdana" w:hAnsi="Verdana" w:cs="Verdana"/>
          <w:color w:val="333333"/>
          <w:sz w:val="20"/>
          <w:szCs w:val="20"/>
        </w:rPr>
        <w:t>dinating with warehouse.</w:t>
      </w:r>
    </w:p>
    <w:p w:rsidR="00C75830" w:rsidRDefault="009704FC">
      <w:pPr>
        <w:numPr>
          <w:ilvl w:val="0"/>
          <w:numId w:val="1"/>
        </w:numPr>
        <w:tabs>
          <w:tab w:val="left" w:pos="1080"/>
        </w:tabs>
        <w:ind w:left="1080" w:hanging="360"/>
        <w:rPr>
          <w:rFonts w:ascii="Wingdings" w:eastAsia="Wingdings" w:hAnsi="Wingdings" w:cs="Wingdings"/>
          <w:color w:val="333333"/>
          <w:sz w:val="20"/>
          <w:szCs w:val="20"/>
        </w:rPr>
      </w:pPr>
      <w:r>
        <w:rPr>
          <w:rFonts w:ascii="Verdana" w:eastAsia="Verdana" w:hAnsi="Verdana" w:cs="Verdana"/>
          <w:color w:val="333333"/>
          <w:sz w:val="20"/>
          <w:szCs w:val="20"/>
        </w:rPr>
        <w:t>Preparing and posting of payroll, Salary disbursement via WPS and Cheque.</w:t>
      </w:r>
    </w:p>
    <w:p w:rsidR="00C75830" w:rsidRDefault="009704FC">
      <w:pPr>
        <w:numPr>
          <w:ilvl w:val="0"/>
          <w:numId w:val="1"/>
        </w:numPr>
        <w:tabs>
          <w:tab w:val="left" w:pos="1080"/>
        </w:tabs>
        <w:ind w:left="1080" w:hanging="360"/>
        <w:rPr>
          <w:rFonts w:ascii="Wingdings" w:eastAsia="Wingdings" w:hAnsi="Wingdings" w:cs="Wingdings"/>
          <w:color w:val="333333"/>
          <w:sz w:val="20"/>
          <w:szCs w:val="20"/>
        </w:rPr>
      </w:pPr>
      <w:r>
        <w:rPr>
          <w:rFonts w:ascii="Verdana" w:eastAsia="Verdana" w:hAnsi="Verdana" w:cs="Verdana"/>
          <w:color w:val="333333"/>
          <w:sz w:val="20"/>
          <w:szCs w:val="20"/>
        </w:rPr>
        <w:t>Responsible different accounting activities without any assistance.</w:t>
      </w:r>
    </w:p>
    <w:p w:rsidR="00C75830" w:rsidRDefault="00C75830">
      <w:pPr>
        <w:spacing w:line="1" w:lineRule="exact"/>
        <w:rPr>
          <w:rFonts w:ascii="Wingdings" w:eastAsia="Wingdings" w:hAnsi="Wingdings" w:cs="Wingdings"/>
          <w:color w:val="333333"/>
          <w:sz w:val="20"/>
          <w:szCs w:val="20"/>
        </w:rPr>
      </w:pPr>
    </w:p>
    <w:p w:rsidR="00C75830" w:rsidRDefault="009704FC">
      <w:pPr>
        <w:numPr>
          <w:ilvl w:val="0"/>
          <w:numId w:val="1"/>
        </w:numPr>
        <w:tabs>
          <w:tab w:val="left" w:pos="1080"/>
        </w:tabs>
        <w:spacing w:line="239" w:lineRule="auto"/>
        <w:ind w:left="1080" w:right="960" w:hanging="360"/>
        <w:rPr>
          <w:rFonts w:ascii="Wingdings" w:eastAsia="Wingdings" w:hAnsi="Wingdings" w:cs="Wingdings"/>
          <w:color w:val="333333"/>
          <w:sz w:val="20"/>
          <w:szCs w:val="20"/>
        </w:rPr>
      </w:pPr>
      <w:r>
        <w:rPr>
          <w:rFonts w:ascii="Verdana" w:eastAsia="Verdana" w:hAnsi="Verdana" w:cs="Verdana"/>
          <w:color w:val="333333"/>
          <w:sz w:val="20"/>
          <w:szCs w:val="20"/>
        </w:rPr>
        <w:t xml:space="preserve">Coordination with banking authorities via email or call to manage companies banking </w:t>
      </w:r>
      <w:r>
        <w:rPr>
          <w:rFonts w:ascii="Verdana" w:eastAsia="Verdana" w:hAnsi="Verdana" w:cs="Verdana"/>
          <w:color w:val="333333"/>
          <w:sz w:val="20"/>
          <w:szCs w:val="20"/>
        </w:rPr>
        <w:t>discrepancy and legal requirements.</w:t>
      </w:r>
    </w:p>
    <w:p w:rsidR="00C75830" w:rsidRDefault="009704FC">
      <w:pPr>
        <w:numPr>
          <w:ilvl w:val="0"/>
          <w:numId w:val="1"/>
        </w:numPr>
        <w:tabs>
          <w:tab w:val="left" w:pos="1080"/>
        </w:tabs>
        <w:ind w:left="1080" w:hanging="360"/>
        <w:rPr>
          <w:rFonts w:ascii="Wingdings" w:eastAsia="Wingdings" w:hAnsi="Wingdings" w:cs="Wingdings"/>
          <w:color w:val="333333"/>
          <w:sz w:val="20"/>
          <w:szCs w:val="20"/>
        </w:rPr>
      </w:pPr>
      <w:r>
        <w:rPr>
          <w:rFonts w:ascii="Verdana" w:eastAsia="Verdana" w:hAnsi="Verdana" w:cs="Verdana"/>
          <w:color w:val="333333"/>
          <w:sz w:val="20"/>
          <w:szCs w:val="20"/>
        </w:rPr>
        <w:t>Preparing letters for different banking request.</w:t>
      </w:r>
    </w:p>
    <w:p w:rsidR="00C75830" w:rsidRDefault="00C75830">
      <w:pPr>
        <w:spacing w:line="289" w:lineRule="exact"/>
        <w:rPr>
          <w:sz w:val="24"/>
          <w:szCs w:val="24"/>
        </w:rPr>
      </w:pPr>
    </w:p>
    <w:p w:rsidR="00C75830" w:rsidRDefault="009704FC">
      <w:pPr>
        <w:rPr>
          <w:sz w:val="20"/>
          <w:szCs w:val="20"/>
        </w:rPr>
      </w:pPr>
      <w:r>
        <w:rPr>
          <w:rFonts w:ascii="Verdana" w:eastAsia="Verdana" w:hAnsi="Verdana" w:cs="Verdana"/>
          <w:b/>
          <w:bCs/>
          <w:color w:val="333333"/>
          <w:sz w:val="24"/>
          <w:szCs w:val="24"/>
        </w:rPr>
        <w:t>India (April-2015 to April-2017)</w:t>
      </w:r>
    </w:p>
    <w:p w:rsidR="00C75830" w:rsidRDefault="00C75830">
      <w:pPr>
        <w:spacing w:line="2" w:lineRule="exact"/>
        <w:rPr>
          <w:sz w:val="24"/>
          <w:szCs w:val="24"/>
        </w:rPr>
      </w:pPr>
    </w:p>
    <w:p w:rsidR="00C75830" w:rsidRDefault="009704FC">
      <w:pPr>
        <w:rPr>
          <w:sz w:val="20"/>
          <w:szCs w:val="20"/>
        </w:rPr>
      </w:pPr>
      <w:r>
        <w:rPr>
          <w:rFonts w:ascii="Verdana" w:eastAsia="Verdana" w:hAnsi="Verdana" w:cs="Verdana"/>
          <w:b/>
          <w:bCs/>
          <w:color w:val="333333"/>
          <w:sz w:val="20"/>
          <w:szCs w:val="20"/>
        </w:rPr>
        <w:t>Position: Accountant</w:t>
      </w:r>
    </w:p>
    <w:p w:rsidR="00C75830" w:rsidRDefault="00C75830">
      <w:pPr>
        <w:spacing w:line="2" w:lineRule="exact"/>
        <w:rPr>
          <w:sz w:val="24"/>
          <w:szCs w:val="24"/>
        </w:rPr>
      </w:pPr>
    </w:p>
    <w:p w:rsidR="00C75830" w:rsidRDefault="009704FC">
      <w:pPr>
        <w:rPr>
          <w:sz w:val="20"/>
          <w:szCs w:val="20"/>
        </w:rPr>
      </w:pPr>
      <w:r>
        <w:rPr>
          <w:rFonts w:ascii="Verdana" w:eastAsia="Verdana" w:hAnsi="Verdana" w:cs="Verdana"/>
          <w:b/>
          <w:bCs/>
          <w:color w:val="333333"/>
          <w:sz w:val="20"/>
          <w:szCs w:val="20"/>
        </w:rPr>
        <w:t>Job Profile</w:t>
      </w:r>
    </w:p>
    <w:p w:rsidR="00C75830" w:rsidRDefault="009704FC">
      <w:pPr>
        <w:numPr>
          <w:ilvl w:val="0"/>
          <w:numId w:val="2"/>
        </w:numPr>
        <w:tabs>
          <w:tab w:val="left" w:pos="1080"/>
        </w:tabs>
        <w:ind w:left="1080" w:hanging="360"/>
        <w:rPr>
          <w:rFonts w:ascii="Wingdings" w:eastAsia="Wingdings" w:hAnsi="Wingdings" w:cs="Wingdings"/>
          <w:color w:val="333333"/>
          <w:sz w:val="20"/>
          <w:szCs w:val="20"/>
        </w:rPr>
      </w:pPr>
      <w:r>
        <w:rPr>
          <w:rFonts w:ascii="Verdana" w:eastAsia="Verdana" w:hAnsi="Verdana" w:cs="Verdana"/>
          <w:color w:val="333333"/>
          <w:sz w:val="20"/>
          <w:szCs w:val="20"/>
        </w:rPr>
        <w:t>Posting sales invoices, Purchase invoices, Debit notes, Credit note</w:t>
      </w:r>
      <w:r>
        <w:rPr>
          <w:rFonts w:ascii="Verdana" w:eastAsia="Verdana" w:hAnsi="Verdana" w:cs="Verdana"/>
          <w:color w:val="333333"/>
          <w:sz w:val="20"/>
          <w:szCs w:val="20"/>
        </w:rPr>
        <w:t>s</w:t>
      </w:r>
    </w:p>
    <w:p w:rsidR="00C75830" w:rsidRDefault="009704FC">
      <w:pPr>
        <w:numPr>
          <w:ilvl w:val="0"/>
          <w:numId w:val="2"/>
        </w:numPr>
        <w:tabs>
          <w:tab w:val="left" w:pos="1080"/>
        </w:tabs>
        <w:ind w:left="1080" w:hanging="360"/>
        <w:rPr>
          <w:rFonts w:ascii="Wingdings" w:eastAsia="Wingdings" w:hAnsi="Wingdings" w:cs="Wingdings"/>
          <w:color w:val="333333"/>
          <w:sz w:val="20"/>
          <w:szCs w:val="20"/>
        </w:rPr>
      </w:pPr>
      <w:r>
        <w:rPr>
          <w:rFonts w:ascii="Verdana" w:eastAsia="Verdana" w:hAnsi="Verdana" w:cs="Verdana"/>
          <w:color w:val="333333"/>
          <w:sz w:val="20"/>
          <w:szCs w:val="20"/>
        </w:rPr>
        <w:t>Accounts Payable/Receivable Reconciliation with vendor and customer statement received.</w:t>
      </w:r>
    </w:p>
    <w:p w:rsidR="00C75830" w:rsidRDefault="009704FC">
      <w:pPr>
        <w:numPr>
          <w:ilvl w:val="0"/>
          <w:numId w:val="2"/>
        </w:numPr>
        <w:tabs>
          <w:tab w:val="left" w:pos="1080"/>
        </w:tabs>
        <w:ind w:left="1080" w:hanging="360"/>
        <w:rPr>
          <w:rFonts w:ascii="Wingdings" w:eastAsia="Wingdings" w:hAnsi="Wingdings" w:cs="Wingdings"/>
          <w:color w:val="333333"/>
          <w:sz w:val="20"/>
          <w:szCs w:val="20"/>
        </w:rPr>
      </w:pPr>
      <w:r>
        <w:rPr>
          <w:rFonts w:ascii="Verdana" w:eastAsia="Verdana" w:hAnsi="Verdana" w:cs="Verdana"/>
          <w:color w:val="333333"/>
          <w:sz w:val="20"/>
          <w:szCs w:val="20"/>
        </w:rPr>
        <w:t>Record daily bank transactions and conduct weekly bank reconciliations.</w:t>
      </w:r>
    </w:p>
    <w:p w:rsidR="00C75830" w:rsidRDefault="009704FC">
      <w:pPr>
        <w:numPr>
          <w:ilvl w:val="0"/>
          <w:numId w:val="2"/>
        </w:numPr>
        <w:tabs>
          <w:tab w:val="left" w:pos="1080"/>
        </w:tabs>
        <w:ind w:left="1080" w:hanging="360"/>
        <w:rPr>
          <w:rFonts w:ascii="Wingdings" w:eastAsia="Wingdings" w:hAnsi="Wingdings" w:cs="Wingdings"/>
          <w:color w:val="333333"/>
          <w:sz w:val="20"/>
          <w:szCs w:val="20"/>
        </w:rPr>
      </w:pPr>
      <w:r>
        <w:rPr>
          <w:rFonts w:ascii="Verdana" w:eastAsia="Verdana" w:hAnsi="Verdana" w:cs="Verdana"/>
          <w:color w:val="333333"/>
          <w:sz w:val="20"/>
          <w:szCs w:val="20"/>
        </w:rPr>
        <w:t>Computation of monthly sales tax summary for the purpose of filing sales tax return.</w:t>
      </w:r>
    </w:p>
    <w:p w:rsidR="00C75830" w:rsidRDefault="009704FC">
      <w:pPr>
        <w:numPr>
          <w:ilvl w:val="0"/>
          <w:numId w:val="2"/>
        </w:numPr>
        <w:tabs>
          <w:tab w:val="left" w:pos="1080"/>
        </w:tabs>
        <w:ind w:left="1080" w:hanging="360"/>
        <w:rPr>
          <w:rFonts w:ascii="Wingdings" w:eastAsia="Wingdings" w:hAnsi="Wingdings" w:cs="Wingdings"/>
          <w:color w:val="333333"/>
          <w:sz w:val="20"/>
          <w:szCs w:val="20"/>
        </w:rPr>
      </w:pPr>
      <w:r>
        <w:rPr>
          <w:rFonts w:ascii="Verdana" w:eastAsia="Verdana" w:hAnsi="Verdana" w:cs="Verdana"/>
          <w:color w:val="333333"/>
          <w:sz w:val="20"/>
          <w:szCs w:val="20"/>
        </w:rPr>
        <w:t>Payroll p</w:t>
      </w:r>
      <w:r>
        <w:rPr>
          <w:rFonts w:ascii="Verdana" w:eastAsia="Verdana" w:hAnsi="Verdana" w:cs="Verdana"/>
          <w:color w:val="333333"/>
          <w:sz w:val="20"/>
          <w:szCs w:val="20"/>
        </w:rPr>
        <w:t>rocessing.</w:t>
      </w:r>
    </w:p>
    <w:p w:rsidR="00C75830" w:rsidRDefault="009704FC">
      <w:pPr>
        <w:numPr>
          <w:ilvl w:val="0"/>
          <w:numId w:val="2"/>
        </w:numPr>
        <w:tabs>
          <w:tab w:val="left" w:pos="1080"/>
        </w:tabs>
        <w:ind w:left="1080" w:hanging="360"/>
        <w:rPr>
          <w:rFonts w:ascii="Wingdings" w:eastAsia="Wingdings" w:hAnsi="Wingdings" w:cs="Wingdings"/>
          <w:color w:val="333333"/>
          <w:sz w:val="20"/>
          <w:szCs w:val="20"/>
        </w:rPr>
      </w:pPr>
      <w:r>
        <w:rPr>
          <w:rFonts w:ascii="Verdana" w:eastAsia="Verdana" w:hAnsi="Verdana" w:cs="Verdana"/>
          <w:color w:val="333333"/>
          <w:sz w:val="20"/>
          <w:szCs w:val="20"/>
        </w:rPr>
        <w:t>Monthly Debtor and creditor aging report</w:t>
      </w:r>
    </w:p>
    <w:p w:rsidR="00C75830" w:rsidRDefault="009704FC">
      <w:pPr>
        <w:numPr>
          <w:ilvl w:val="0"/>
          <w:numId w:val="2"/>
        </w:numPr>
        <w:tabs>
          <w:tab w:val="left" w:pos="1080"/>
        </w:tabs>
        <w:ind w:left="1080" w:hanging="360"/>
        <w:rPr>
          <w:rFonts w:ascii="Wingdings" w:eastAsia="Wingdings" w:hAnsi="Wingdings" w:cs="Wingdings"/>
          <w:color w:val="333333"/>
          <w:sz w:val="20"/>
          <w:szCs w:val="20"/>
        </w:rPr>
      </w:pPr>
      <w:r>
        <w:rPr>
          <w:rFonts w:ascii="Verdana" w:eastAsia="Verdana" w:hAnsi="Verdana" w:cs="Verdana"/>
          <w:color w:val="333333"/>
          <w:sz w:val="20"/>
          <w:szCs w:val="20"/>
        </w:rPr>
        <w:t>Monthly MIS report and P &amp; L statement</w:t>
      </w:r>
    </w:p>
    <w:p w:rsidR="00C75830" w:rsidRDefault="009704FC">
      <w:pPr>
        <w:numPr>
          <w:ilvl w:val="0"/>
          <w:numId w:val="2"/>
        </w:numPr>
        <w:tabs>
          <w:tab w:val="left" w:pos="1080"/>
        </w:tabs>
        <w:ind w:left="1080" w:hanging="360"/>
        <w:rPr>
          <w:rFonts w:ascii="Wingdings" w:eastAsia="Wingdings" w:hAnsi="Wingdings" w:cs="Wingdings"/>
          <w:color w:val="333333"/>
          <w:sz w:val="20"/>
          <w:szCs w:val="20"/>
        </w:rPr>
      </w:pPr>
      <w:r>
        <w:rPr>
          <w:rFonts w:ascii="Verdana" w:eastAsia="Verdana" w:hAnsi="Verdana" w:cs="Verdana"/>
          <w:color w:val="333333"/>
          <w:sz w:val="20"/>
          <w:szCs w:val="20"/>
        </w:rPr>
        <w:t>Handling special request By Clients for customized reports</w:t>
      </w:r>
    </w:p>
    <w:p w:rsidR="00C75830" w:rsidRDefault="00C75830">
      <w:pPr>
        <w:spacing w:line="1" w:lineRule="exact"/>
        <w:rPr>
          <w:rFonts w:ascii="Wingdings" w:eastAsia="Wingdings" w:hAnsi="Wingdings" w:cs="Wingdings"/>
          <w:color w:val="333333"/>
          <w:sz w:val="20"/>
          <w:szCs w:val="20"/>
        </w:rPr>
      </w:pPr>
    </w:p>
    <w:p w:rsidR="00C75830" w:rsidRDefault="009704FC">
      <w:pPr>
        <w:numPr>
          <w:ilvl w:val="0"/>
          <w:numId w:val="2"/>
        </w:numPr>
        <w:tabs>
          <w:tab w:val="left" w:pos="1080"/>
        </w:tabs>
        <w:spacing w:line="238" w:lineRule="auto"/>
        <w:ind w:left="1080" w:right="540" w:hanging="360"/>
        <w:rPr>
          <w:rFonts w:ascii="Wingdings" w:eastAsia="Wingdings" w:hAnsi="Wingdings" w:cs="Wingdings"/>
          <w:color w:val="333333"/>
          <w:sz w:val="20"/>
          <w:szCs w:val="20"/>
        </w:rPr>
      </w:pPr>
      <w:r>
        <w:rPr>
          <w:rFonts w:ascii="Verdana" w:eastAsia="Verdana" w:hAnsi="Verdana" w:cs="Verdana"/>
          <w:color w:val="333333"/>
          <w:sz w:val="20"/>
          <w:szCs w:val="20"/>
        </w:rPr>
        <w:t>Maintained Petty Cash transactions and motorize daily movement in the cash flow for the company.</w:t>
      </w:r>
    </w:p>
    <w:p w:rsidR="00C75830" w:rsidRDefault="00C75830">
      <w:pPr>
        <w:spacing w:line="20" w:lineRule="exact"/>
        <w:rPr>
          <w:sz w:val="24"/>
          <w:szCs w:val="24"/>
        </w:rPr>
      </w:pPr>
      <w:r>
        <w:rPr>
          <w:sz w:val="24"/>
          <w:szCs w:val="24"/>
        </w:rPr>
        <w:pict>
          <v:line id="Shape 7" o:spid="_x0000_s1032" style="position:absolute;z-index:251661312;visibility:visible;mso-wrap-distance-left:0;mso-wrap-distance-right:0" from="-12pt,96.15pt" to="552.1pt,96.15pt" o:allowincell="f" strokeweight=".25397mm"/>
        </w:pict>
      </w:r>
    </w:p>
    <w:p w:rsidR="00C75830" w:rsidRDefault="00C75830">
      <w:pPr>
        <w:sectPr w:rsidR="00C75830">
          <w:pgSz w:w="12240" w:h="15840"/>
          <w:pgMar w:top="662" w:right="900" w:bottom="1440" w:left="720" w:header="0" w:footer="0" w:gutter="0"/>
          <w:cols w:space="720" w:equalWidth="0">
            <w:col w:w="10620"/>
          </w:cols>
        </w:sectPr>
      </w:pPr>
    </w:p>
    <w:p w:rsidR="00C75830" w:rsidRDefault="00C75830">
      <w:pPr>
        <w:rPr>
          <w:sz w:val="20"/>
          <w:szCs w:val="20"/>
        </w:rPr>
      </w:pPr>
      <w:r w:rsidRPr="00C75830">
        <w:rPr>
          <w:rFonts w:ascii="Verdana" w:eastAsia="Verdana" w:hAnsi="Verdana" w:cs="Verdana"/>
          <w:b/>
          <w:bCs/>
          <w:color w:val="333333"/>
          <w:sz w:val="24"/>
          <w:szCs w:val="24"/>
        </w:rPr>
        <w:lastRenderedPageBreak/>
        <w:pict>
          <v:line id="Shape 8" o:spid="_x0000_s1033" style="position:absolute;z-index:251662336;visibility:visible;mso-wrap-distance-left:0;mso-wrap-distance-right:0;mso-position-horizontal-relative:page;mso-position-vertical-relative:page" from="24pt,24.35pt" to="588.1pt,24.35pt" o:allowincell="f" strokeweight=".25397mm">
            <w10:wrap anchorx="page" anchory="page"/>
          </v:line>
        </w:pict>
      </w:r>
      <w:r w:rsidRPr="00C75830">
        <w:rPr>
          <w:rFonts w:ascii="Verdana" w:eastAsia="Verdana" w:hAnsi="Verdana" w:cs="Verdana"/>
          <w:b/>
          <w:bCs/>
          <w:color w:val="333333"/>
          <w:sz w:val="24"/>
          <w:szCs w:val="24"/>
        </w:rPr>
        <w:pict>
          <v:line id="Shape 9" o:spid="_x0000_s1034" style="position:absolute;z-index:251663360;visibility:visible;mso-wrap-distance-left:0;mso-wrap-distance-right:0;mso-position-horizontal-relative:page;mso-position-vertical-relative:page" from="24.35pt,24pt" to="24.35pt,768.1pt" o:allowincell="f" strokeweight=".25397mm">
            <w10:wrap anchorx="page" anchory="page"/>
          </v:line>
        </w:pict>
      </w:r>
      <w:r w:rsidRPr="00C75830">
        <w:rPr>
          <w:rFonts w:ascii="Verdana" w:eastAsia="Verdana" w:hAnsi="Verdana" w:cs="Verdana"/>
          <w:b/>
          <w:bCs/>
          <w:color w:val="333333"/>
          <w:sz w:val="24"/>
          <w:szCs w:val="24"/>
        </w:rPr>
        <w:pict>
          <v:line id="Shape 10" o:spid="_x0000_s1035" style="position:absolute;z-index:251664384;visibility:visible;mso-wrap-distance-left:0;mso-wrap-distance-right:0;mso-position-horizontal-relative:page;mso-position-vertical-relative:page" from="587.75pt,24pt" to="587.75pt,768.1pt" o:allowincell="f" strokeweight=".25397mm">
            <w10:wrap anchorx="page" anchory="page"/>
          </v:line>
        </w:pict>
      </w:r>
      <w:r w:rsidR="009704FC">
        <w:rPr>
          <w:rFonts w:ascii="Verdana" w:eastAsia="Verdana" w:hAnsi="Verdana" w:cs="Verdana"/>
          <w:b/>
          <w:bCs/>
          <w:color w:val="333333"/>
          <w:sz w:val="24"/>
          <w:szCs w:val="24"/>
        </w:rPr>
        <w:t>India (Feb-2014 to Feb-2015)</w:t>
      </w:r>
    </w:p>
    <w:p w:rsidR="00C75830" w:rsidRDefault="00C75830">
      <w:pPr>
        <w:spacing w:line="4" w:lineRule="exact"/>
        <w:rPr>
          <w:sz w:val="20"/>
          <w:szCs w:val="20"/>
        </w:rPr>
      </w:pPr>
    </w:p>
    <w:p w:rsidR="00C75830" w:rsidRDefault="009704FC">
      <w:pPr>
        <w:spacing w:line="238" w:lineRule="auto"/>
        <w:ind w:right="5060"/>
        <w:rPr>
          <w:sz w:val="20"/>
          <w:szCs w:val="20"/>
        </w:rPr>
      </w:pPr>
      <w:r>
        <w:rPr>
          <w:rFonts w:ascii="Verdana" w:eastAsia="Verdana" w:hAnsi="Verdana" w:cs="Verdana"/>
          <w:b/>
          <w:bCs/>
          <w:color w:val="333333"/>
          <w:sz w:val="20"/>
          <w:szCs w:val="20"/>
        </w:rPr>
        <w:t>Position: Customer Care Representative for EBAY Job Profile:</w:t>
      </w:r>
    </w:p>
    <w:p w:rsidR="00C75830" w:rsidRDefault="00C75830">
      <w:pPr>
        <w:spacing w:line="5" w:lineRule="exact"/>
        <w:rPr>
          <w:sz w:val="20"/>
          <w:szCs w:val="20"/>
        </w:rPr>
      </w:pPr>
    </w:p>
    <w:p w:rsidR="00C75830" w:rsidRDefault="009704FC">
      <w:pPr>
        <w:numPr>
          <w:ilvl w:val="0"/>
          <w:numId w:val="3"/>
        </w:numPr>
        <w:tabs>
          <w:tab w:val="left" w:pos="1080"/>
        </w:tabs>
        <w:spacing w:line="238" w:lineRule="auto"/>
        <w:ind w:left="1080" w:hanging="360"/>
        <w:rPr>
          <w:rFonts w:ascii="Wingdings" w:eastAsia="Wingdings" w:hAnsi="Wingdings" w:cs="Wingdings"/>
          <w:color w:val="333333"/>
          <w:sz w:val="20"/>
          <w:szCs w:val="20"/>
        </w:rPr>
      </w:pPr>
      <w:r>
        <w:rPr>
          <w:rFonts w:ascii="Verdana" w:eastAsia="Verdana" w:hAnsi="Verdana" w:cs="Verdana"/>
          <w:color w:val="333333"/>
          <w:sz w:val="20"/>
          <w:szCs w:val="20"/>
        </w:rPr>
        <w:t>Preparation of Sales Register, Purchase Register, Cash Book, Bank Book, Fixed Assets, Provision, Loans &amp; A</w:t>
      </w:r>
      <w:r>
        <w:rPr>
          <w:rFonts w:ascii="Verdana" w:eastAsia="Verdana" w:hAnsi="Verdana" w:cs="Verdana"/>
          <w:color w:val="333333"/>
          <w:sz w:val="20"/>
          <w:szCs w:val="20"/>
        </w:rPr>
        <w:t>dvances Schedule for the annual audit and facilitating in final accounts for the organization.</w:t>
      </w:r>
    </w:p>
    <w:p w:rsidR="00C75830" w:rsidRDefault="00C75830">
      <w:pPr>
        <w:spacing w:line="1" w:lineRule="exact"/>
        <w:rPr>
          <w:rFonts w:ascii="Wingdings" w:eastAsia="Wingdings" w:hAnsi="Wingdings" w:cs="Wingdings"/>
          <w:color w:val="333333"/>
          <w:sz w:val="20"/>
          <w:szCs w:val="20"/>
        </w:rPr>
      </w:pPr>
    </w:p>
    <w:p w:rsidR="00C75830" w:rsidRDefault="009704FC">
      <w:pPr>
        <w:numPr>
          <w:ilvl w:val="0"/>
          <w:numId w:val="3"/>
        </w:numPr>
        <w:tabs>
          <w:tab w:val="left" w:pos="1080"/>
        </w:tabs>
        <w:ind w:left="1080" w:hanging="360"/>
        <w:rPr>
          <w:rFonts w:ascii="Wingdings" w:eastAsia="Wingdings" w:hAnsi="Wingdings" w:cs="Wingdings"/>
          <w:color w:val="333333"/>
          <w:sz w:val="20"/>
          <w:szCs w:val="20"/>
        </w:rPr>
      </w:pPr>
      <w:r>
        <w:rPr>
          <w:rFonts w:ascii="Verdana" w:eastAsia="Verdana" w:hAnsi="Verdana" w:cs="Verdana"/>
          <w:color w:val="333333"/>
          <w:sz w:val="20"/>
          <w:szCs w:val="20"/>
        </w:rPr>
        <w:t>Initiated and process any transaction in the form of cash or credit.</w:t>
      </w:r>
    </w:p>
    <w:p w:rsidR="00C75830" w:rsidRDefault="009704FC">
      <w:pPr>
        <w:numPr>
          <w:ilvl w:val="0"/>
          <w:numId w:val="3"/>
        </w:numPr>
        <w:tabs>
          <w:tab w:val="left" w:pos="1080"/>
        </w:tabs>
        <w:ind w:left="1080" w:hanging="360"/>
        <w:rPr>
          <w:rFonts w:ascii="Wingdings" w:eastAsia="Wingdings" w:hAnsi="Wingdings" w:cs="Wingdings"/>
          <w:color w:val="333333"/>
          <w:sz w:val="20"/>
          <w:szCs w:val="20"/>
        </w:rPr>
      </w:pPr>
      <w:r>
        <w:rPr>
          <w:rFonts w:ascii="Verdana" w:eastAsia="Verdana" w:hAnsi="Verdana" w:cs="Verdana"/>
          <w:color w:val="333333"/>
          <w:sz w:val="20"/>
          <w:szCs w:val="20"/>
        </w:rPr>
        <w:t>Record daily bank transactions and conduct weekly bank reconciliations.</w:t>
      </w:r>
    </w:p>
    <w:p w:rsidR="00C75830" w:rsidRDefault="009704FC">
      <w:pPr>
        <w:numPr>
          <w:ilvl w:val="0"/>
          <w:numId w:val="3"/>
        </w:numPr>
        <w:tabs>
          <w:tab w:val="left" w:pos="1080"/>
        </w:tabs>
        <w:ind w:left="1080" w:hanging="360"/>
        <w:rPr>
          <w:rFonts w:ascii="Wingdings" w:eastAsia="Wingdings" w:hAnsi="Wingdings" w:cs="Wingdings"/>
          <w:color w:val="333333"/>
          <w:sz w:val="20"/>
          <w:szCs w:val="20"/>
        </w:rPr>
      </w:pPr>
      <w:r>
        <w:rPr>
          <w:rFonts w:ascii="Verdana" w:eastAsia="Verdana" w:hAnsi="Verdana" w:cs="Verdana"/>
          <w:color w:val="333333"/>
          <w:sz w:val="20"/>
          <w:szCs w:val="20"/>
        </w:rPr>
        <w:t>Computation of mont</w:t>
      </w:r>
      <w:r>
        <w:rPr>
          <w:rFonts w:ascii="Verdana" w:eastAsia="Verdana" w:hAnsi="Verdana" w:cs="Verdana"/>
          <w:color w:val="333333"/>
          <w:sz w:val="20"/>
          <w:szCs w:val="20"/>
        </w:rPr>
        <w:t>hly sales tax summary for the purpose of filing sales tax return.</w:t>
      </w:r>
    </w:p>
    <w:p w:rsidR="00C75830" w:rsidRDefault="00C75830">
      <w:pPr>
        <w:spacing w:line="1" w:lineRule="exact"/>
        <w:rPr>
          <w:rFonts w:ascii="Wingdings" w:eastAsia="Wingdings" w:hAnsi="Wingdings" w:cs="Wingdings"/>
          <w:color w:val="333333"/>
          <w:sz w:val="20"/>
          <w:szCs w:val="20"/>
        </w:rPr>
      </w:pPr>
    </w:p>
    <w:p w:rsidR="00C75830" w:rsidRDefault="009704FC">
      <w:pPr>
        <w:numPr>
          <w:ilvl w:val="0"/>
          <w:numId w:val="3"/>
        </w:numPr>
        <w:tabs>
          <w:tab w:val="left" w:pos="1080"/>
        </w:tabs>
        <w:spacing w:line="239" w:lineRule="auto"/>
        <w:ind w:left="1080" w:right="80" w:hanging="360"/>
        <w:rPr>
          <w:rFonts w:ascii="Wingdings" w:eastAsia="Wingdings" w:hAnsi="Wingdings" w:cs="Wingdings"/>
          <w:color w:val="333333"/>
          <w:sz w:val="20"/>
          <w:szCs w:val="20"/>
        </w:rPr>
      </w:pPr>
      <w:r>
        <w:rPr>
          <w:rFonts w:ascii="Verdana" w:eastAsia="Verdana" w:hAnsi="Verdana" w:cs="Verdana"/>
          <w:color w:val="333333"/>
          <w:sz w:val="20"/>
          <w:szCs w:val="20"/>
        </w:rPr>
        <w:t>Monitoring Customers accounts and their movement in daily basis, and if require, communicate with them for the due payments after being given the status for their accounts.</w:t>
      </w:r>
    </w:p>
    <w:p w:rsidR="00C75830" w:rsidRDefault="009704FC">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-76835</wp:posOffset>
            </wp:positionH>
            <wp:positionV relativeFrom="paragraph">
              <wp:posOffset>635</wp:posOffset>
            </wp:positionV>
            <wp:extent cx="7001510" cy="1784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extLst>
                    </a:blip>
                    <a:srcRect/>
                    <a:stretch>
                      <a:fillRect/>
                    </a:stretch>
                  </pic:blipFill>
                  <pic:spPr bwMode="auto">
                    <a:xfrm>
                      <a:off x="0" y="0"/>
                      <a:ext cx="7001510" cy="178435"/>
                    </a:xfrm>
                    <a:prstGeom prst="rect">
                      <a:avLst/>
                    </a:prstGeom>
                    <a:noFill/>
                  </pic:spPr>
                </pic:pic>
              </a:graphicData>
            </a:graphic>
          </wp:anchor>
        </w:drawing>
      </w:r>
    </w:p>
    <w:p w:rsidR="00C75830" w:rsidRDefault="00C75830">
      <w:pPr>
        <w:spacing w:line="10" w:lineRule="exact"/>
        <w:rPr>
          <w:sz w:val="20"/>
          <w:szCs w:val="20"/>
        </w:rPr>
      </w:pPr>
    </w:p>
    <w:p w:rsidR="00C75830" w:rsidRDefault="009704FC">
      <w:pPr>
        <w:rPr>
          <w:sz w:val="20"/>
          <w:szCs w:val="20"/>
        </w:rPr>
      </w:pPr>
      <w:r>
        <w:rPr>
          <w:rFonts w:ascii="Arial" w:eastAsia="Arial" w:hAnsi="Arial" w:cs="Arial"/>
          <w:b/>
          <w:bCs/>
          <w:sz w:val="20"/>
          <w:szCs w:val="20"/>
        </w:rPr>
        <w:t xml:space="preserve">Technical </w:t>
      </w:r>
      <w:r>
        <w:rPr>
          <w:rFonts w:ascii="Arial" w:eastAsia="Arial" w:hAnsi="Arial" w:cs="Arial"/>
          <w:b/>
          <w:bCs/>
          <w:sz w:val="20"/>
          <w:szCs w:val="20"/>
        </w:rPr>
        <w:t>Skill set</w:t>
      </w:r>
    </w:p>
    <w:p w:rsidR="00C75830" w:rsidRDefault="00C75830">
      <w:pPr>
        <w:spacing w:line="141" w:lineRule="exact"/>
        <w:rPr>
          <w:sz w:val="20"/>
          <w:szCs w:val="20"/>
        </w:rPr>
      </w:pPr>
    </w:p>
    <w:p w:rsidR="00C75830" w:rsidRDefault="009704FC">
      <w:pPr>
        <w:numPr>
          <w:ilvl w:val="0"/>
          <w:numId w:val="4"/>
        </w:numPr>
        <w:tabs>
          <w:tab w:val="left" w:pos="360"/>
        </w:tabs>
        <w:ind w:left="360" w:hanging="360"/>
        <w:rPr>
          <w:rFonts w:ascii="Wingdings" w:eastAsia="Wingdings" w:hAnsi="Wingdings" w:cs="Wingdings"/>
          <w:sz w:val="20"/>
          <w:szCs w:val="20"/>
        </w:rPr>
      </w:pPr>
      <w:r>
        <w:rPr>
          <w:rFonts w:ascii="Verdana" w:eastAsia="Verdana" w:hAnsi="Verdana" w:cs="Verdana"/>
          <w:sz w:val="20"/>
          <w:szCs w:val="20"/>
        </w:rPr>
        <w:t>Tally ERP 9.</w:t>
      </w:r>
    </w:p>
    <w:p w:rsidR="00C75830" w:rsidRDefault="009704FC">
      <w:pPr>
        <w:numPr>
          <w:ilvl w:val="0"/>
          <w:numId w:val="4"/>
        </w:numPr>
        <w:tabs>
          <w:tab w:val="left" w:pos="360"/>
        </w:tabs>
        <w:ind w:left="360" w:hanging="360"/>
        <w:rPr>
          <w:rFonts w:ascii="Wingdings" w:eastAsia="Wingdings" w:hAnsi="Wingdings" w:cs="Wingdings"/>
          <w:sz w:val="20"/>
          <w:szCs w:val="20"/>
        </w:rPr>
      </w:pPr>
      <w:r>
        <w:rPr>
          <w:rFonts w:ascii="Verdana" w:eastAsia="Verdana" w:hAnsi="Verdana" w:cs="Verdana"/>
          <w:sz w:val="20"/>
          <w:szCs w:val="20"/>
        </w:rPr>
        <w:t>Proficient Knowledge in Excel.</w:t>
      </w:r>
    </w:p>
    <w:p w:rsidR="00C75830" w:rsidRDefault="009704FC">
      <w:pPr>
        <w:numPr>
          <w:ilvl w:val="0"/>
          <w:numId w:val="4"/>
        </w:numPr>
        <w:tabs>
          <w:tab w:val="left" w:pos="360"/>
        </w:tabs>
        <w:ind w:left="360" w:hanging="360"/>
        <w:rPr>
          <w:rFonts w:ascii="Wingdings" w:eastAsia="Wingdings" w:hAnsi="Wingdings" w:cs="Wingdings"/>
          <w:sz w:val="20"/>
          <w:szCs w:val="20"/>
        </w:rPr>
      </w:pPr>
      <w:r>
        <w:rPr>
          <w:rFonts w:ascii="Verdana" w:eastAsia="Verdana" w:hAnsi="Verdana" w:cs="Verdana"/>
          <w:sz w:val="20"/>
          <w:szCs w:val="20"/>
        </w:rPr>
        <w:t>Decent knowledge in Ms Word.</w:t>
      </w:r>
    </w:p>
    <w:p w:rsidR="00C75830" w:rsidRDefault="009704FC">
      <w:pPr>
        <w:numPr>
          <w:ilvl w:val="0"/>
          <w:numId w:val="4"/>
        </w:numPr>
        <w:tabs>
          <w:tab w:val="left" w:pos="360"/>
        </w:tabs>
        <w:ind w:left="360" w:hanging="360"/>
        <w:rPr>
          <w:rFonts w:ascii="Wingdings" w:eastAsia="Wingdings" w:hAnsi="Wingdings" w:cs="Wingdings"/>
          <w:sz w:val="20"/>
          <w:szCs w:val="20"/>
        </w:rPr>
      </w:pPr>
      <w:r>
        <w:rPr>
          <w:rFonts w:ascii="Verdana" w:eastAsia="Verdana" w:hAnsi="Verdana" w:cs="Verdana"/>
          <w:sz w:val="20"/>
          <w:szCs w:val="20"/>
        </w:rPr>
        <w:t>Typing Speed of 30 words per minute with 95% accuracy.</w:t>
      </w:r>
    </w:p>
    <w:p w:rsidR="00C75830" w:rsidRDefault="009704FC">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-76835</wp:posOffset>
            </wp:positionH>
            <wp:positionV relativeFrom="paragraph">
              <wp:posOffset>1270</wp:posOffset>
            </wp:positionV>
            <wp:extent cx="7001510" cy="17653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extLst>
                    </a:blip>
                    <a:srcRect/>
                    <a:stretch>
                      <a:fillRect/>
                    </a:stretch>
                  </pic:blipFill>
                  <pic:spPr bwMode="auto">
                    <a:xfrm>
                      <a:off x="0" y="0"/>
                      <a:ext cx="7001510" cy="176530"/>
                    </a:xfrm>
                    <a:prstGeom prst="rect">
                      <a:avLst/>
                    </a:prstGeom>
                    <a:noFill/>
                  </pic:spPr>
                </pic:pic>
              </a:graphicData>
            </a:graphic>
          </wp:anchor>
        </w:drawing>
      </w:r>
    </w:p>
    <w:p w:rsidR="00C75830" w:rsidRDefault="00C75830">
      <w:pPr>
        <w:spacing w:line="11" w:lineRule="exact"/>
        <w:rPr>
          <w:sz w:val="20"/>
          <w:szCs w:val="20"/>
        </w:rPr>
      </w:pPr>
    </w:p>
    <w:p w:rsidR="00C75830" w:rsidRDefault="009704FC">
      <w:pPr>
        <w:rPr>
          <w:sz w:val="20"/>
          <w:szCs w:val="20"/>
        </w:rPr>
      </w:pPr>
      <w:r>
        <w:rPr>
          <w:rFonts w:ascii="Arial" w:eastAsia="Arial" w:hAnsi="Arial" w:cs="Arial"/>
          <w:b/>
          <w:bCs/>
          <w:sz w:val="20"/>
          <w:szCs w:val="20"/>
        </w:rPr>
        <w:t>Achievements</w:t>
      </w:r>
    </w:p>
    <w:p w:rsidR="00C75830" w:rsidRDefault="00C75830">
      <w:pPr>
        <w:spacing w:line="138" w:lineRule="exact"/>
        <w:rPr>
          <w:sz w:val="20"/>
          <w:szCs w:val="20"/>
        </w:rPr>
      </w:pPr>
    </w:p>
    <w:p w:rsidR="00C75830" w:rsidRDefault="009704FC">
      <w:pPr>
        <w:numPr>
          <w:ilvl w:val="0"/>
          <w:numId w:val="5"/>
        </w:numPr>
        <w:tabs>
          <w:tab w:val="left" w:pos="360"/>
        </w:tabs>
        <w:ind w:left="360" w:hanging="360"/>
        <w:rPr>
          <w:rFonts w:ascii="Wingdings" w:eastAsia="Wingdings" w:hAnsi="Wingdings" w:cs="Wingdings"/>
          <w:sz w:val="20"/>
          <w:szCs w:val="20"/>
        </w:rPr>
      </w:pPr>
      <w:r>
        <w:rPr>
          <w:rFonts w:ascii="Verdana" w:eastAsia="Verdana" w:hAnsi="Verdana" w:cs="Verdana"/>
          <w:sz w:val="20"/>
          <w:szCs w:val="20"/>
        </w:rPr>
        <w:t>Participated in Personality development program conducted by CDC at ADIT.</w:t>
      </w:r>
    </w:p>
    <w:p w:rsidR="00C75830" w:rsidRDefault="00C75830">
      <w:pPr>
        <w:spacing w:line="1" w:lineRule="exact"/>
        <w:rPr>
          <w:rFonts w:ascii="Wingdings" w:eastAsia="Wingdings" w:hAnsi="Wingdings" w:cs="Wingdings"/>
          <w:sz w:val="20"/>
          <w:szCs w:val="20"/>
        </w:rPr>
      </w:pPr>
    </w:p>
    <w:p w:rsidR="00C75830" w:rsidRDefault="009704FC">
      <w:pPr>
        <w:numPr>
          <w:ilvl w:val="0"/>
          <w:numId w:val="5"/>
        </w:numPr>
        <w:tabs>
          <w:tab w:val="left" w:pos="360"/>
        </w:tabs>
        <w:ind w:left="360" w:hanging="360"/>
        <w:rPr>
          <w:rFonts w:ascii="Wingdings" w:eastAsia="Wingdings" w:hAnsi="Wingdings" w:cs="Wingdings"/>
          <w:sz w:val="20"/>
          <w:szCs w:val="20"/>
        </w:rPr>
      </w:pPr>
      <w:r>
        <w:rPr>
          <w:rFonts w:ascii="Verdana" w:eastAsia="Verdana" w:hAnsi="Verdana" w:cs="Verdana"/>
          <w:sz w:val="20"/>
          <w:szCs w:val="20"/>
        </w:rPr>
        <w:t xml:space="preserve">Participate in Swami </w:t>
      </w:r>
      <w:r>
        <w:rPr>
          <w:rFonts w:ascii="Verdana" w:eastAsia="Verdana" w:hAnsi="Verdana" w:cs="Verdana"/>
          <w:sz w:val="20"/>
          <w:szCs w:val="20"/>
        </w:rPr>
        <w:t>Vivekananda Personality Development Program.</w:t>
      </w:r>
    </w:p>
    <w:p w:rsidR="00C75830" w:rsidRDefault="009704FC">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-76835</wp:posOffset>
            </wp:positionH>
            <wp:positionV relativeFrom="paragraph">
              <wp:posOffset>635</wp:posOffset>
            </wp:positionV>
            <wp:extent cx="7001510" cy="1765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extLst>
                    </a:blip>
                    <a:srcRect/>
                    <a:stretch>
                      <a:fillRect/>
                    </a:stretch>
                  </pic:blipFill>
                  <pic:spPr bwMode="auto">
                    <a:xfrm>
                      <a:off x="0" y="0"/>
                      <a:ext cx="7001510" cy="176530"/>
                    </a:xfrm>
                    <a:prstGeom prst="rect">
                      <a:avLst/>
                    </a:prstGeom>
                    <a:noFill/>
                  </pic:spPr>
                </pic:pic>
              </a:graphicData>
            </a:graphic>
          </wp:anchor>
        </w:drawing>
      </w:r>
    </w:p>
    <w:p w:rsidR="00C75830" w:rsidRDefault="00C75830">
      <w:pPr>
        <w:spacing w:line="9" w:lineRule="exact"/>
        <w:rPr>
          <w:sz w:val="20"/>
          <w:szCs w:val="20"/>
        </w:rPr>
      </w:pPr>
    </w:p>
    <w:p w:rsidR="00C75830" w:rsidRDefault="009704FC">
      <w:pPr>
        <w:rPr>
          <w:sz w:val="20"/>
          <w:szCs w:val="20"/>
        </w:rPr>
      </w:pPr>
      <w:r>
        <w:rPr>
          <w:rFonts w:ascii="Arial" w:eastAsia="Arial" w:hAnsi="Arial" w:cs="Arial"/>
          <w:b/>
          <w:bCs/>
          <w:sz w:val="20"/>
          <w:szCs w:val="20"/>
        </w:rPr>
        <w:t>Competency</w:t>
      </w:r>
    </w:p>
    <w:p w:rsidR="00C75830" w:rsidRDefault="00C75830">
      <w:pPr>
        <w:spacing w:line="138" w:lineRule="exact"/>
        <w:rPr>
          <w:sz w:val="20"/>
          <w:szCs w:val="20"/>
        </w:rPr>
      </w:pPr>
    </w:p>
    <w:p w:rsidR="00C75830" w:rsidRDefault="009704FC">
      <w:pPr>
        <w:numPr>
          <w:ilvl w:val="0"/>
          <w:numId w:val="6"/>
        </w:numPr>
        <w:tabs>
          <w:tab w:val="left" w:pos="360"/>
        </w:tabs>
        <w:ind w:left="360" w:hanging="360"/>
        <w:rPr>
          <w:rFonts w:ascii="Wingdings" w:eastAsia="Wingdings" w:hAnsi="Wingdings" w:cs="Wingdings"/>
          <w:sz w:val="20"/>
          <w:szCs w:val="20"/>
        </w:rPr>
      </w:pPr>
      <w:r>
        <w:rPr>
          <w:rFonts w:ascii="Verdana" w:eastAsia="Verdana" w:hAnsi="Verdana" w:cs="Verdana"/>
          <w:sz w:val="20"/>
          <w:szCs w:val="20"/>
        </w:rPr>
        <w:t>Written and Oral Communication Skills.</w:t>
      </w:r>
    </w:p>
    <w:p w:rsidR="00C75830" w:rsidRDefault="00C75830">
      <w:pPr>
        <w:spacing w:line="1" w:lineRule="exact"/>
        <w:rPr>
          <w:rFonts w:ascii="Wingdings" w:eastAsia="Wingdings" w:hAnsi="Wingdings" w:cs="Wingdings"/>
          <w:sz w:val="20"/>
          <w:szCs w:val="20"/>
        </w:rPr>
      </w:pPr>
    </w:p>
    <w:p w:rsidR="00C75830" w:rsidRDefault="009704FC">
      <w:pPr>
        <w:numPr>
          <w:ilvl w:val="0"/>
          <w:numId w:val="6"/>
        </w:numPr>
        <w:tabs>
          <w:tab w:val="left" w:pos="360"/>
        </w:tabs>
        <w:ind w:left="360" w:hanging="360"/>
        <w:rPr>
          <w:rFonts w:ascii="Wingdings" w:eastAsia="Wingdings" w:hAnsi="Wingdings" w:cs="Wingdings"/>
          <w:sz w:val="20"/>
          <w:szCs w:val="20"/>
        </w:rPr>
      </w:pPr>
      <w:r>
        <w:rPr>
          <w:rFonts w:ascii="Verdana" w:eastAsia="Verdana" w:hAnsi="Verdana" w:cs="Verdana"/>
          <w:sz w:val="20"/>
          <w:szCs w:val="20"/>
        </w:rPr>
        <w:t>Team Management.</w:t>
      </w:r>
    </w:p>
    <w:p w:rsidR="00C75830" w:rsidRDefault="009704FC">
      <w:pPr>
        <w:numPr>
          <w:ilvl w:val="0"/>
          <w:numId w:val="6"/>
        </w:numPr>
        <w:tabs>
          <w:tab w:val="left" w:pos="360"/>
        </w:tabs>
        <w:ind w:left="360" w:hanging="360"/>
        <w:rPr>
          <w:rFonts w:ascii="Wingdings" w:eastAsia="Wingdings" w:hAnsi="Wingdings" w:cs="Wingdings"/>
          <w:sz w:val="20"/>
          <w:szCs w:val="20"/>
        </w:rPr>
      </w:pPr>
      <w:r>
        <w:rPr>
          <w:rFonts w:ascii="Verdana" w:eastAsia="Verdana" w:hAnsi="Verdana" w:cs="Verdana"/>
          <w:sz w:val="20"/>
          <w:szCs w:val="20"/>
        </w:rPr>
        <w:t>Self-confidence.</w:t>
      </w:r>
    </w:p>
    <w:p w:rsidR="00C75830" w:rsidRDefault="009704FC">
      <w:pPr>
        <w:numPr>
          <w:ilvl w:val="0"/>
          <w:numId w:val="6"/>
        </w:numPr>
        <w:tabs>
          <w:tab w:val="left" w:pos="360"/>
        </w:tabs>
        <w:ind w:left="360" w:hanging="360"/>
        <w:rPr>
          <w:rFonts w:ascii="Wingdings" w:eastAsia="Wingdings" w:hAnsi="Wingdings" w:cs="Wingdings"/>
          <w:sz w:val="20"/>
          <w:szCs w:val="20"/>
        </w:rPr>
      </w:pPr>
      <w:r>
        <w:rPr>
          <w:rFonts w:ascii="Verdana" w:eastAsia="Verdana" w:hAnsi="Verdana" w:cs="Verdana"/>
          <w:sz w:val="20"/>
          <w:szCs w:val="20"/>
        </w:rPr>
        <w:t>Good approach to logical problems</w:t>
      </w:r>
    </w:p>
    <w:p w:rsidR="00C75830" w:rsidRDefault="00C75830">
      <w:pPr>
        <w:spacing w:line="1" w:lineRule="exact"/>
        <w:rPr>
          <w:rFonts w:ascii="Wingdings" w:eastAsia="Wingdings" w:hAnsi="Wingdings" w:cs="Wingdings"/>
          <w:sz w:val="20"/>
          <w:szCs w:val="20"/>
        </w:rPr>
      </w:pPr>
    </w:p>
    <w:p w:rsidR="00C75830" w:rsidRDefault="009704FC">
      <w:pPr>
        <w:numPr>
          <w:ilvl w:val="0"/>
          <w:numId w:val="6"/>
        </w:numPr>
        <w:tabs>
          <w:tab w:val="left" w:pos="360"/>
        </w:tabs>
        <w:ind w:left="360" w:hanging="360"/>
        <w:rPr>
          <w:rFonts w:ascii="Wingdings" w:eastAsia="Wingdings" w:hAnsi="Wingdings" w:cs="Wingdings"/>
          <w:sz w:val="20"/>
          <w:szCs w:val="20"/>
        </w:rPr>
      </w:pPr>
      <w:r>
        <w:rPr>
          <w:rFonts w:ascii="Verdana" w:eastAsia="Verdana" w:hAnsi="Verdana" w:cs="Verdana"/>
          <w:sz w:val="20"/>
          <w:szCs w:val="20"/>
        </w:rPr>
        <w:t>Consistence improvement in work quality</w:t>
      </w:r>
    </w:p>
    <w:p w:rsidR="00C75830" w:rsidRDefault="009704FC">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-76835</wp:posOffset>
            </wp:positionH>
            <wp:positionV relativeFrom="paragraph">
              <wp:posOffset>635</wp:posOffset>
            </wp:positionV>
            <wp:extent cx="7001510" cy="1905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extLst>
                    </a:blip>
                    <a:srcRect/>
                    <a:stretch>
                      <a:fillRect/>
                    </a:stretch>
                  </pic:blipFill>
                  <pic:spPr bwMode="auto">
                    <a:xfrm>
                      <a:off x="0" y="0"/>
                      <a:ext cx="7001510" cy="190500"/>
                    </a:xfrm>
                    <a:prstGeom prst="rect">
                      <a:avLst/>
                    </a:prstGeom>
                    <a:noFill/>
                  </pic:spPr>
                </pic:pic>
              </a:graphicData>
            </a:graphic>
          </wp:anchor>
        </w:drawing>
      </w:r>
    </w:p>
    <w:p w:rsidR="00C75830" w:rsidRDefault="00C75830">
      <w:pPr>
        <w:spacing w:line="9" w:lineRule="exact"/>
        <w:rPr>
          <w:sz w:val="20"/>
          <w:szCs w:val="20"/>
        </w:rPr>
      </w:pPr>
    </w:p>
    <w:p w:rsidR="00C75830" w:rsidRDefault="009704FC">
      <w:pPr>
        <w:rPr>
          <w:sz w:val="20"/>
          <w:szCs w:val="20"/>
        </w:rPr>
      </w:pPr>
      <w:r>
        <w:rPr>
          <w:rFonts w:ascii="Arial" w:eastAsia="Arial" w:hAnsi="Arial" w:cs="Arial"/>
          <w:b/>
          <w:bCs/>
          <w:sz w:val="20"/>
          <w:szCs w:val="20"/>
        </w:rPr>
        <w:t>Educational Qualification</w:t>
      </w:r>
    </w:p>
    <w:p w:rsidR="00C75830" w:rsidRDefault="00C75830">
      <w:pPr>
        <w:spacing w:line="160" w:lineRule="exact"/>
        <w:rPr>
          <w:sz w:val="20"/>
          <w:szCs w:val="20"/>
        </w:rPr>
      </w:pPr>
    </w:p>
    <w:p w:rsidR="00C75830" w:rsidRDefault="009704FC">
      <w:pPr>
        <w:numPr>
          <w:ilvl w:val="0"/>
          <w:numId w:val="7"/>
        </w:numPr>
        <w:tabs>
          <w:tab w:val="left" w:pos="360"/>
        </w:tabs>
        <w:ind w:left="360" w:hanging="360"/>
        <w:rPr>
          <w:rFonts w:ascii="Wingdings" w:eastAsia="Wingdings" w:hAnsi="Wingdings" w:cs="Wingdings"/>
          <w:sz w:val="20"/>
          <w:szCs w:val="20"/>
        </w:rPr>
      </w:pPr>
      <w:r>
        <w:rPr>
          <w:rFonts w:ascii="Verdana" w:eastAsia="Verdana" w:hAnsi="Verdana" w:cs="Verdana"/>
          <w:b/>
          <w:bCs/>
          <w:sz w:val="20"/>
          <w:szCs w:val="20"/>
        </w:rPr>
        <w:t xml:space="preserve">H.S.C. </w:t>
      </w:r>
      <w:r>
        <w:rPr>
          <w:rFonts w:ascii="Verdana" w:eastAsia="Verdana" w:hAnsi="Verdana" w:cs="Verdana"/>
          <w:sz w:val="20"/>
          <w:szCs w:val="20"/>
        </w:rPr>
        <w:t xml:space="preserve">in </w:t>
      </w:r>
      <w:r>
        <w:rPr>
          <w:rFonts w:ascii="Verdana" w:eastAsia="Verdana" w:hAnsi="Verdana" w:cs="Verdana"/>
          <w:sz w:val="20"/>
          <w:szCs w:val="20"/>
        </w:rPr>
        <w:t>Commerce from Gujarat BOARD (2011).</w:t>
      </w:r>
    </w:p>
    <w:p w:rsidR="00C75830" w:rsidRDefault="009704FC">
      <w:pPr>
        <w:numPr>
          <w:ilvl w:val="0"/>
          <w:numId w:val="7"/>
        </w:numPr>
        <w:tabs>
          <w:tab w:val="left" w:pos="360"/>
        </w:tabs>
        <w:ind w:left="360" w:hanging="360"/>
        <w:rPr>
          <w:rFonts w:ascii="Wingdings" w:eastAsia="Wingdings" w:hAnsi="Wingdings" w:cs="Wingdings"/>
          <w:sz w:val="20"/>
          <w:szCs w:val="20"/>
        </w:rPr>
      </w:pPr>
      <w:r>
        <w:rPr>
          <w:rFonts w:ascii="Verdana" w:eastAsia="Verdana" w:hAnsi="Verdana" w:cs="Verdana"/>
          <w:b/>
          <w:bCs/>
          <w:sz w:val="20"/>
          <w:szCs w:val="20"/>
        </w:rPr>
        <w:t xml:space="preserve">S.S.C. </w:t>
      </w:r>
      <w:r>
        <w:rPr>
          <w:rFonts w:ascii="Verdana" w:eastAsia="Verdana" w:hAnsi="Verdana" w:cs="Verdana"/>
          <w:sz w:val="20"/>
          <w:szCs w:val="20"/>
        </w:rPr>
        <w:t>from Gujarat BOARD (2009).</w:t>
      </w:r>
    </w:p>
    <w:p w:rsidR="00C75830" w:rsidRDefault="009704FC">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-76835</wp:posOffset>
            </wp:positionH>
            <wp:positionV relativeFrom="paragraph">
              <wp:posOffset>0</wp:posOffset>
            </wp:positionV>
            <wp:extent cx="7011670" cy="2044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extLst>
                    </a:blip>
                    <a:srcRect/>
                    <a:stretch>
                      <a:fillRect/>
                    </a:stretch>
                  </pic:blipFill>
                  <pic:spPr bwMode="auto">
                    <a:xfrm>
                      <a:off x="0" y="0"/>
                      <a:ext cx="7011670" cy="204470"/>
                    </a:xfrm>
                    <a:prstGeom prst="rect">
                      <a:avLst/>
                    </a:prstGeom>
                    <a:noFill/>
                  </pic:spPr>
                </pic:pic>
              </a:graphicData>
            </a:graphic>
          </wp:anchor>
        </w:drawing>
      </w:r>
    </w:p>
    <w:p w:rsidR="00C75830" w:rsidRDefault="00C75830">
      <w:pPr>
        <w:spacing w:line="30" w:lineRule="exact"/>
        <w:rPr>
          <w:sz w:val="20"/>
          <w:szCs w:val="20"/>
        </w:rPr>
      </w:pPr>
    </w:p>
    <w:p w:rsidR="00C75830" w:rsidRDefault="009704FC">
      <w:pPr>
        <w:rPr>
          <w:sz w:val="20"/>
          <w:szCs w:val="20"/>
        </w:rPr>
      </w:pPr>
      <w:r>
        <w:rPr>
          <w:rFonts w:ascii="Arial" w:eastAsia="Arial" w:hAnsi="Arial" w:cs="Arial"/>
          <w:b/>
          <w:bCs/>
          <w:sz w:val="20"/>
          <w:szCs w:val="20"/>
        </w:rPr>
        <w:t>Personal Details</w:t>
      </w:r>
    </w:p>
    <w:p w:rsidR="00C75830" w:rsidRDefault="00C75830">
      <w:pPr>
        <w:spacing w:line="141" w:lineRule="exact"/>
        <w:rPr>
          <w:sz w:val="20"/>
          <w:szCs w:val="20"/>
        </w:rPr>
      </w:pPr>
    </w:p>
    <w:p w:rsidR="00C75830" w:rsidRDefault="009704FC">
      <w:pPr>
        <w:tabs>
          <w:tab w:val="left" w:pos="1700"/>
        </w:tabs>
        <w:spacing w:line="216" w:lineRule="auto"/>
        <w:rPr>
          <w:sz w:val="20"/>
          <w:szCs w:val="20"/>
        </w:rPr>
      </w:pPr>
      <w:r>
        <w:rPr>
          <w:rFonts w:ascii="Verdana" w:eastAsia="Verdana" w:hAnsi="Verdana" w:cs="Verdana"/>
          <w:sz w:val="20"/>
          <w:szCs w:val="20"/>
        </w:rPr>
        <w:t>Date of Birth:</w:t>
      </w:r>
      <w:r>
        <w:rPr>
          <w:sz w:val="20"/>
          <w:szCs w:val="20"/>
        </w:rPr>
        <w:tab/>
      </w:r>
      <w:r>
        <w:rPr>
          <w:rFonts w:ascii="Verdana" w:eastAsia="Verdana" w:hAnsi="Verdana" w:cs="Verdana"/>
          <w:sz w:val="19"/>
          <w:szCs w:val="19"/>
        </w:rPr>
        <w:t>25</w:t>
      </w:r>
      <w:r>
        <w:rPr>
          <w:rFonts w:ascii="Verdana" w:eastAsia="Verdana" w:hAnsi="Verdana" w:cs="Verdana"/>
          <w:sz w:val="24"/>
          <w:szCs w:val="24"/>
          <w:vertAlign w:val="superscript"/>
        </w:rPr>
        <w:t>th</w:t>
      </w:r>
      <w:r>
        <w:rPr>
          <w:rFonts w:ascii="Verdana" w:eastAsia="Verdana" w:hAnsi="Verdana" w:cs="Verdana"/>
          <w:sz w:val="19"/>
          <w:szCs w:val="19"/>
        </w:rPr>
        <w:t xml:space="preserve"> October 1994</w:t>
      </w:r>
    </w:p>
    <w:p w:rsidR="00C75830" w:rsidRDefault="009704FC">
      <w:pPr>
        <w:tabs>
          <w:tab w:val="left" w:pos="2140"/>
        </w:tabs>
        <w:rPr>
          <w:sz w:val="20"/>
          <w:szCs w:val="20"/>
        </w:rPr>
      </w:pPr>
      <w:r>
        <w:rPr>
          <w:rFonts w:ascii="Verdana" w:eastAsia="Verdana" w:hAnsi="Verdana" w:cs="Verdana"/>
          <w:sz w:val="20"/>
          <w:szCs w:val="20"/>
        </w:rPr>
        <w:t>Languages Known:</w:t>
      </w:r>
      <w:r>
        <w:rPr>
          <w:sz w:val="20"/>
          <w:szCs w:val="20"/>
        </w:rPr>
        <w:tab/>
      </w:r>
      <w:r>
        <w:rPr>
          <w:rFonts w:ascii="Verdana" w:eastAsia="Verdana" w:hAnsi="Verdana" w:cs="Verdana"/>
          <w:sz w:val="19"/>
          <w:szCs w:val="19"/>
        </w:rPr>
        <w:t>English, Gujarati, Hindi, Urdu. Arabic</w:t>
      </w:r>
    </w:p>
    <w:p w:rsidR="00C75830" w:rsidRDefault="00C75830">
      <w:pPr>
        <w:spacing w:line="2" w:lineRule="exact"/>
        <w:rPr>
          <w:sz w:val="20"/>
          <w:szCs w:val="20"/>
        </w:rPr>
      </w:pPr>
    </w:p>
    <w:p w:rsidR="00C75830" w:rsidRDefault="009704FC">
      <w:pPr>
        <w:rPr>
          <w:sz w:val="20"/>
          <w:szCs w:val="20"/>
        </w:rPr>
      </w:pPr>
      <w:r>
        <w:rPr>
          <w:rFonts w:ascii="Verdana" w:eastAsia="Verdana" w:hAnsi="Verdana" w:cs="Verdana"/>
          <w:sz w:val="20"/>
          <w:szCs w:val="20"/>
        </w:rPr>
        <w:t xml:space="preserve">Hobbies: Sports Activities, always </w:t>
      </w:r>
      <w:r>
        <w:rPr>
          <w:rFonts w:ascii="Verdana" w:eastAsia="Verdana" w:hAnsi="Verdana" w:cs="Verdana"/>
          <w:sz w:val="20"/>
          <w:szCs w:val="20"/>
        </w:rPr>
        <w:t>craving for knowledge.</w:t>
      </w:r>
    </w:p>
    <w:p w:rsidR="009704FC" w:rsidRDefault="009704FC">
      <w:pPr>
        <w:spacing w:line="20" w:lineRule="exact"/>
        <w:rPr>
          <w:sz w:val="20"/>
          <w:szCs w:val="20"/>
        </w:rPr>
      </w:pPr>
    </w:p>
    <w:p w:rsidR="00C75830" w:rsidRDefault="00C75830">
      <w:pPr>
        <w:spacing w:line="20" w:lineRule="exact"/>
        <w:rPr>
          <w:sz w:val="20"/>
          <w:szCs w:val="20"/>
        </w:rPr>
      </w:pPr>
      <w:r>
        <w:rPr>
          <w:sz w:val="20"/>
          <w:szCs w:val="20"/>
        </w:rPr>
        <w:pict>
          <v:line id="Shape 16" o:spid="_x0000_s1041" style="position:absolute;z-index:251665408;visibility:visible;mso-wrap-distance-left:0;mso-wrap-distance-right:0" from="-12pt,247.2pt" to="552.1pt,247.2pt" o:allowincell="f" strokeweight=".25397mm"/>
        </w:pict>
      </w:r>
    </w:p>
    <w:sectPr w:rsidR="00C75830" w:rsidSect="00C75830">
      <w:pgSz w:w="12240" w:h="15840"/>
      <w:pgMar w:top="1009" w:right="920" w:bottom="1440" w:left="720" w:header="0" w:footer="0" w:gutter="0"/>
      <w:cols w:space="720" w:equalWidth="0">
        <w:col w:w="106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A25870D8"/>
    <w:lvl w:ilvl="0" w:tplc="7646F6DA">
      <w:start w:val="1"/>
      <w:numFmt w:val="bullet"/>
      <w:lvlText w:val=""/>
      <w:lvlJc w:val="left"/>
    </w:lvl>
    <w:lvl w:ilvl="1" w:tplc="ACB87C08">
      <w:numFmt w:val="decimal"/>
      <w:lvlText w:val=""/>
      <w:lvlJc w:val="left"/>
    </w:lvl>
    <w:lvl w:ilvl="2" w:tplc="AB62497C">
      <w:numFmt w:val="decimal"/>
      <w:lvlText w:val=""/>
      <w:lvlJc w:val="left"/>
    </w:lvl>
    <w:lvl w:ilvl="3" w:tplc="B10C9DBA">
      <w:numFmt w:val="decimal"/>
      <w:lvlText w:val=""/>
      <w:lvlJc w:val="left"/>
    </w:lvl>
    <w:lvl w:ilvl="4" w:tplc="7B4A22FA">
      <w:numFmt w:val="decimal"/>
      <w:lvlText w:val=""/>
      <w:lvlJc w:val="left"/>
    </w:lvl>
    <w:lvl w:ilvl="5" w:tplc="3B9071E0">
      <w:numFmt w:val="decimal"/>
      <w:lvlText w:val=""/>
      <w:lvlJc w:val="left"/>
    </w:lvl>
    <w:lvl w:ilvl="6" w:tplc="1E38B50E">
      <w:numFmt w:val="decimal"/>
      <w:lvlText w:val=""/>
      <w:lvlJc w:val="left"/>
    </w:lvl>
    <w:lvl w:ilvl="7" w:tplc="540CAB92">
      <w:numFmt w:val="decimal"/>
      <w:lvlText w:val=""/>
      <w:lvlJc w:val="left"/>
    </w:lvl>
    <w:lvl w:ilvl="8" w:tplc="B54E0934">
      <w:numFmt w:val="decimal"/>
      <w:lvlText w:val=""/>
      <w:lvlJc w:val="left"/>
    </w:lvl>
  </w:abstractNum>
  <w:abstractNum w:abstractNumId="1">
    <w:nsid w:val="000041BB"/>
    <w:multiLevelType w:val="hybridMultilevel"/>
    <w:tmpl w:val="67A6AA54"/>
    <w:lvl w:ilvl="0" w:tplc="F6CEF99C">
      <w:start w:val="1"/>
      <w:numFmt w:val="bullet"/>
      <w:lvlText w:val=""/>
      <w:lvlJc w:val="left"/>
    </w:lvl>
    <w:lvl w:ilvl="1" w:tplc="855810E8">
      <w:numFmt w:val="decimal"/>
      <w:lvlText w:val=""/>
      <w:lvlJc w:val="left"/>
    </w:lvl>
    <w:lvl w:ilvl="2" w:tplc="0DD2AA90">
      <w:numFmt w:val="decimal"/>
      <w:lvlText w:val=""/>
      <w:lvlJc w:val="left"/>
    </w:lvl>
    <w:lvl w:ilvl="3" w:tplc="D42669D2">
      <w:numFmt w:val="decimal"/>
      <w:lvlText w:val=""/>
      <w:lvlJc w:val="left"/>
    </w:lvl>
    <w:lvl w:ilvl="4" w:tplc="2532446A">
      <w:numFmt w:val="decimal"/>
      <w:lvlText w:val=""/>
      <w:lvlJc w:val="left"/>
    </w:lvl>
    <w:lvl w:ilvl="5" w:tplc="2414645C">
      <w:numFmt w:val="decimal"/>
      <w:lvlText w:val=""/>
      <w:lvlJc w:val="left"/>
    </w:lvl>
    <w:lvl w:ilvl="6" w:tplc="84648276">
      <w:numFmt w:val="decimal"/>
      <w:lvlText w:val=""/>
      <w:lvlJc w:val="left"/>
    </w:lvl>
    <w:lvl w:ilvl="7" w:tplc="70CE2870">
      <w:numFmt w:val="decimal"/>
      <w:lvlText w:val=""/>
      <w:lvlJc w:val="left"/>
    </w:lvl>
    <w:lvl w:ilvl="8" w:tplc="CF8E0CB6">
      <w:numFmt w:val="decimal"/>
      <w:lvlText w:val=""/>
      <w:lvlJc w:val="left"/>
    </w:lvl>
  </w:abstractNum>
  <w:abstractNum w:abstractNumId="2">
    <w:nsid w:val="00005AF1"/>
    <w:multiLevelType w:val="hybridMultilevel"/>
    <w:tmpl w:val="0A58298E"/>
    <w:lvl w:ilvl="0" w:tplc="B0C6312E">
      <w:start w:val="1"/>
      <w:numFmt w:val="bullet"/>
      <w:lvlText w:val=""/>
      <w:lvlJc w:val="left"/>
    </w:lvl>
    <w:lvl w:ilvl="1" w:tplc="23340EAA">
      <w:numFmt w:val="decimal"/>
      <w:lvlText w:val=""/>
      <w:lvlJc w:val="left"/>
    </w:lvl>
    <w:lvl w:ilvl="2" w:tplc="143ED0B4">
      <w:numFmt w:val="decimal"/>
      <w:lvlText w:val=""/>
      <w:lvlJc w:val="left"/>
    </w:lvl>
    <w:lvl w:ilvl="3" w:tplc="36CA561E">
      <w:numFmt w:val="decimal"/>
      <w:lvlText w:val=""/>
      <w:lvlJc w:val="left"/>
    </w:lvl>
    <w:lvl w:ilvl="4" w:tplc="4D2AD16A">
      <w:numFmt w:val="decimal"/>
      <w:lvlText w:val=""/>
      <w:lvlJc w:val="left"/>
    </w:lvl>
    <w:lvl w:ilvl="5" w:tplc="7DDCDB72">
      <w:numFmt w:val="decimal"/>
      <w:lvlText w:val=""/>
      <w:lvlJc w:val="left"/>
    </w:lvl>
    <w:lvl w:ilvl="6" w:tplc="21C4A4F2">
      <w:numFmt w:val="decimal"/>
      <w:lvlText w:val=""/>
      <w:lvlJc w:val="left"/>
    </w:lvl>
    <w:lvl w:ilvl="7" w:tplc="6D46AC0C">
      <w:numFmt w:val="decimal"/>
      <w:lvlText w:val=""/>
      <w:lvlJc w:val="left"/>
    </w:lvl>
    <w:lvl w:ilvl="8" w:tplc="CD560AC4">
      <w:numFmt w:val="decimal"/>
      <w:lvlText w:val=""/>
      <w:lvlJc w:val="left"/>
    </w:lvl>
  </w:abstractNum>
  <w:abstractNum w:abstractNumId="3">
    <w:nsid w:val="00005F90"/>
    <w:multiLevelType w:val="hybridMultilevel"/>
    <w:tmpl w:val="8FEE4754"/>
    <w:lvl w:ilvl="0" w:tplc="B442CE3C">
      <w:start w:val="1"/>
      <w:numFmt w:val="bullet"/>
      <w:lvlText w:val=""/>
      <w:lvlJc w:val="left"/>
    </w:lvl>
    <w:lvl w:ilvl="1" w:tplc="6E74EF30">
      <w:numFmt w:val="decimal"/>
      <w:lvlText w:val=""/>
      <w:lvlJc w:val="left"/>
    </w:lvl>
    <w:lvl w:ilvl="2" w:tplc="CC02DF3A">
      <w:numFmt w:val="decimal"/>
      <w:lvlText w:val=""/>
      <w:lvlJc w:val="left"/>
    </w:lvl>
    <w:lvl w:ilvl="3" w:tplc="6758F11A">
      <w:numFmt w:val="decimal"/>
      <w:lvlText w:val=""/>
      <w:lvlJc w:val="left"/>
    </w:lvl>
    <w:lvl w:ilvl="4" w:tplc="24E4AD4C">
      <w:numFmt w:val="decimal"/>
      <w:lvlText w:val=""/>
      <w:lvlJc w:val="left"/>
    </w:lvl>
    <w:lvl w:ilvl="5" w:tplc="E800C488">
      <w:numFmt w:val="decimal"/>
      <w:lvlText w:val=""/>
      <w:lvlJc w:val="left"/>
    </w:lvl>
    <w:lvl w:ilvl="6" w:tplc="2E26B4A4">
      <w:numFmt w:val="decimal"/>
      <w:lvlText w:val=""/>
      <w:lvlJc w:val="left"/>
    </w:lvl>
    <w:lvl w:ilvl="7" w:tplc="755E2B84">
      <w:numFmt w:val="decimal"/>
      <w:lvlText w:val=""/>
      <w:lvlJc w:val="left"/>
    </w:lvl>
    <w:lvl w:ilvl="8" w:tplc="D74C06A8">
      <w:numFmt w:val="decimal"/>
      <w:lvlText w:val=""/>
      <w:lvlJc w:val="left"/>
    </w:lvl>
  </w:abstractNum>
  <w:abstractNum w:abstractNumId="4">
    <w:nsid w:val="00006952"/>
    <w:multiLevelType w:val="hybridMultilevel"/>
    <w:tmpl w:val="1756C436"/>
    <w:lvl w:ilvl="0" w:tplc="E81899FA">
      <w:start w:val="1"/>
      <w:numFmt w:val="bullet"/>
      <w:lvlText w:val=""/>
      <w:lvlJc w:val="left"/>
    </w:lvl>
    <w:lvl w:ilvl="1" w:tplc="95E85232">
      <w:numFmt w:val="decimal"/>
      <w:lvlText w:val=""/>
      <w:lvlJc w:val="left"/>
    </w:lvl>
    <w:lvl w:ilvl="2" w:tplc="9F424970">
      <w:numFmt w:val="decimal"/>
      <w:lvlText w:val=""/>
      <w:lvlJc w:val="left"/>
    </w:lvl>
    <w:lvl w:ilvl="3" w:tplc="ADC020B6">
      <w:numFmt w:val="decimal"/>
      <w:lvlText w:val=""/>
      <w:lvlJc w:val="left"/>
    </w:lvl>
    <w:lvl w:ilvl="4" w:tplc="492211D2">
      <w:numFmt w:val="decimal"/>
      <w:lvlText w:val=""/>
      <w:lvlJc w:val="left"/>
    </w:lvl>
    <w:lvl w:ilvl="5" w:tplc="EBB627F0">
      <w:numFmt w:val="decimal"/>
      <w:lvlText w:val=""/>
      <w:lvlJc w:val="left"/>
    </w:lvl>
    <w:lvl w:ilvl="6" w:tplc="945632C6">
      <w:numFmt w:val="decimal"/>
      <w:lvlText w:val=""/>
      <w:lvlJc w:val="left"/>
    </w:lvl>
    <w:lvl w:ilvl="7" w:tplc="410CB56E">
      <w:numFmt w:val="decimal"/>
      <w:lvlText w:val=""/>
      <w:lvlJc w:val="left"/>
    </w:lvl>
    <w:lvl w:ilvl="8" w:tplc="D40EB774">
      <w:numFmt w:val="decimal"/>
      <w:lvlText w:val=""/>
      <w:lvlJc w:val="left"/>
    </w:lvl>
  </w:abstractNum>
  <w:abstractNum w:abstractNumId="5">
    <w:nsid w:val="00006DF1"/>
    <w:multiLevelType w:val="hybridMultilevel"/>
    <w:tmpl w:val="93AE2422"/>
    <w:lvl w:ilvl="0" w:tplc="B5AE72A4">
      <w:start w:val="1"/>
      <w:numFmt w:val="bullet"/>
      <w:lvlText w:val=""/>
      <w:lvlJc w:val="left"/>
    </w:lvl>
    <w:lvl w:ilvl="1" w:tplc="9C38BEDC">
      <w:numFmt w:val="decimal"/>
      <w:lvlText w:val=""/>
      <w:lvlJc w:val="left"/>
    </w:lvl>
    <w:lvl w:ilvl="2" w:tplc="92D2EF32">
      <w:numFmt w:val="decimal"/>
      <w:lvlText w:val=""/>
      <w:lvlJc w:val="left"/>
    </w:lvl>
    <w:lvl w:ilvl="3" w:tplc="0FA6AAFA">
      <w:numFmt w:val="decimal"/>
      <w:lvlText w:val=""/>
      <w:lvlJc w:val="left"/>
    </w:lvl>
    <w:lvl w:ilvl="4" w:tplc="E47894E4">
      <w:numFmt w:val="decimal"/>
      <w:lvlText w:val=""/>
      <w:lvlJc w:val="left"/>
    </w:lvl>
    <w:lvl w:ilvl="5" w:tplc="804C6976">
      <w:numFmt w:val="decimal"/>
      <w:lvlText w:val=""/>
      <w:lvlJc w:val="left"/>
    </w:lvl>
    <w:lvl w:ilvl="6" w:tplc="5ACA8A46">
      <w:numFmt w:val="decimal"/>
      <w:lvlText w:val=""/>
      <w:lvlJc w:val="left"/>
    </w:lvl>
    <w:lvl w:ilvl="7" w:tplc="03DE9584">
      <w:numFmt w:val="decimal"/>
      <w:lvlText w:val=""/>
      <w:lvlJc w:val="left"/>
    </w:lvl>
    <w:lvl w:ilvl="8" w:tplc="64162334">
      <w:numFmt w:val="decimal"/>
      <w:lvlText w:val=""/>
      <w:lvlJc w:val="left"/>
    </w:lvl>
  </w:abstractNum>
  <w:abstractNum w:abstractNumId="6">
    <w:nsid w:val="000072AE"/>
    <w:multiLevelType w:val="hybridMultilevel"/>
    <w:tmpl w:val="D85A913C"/>
    <w:lvl w:ilvl="0" w:tplc="33A6B41E">
      <w:start w:val="1"/>
      <w:numFmt w:val="bullet"/>
      <w:lvlText w:val=""/>
      <w:lvlJc w:val="left"/>
    </w:lvl>
    <w:lvl w:ilvl="1" w:tplc="814A972E">
      <w:numFmt w:val="decimal"/>
      <w:lvlText w:val=""/>
      <w:lvlJc w:val="left"/>
    </w:lvl>
    <w:lvl w:ilvl="2" w:tplc="237486D4">
      <w:numFmt w:val="decimal"/>
      <w:lvlText w:val=""/>
      <w:lvlJc w:val="left"/>
    </w:lvl>
    <w:lvl w:ilvl="3" w:tplc="D6F87E10">
      <w:numFmt w:val="decimal"/>
      <w:lvlText w:val=""/>
      <w:lvlJc w:val="left"/>
    </w:lvl>
    <w:lvl w:ilvl="4" w:tplc="A2540E34">
      <w:numFmt w:val="decimal"/>
      <w:lvlText w:val=""/>
      <w:lvlJc w:val="left"/>
    </w:lvl>
    <w:lvl w:ilvl="5" w:tplc="399C7126">
      <w:numFmt w:val="decimal"/>
      <w:lvlText w:val=""/>
      <w:lvlJc w:val="left"/>
    </w:lvl>
    <w:lvl w:ilvl="6" w:tplc="25C2F15E">
      <w:numFmt w:val="decimal"/>
      <w:lvlText w:val=""/>
      <w:lvlJc w:val="left"/>
    </w:lvl>
    <w:lvl w:ilvl="7" w:tplc="36023946">
      <w:numFmt w:val="decimal"/>
      <w:lvlText w:val=""/>
      <w:lvlJc w:val="left"/>
    </w:lvl>
    <w:lvl w:ilvl="8" w:tplc="94527C8A">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75830"/>
    <w:rsid w:val="009704FC"/>
    <w:rsid w:val="00C758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munavvarraja-392425@2freemail.co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cp:lastPrinted>2019-08-12T13:23:00Z</cp:lastPrinted>
  <dcterms:created xsi:type="dcterms:W3CDTF">2019-08-12T13:25:00Z</dcterms:created>
  <dcterms:modified xsi:type="dcterms:W3CDTF">2019-08-12T13:25:00Z</dcterms:modified>
</cp:coreProperties>
</file>