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03" w:rsidRDefault="00377B2A">
      <w:pPr>
        <w:pStyle w:val="Heading1"/>
        <w:spacing w:before="88"/>
        <w:ind w:left="5007" w:right="5006"/>
        <w:jc w:val="center"/>
      </w:pPr>
      <w:r>
        <w:rPr>
          <w:w w:val="90"/>
          <w:u w:val="single"/>
        </w:rPr>
        <w:t>RESUME</w:t>
      </w:r>
    </w:p>
    <w:p w:rsidR="002B2703" w:rsidRDefault="00377B2A">
      <w:pPr>
        <w:pStyle w:val="BodyText"/>
        <w:ind w:left="4910"/>
        <w:rPr>
          <w:sz w:val="20"/>
        </w:rPr>
      </w:pPr>
      <w:r>
        <w:rPr>
          <w:noProof/>
          <w:sz w:val="20"/>
          <w:lang w:val="en-GB" w:eastAsia="en-GB" w:bidi="ar-SA"/>
        </w:rPr>
        <w:drawing>
          <wp:inline distT="0" distB="0" distL="0" distR="0">
            <wp:extent cx="808363" cy="1040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63" cy="10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03" w:rsidRDefault="002B2703">
      <w:pPr>
        <w:rPr>
          <w:sz w:val="20"/>
        </w:rPr>
        <w:sectPr w:rsidR="002B2703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:rsidR="002B2703" w:rsidRDefault="002B2703">
      <w:pPr>
        <w:pStyle w:val="BodyText"/>
        <w:ind w:left="0"/>
        <w:rPr>
          <w:b/>
          <w:sz w:val="28"/>
        </w:rPr>
      </w:pPr>
    </w:p>
    <w:p w:rsidR="002B2703" w:rsidRDefault="002B2703">
      <w:pPr>
        <w:pStyle w:val="BodyText"/>
        <w:ind w:left="0"/>
        <w:rPr>
          <w:b/>
          <w:sz w:val="28"/>
        </w:rPr>
      </w:pPr>
    </w:p>
    <w:p w:rsidR="002B2703" w:rsidRDefault="002B2703">
      <w:pPr>
        <w:pStyle w:val="BodyText"/>
        <w:ind w:left="0"/>
        <w:rPr>
          <w:b/>
          <w:sz w:val="28"/>
        </w:rPr>
      </w:pPr>
    </w:p>
    <w:p w:rsidR="002B2703" w:rsidRDefault="002B2703">
      <w:pPr>
        <w:pStyle w:val="BodyText"/>
        <w:ind w:left="0"/>
        <w:rPr>
          <w:b/>
          <w:sz w:val="28"/>
        </w:rPr>
      </w:pPr>
    </w:p>
    <w:p w:rsidR="002B2703" w:rsidRDefault="002B2703">
      <w:pPr>
        <w:pStyle w:val="BodyText"/>
        <w:spacing w:before="2"/>
        <w:ind w:left="0"/>
        <w:rPr>
          <w:b/>
          <w:sz w:val="27"/>
        </w:rPr>
      </w:pPr>
    </w:p>
    <w:p w:rsidR="002B2703" w:rsidRDefault="00377B2A">
      <w:pPr>
        <w:spacing w:before="1"/>
        <w:ind w:left="140"/>
        <w:rPr>
          <w:b/>
          <w:sz w:val="24"/>
        </w:rPr>
      </w:pPr>
      <w:r>
        <w:rPr>
          <w:b/>
          <w:w w:val="90"/>
          <w:sz w:val="24"/>
        </w:rPr>
        <w:t>Objective</w:t>
      </w:r>
    </w:p>
    <w:p w:rsidR="002B2703" w:rsidRDefault="00377B2A" w:rsidP="00377B2A">
      <w:pPr>
        <w:spacing w:before="69"/>
        <w:ind w:left="-1560"/>
        <w:jc w:val="center"/>
        <w:rPr>
          <w:rFonts w:ascii="Times New Roman"/>
          <w:b/>
          <w:sz w:val="28"/>
        </w:rPr>
      </w:pPr>
      <w:r>
        <w:br w:type="column"/>
      </w:r>
      <w:r>
        <w:rPr>
          <w:rFonts w:ascii="Times New Roman"/>
          <w:b/>
          <w:w w:val="90"/>
          <w:sz w:val="28"/>
        </w:rPr>
        <w:lastRenderedPageBreak/>
        <w:t>RAMESH</w:t>
      </w:r>
    </w:p>
    <w:p w:rsidR="002B2703" w:rsidRDefault="00377B2A" w:rsidP="00377B2A">
      <w:pPr>
        <w:pStyle w:val="BodyText"/>
        <w:spacing w:before="8" w:line="247" w:lineRule="auto"/>
        <w:ind w:left="140" w:right="1168" w:firstLine="1743"/>
        <w:sectPr w:rsidR="002B2703">
          <w:type w:val="continuous"/>
          <w:pgSz w:w="12240" w:h="15840"/>
          <w:pgMar w:top="640" w:right="580" w:bottom="280" w:left="580" w:header="720" w:footer="720" w:gutter="0"/>
          <w:cols w:num="2" w:space="720" w:equalWidth="0">
            <w:col w:w="1220" w:space="926"/>
            <w:col w:w="8934"/>
          </w:cols>
        </w:sectPr>
      </w:pPr>
      <w:hyperlink r:id="rId6" w:history="1">
        <w:r w:rsidRPr="00D13F51">
          <w:rPr>
            <w:rStyle w:val="Hyperlink"/>
            <w:w w:val="95"/>
          </w:rPr>
          <w:t>ramesh-392445@2freemail.com</w:t>
        </w:r>
      </w:hyperlink>
      <w:r>
        <w:rPr>
          <w:w w:val="95"/>
        </w:rPr>
        <w:t xml:space="preserve"> </w:t>
      </w:r>
    </w:p>
    <w:p w:rsidR="002B2703" w:rsidRDefault="002B2703">
      <w:pPr>
        <w:pStyle w:val="BodyText"/>
        <w:spacing w:before="10" w:line="247" w:lineRule="auto"/>
        <w:ind w:left="140" w:firstLine="792"/>
      </w:pPr>
      <w:r w:rsidRPr="002B2703">
        <w:lastRenderedPageBreak/>
        <w:pict>
          <v:group id="_x0000_s1057" style="position:absolute;left:0;text-align:left;margin-left:24pt;margin-top:24pt;width:564.1pt;height:744.1pt;z-index:-4960;mso-position-horizontal-relative:page;mso-position-vertical-relative:page" coordorigin="480,480" coordsize="11282,14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480;top:480;width:118;height:118">
              <v:imagedata r:id="rId7" o:title=""/>
            </v:shape>
            <v:rect id="_x0000_s1072" style="position:absolute;left:597;top:480;width:11047;height:29" fillcolor="black" stroked="f"/>
            <v:rect id="_x0000_s1071" style="position:absolute;left:597;top:508;width:11047;height:60" fillcolor="#5f5f5f" stroked="f"/>
            <v:rect id="_x0000_s1070" style="position:absolute;left:597;top:568;width:11047;height:29" fillcolor="silver" stroked="f"/>
            <v:shape id="_x0000_s1069" type="#_x0000_t75" style="position:absolute;left:11644;top:480;width:118;height:118">
              <v:imagedata r:id="rId8" o:title=""/>
            </v:shape>
            <v:rect id="_x0000_s1068" style="position:absolute;left:480;top:597;width:29;height:14647" fillcolor="black" stroked="f"/>
            <v:rect id="_x0000_s1067" style="position:absolute;left:508;top:597;width:60;height:14647" fillcolor="#5f5f5f" stroked="f"/>
            <v:rect id="_x0000_s1066" style="position:absolute;left:568;top:597;width:29;height:14647" fillcolor="silver" stroked="f"/>
            <v:rect id="_x0000_s1065" style="position:absolute;left:11733;top:597;width:29;height:14647" fillcolor="black" stroked="f"/>
            <v:rect id="_x0000_s1064" style="position:absolute;left:11673;top:597;width:60;height:14647" fillcolor="#5f5f5f" stroked="f"/>
            <v:rect id="_x0000_s1063" style="position:absolute;left:11644;top:597;width:29;height:14647" fillcolor="silver" stroked="f"/>
            <v:shape id="_x0000_s1062" type="#_x0000_t75" style="position:absolute;left:480;top:15244;width:118;height:118">
              <v:imagedata r:id="rId9" o:title=""/>
            </v:shape>
            <v:rect id="_x0000_s1061" style="position:absolute;left:597;top:15333;width:11047;height:29" fillcolor="black" stroked="f"/>
            <v:rect id="_x0000_s1060" style="position:absolute;left:597;top:15273;width:11047;height:60" fillcolor="#5f5f5f" stroked="f"/>
            <v:rect id="_x0000_s1059" style="position:absolute;left:597;top:15244;width:11047;height:29" fillcolor="silver" stroked="f"/>
            <v:shape id="_x0000_s1058" type="#_x0000_t75" style="position:absolute;left:11644;top:15244;width:118;height:118">
              <v:imagedata r:id="rId10" o:title=""/>
            </v:shape>
            <w10:wrap anchorx="page" anchory="page"/>
          </v:group>
        </w:pict>
      </w:r>
      <w:r w:rsidR="00377B2A">
        <w:t>To be in an organization where I can nurture my skills, talents and work in competitive environment,</w:t>
      </w:r>
      <w:r w:rsidR="00377B2A">
        <w:rPr>
          <w:spacing w:val="-21"/>
        </w:rPr>
        <w:t xml:space="preserve"> </w:t>
      </w:r>
      <w:r w:rsidR="00377B2A">
        <w:t>to</w:t>
      </w:r>
      <w:r w:rsidR="00377B2A">
        <w:rPr>
          <w:spacing w:val="-22"/>
        </w:rPr>
        <w:t xml:space="preserve"> </w:t>
      </w:r>
      <w:r w:rsidR="00377B2A">
        <w:t>meet</w:t>
      </w:r>
      <w:r w:rsidR="00377B2A">
        <w:rPr>
          <w:spacing w:val="-21"/>
        </w:rPr>
        <w:t xml:space="preserve"> </w:t>
      </w:r>
      <w:r w:rsidR="00377B2A">
        <w:t>challenges,</w:t>
      </w:r>
      <w:r w:rsidR="00377B2A">
        <w:rPr>
          <w:spacing w:val="-21"/>
        </w:rPr>
        <w:t xml:space="preserve"> </w:t>
      </w:r>
      <w:r w:rsidR="00377B2A">
        <w:t>to</w:t>
      </w:r>
      <w:r w:rsidR="00377B2A">
        <w:rPr>
          <w:spacing w:val="-22"/>
        </w:rPr>
        <w:t xml:space="preserve"> </w:t>
      </w:r>
      <w:r w:rsidR="00377B2A">
        <w:t>make</w:t>
      </w:r>
      <w:r w:rsidR="00377B2A">
        <w:rPr>
          <w:spacing w:val="-22"/>
        </w:rPr>
        <w:t xml:space="preserve"> </w:t>
      </w:r>
      <w:r w:rsidR="00377B2A">
        <w:t>my</w:t>
      </w:r>
      <w:r w:rsidR="00377B2A">
        <w:rPr>
          <w:spacing w:val="-22"/>
        </w:rPr>
        <w:t xml:space="preserve"> </w:t>
      </w:r>
      <w:r w:rsidR="00377B2A">
        <w:t>service</w:t>
      </w:r>
      <w:r w:rsidR="00377B2A">
        <w:rPr>
          <w:spacing w:val="-21"/>
        </w:rPr>
        <w:t xml:space="preserve"> </w:t>
      </w:r>
      <w:r w:rsidR="00377B2A">
        <w:t>indispensable</w:t>
      </w:r>
      <w:r w:rsidR="00377B2A">
        <w:rPr>
          <w:spacing w:val="-22"/>
        </w:rPr>
        <w:t xml:space="preserve"> </w:t>
      </w:r>
      <w:r w:rsidR="00377B2A">
        <w:t>to</w:t>
      </w:r>
      <w:r w:rsidR="00377B2A">
        <w:rPr>
          <w:spacing w:val="-23"/>
        </w:rPr>
        <w:t xml:space="preserve"> </w:t>
      </w:r>
      <w:r w:rsidR="00377B2A">
        <w:t>those</w:t>
      </w:r>
      <w:r w:rsidR="00377B2A">
        <w:rPr>
          <w:spacing w:val="-22"/>
        </w:rPr>
        <w:t xml:space="preserve"> </w:t>
      </w:r>
      <w:r w:rsidR="00377B2A">
        <w:t>I</w:t>
      </w:r>
      <w:r w:rsidR="00377B2A">
        <w:rPr>
          <w:spacing w:val="-21"/>
        </w:rPr>
        <w:t xml:space="preserve"> </w:t>
      </w:r>
      <w:r w:rsidR="00377B2A">
        <w:t>work</w:t>
      </w:r>
      <w:r w:rsidR="00377B2A">
        <w:rPr>
          <w:spacing w:val="-23"/>
        </w:rPr>
        <w:t xml:space="preserve"> </w:t>
      </w:r>
      <w:r w:rsidR="00377B2A">
        <w:t>for</w:t>
      </w:r>
      <w:r w:rsidR="00377B2A">
        <w:rPr>
          <w:spacing w:val="-22"/>
        </w:rPr>
        <w:t xml:space="preserve"> </w:t>
      </w:r>
      <w:r w:rsidR="00377B2A">
        <w:t>and</w:t>
      </w:r>
      <w:r w:rsidR="00377B2A">
        <w:rPr>
          <w:spacing w:val="-23"/>
        </w:rPr>
        <w:t xml:space="preserve"> </w:t>
      </w:r>
      <w:r w:rsidR="00377B2A">
        <w:t>I</w:t>
      </w:r>
      <w:r w:rsidR="00377B2A">
        <w:rPr>
          <w:spacing w:val="-22"/>
        </w:rPr>
        <w:t xml:space="preserve"> </w:t>
      </w:r>
      <w:r w:rsidR="00377B2A">
        <w:t>would</w:t>
      </w:r>
      <w:r w:rsidR="00377B2A">
        <w:rPr>
          <w:spacing w:val="-22"/>
        </w:rPr>
        <w:t xml:space="preserve"> </w:t>
      </w:r>
      <w:r w:rsidR="00377B2A">
        <w:t>like</w:t>
      </w:r>
      <w:r w:rsidR="00377B2A">
        <w:rPr>
          <w:spacing w:val="-21"/>
        </w:rPr>
        <w:t xml:space="preserve"> </w:t>
      </w:r>
      <w:r w:rsidR="00377B2A">
        <w:t>to rise along with the</w:t>
      </w:r>
      <w:r w:rsidR="00377B2A">
        <w:rPr>
          <w:spacing w:val="-25"/>
        </w:rPr>
        <w:t xml:space="preserve"> </w:t>
      </w:r>
      <w:r w:rsidR="00377B2A">
        <w:t>organization.</w:t>
      </w:r>
    </w:p>
    <w:p w:rsidR="002B2703" w:rsidRDefault="002B2703">
      <w:pPr>
        <w:pStyle w:val="BodyText"/>
        <w:spacing w:before="11"/>
        <w:ind w:left="0"/>
      </w:pPr>
    </w:p>
    <w:p w:rsidR="002B2703" w:rsidRDefault="002B2703">
      <w:pPr>
        <w:pStyle w:val="Heading1"/>
      </w:pPr>
      <w:r w:rsidRPr="002B2703">
        <w:pict>
          <v:group id="_x0000_s1043" style="position:absolute;left:0;text-align:left;margin-left:34.55pt;margin-top:13.65pt;width:543pt;height:449.35pt;z-index:-5008;mso-position-horizontal-relative:page" coordorigin="691,273" coordsize="10860,8987">
            <v:shape id="_x0000_s1056" style="position:absolute;left:691;top:272;width:10860;height:6455" coordorigin="691,273" coordsize="10860,6455" o:spt="100" adj="0,,0" path="m11551,6305r-10500,l1051,6727r10500,l11551,6305t,-6032l691,273r,281l691,834r,432l691,1547r,283l1051,1830r,420l1051,2673r,l1051,3096r,422l1051,3940r,423l1051,4785r,420l1051,5628r361,l1412,5911r-721,l691,6304r10860,l11551,5911r,l11551,5628r,l11551,5205r,-420l11551,4363r,-423l11551,3518r,-422l11551,2673r,l11551,2250r,-420l11551,1547r,-281l11551,834r,-280l11551,273e" fillcolor="#fcfcfc" stroked="f">
              <v:stroke joinstyle="round"/>
              <v:formulas/>
              <v:path arrowok="t" o:connecttype="segments"/>
            </v:shape>
            <v:shape id="_x0000_s1055" type="#_x0000_t75" style="position:absolute;left:1080;top:6329;width:199;height:199">
              <v:imagedata r:id="rId11" o:title=""/>
            </v:shape>
            <v:rect id="_x0000_s1054" style="position:absolute;left:1051;top:6727;width:10500;height:420" fillcolor="#fcfcfc" stroked="f"/>
            <v:shape id="_x0000_s1053" type="#_x0000_t75" style="position:absolute;left:1080;top:6751;width:199;height:199">
              <v:imagedata r:id="rId11" o:title=""/>
            </v:shape>
            <v:rect id="_x0000_s1052" style="position:absolute;left:1051;top:7147;width:10500;height:423" fillcolor="#fcfcfc" stroked="f"/>
            <v:shape id="_x0000_s1051" type="#_x0000_t75" style="position:absolute;left:1080;top:7171;width:199;height:199">
              <v:imagedata r:id="rId11" o:title=""/>
            </v:shape>
            <v:rect id="_x0000_s1050" style="position:absolute;left:1051;top:7569;width:10500;height:423" fillcolor="#fcfcfc" stroked="f"/>
            <v:shape id="_x0000_s1049" type="#_x0000_t75" style="position:absolute;left:1080;top:7593;width:199;height:200">
              <v:imagedata r:id="rId11" o:title=""/>
            </v:shape>
            <v:rect id="_x0000_s1048" style="position:absolute;left:1051;top:7992;width:10500;height:423" fillcolor="#fcfcfc" stroked="f"/>
            <v:shape id="_x0000_s1047" type="#_x0000_t75" style="position:absolute;left:1080;top:8016;width:199;height:199">
              <v:imagedata r:id="rId11" o:title=""/>
            </v:shape>
            <v:rect id="_x0000_s1046" style="position:absolute;left:1051;top:8414;width:10500;height:423" fillcolor="#fcfcfc" stroked="f"/>
            <v:shape id="_x0000_s1045" type="#_x0000_t75" style="position:absolute;left:1080;top:8438;width:199;height:199">
              <v:imagedata r:id="rId11" o:title=""/>
            </v:shape>
            <v:rect id="_x0000_s1044" style="position:absolute;left:1411;top:8837;width:10139;height:423" fillcolor="#fcfcfc" stroked="f"/>
            <w10:wrap anchorx="page"/>
          </v:group>
        </w:pict>
      </w:r>
      <w:r w:rsidR="00377B2A">
        <w:t>Summary</w:t>
      </w:r>
    </w:p>
    <w:p w:rsidR="002B2703" w:rsidRDefault="00377B2A">
      <w:pPr>
        <w:pStyle w:val="BodyText"/>
        <w:spacing w:before="8" w:line="247" w:lineRule="auto"/>
        <w:ind w:left="140" w:right="189" w:firstLine="720"/>
      </w:pPr>
      <w:r>
        <w:t>Efficient</w:t>
      </w:r>
      <w:r>
        <w:rPr>
          <w:spacing w:val="-37"/>
        </w:rPr>
        <w:t xml:space="preserve"> </w:t>
      </w:r>
      <w:r>
        <w:t>Store</w:t>
      </w:r>
      <w:r>
        <w:rPr>
          <w:spacing w:val="-35"/>
        </w:rPr>
        <w:t xml:space="preserve"> </w:t>
      </w:r>
      <w:r>
        <w:t>Officer</w:t>
      </w:r>
      <w:r>
        <w:rPr>
          <w:spacing w:val="-37"/>
        </w:rPr>
        <w:t xml:space="preserve"> </w:t>
      </w:r>
      <w:r>
        <w:t>adept</w:t>
      </w:r>
      <w:r>
        <w:rPr>
          <w:spacing w:val="-36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monitoring</w:t>
      </w:r>
      <w:r>
        <w:rPr>
          <w:spacing w:val="-37"/>
        </w:rPr>
        <w:t xml:space="preserve"> </w:t>
      </w:r>
      <w:r>
        <w:t>supplies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handling</w:t>
      </w:r>
      <w:r>
        <w:rPr>
          <w:spacing w:val="-36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required</w:t>
      </w:r>
      <w:r>
        <w:rPr>
          <w:spacing w:val="-36"/>
        </w:rPr>
        <w:t xml:space="preserve"> </w:t>
      </w:r>
      <w:r>
        <w:t>ordering.</w:t>
      </w:r>
      <w:r>
        <w:rPr>
          <w:spacing w:val="-36"/>
        </w:rPr>
        <w:t xml:space="preserve"> </w:t>
      </w:r>
      <w:proofErr w:type="gramStart"/>
      <w:r>
        <w:t>Committed to maintaining accurate inventories and ensuring that all goods and materials are properly and safely stored.</w:t>
      </w:r>
      <w:proofErr w:type="gramEnd"/>
    </w:p>
    <w:p w:rsidR="002B2703" w:rsidRDefault="00377B2A">
      <w:pPr>
        <w:pStyle w:val="Heading1"/>
        <w:spacing w:before="151"/>
      </w:pPr>
      <w:r>
        <w:t>Professional Experience</w:t>
      </w:r>
    </w:p>
    <w:p w:rsidR="002B2703" w:rsidRDefault="002B2703">
      <w:pPr>
        <w:pStyle w:val="BodyText"/>
        <w:spacing w:before="5"/>
        <w:ind w:left="0"/>
        <w:rPr>
          <w:b/>
          <w:sz w:val="25"/>
        </w:rPr>
      </w:pPr>
    </w:p>
    <w:p w:rsidR="002B2703" w:rsidRDefault="00377B2A">
      <w:pPr>
        <w:pStyle w:val="ListParagraph"/>
        <w:numPr>
          <w:ilvl w:val="2"/>
          <w:numId w:val="2"/>
        </w:numPr>
        <w:tabs>
          <w:tab w:val="left" w:pos="861"/>
        </w:tabs>
        <w:spacing w:line="369" w:lineRule="auto"/>
        <w:ind w:right="136" w:hanging="360"/>
        <w:rPr>
          <w:sz w:val="24"/>
        </w:rPr>
      </w:pPr>
      <w:r>
        <w:rPr>
          <w:sz w:val="24"/>
        </w:rPr>
        <w:t xml:space="preserve">Presently working as a </w:t>
      </w:r>
      <w:r>
        <w:rPr>
          <w:b/>
          <w:sz w:val="24"/>
        </w:rPr>
        <w:t xml:space="preserve">Store Supervisor </w:t>
      </w:r>
      <w:r>
        <w:rPr>
          <w:sz w:val="24"/>
        </w:rPr>
        <w:t xml:space="preserve">in </w:t>
      </w:r>
      <w:proofErr w:type="spellStart"/>
      <w:r>
        <w:rPr>
          <w:sz w:val="24"/>
        </w:rPr>
        <w:t>Aluminium</w:t>
      </w:r>
      <w:proofErr w:type="spellEnd"/>
      <w:r>
        <w:rPr>
          <w:sz w:val="24"/>
        </w:rPr>
        <w:t xml:space="preserve"> &amp; Light Industries (ALICO) Co Ltd., </w:t>
      </w:r>
      <w:proofErr w:type="spellStart"/>
      <w:r>
        <w:rPr>
          <w:sz w:val="24"/>
        </w:rPr>
        <w:t>Sharjah</w:t>
      </w:r>
      <w:proofErr w:type="spellEnd"/>
      <w:r>
        <w:rPr>
          <w:sz w:val="24"/>
        </w:rPr>
        <w:t xml:space="preserve">, UAE,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Jan 201</w:t>
      </w:r>
      <w:r>
        <w:rPr>
          <w:sz w:val="24"/>
        </w:rPr>
        <w:t>5 to till</w:t>
      </w:r>
      <w:r>
        <w:rPr>
          <w:spacing w:val="-43"/>
          <w:sz w:val="24"/>
        </w:rPr>
        <w:t xml:space="preserve"> </w:t>
      </w:r>
      <w:r>
        <w:rPr>
          <w:sz w:val="24"/>
        </w:rPr>
        <w:t>date).</w:t>
      </w:r>
    </w:p>
    <w:p w:rsidR="002B2703" w:rsidRDefault="00377B2A">
      <w:pPr>
        <w:pStyle w:val="ListParagraph"/>
        <w:numPr>
          <w:ilvl w:val="2"/>
          <w:numId w:val="2"/>
        </w:numPr>
        <w:tabs>
          <w:tab w:val="left" w:pos="861"/>
        </w:tabs>
        <w:spacing w:before="2"/>
        <w:ind w:hanging="360"/>
        <w:rPr>
          <w:sz w:val="24"/>
        </w:rPr>
      </w:pPr>
      <w:r>
        <w:rPr>
          <w:sz w:val="24"/>
        </w:rPr>
        <w:t>Worked</w:t>
      </w:r>
      <w:r>
        <w:rPr>
          <w:spacing w:val="-22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Controller</w:t>
      </w:r>
      <w:r>
        <w:rPr>
          <w:b/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Suwaidi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Co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LLC.,</w:t>
      </w:r>
      <w:proofErr w:type="gramEnd"/>
      <w:r>
        <w:rPr>
          <w:spacing w:val="-21"/>
          <w:sz w:val="24"/>
        </w:rPr>
        <w:t xml:space="preserve"> </w:t>
      </w:r>
      <w:r>
        <w:rPr>
          <w:sz w:val="24"/>
        </w:rPr>
        <w:t>Dubai,</w:t>
      </w:r>
      <w:r>
        <w:rPr>
          <w:spacing w:val="-22"/>
          <w:sz w:val="24"/>
        </w:rPr>
        <w:t xml:space="preserve"> </w:t>
      </w:r>
      <w:r>
        <w:rPr>
          <w:sz w:val="24"/>
        </w:rPr>
        <w:t>UAE.(2009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2011).</w:t>
      </w:r>
    </w:p>
    <w:p w:rsidR="002B2703" w:rsidRDefault="00377B2A">
      <w:pPr>
        <w:pStyle w:val="ListParagraph"/>
        <w:numPr>
          <w:ilvl w:val="2"/>
          <w:numId w:val="2"/>
        </w:numPr>
        <w:tabs>
          <w:tab w:val="left" w:pos="861"/>
        </w:tabs>
        <w:spacing w:before="151" w:line="372" w:lineRule="auto"/>
        <w:ind w:right="135" w:hanging="360"/>
        <w:rPr>
          <w:sz w:val="24"/>
        </w:rPr>
      </w:pPr>
      <w:r>
        <w:rPr>
          <w:sz w:val="24"/>
        </w:rPr>
        <w:t>Worked</w:t>
      </w:r>
      <w:r>
        <w:rPr>
          <w:spacing w:val="-38"/>
          <w:sz w:val="24"/>
        </w:rPr>
        <w:t xml:space="preserve"> </w:t>
      </w:r>
      <w:r>
        <w:rPr>
          <w:sz w:val="24"/>
        </w:rPr>
        <w:t>as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b/>
          <w:sz w:val="24"/>
        </w:rPr>
        <w:t>Production</w:t>
      </w:r>
      <w:r>
        <w:rPr>
          <w:b/>
          <w:spacing w:val="-40"/>
          <w:sz w:val="24"/>
        </w:rPr>
        <w:t xml:space="preserve"> </w:t>
      </w:r>
      <w:proofErr w:type="spellStart"/>
      <w:r>
        <w:rPr>
          <w:b/>
          <w:sz w:val="24"/>
        </w:rPr>
        <w:t>Incharge</w:t>
      </w:r>
      <w:proofErr w:type="spellEnd"/>
      <w:r>
        <w:rPr>
          <w:b/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Canle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Valves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Pvt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Ltd.,</w:t>
      </w:r>
      <w:r>
        <w:rPr>
          <w:spacing w:val="-36"/>
          <w:sz w:val="24"/>
        </w:rPr>
        <w:t xml:space="preserve"> </w:t>
      </w:r>
      <w:r>
        <w:rPr>
          <w:sz w:val="24"/>
        </w:rPr>
        <w:t>Coimbatore,</w:t>
      </w:r>
      <w:r>
        <w:rPr>
          <w:spacing w:val="-37"/>
          <w:sz w:val="24"/>
        </w:rPr>
        <w:t xml:space="preserve"> </w:t>
      </w:r>
      <w:proofErr w:type="spellStart"/>
      <w:proofErr w:type="gramStart"/>
      <w:r>
        <w:rPr>
          <w:sz w:val="24"/>
        </w:rPr>
        <w:t>Tamilnadu</w:t>
      </w:r>
      <w:proofErr w:type="spellEnd"/>
      <w:proofErr w:type="gramEnd"/>
      <w:r>
        <w:rPr>
          <w:sz w:val="24"/>
        </w:rPr>
        <w:t>,</w:t>
      </w:r>
      <w:r>
        <w:rPr>
          <w:spacing w:val="-37"/>
          <w:sz w:val="24"/>
        </w:rPr>
        <w:t xml:space="preserve"> </w:t>
      </w:r>
      <w:r>
        <w:rPr>
          <w:sz w:val="24"/>
        </w:rPr>
        <w:t>India.</w:t>
      </w:r>
      <w:r>
        <w:rPr>
          <w:spacing w:val="-16"/>
          <w:sz w:val="24"/>
        </w:rPr>
        <w:t xml:space="preserve"> </w:t>
      </w:r>
      <w:r>
        <w:rPr>
          <w:sz w:val="24"/>
        </w:rPr>
        <w:t>(2011 to</w:t>
      </w:r>
      <w:r>
        <w:rPr>
          <w:spacing w:val="-6"/>
          <w:sz w:val="24"/>
        </w:rPr>
        <w:t xml:space="preserve"> </w:t>
      </w:r>
      <w:r>
        <w:rPr>
          <w:sz w:val="24"/>
        </w:rPr>
        <w:t>2014)</w:t>
      </w:r>
    </w:p>
    <w:p w:rsidR="002B2703" w:rsidRDefault="00377B2A">
      <w:pPr>
        <w:pStyle w:val="ListParagraph"/>
        <w:numPr>
          <w:ilvl w:val="2"/>
          <w:numId w:val="2"/>
        </w:numPr>
        <w:tabs>
          <w:tab w:val="left" w:pos="861"/>
        </w:tabs>
        <w:spacing w:line="372" w:lineRule="auto"/>
        <w:ind w:right="139" w:hanging="360"/>
        <w:rPr>
          <w:sz w:val="24"/>
        </w:rPr>
      </w:pPr>
      <w:r>
        <w:rPr>
          <w:sz w:val="24"/>
        </w:rPr>
        <w:t>Worked</w:t>
      </w:r>
      <w:r>
        <w:rPr>
          <w:spacing w:val="-23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b/>
          <w:sz w:val="24"/>
        </w:rPr>
        <w:t>Store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Keeper</w:t>
      </w:r>
      <w:r>
        <w:rPr>
          <w:b/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Star</w:t>
      </w:r>
      <w:r>
        <w:rPr>
          <w:spacing w:val="-22"/>
          <w:sz w:val="24"/>
        </w:rPr>
        <w:t xml:space="preserve"> </w:t>
      </w:r>
      <w:r>
        <w:rPr>
          <w:sz w:val="24"/>
        </w:rPr>
        <w:t>Industries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Pvt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ltd,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Tiruchirappalli</w:t>
      </w:r>
      <w:proofErr w:type="spellEnd"/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proofErr w:type="spellStart"/>
      <w:proofErr w:type="gramStart"/>
      <w:r>
        <w:rPr>
          <w:sz w:val="24"/>
        </w:rPr>
        <w:t>Tamilnadu</w:t>
      </w:r>
      <w:proofErr w:type="spellEnd"/>
      <w:proofErr w:type="gram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India.</w:t>
      </w:r>
      <w:r>
        <w:rPr>
          <w:spacing w:val="-21"/>
          <w:sz w:val="24"/>
        </w:rPr>
        <w:t xml:space="preserve"> </w:t>
      </w:r>
      <w:r>
        <w:rPr>
          <w:sz w:val="24"/>
        </w:rPr>
        <w:t>(2007</w:t>
      </w:r>
      <w:r>
        <w:rPr>
          <w:spacing w:val="-22"/>
          <w:sz w:val="24"/>
        </w:rPr>
        <w:t xml:space="preserve"> </w:t>
      </w:r>
      <w:r>
        <w:rPr>
          <w:sz w:val="24"/>
        </w:rPr>
        <w:t>to 2009)</w:t>
      </w:r>
    </w:p>
    <w:p w:rsidR="002B2703" w:rsidRDefault="00377B2A">
      <w:pPr>
        <w:pStyle w:val="ListParagraph"/>
        <w:numPr>
          <w:ilvl w:val="2"/>
          <w:numId w:val="2"/>
        </w:numPr>
        <w:tabs>
          <w:tab w:val="left" w:pos="861"/>
        </w:tabs>
        <w:spacing w:line="369" w:lineRule="auto"/>
        <w:ind w:right="135" w:hanging="360"/>
        <w:rPr>
          <w:sz w:val="24"/>
        </w:rPr>
      </w:pPr>
      <w:r>
        <w:rPr>
          <w:sz w:val="24"/>
        </w:rPr>
        <w:t>Worked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Technician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Apprentice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Bharat</w:t>
      </w:r>
      <w:r>
        <w:rPr>
          <w:spacing w:val="-8"/>
          <w:sz w:val="24"/>
        </w:rPr>
        <w:t xml:space="preserve"> </w:t>
      </w:r>
      <w:r>
        <w:rPr>
          <w:sz w:val="24"/>
        </w:rPr>
        <w:t>Heavy</w:t>
      </w:r>
      <w:r>
        <w:rPr>
          <w:spacing w:val="-9"/>
          <w:sz w:val="24"/>
        </w:rPr>
        <w:t xml:space="preserve"> </w:t>
      </w:r>
      <w:r>
        <w:rPr>
          <w:sz w:val="24"/>
        </w:rPr>
        <w:t>Electricals</w:t>
      </w:r>
      <w:r>
        <w:rPr>
          <w:spacing w:val="-9"/>
          <w:sz w:val="24"/>
        </w:rPr>
        <w:t xml:space="preserve"> </w:t>
      </w:r>
      <w:r>
        <w:rPr>
          <w:sz w:val="24"/>
        </w:rPr>
        <w:t>Ltd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BHEL),</w:t>
      </w:r>
      <w:proofErr w:type="spellStart"/>
      <w:r>
        <w:rPr>
          <w:sz w:val="24"/>
        </w:rPr>
        <w:t>Tiruchirappalli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 xml:space="preserve"> India. ( 2006 to</w:t>
      </w:r>
      <w:r>
        <w:rPr>
          <w:spacing w:val="-36"/>
          <w:sz w:val="24"/>
        </w:rPr>
        <w:t xml:space="preserve"> </w:t>
      </w:r>
      <w:r>
        <w:rPr>
          <w:sz w:val="24"/>
        </w:rPr>
        <w:t>2007)</w:t>
      </w:r>
    </w:p>
    <w:p w:rsidR="002B2703" w:rsidRDefault="002B2703">
      <w:pPr>
        <w:pStyle w:val="BodyText"/>
        <w:spacing w:before="8"/>
        <w:ind w:left="0"/>
        <w:rPr>
          <w:sz w:val="15"/>
        </w:rPr>
      </w:pPr>
    </w:p>
    <w:p w:rsidR="002B2703" w:rsidRDefault="00377B2A">
      <w:pPr>
        <w:pStyle w:val="Heading1"/>
        <w:spacing w:before="108"/>
      </w:pPr>
      <w:r>
        <w:t>Core Qualifications</w:t>
      </w:r>
    </w:p>
    <w:p w:rsidR="002B2703" w:rsidRDefault="00377B2A">
      <w:pPr>
        <w:pStyle w:val="BodyText"/>
        <w:spacing w:before="119" w:line="372" w:lineRule="auto"/>
        <w:ind w:right="3736"/>
      </w:pPr>
      <w:proofErr w:type="gramStart"/>
      <w:r>
        <w:t>Extensive experience with all aspects of store management.</w:t>
      </w:r>
      <w:proofErr w:type="gramEnd"/>
      <w:r>
        <w:t xml:space="preserve"> </w:t>
      </w:r>
      <w:proofErr w:type="gramStart"/>
      <w:r>
        <w:t>Pro</w:t>
      </w:r>
      <w:r>
        <w:t>ficient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use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stock</w:t>
      </w:r>
      <w:r>
        <w:rPr>
          <w:spacing w:val="-29"/>
        </w:rPr>
        <w:t xml:space="preserve"> </w:t>
      </w:r>
      <w:r>
        <w:t>tracking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logistics</w:t>
      </w:r>
      <w:r>
        <w:rPr>
          <w:spacing w:val="-29"/>
        </w:rPr>
        <w:t xml:space="preserve"> </w:t>
      </w:r>
      <w:r>
        <w:t>applications.</w:t>
      </w:r>
      <w:proofErr w:type="gramEnd"/>
    </w:p>
    <w:p w:rsidR="002B2703" w:rsidRDefault="00377B2A">
      <w:pPr>
        <w:pStyle w:val="BodyText"/>
        <w:spacing w:line="372" w:lineRule="auto"/>
        <w:ind w:right="2802"/>
      </w:pPr>
      <w:proofErr w:type="gramStart"/>
      <w:r>
        <w:t>Strong</w:t>
      </w:r>
      <w:r>
        <w:rPr>
          <w:spacing w:val="-39"/>
        </w:rPr>
        <w:t xml:space="preserve"> </w:t>
      </w:r>
      <w:r>
        <w:t>understanding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storage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inventory</w:t>
      </w:r>
      <w:r>
        <w:rPr>
          <w:spacing w:val="-38"/>
        </w:rPr>
        <w:t xml:space="preserve"> </w:t>
      </w:r>
      <w:r>
        <w:t>management</w:t>
      </w:r>
      <w:r>
        <w:rPr>
          <w:spacing w:val="-39"/>
        </w:rPr>
        <w:t xml:space="preserve"> </w:t>
      </w:r>
      <w:r>
        <w:t>techniques.</w:t>
      </w:r>
      <w:proofErr w:type="gramEnd"/>
      <w:r>
        <w:t xml:space="preserve"> Excellent ability to anticipate</w:t>
      </w:r>
      <w:r>
        <w:rPr>
          <w:spacing w:val="-31"/>
        </w:rPr>
        <w:t xml:space="preserve"> </w:t>
      </w:r>
      <w:r>
        <w:t>needs.</w:t>
      </w:r>
    </w:p>
    <w:p w:rsidR="002B2703" w:rsidRDefault="00377B2A">
      <w:pPr>
        <w:pStyle w:val="BodyText"/>
        <w:spacing w:line="372" w:lineRule="auto"/>
        <w:ind w:right="6629"/>
      </w:pPr>
      <w:proofErr w:type="gramStart"/>
      <w:r>
        <w:rPr>
          <w:w w:val="95"/>
        </w:rPr>
        <w:t>Substantial problem solving skills.</w:t>
      </w:r>
      <w:proofErr w:type="gramEnd"/>
      <w:r>
        <w:rPr>
          <w:w w:val="95"/>
        </w:rPr>
        <w:t xml:space="preserve"> </w:t>
      </w:r>
      <w:proofErr w:type="gramStart"/>
      <w:r>
        <w:t>Ability to work varying schedules.</w:t>
      </w:r>
      <w:proofErr w:type="gramEnd"/>
    </w:p>
    <w:p w:rsidR="002B2703" w:rsidRDefault="002B2703">
      <w:pPr>
        <w:spacing w:line="372" w:lineRule="auto"/>
        <w:sectPr w:rsidR="002B2703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:rsidR="002B2703" w:rsidRDefault="002B2703">
      <w:pPr>
        <w:pStyle w:val="Heading1"/>
        <w:spacing w:before="85"/>
      </w:pPr>
      <w:r w:rsidRPr="002B2703">
        <w:lastRenderedPageBreak/>
        <w:pict>
          <v:group id="_x0000_s1026" style="position:absolute;left:0;text-align:left;margin-left:24pt;margin-top:24pt;width:564.1pt;height:744.1pt;z-index:-4936;mso-position-horizontal-relative:page;mso-position-vertical-relative:page" coordorigin="480,480" coordsize="11282,14882">
            <v:shape id="_x0000_s1042" type="#_x0000_t75" style="position:absolute;left:480;top:480;width:118;height:118">
              <v:imagedata r:id="rId7" o:title=""/>
            </v:shape>
            <v:rect id="_x0000_s1041" style="position:absolute;left:597;top:480;width:11047;height:29" fillcolor="black" stroked="f"/>
            <v:rect id="_x0000_s1040" style="position:absolute;left:597;top:508;width:11047;height:60" fillcolor="#5f5f5f" stroked="f"/>
            <v:rect id="_x0000_s1039" style="position:absolute;left:597;top:568;width:11047;height:29" fillcolor="silver" stroked="f"/>
            <v:shape id="_x0000_s1038" type="#_x0000_t75" style="position:absolute;left:11644;top:480;width:118;height:118">
              <v:imagedata r:id="rId8" o:title=""/>
            </v:shape>
            <v:rect id="_x0000_s1037" style="position:absolute;left:480;top:597;width:29;height:14647" fillcolor="black" stroked="f"/>
            <v:rect id="_x0000_s1036" style="position:absolute;left:508;top:597;width:60;height:14647" fillcolor="#5f5f5f" stroked="f"/>
            <v:rect id="_x0000_s1035" style="position:absolute;left:568;top:597;width:29;height:14647" fillcolor="silver" stroked="f"/>
            <v:rect id="_x0000_s1034" style="position:absolute;left:11733;top:597;width:29;height:14647" fillcolor="black" stroked="f"/>
            <v:rect id="_x0000_s1033" style="position:absolute;left:11673;top:597;width:60;height:14647" fillcolor="#5f5f5f" stroked="f"/>
            <v:rect id="_x0000_s1032" style="position:absolute;left:11644;top:597;width:29;height:14647" fillcolor="silver" stroked="f"/>
            <v:shape id="_x0000_s1031" type="#_x0000_t75" style="position:absolute;left:480;top:15244;width:118;height:118">
              <v:imagedata r:id="rId9" o:title=""/>
            </v:shape>
            <v:rect id="_x0000_s1030" style="position:absolute;left:597;top:15333;width:11047;height:29" fillcolor="black" stroked="f"/>
            <v:rect id="_x0000_s1029" style="position:absolute;left:597;top:15273;width:11047;height:60" fillcolor="#5f5f5f" stroked="f"/>
            <v:rect id="_x0000_s1028" style="position:absolute;left:597;top:15244;width:11047;height:29" fillcolor="silver" stroked="f"/>
            <v:shape id="_x0000_s1027" type="#_x0000_t75" style="position:absolute;left:11644;top:15244;width:118;height:118">
              <v:imagedata r:id="rId10" o:title=""/>
            </v:shape>
            <w10:wrap anchorx="page" anchory="page"/>
          </v:group>
        </w:pict>
      </w:r>
      <w:r w:rsidR="00377B2A">
        <w:t>Duties &amp; Responsibilities: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5"/>
        <w:ind w:hanging="360"/>
        <w:rPr>
          <w:sz w:val="24"/>
        </w:rPr>
      </w:pPr>
      <w:r>
        <w:rPr>
          <w:sz w:val="24"/>
        </w:rPr>
        <w:t>Performs</w:t>
      </w:r>
      <w:r>
        <w:rPr>
          <w:spacing w:val="-9"/>
          <w:sz w:val="24"/>
        </w:rPr>
        <w:t xml:space="preserve"> </w:t>
      </w:r>
      <w:r>
        <w:rPr>
          <w:sz w:val="24"/>
        </w:rPr>
        <w:t>clerical</w:t>
      </w:r>
      <w:r>
        <w:rPr>
          <w:spacing w:val="-6"/>
          <w:sz w:val="24"/>
        </w:rPr>
        <w:t xml:space="preserve"> </w:t>
      </w:r>
      <w:r>
        <w:rPr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associated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storekeeping</w:t>
      </w:r>
      <w:r>
        <w:rPr>
          <w:spacing w:val="-9"/>
          <w:sz w:val="24"/>
        </w:rPr>
        <w:t xml:space="preserve"> </w:t>
      </w:r>
      <w:r>
        <w:rPr>
          <w:sz w:val="24"/>
        </w:rPr>
        <w:t>function.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2"/>
        <w:ind w:hanging="360"/>
        <w:rPr>
          <w:sz w:val="24"/>
        </w:rPr>
      </w:pPr>
      <w:r>
        <w:rPr>
          <w:sz w:val="24"/>
        </w:rPr>
        <w:t>Maintains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stock</w:t>
      </w:r>
      <w:r>
        <w:rPr>
          <w:spacing w:val="-16"/>
          <w:sz w:val="24"/>
        </w:rPr>
        <w:t xml:space="preserve"> </w:t>
      </w:r>
      <w:r>
        <w:rPr>
          <w:sz w:val="24"/>
        </w:rPr>
        <w:t>area,</w:t>
      </w:r>
      <w:r>
        <w:rPr>
          <w:spacing w:val="-13"/>
          <w:sz w:val="24"/>
        </w:rPr>
        <w:t xml:space="preserve"> </w:t>
      </w:r>
      <w:r>
        <w:rPr>
          <w:sz w:val="24"/>
        </w:rPr>
        <w:t>warehouse,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work</w:t>
      </w:r>
      <w:r>
        <w:rPr>
          <w:spacing w:val="-16"/>
          <w:sz w:val="24"/>
        </w:rPr>
        <w:t xml:space="preserve"> </w:t>
      </w:r>
      <w:r>
        <w:rPr>
          <w:sz w:val="24"/>
        </w:rPr>
        <w:t>areas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clean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orderly</w:t>
      </w:r>
      <w:r>
        <w:rPr>
          <w:spacing w:val="-16"/>
          <w:sz w:val="24"/>
        </w:rPr>
        <w:t xml:space="preserve"> </w:t>
      </w:r>
      <w:r>
        <w:rPr>
          <w:sz w:val="24"/>
        </w:rPr>
        <w:t>condition.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44" w:line="280" w:lineRule="auto"/>
        <w:ind w:right="1113" w:hanging="360"/>
        <w:rPr>
          <w:sz w:val="24"/>
        </w:rPr>
      </w:pPr>
      <w:r>
        <w:rPr>
          <w:sz w:val="24"/>
        </w:rPr>
        <w:t>Checking</w:t>
      </w:r>
      <w:r>
        <w:rPr>
          <w:spacing w:val="-33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requisitions,</w:t>
      </w:r>
      <w:r>
        <w:rPr>
          <w:spacing w:val="-32"/>
          <w:sz w:val="24"/>
        </w:rPr>
        <w:t xml:space="preserve"> </w:t>
      </w:r>
      <w:r>
        <w:rPr>
          <w:sz w:val="24"/>
        </w:rPr>
        <w:t>receiving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2"/>
          <w:sz w:val="24"/>
        </w:rPr>
        <w:t xml:space="preserve"> </w:t>
      </w:r>
      <w:r>
        <w:rPr>
          <w:sz w:val="24"/>
        </w:rPr>
        <w:t>storage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31"/>
          <w:sz w:val="24"/>
        </w:rPr>
        <w:t xml:space="preserve"> </w:t>
      </w:r>
      <w:r>
        <w:rPr>
          <w:sz w:val="24"/>
        </w:rPr>
        <w:t>issuing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materials, maintaining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record,</w:t>
      </w:r>
      <w:r>
        <w:rPr>
          <w:spacing w:val="-7"/>
          <w:sz w:val="24"/>
        </w:rPr>
        <w:t xml:space="preserve"> </w:t>
      </w:r>
      <w:r>
        <w:rPr>
          <w:sz w:val="24"/>
        </w:rPr>
        <w:t>inventory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etc.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0" w:lineRule="auto"/>
        <w:ind w:right="995" w:hanging="360"/>
        <w:rPr>
          <w:sz w:val="24"/>
        </w:rPr>
      </w:pPr>
      <w:r>
        <w:rPr>
          <w:sz w:val="24"/>
        </w:rPr>
        <w:t>Verify</w:t>
      </w:r>
      <w:r>
        <w:rPr>
          <w:spacing w:val="-26"/>
          <w:sz w:val="24"/>
        </w:rPr>
        <w:t xml:space="preserve"> </w:t>
      </w:r>
      <w:r>
        <w:rPr>
          <w:sz w:val="24"/>
        </w:rPr>
        <w:t>articles</w:t>
      </w:r>
      <w:r>
        <w:rPr>
          <w:spacing w:val="-25"/>
          <w:sz w:val="24"/>
        </w:rPr>
        <w:t xml:space="preserve"> </w:t>
      </w:r>
      <w:r>
        <w:rPr>
          <w:sz w:val="24"/>
        </w:rPr>
        <w:t>against</w:t>
      </w:r>
      <w:r>
        <w:rPr>
          <w:spacing w:val="-24"/>
          <w:sz w:val="24"/>
        </w:rPr>
        <w:t xml:space="preserve"> </w:t>
      </w:r>
      <w:r>
        <w:rPr>
          <w:sz w:val="24"/>
        </w:rPr>
        <w:t>purchase</w:t>
      </w:r>
      <w:r>
        <w:rPr>
          <w:spacing w:val="-24"/>
          <w:sz w:val="24"/>
        </w:rPr>
        <w:t xml:space="preserve"> </w:t>
      </w:r>
      <w:r>
        <w:rPr>
          <w:sz w:val="24"/>
        </w:rPr>
        <w:t>orders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packing</w:t>
      </w:r>
      <w:r>
        <w:rPr>
          <w:spacing w:val="-25"/>
          <w:sz w:val="24"/>
        </w:rPr>
        <w:t xml:space="preserve"> </w:t>
      </w:r>
      <w:r>
        <w:rPr>
          <w:sz w:val="24"/>
        </w:rPr>
        <w:t>lists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count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inspect</w:t>
      </w:r>
      <w:r>
        <w:rPr>
          <w:spacing w:val="-24"/>
          <w:sz w:val="24"/>
        </w:rPr>
        <w:t xml:space="preserve"> </w:t>
      </w:r>
      <w:r>
        <w:rPr>
          <w:sz w:val="24"/>
        </w:rPr>
        <w:t>materials</w:t>
      </w:r>
      <w:r>
        <w:rPr>
          <w:spacing w:val="-25"/>
          <w:sz w:val="24"/>
        </w:rPr>
        <w:t xml:space="preserve"> </w:t>
      </w:r>
      <w:r>
        <w:rPr>
          <w:sz w:val="24"/>
        </w:rPr>
        <w:t>for damage or</w:t>
      </w:r>
      <w:r>
        <w:rPr>
          <w:spacing w:val="-12"/>
          <w:sz w:val="24"/>
        </w:rPr>
        <w:t xml:space="preserve"> </w:t>
      </w:r>
      <w:r>
        <w:rPr>
          <w:sz w:val="24"/>
        </w:rPr>
        <w:t>defects.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0" w:lineRule="auto"/>
        <w:ind w:right="326" w:hanging="360"/>
        <w:rPr>
          <w:sz w:val="24"/>
        </w:rPr>
      </w:pPr>
      <w:r>
        <w:rPr>
          <w:sz w:val="24"/>
        </w:rPr>
        <w:t>Co-ordination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suppliers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replenish</w:t>
      </w:r>
      <w:r>
        <w:rPr>
          <w:spacing w:val="-25"/>
          <w:sz w:val="24"/>
        </w:rPr>
        <w:t xml:space="preserve"> </w:t>
      </w:r>
      <w:r>
        <w:rPr>
          <w:sz w:val="24"/>
        </w:rPr>
        <w:t>call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order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material</w:t>
      </w:r>
      <w:r>
        <w:rPr>
          <w:spacing w:val="-26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material</w:t>
      </w:r>
      <w:r>
        <w:rPr>
          <w:spacing w:val="-25"/>
          <w:sz w:val="24"/>
        </w:rPr>
        <w:t xml:space="preserve"> </w:t>
      </w:r>
      <w:r>
        <w:rPr>
          <w:sz w:val="24"/>
        </w:rPr>
        <w:t>for contingencies.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80" w:lineRule="auto"/>
        <w:ind w:right="750" w:hanging="360"/>
        <w:rPr>
          <w:sz w:val="24"/>
        </w:rPr>
      </w:pPr>
      <w:r>
        <w:rPr>
          <w:w w:val="95"/>
          <w:sz w:val="24"/>
        </w:rPr>
        <w:t xml:space="preserve">Co-ordination with purchase Department /Transport Department/Account Department and </w:t>
      </w:r>
      <w:r>
        <w:rPr>
          <w:sz w:val="24"/>
        </w:rPr>
        <w:t>finance Department</w:t>
      </w:r>
      <w:r>
        <w:rPr>
          <w:spacing w:val="-15"/>
          <w:sz w:val="24"/>
        </w:rPr>
        <w:t xml:space="preserve"> </w:t>
      </w:r>
      <w:r>
        <w:rPr>
          <w:sz w:val="24"/>
        </w:rPr>
        <w:t>etc.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1" w:lineRule="exact"/>
        <w:ind w:hanging="360"/>
        <w:rPr>
          <w:sz w:val="24"/>
        </w:rPr>
      </w:pPr>
      <w:r>
        <w:rPr>
          <w:sz w:val="24"/>
        </w:rPr>
        <w:t>Perform</w:t>
      </w:r>
      <w:r>
        <w:rPr>
          <w:spacing w:val="-16"/>
          <w:sz w:val="24"/>
        </w:rPr>
        <w:t xml:space="preserve"> </w:t>
      </w:r>
      <w:r>
        <w:rPr>
          <w:sz w:val="24"/>
        </w:rPr>
        <w:t>year-end</w:t>
      </w:r>
      <w:r>
        <w:rPr>
          <w:spacing w:val="-15"/>
          <w:sz w:val="24"/>
        </w:rPr>
        <w:t xml:space="preserve"> </w:t>
      </w:r>
      <w:r>
        <w:rPr>
          <w:sz w:val="24"/>
        </w:rPr>
        <w:t>inventory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physical</w:t>
      </w:r>
      <w:r>
        <w:rPr>
          <w:spacing w:val="-14"/>
          <w:sz w:val="24"/>
        </w:rPr>
        <w:t xml:space="preserve"> </w:t>
      </w:r>
      <w:r>
        <w:rPr>
          <w:sz w:val="24"/>
        </w:rPr>
        <w:t>inventory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prepare</w:t>
      </w:r>
      <w:r>
        <w:rPr>
          <w:spacing w:val="-15"/>
          <w:sz w:val="24"/>
        </w:rPr>
        <w:t xml:space="preserve"> </w:t>
      </w:r>
      <w:r>
        <w:rPr>
          <w:sz w:val="24"/>
        </w:rPr>
        <w:t>year-end</w:t>
      </w:r>
      <w:r>
        <w:rPr>
          <w:spacing w:val="-15"/>
          <w:sz w:val="24"/>
        </w:rPr>
        <w:t xml:space="preserve"> </w:t>
      </w:r>
      <w:r>
        <w:rPr>
          <w:sz w:val="24"/>
        </w:rPr>
        <w:t>inventory</w:t>
      </w:r>
      <w:r>
        <w:rPr>
          <w:spacing w:val="-16"/>
          <w:sz w:val="24"/>
        </w:rPr>
        <w:t xml:space="preserve"> </w:t>
      </w:r>
      <w:r>
        <w:rPr>
          <w:sz w:val="24"/>
        </w:rPr>
        <w:t>reports.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3" w:line="283" w:lineRule="auto"/>
        <w:ind w:right="212" w:hanging="360"/>
        <w:rPr>
          <w:sz w:val="24"/>
        </w:rPr>
      </w:pPr>
      <w:r>
        <w:rPr>
          <w:sz w:val="24"/>
        </w:rPr>
        <w:t>Ensures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security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equipment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supplies</w:t>
      </w:r>
      <w:r>
        <w:rPr>
          <w:spacing w:val="-23"/>
          <w:sz w:val="24"/>
        </w:rPr>
        <w:t xml:space="preserve"> </w:t>
      </w:r>
      <w:r>
        <w:rPr>
          <w:sz w:val="24"/>
        </w:rPr>
        <w:t>kept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storage</w:t>
      </w:r>
      <w:r>
        <w:rPr>
          <w:spacing w:val="-23"/>
          <w:sz w:val="24"/>
        </w:rPr>
        <w:t xml:space="preserve"> </w:t>
      </w:r>
      <w:r>
        <w:rPr>
          <w:sz w:val="24"/>
        </w:rPr>
        <w:t>areas</w:t>
      </w:r>
      <w:r>
        <w:rPr>
          <w:spacing w:val="-24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locking</w:t>
      </w:r>
      <w:r>
        <w:rPr>
          <w:spacing w:val="-24"/>
          <w:sz w:val="24"/>
        </w:rPr>
        <w:t xml:space="preserve"> </w:t>
      </w:r>
      <w:r>
        <w:rPr>
          <w:sz w:val="24"/>
        </w:rPr>
        <w:t>up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equipment as</w:t>
      </w:r>
      <w:r>
        <w:rPr>
          <w:spacing w:val="-7"/>
          <w:sz w:val="24"/>
        </w:rPr>
        <w:t xml:space="preserve"> </w:t>
      </w:r>
      <w:r>
        <w:rPr>
          <w:sz w:val="24"/>
        </w:rPr>
        <w:t>needed.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8" w:lineRule="exact"/>
        <w:ind w:hanging="360"/>
        <w:rPr>
          <w:sz w:val="24"/>
        </w:rPr>
      </w:pPr>
      <w:r>
        <w:rPr>
          <w:sz w:val="24"/>
        </w:rPr>
        <w:t>Processes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return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vendors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materials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scrapped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junked.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2"/>
        <w:ind w:hanging="360"/>
        <w:rPr>
          <w:sz w:val="24"/>
        </w:rPr>
      </w:pPr>
      <w:r>
        <w:rPr>
          <w:sz w:val="24"/>
        </w:rPr>
        <w:t>Solves</w:t>
      </w:r>
      <w:r>
        <w:rPr>
          <w:spacing w:val="-11"/>
          <w:sz w:val="24"/>
        </w:rPr>
        <w:t xml:space="preserve"> </w:t>
      </w:r>
      <w:r>
        <w:rPr>
          <w:sz w:val="24"/>
        </w:rPr>
        <w:t>difficult</w:t>
      </w:r>
      <w:r>
        <w:rPr>
          <w:spacing w:val="-12"/>
          <w:sz w:val="24"/>
        </w:rPr>
        <w:t xml:space="preserve"> </w:t>
      </w:r>
      <w:r>
        <w:rPr>
          <w:sz w:val="24"/>
        </w:rPr>
        <w:t>problems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tracing</w:t>
      </w:r>
      <w:r>
        <w:rPr>
          <w:spacing w:val="-12"/>
          <w:sz w:val="24"/>
        </w:rPr>
        <w:t xml:space="preserve"> </w:t>
      </w:r>
      <w:r>
        <w:rPr>
          <w:sz w:val="24"/>
        </w:rPr>
        <w:t>purchase</w:t>
      </w:r>
      <w:r>
        <w:rPr>
          <w:spacing w:val="-1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partial</w:t>
      </w:r>
      <w:r>
        <w:rPr>
          <w:spacing w:val="-12"/>
          <w:sz w:val="24"/>
        </w:rPr>
        <w:t xml:space="preserve"> </w:t>
      </w:r>
      <w:r>
        <w:rPr>
          <w:sz w:val="24"/>
        </w:rPr>
        <w:t>shipments</w:t>
      </w:r>
    </w:p>
    <w:p w:rsidR="002B2703" w:rsidRDefault="002B2703">
      <w:pPr>
        <w:pStyle w:val="BodyText"/>
        <w:ind w:left="0"/>
        <w:rPr>
          <w:sz w:val="33"/>
        </w:rPr>
      </w:pPr>
    </w:p>
    <w:p w:rsidR="002B2703" w:rsidRDefault="00377B2A">
      <w:pPr>
        <w:pStyle w:val="Heading1"/>
      </w:pPr>
      <w:r>
        <w:t>Academic Profile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19" w:line="280" w:lineRule="auto"/>
        <w:ind w:right="1153" w:hanging="360"/>
        <w:rPr>
          <w:sz w:val="24"/>
        </w:rPr>
      </w:pPr>
      <w:r>
        <w:rPr>
          <w:b/>
          <w:w w:val="95"/>
          <w:sz w:val="24"/>
        </w:rPr>
        <w:t>Year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2006</w:t>
      </w:r>
      <w:r>
        <w:rPr>
          <w:b/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*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DECE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83%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Honors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M.I.E.T.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Polytechnic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College,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Tiruchirappalli</w:t>
      </w:r>
      <w:proofErr w:type="spellEnd"/>
      <w:r>
        <w:rPr>
          <w:w w:val="95"/>
          <w:sz w:val="24"/>
        </w:rPr>
        <w:t xml:space="preserve">,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India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3" w:lineRule="exact"/>
        <w:ind w:hanging="360"/>
        <w:rPr>
          <w:sz w:val="24"/>
        </w:rPr>
      </w:pPr>
      <w:r>
        <w:rPr>
          <w:b/>
          <w:sz w:val="24"/>
        </w:rPr>
        <w:t>Year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2004</w:t>
      </w:r>
      <w:r>
        <w:rPr>
          <w:b/>
          <w:spacing w:val="-34"/>
          <w:sz w:val="24"/>
        </w:rPr>
        <w:t xml:space="preserve"> </w:t>
      </w:r>
      <w:r>
        <w:rPr>
          <w:sz w:val="24"/>
        </w:rPr>
        <w:t>*</w:t>
      </w:r>
      <w:r>
        <w:rPr>
          <w:spacing w:val="21"/>
          <w:sz w:val="24"/>
        </w:rPr>
        <w:t xml:space="preserve"> </w:t>
      </w:r>
      <w:r>
        <w:rPr>
          <w:sz w:val="24"/>
        </w:rPr>
        <w:t>HSC</w:t>
      </w:r>
      <w:r>
        <w:rPr>
          <w:spacing w:val="-31"/>
          <w:sz w:val="24"/>
        </w:rPr>
        <w:t xml:space="preserve"> </w:t>
      </w:r>
      <w:r>
        <w:rPr>
          <w:sz w:val="24"/>
        </w:rPr>
        <w:t>with</w:t>
      </w:r>
      <w:r>
        <w:rPr>
          <w:spacing w:val="-30"/>
          <w:sz w:val="24"/>
        </w:rPr>
        <w:t xml:space="preserve"> </w:t>
      </w:r>
      <w:r>
        <w:rPr>
          <w:sz w:val="24"/>
        </w:rPr>
        <w:t>70%</w:t>
      </w:r>
      <w:r>
        <w:rPr>
          <w:spacing w:val="-30"/>
          <w:sz w:val="24"/>
        </w:rPr>
        <w:t xml:space="preserve"> </w:t>
      </w:r>
      <w:r>
        <w:rPr>
          <w:sz w:val="24"/>
        </w:rPr>
        <w:t>-</w:t>
      </w:r>
      <w:r>
        <w:rPr>
          <w:spacing w:val="-31"/>
          <w:sz w:val="24"/>
        </w:rPr>
        <w:t xml:space="preserve"> </w:t>
      </w:r>
      <w:r>
        <w:rPr>
          <w:sz w:val="24"/>
        </w:rPr>
        <w:t>Sacred</w:t>
      </w:r>
      <w:r>
        <w:rPr>
          <w:spacing w:val="-30"/>
          <w:sz w:val="24"/>
        </w:rPr>
        <w:t xml:space="preserve"> </w:t>
      </w:r>
      <w:r>
        <w:rPr>
          <w:sz w:val="24"/>
        </w:rPr>
        <w:t>Heart</w:t>
      </w:r>
      <w:r>
        <w:rPr>
          <w:spacing w:val="-31"/>
          <w:sz w:val="24"/>
        </w:rPr>
        <w:t xml:space="preserve"> </w:t>
      </w:r>
      <w:r>
        <w:rPr>
          <w:sz w:val="24"/>
        </w:rPr>
        <w:t>Higher</w:t>
      </w:r>
      <w:r>
        <w:rPr>
          <w:spacing w:val="-31"/>
          <w:sz w:val="24"/>
        </w:rPr>
        <w:t xml:space="preserve"> </w:t>
      </w:r>
      <w:r>
        <w:rPr>
          <w:sz w:val="24"/>
        </w:rPr>
        <w:t>Sec.</w:t>
      </w:r>
      <w:r>
        <w:rPr>
          <w:spacing w:val="-31"/>
          <w:sz w:val="24"/>
        </w:rPr>
        <w:t xml:space="preserve"> </w:t>
      </w:r>
      <w:r>
        <w:rPr>
          <w:sz w:val="24"/>
        </w:rPr>
        <w:t>School,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Tiruchirappalli</w:t>
      </w:r>
      <w:proofErr w:type="spellEnd"/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sz w:val="24"/>
        </w:rPr>
        <w:t>India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2"/>
        <w:ind w:hanging="360"/>
        <w:rPr>
          <w:sz w:val="24"/>
        </w:rPr>
      </w:pPr>
      <w:r>
        <w:rPr>
          <w:b/>
          <w:sz w:val="24"/>
        </w:rPr>
        <w:t>Year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2002</w:t>
      </w:r>
      <w:r>
        <w:rPr>
          <w:b/>
          <w:spacing w:val="-24"/>
          <w:sz w:val="24"/>
        </w:rPr>
        <w:t xml:space="preserve"> </w:t>
      </w:r>
      <w:r>
        <w:rPr>
          <w:sz w:val="24"/>
        </w:rPr>
        <w:t>*</w:t>
      </w:r>
      <w:r>
        <w:rPr>
          <w:spacing w:val="51"/>
          <w:sz w:val="24"/>
        </w:rPr>
        <w:t xml:space="preserve"> </w:t>
      </w:r>
      <w:r>
        <w:rPr>
          <w:sz w:val="24"/>
        </w:rPr>
        <w:t>SSLC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z w:val="24"/>
        </w:rPr>
        <w:t>72%</w:t>
      </w:r>
      <w:r>
        <w:rPr>
          <w:spacing w:val="-21"/>
          <w:sz w:val="24"/>
        </w:rPr>
        <w:t xml:space="preserve"> </w:t>
      </w:r>
      <w:r>
        <w:rPr>
          <w:sz w:val="24"/>
        </w:rPr>
        <w:t>-</w:t>
      </w:r>
      <w:r>
        <w:rPr>
          <w:spacing w:val="-21"/>
          <w:sz w:val="24"/>
        </w:rPr>
        <w:t xml:space="preserve"> </w:t>
      </w:r>
      <w:r>
        <w:rPr>
          <w:sz w:val="24"/>
        </w:rPr>
        <w:t>R.C.</w:t>
      </w:r>
      <w:r>
        <w:rPr>
          <w:spacing w:val="-20"/>
          <w:sz w:val="24"/>
        </w:rPr>
        <w:t xml:space="preserve"> </w:t>
      </w:r>
      <w:r>
        <w:rPr>
          <w:sz w:val="24"/>
        </w:rPr>
        <w:t>Higher</w:t>
      </w:r>
      <w:r>
        <w:rPr>
          <w:spacing w:val="-21"/>
          <w:sz w:val="24"/>
        </w:rPr>
        <w:t xml:space="preserve"> </w:t>
      </w:r>
      <w:r>
        <w:rPr>
          <w:sz w:val="24"/>
        </w:rPr>
        <w:t>Sec.</w:t>
      </w:r>
      <w:r>
        <w:rPr>
          <w:spacing w:val="-20"/>
          <w:sz w:val="24"/>
        </w:rPr>
        <w:t xml:space="preserve"> </w:t>
      </w:r>
      <w:r>
        <w:rPr>
          <w:sz w:val="24"/>
        </w:rPr>
        <w:t>School,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Tiruchirappalli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India</w:t>
      </w:r>
    </w:p>
    <w:p w:rsidR="002B2703" w:rsidRDefault="002B2703">
      <w:pPr>
        <w:pStyle w:val="BodyText"/>
        <w:ind w:left="0"/>
        <w:rPr>
          <w:sz w:val="33"/>
        </w:rPr>
      </w:pPr>
    </w:p>
    <w:p w:rsidR="002B2703" w:rsidRDefault="00377B2A">
      <w:pPr>
        <w:pStyle w:val="Heading1"/>
        <w:spacing w:before="1" w:line="272" w:lineRule="exact"/>
      </w:pPr>
      <w:r>
        <w:t>Technical Skills</w:t>
      </w:r>
    </w:p>
    <w:p w:rsidR="002B2703" w:rsidRDefault="00377B2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4" w:lineRule="exact"/>
        <w:ind w:hanging="360"/>
        <w:rPr>
          <w:sz w:val="24"/>
        </w:rPr>
      </w:pPr>
      <w:r>
        <w:rPr>
          <w:sz w:val="24"/>
        </w:rPr>
        <w:t>Orion V10.6 , Ms Office &amp; Hardware Engineer</w:t>
      </w:r>
    </w:p>
    <w:p w:rsidR="002B2703" w:rsidRDefault="002B2703">
      <w:pPr>
        <w:pStyle w:val="BodyText"/>
        <w:spacing w:before="7"/>
        <w:ind w:left="0"/>
        <w:rPr>
          <w:sz w:val="25"/>
        </w:rPr>
      </w:pPr>
    </w:p>
    <w:p w:rsidR="002B2703" w:rsidRDefault="00377B2A">
      <w:pPr>
        <w:pStyle w:val="Heading1"/>
      </w:pPr>
      <w:r>
        <w:t>Personal Profile</w:t>
      </w:r>
    </w:p>
    <w:p w:rsidR="002B2703" w:rsidRDefault="00377B2A">
      <w:pPr>
        <w:pStyle w:val="BodyText"/>
        <w:tabs>
          <w:tab w:val="left" w:pos="3793"/>
          <w:tab w:val="left" w:pos="4460"/>
        </w:tabs>
        <w:spacing w:before="8"/>
      </w:pPr>
      <w:r>
        <w:t>Date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birth</w:t>
      </w:r>
      <w:r>
        <w:tab/>
        <w:t>:</w:t>
      </w:r>
      <w:r>
        <w:tab/>
        <w:t>05</w:t>
      </w:r>
      <w:r>
        <w:rPr>
          <w:position w:val="6"/>
          <w:sz w:val="16"/>
        </w:rPr>
        <w:t xml:space="preserve">TH </w:t>
      </w:r>
      <w:r>
        <w:t>August</w:t>
      </w:r>
      <w:r>
        <w:rPr>
          <w:spacing w:val="-32"/>
        </w:rPr>
        <w:t xml:space="preserve"> </w:t>
      </w:r>
      <w:r>
        <w:t>1986</w:t>
      </w:r>
    </w:p>
    <w:p w:rsidR="002B2703" w:rsidRDefault="00377B2A">
      <w:pPr>
        <w:pStyle w:val="BodyText"/>
        <w:tabs>
          <w:tab w:val="left" w:pos="3740"/>
          <w:tab w:val="left" w:pos="4460"/>
        </w:tabs>
        <w:spacing w:before="150"/>
      </w:pPr>
      <w:r>
        <w:t>Nationality</w:t>
      </w:r>
      <w:r>
        <w:tab/>
        <w:t>:</w:t>
      </w:r>
      <w:r>
        <w:tab/>
        <w:t>Indian</w:t>
      </w:r>
    </w:p>
    <w:p w:rsidR="002B2703" w:rsidRDefault="00377B2A">
      <w:pPr>
        <w:pStyle w:val="BodyText"/>
        <w:tabs>
          <w:tab w:val="left" w:pos="3740"/>
          <w:tab w:val="left" w:pos="4460"/>
        </w:tabs>
        <w:spacing w:before="150"/>
      </w:pPr>
      <w:r>
        <w:t>Gender</w:t>
      </w:r>
      <w:r>
        <w:tab/>
        <w:t>:</w:t>
      </w:r>
      <w:r>
        <w:tab/>
        <w:t>Male</w:t>
      </w:r>
    </w:p>
    <w:p w:rsidR="002B2703" w:rsidRDefault="00377B2A">
      <w:pPr>
        <w:pStyle w:val="BodyText"/>
        <w:tabs>
          <w:tab w:val="left" w:pos="3740"/>
          <w:tab w:val="left" w:pos="4460"/>
        </w:tabs>
        <w:spacing w:before="149"/>
      </w:pPr>
      <w:r>
        <w:t>Marital</w:t>
      </w:r>
      <w:r>
        <w:rPr>
          <w:spacing w:val="-23"/>
        </w:rPr>
        <w:t xml:space="preserve"> status</w:t>
      </w:r>
      <w:r>
        <w:tab/>
        <w:t>:</w:t>
      </w:r>
      <w:r>
        <w:tab/>
        <w:t>Married</w:t>
      </w:r>
    </w:p>
    <w:p w:rsidR="002B2703" w:rsidRDefault="00377B2A">
      <w:pPr>
        <w:tabs>
          <w:tab w:val="left" w:pos="3740"/>
          <w:tab w:val="left" w:pos="4460"/>
        </w:tabs>
        <w:spacing w:before="150" w:line="372" w:lineRule="auto"/>
        <w:ind w:left="860" w:right="3561"/>
        <w:rPr>
          <w:b/>
          <w:sz w:val="24"/>
        </w:rPr>
      </w:pPr>
      <w:r>
        <w:rPr>
          <w:sz w:val="24"/>
        </w:rPr>
        <w:t>Languages</w:t>
      </w:r>
      <w:r>
        <w:rPr>
          <w:spacing w:val="-24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:</w:t>
      </w:r>
      <w:r>
        <w:rPr>
          <w:sz w:val="24"/>
        </w:rPr>
        <w:tab/>
        <w:t xml:space="preserve">Tamil, English &amp; Malayalam </w:t>
      </w:r>
    </w:p>
    <w:p w:rsidR="002B2703" w:rsidRDefault="002B2703">
      <w:pPr>
        <w:pStyle w:val="BodyText"/>
        <w:spacing w:before="10"/>
        <w:ind w:left="0"/>
        <w:rPr>
          <w:b/>
        </w:rPr>
      </w:pPr>
    </w:p>
    <w:sectPr w:rsidR="002B2703" w:rsidSect="002B2703"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AB2"/>
    <w:multiLevelType w:val="hybridMultilevel"/>
    <w:tmpl w:val="3F3C3AD0"/>
    <w:lvl w:ilvl="0" w:tplc="8948FCF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B6A70F4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A8AEAC20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en-US"/>
      </w:rPr>
    </w:lvl>
    <w:lvl w:ilvl="3" w:tplc="D4A2C8EE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en-US"/>
      </w:rPr>
    </w:lvl>
    <w:lvl w:ilvl="4" w:tplc="CD5A9C9A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en-US"/>
      </w:rPr>
    </w:lvl>
    <w:lvl w:ilvl="5" w:tplc="5AA837E6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 w:tplc="E8F20DC4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en-US"/>
      </w:rPr>
    </w:lvl>
    <w:lvl w:ilvl="7" w:tplc="8D14CA74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en-US"/>
      </w:rPr>
    </w:lvl>
    <w:lvl w:ilvl="8" w:tplc="40BCF66A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en-US"/>
      </w:rPr>
    </w:lvl>
  </w:abstractNum>
  <w:abstractNum w:abstractNumId="1">
    <w:nsid w:val="776952A2"/>
    <w:multiLevelType w:val="hybridMultilevel"/>
    <w:tmpl w:val="7EBEB9FE"/>
    <w:lvl w:ilvl="0" w:tplc="F9AC0146">
      <w:start w:val="16"/>
      <w:numFmt w:val="upperLetter"/>
      <w:lvlText w:val="%1"/>
      <w:lvlJc w:val="left"/>
      <w:pPr>
        <w:ind w:left="613" w:hanging="397"/>
        <w:jc w:val="left"/>
      </w:pPr>
      <w:rPr>
        <w:rFonts w:hint="default"/>
        <w:lang w:val="en-US" w:eastAsia="en-US" w:bidi="en-US"/>
      </w:rPr>
    </w:lvl>
    <w:lvl w:ilvl="1" w:tplc="28B655CA">
      <w:numFmt w:val="none"/>
      <w:lvlText w:val=""/>
      <w:lvlJc w:val="left"/>
      <w:pPr>
        <w:tabs>
          <w:tab w:val="num" w:pos="360"/>
        </w:tabs>
      </w:pPr>
    </w:lvl>
    <w:lvl w:ilvl="2" w:tplc="9B929F68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D9AA10A8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en-US"/>
      </w:rPr>
    </w:lvl>
    <w:lvl w:ilvl="4" w:tplc="3C060B08">
      <w:numFmt w:val="bullet"/>
      <w:lvlText w:val="•"/>
      <w:lvlJc w:val="left"/>
      <w:pPr>
        <w:ind w:left="3551" w:hanging="361"/>
      </w:pPr>
      <w:rPr>
        <w:rFonts w:hint="default"/>
        <w:lang w:val="en-US" w:eastAsia="en-US" w:bidi="en-US"/>
      </w:rPr>
    </w:lvl>
    <w:lvl w:ilvl="5" w:tplc="736459AC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en-US"/>
      </w:rPr>
    </w:lvl>
    <w:lvl w:ilvl="6" w:tplc="985C9FCE">
      <w:numFmt w:val="bullet"/>
      <w:lvlText w:val="•"/>
      <w:lvlJc w:val="left"/>
      <w:pPr>
        <w:ind w:left="5345" w:hanging="361"/>
      </w:pPr>
      <w:rPr>
        <w:rFonts w:hint="default"/>
        <w:lang w:val="en-US" w:eastAsia="en-US" w:bidi="en-US"/>
      </w:rPr>
    </w:lvl>
    <w:lvl w:ilvl="7" w:tplc="491E8EDE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8" w:tplc="5A5CF254">
      <w:numFmt w:val="bullet"/>
      <w:lvlText w:val="•"/>
      <w:lvlJc w:val="left"/>
      <w:pPr>
        <w:ind w:left="7139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2703"/>
    <w:rsid w:val="002B2703"/>
    <w:rsid w:val="0037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2703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2B2703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2703"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B2703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2B2703"/>
  </w:style>
  <w:style w:type="paragraph" w:styleId="BalloonText">
    <w:name w:val="Balloon Text"/>
    <w:basedOn w:val="Normal"/>
    <w:link w:val="BalloonTextChar"/>
    <w:uiPriority w:val="99"/>
    <w:semiHidden/>
    <w:unhideWhenUsed/>
    <w:rsid w:val="0037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2A"/>
    <w:rPr>
      <w:rFonts w:ascii="Tahoma" w:eastAsia="Georg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77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-392445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owner</dc:creator>
  <cp:lastModifiedBy>Staff</cp:lastModifiedBy>
  <cp:revision>2</cp:revision>
  <dcterms:created xsi:type="dcterms:W3CDTF">2019-07-07T05:44:00Z</dcterms:created>
  <dcterms:modified xsi:type="dcterms:W3CDTF">2019-07-07T05:44:00Z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2019-07-07T00:00:00Z</vt:filetime>
  </property>
</Properties>
</file>