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E9" w:rsidRDefault="006E1FE9">
      <w:pPr>
        <w:spacing w:line="200" w:lineRule="exact"/>
        <w:rPr>
          <w:sz w:val="24"/>
          <w:szCs w:val="24"/>
        </w:rPr>
      </w:pPr>
    </w:p>
    <w:p w:rsidR="006E1FE9" w:rsidRDefault="006E1FE9">
      <w:pPr>
        <w:spacing w:line="315" w:lineRule="exact"/>
        <w:rPr>
          <w:sz w:val="24"/>
          <w:szCs w:val="24"/>
        </w:rPr>
      </w:pPr>
    </w:p>
    <w:p w:rsidR="006E1FE9" w:rsidRDefault="00616789">
      <w:pPr>
        <w:rPr>
          <w:rFonts w:ascii="Arial" w:eastAsia="Arial" w:hAnsi="Arial" w:cs="Arial"/>
          <w:b/>
          <w:bCs/>
          <w:sz w:val="41"/>
          <w:szCs w:val="41"/>
        </w:rPr>
      </w:pPr>
      <w:r>
        <w:rPr>
          <w:rFonts w:ascii="Arial" w:eastAsia="Arial" w:hAnsi="Arial" w:cs="Arial"/>
          <w:b/>
          <w:bCs/>
          <w:sz w:val="41"/>
          <w:szCs w:val="41"/>
        </w:rPr>
        <w:t xml:space="preserve">ALLAN </w:t>
      </w:r>
    </w:p>
    <w:p w:rsidR="00616789" w:rsidRDefault="00616789">
      <w:pPr>
        <w:rPr>
          <w:sz w:val="20"/>
          <w:szCs w:val="20"/>
        </w:rPr>
      </w:pPr>
      <w:hyperlink r:id="rId5" w:history="1">
        <w:r w:rsidRPr="00642843">
          <w:rPr>
            <w:rStyle w:val="Hyperlink"/>
            <w:rFonts w:ascii="Arial" w:eastAsia="Arial" w:hAnsi="Arial" w:cs="Arial"/>
            <w:b/>
            <w:bCs/>
            <w:sz w:val="41"/>
            <w:szCs w:val="41"/>
          </w:rPr>
          <w:t>Allan-392855@2freemail.com</w:t>
        </w:r>
      </w:hyperlink>
      <w:r>
        <w:rPr>
          <w:rFonts w:ascii="Arial" w:eastAsia="Arial" w:hAnsi="Arial" w:cs="Arial"/>
          <w:b/>
          <w:bCs/>
          <w:sz w:val="41"/>
          <w:szCs w:val="41"/>
        </w:rPr>
        <w:t xml:space="preserve"> </w:t>
      </w:r>
    </w:p>
    <w:p w:rsidR="006E1FE9" w:rsidRDefault="00616789" w:rsidP="00616789">
      <w:pPr>
        <w:spacing w:line="20" w:lineRule="exact"/>
        <w:rPr>
          <w:sz w:val="20"/>
          <w:szCs w:val="20"/>
        </w:rPr>
      </w:pPr>
      <w:r>
        <w:rPr>
          <w:sz w:val="24"/>
          <w:szCs w:val="24"/>
        </w:rPr>
        <w:br w:type="column"/>
      </w:r>
      <w:r>
        <w:rPr>
          <w:rFonts w:ascii="Arial" w:eastAsia="Arial" w:hAnsi="Arial" w:cs="Arial"/>
          <w:sz w:val="18"/>
          <w:szCs w:val="18"/>
        </w:rPr>
        <w:lastRenderedPageBreak/>
        <w:t>,</w:t>
      </w:r>
    </w:p>
    <w:p w:rsidR="006E1FE9" w:rsidRDefault="006E1FE9">
      <w:pPr>
        <w:spacing w:line="278" w:lineRule="exact"/>
        <w:rPr>
          <w:sz w:val="24"/>
          <w:szCs w:val="24"/>
        </w:rPr>
      </w:pPr>
    </w:p>
    <w:p w:rsidR="006E1FE9" w:rsidRDefault="00616789">
      <w:pPr>
        <w:rPr>
          <w:sz w:val="20"/>
          <w:szCs w:val="20"/>
        </w:rPr>
      </w:pPr>
      <w:r>
        <w:rPr>
          <w:rFonts w:ascii="Arial" w:eastAsia="Arial" w:hAnsi="Arial" w:cs="Arial"/>
          <w:sz w:val="18"/>
          <w:szCs w:val="18"/>
        </w:rPr>
        <w:t>,</w:t>
      </w:r>
    </w:p>
    <w:p w:rsidR="006E1FE9" w:rsidRDefault="006E1FE9">
      <w:pPr>
        <w:spacing w:line="295" w:lineRule="exact"/>
        <w:rPr>
          <w:sz w:val="24"/>
          <w:szCs w:val="24"/>
        </w:rPr>
      </w:pPr>
    </w:p>
    <w:p w:rsidR="006E1FE9" w:rsidRDefault="006E1FE9">
      <w:pPr>
        <w:sectPr w:rsidR="006E1FE9">
          <w:pgSz w:w="11900" w:h="16838"/>
          <w:pgMar w:top="995" w:right="766" w:bottom="251" w:left="720" w:header="0" w:footer="0" w:gutter="0"/>
          <w:cols w:num="2" w:space="720" w:equalWidth="0">
            <w:col w:w="5780" w:space="720"/>
            <w:col w:w="3920"/>
          </w:cols>
        </w:sectPr>
      </w:pPr>
    </w:p>
    <w:tbl>
      <w:tblPr>
        <w:tblW w:w="0" w:type="auto"/>
        <w:tblLayout w:type="fixed"/>
        <w:tblCellMar>
          <w:left w:w="0" w:type="dxa"/>
          <w:right w:w="0" w:type="dxa"/>
        </w:tblCellMar>
        <w:tblLook w:val="04A0"/>
      </w:tblPr>
      <w:tblGrid>
        <w:gridCol w:w="2300"/>
        <w:gridCol w:w="7400"/>
      </w:tblGrid>
      <w:tr w:rsidR="006E1FE9">
        <w:trPr>
          <w:trHeight w:val="197"/>
        </w:trPr>
        <w:tc>
          <w:tcPr>
            <w:tcW w:w="2300" w:type="dxa"/>
            <w:vAlign w:val="bottom"/>
          </w:tcPr>
          <w:p w:rsidR="006E1FE9" w:rsidRDefault="006E1FE9">
            <w:pPr>
              <w:rPr>
                <w:sz w:val="17"/>
                <w:szCs w:val="17"/>
              </w:rPr>
            </w:pPr>
          </w:p>
        </w:tc>
        <w:tc>
          <w:tcPr>
            <w:tcW w:w="7400" w:type="dxa"/>
            <w:vAlign w:val="bottom"/>
          </w:tcPr>
          <w:p w:rsidR="006E1FE9" w:rsidRDefault="006E1FE9">
            <w:pPr>
              <w:spacing w:line="197" w:lineRule="exact"/>
              <w:ind w:left="4200"/>
              <w:rPr>
                <w:sz w:val="20"/>
                <w:szCs w:val="20"/>
              </w:rPr>
            </w:pPr>
          </w:p>
        </w:tc>
      </w:tr>
      <w:tr w:rsidR="006E1FE9">
        <w:trPr>
          <w:trHeight w:val="272"/>
        </w:trPr>
        <w:tc>
          <w:tcPr>
            <w:tcW w:w="2300" w:type="dxa"/>
            <w:vAlign w:val="bottom"/>
          </w:tcPr>
          <w:p w:rsidR="006E1FE9" w:rsidRDefault="006E1FE9">
            <w:pPr>
              <w:rPr>
                <w:sz w:val="23"/>
                <w:szCs w:val="23"/>
              </w:rPr>
            </w:pPr>
          </w:p>
        </w:tc>
        <w:tc>
          <w:tcPr>
            <w:tcW w:w="7400" w:type="dxa"/>
            <w:vAlign w:val="bottom"/>
          </w:tcPr>
          <w:p w:rsidR="006E1FE9" w:rsidRDefault="006E1FE9">
            <w:pPr>
              <w:rPr>
                <w:sz w:val="23"/>
                <w:szCs w:val="23"/>
              </w:rPr>
            </w:pPr>
          </w:p>
        </w:tc>
      </w:tr>
      <w:tr w:rsidR="006E1FE9">
        <w:trPr>
          <w:trHeight w:val="209"/>
        </w:trPr>
        <w:tc>
          <w:tcPr>
            <w:tcW w:w="2300" w:type="dxa"/>
            <w:shd w:val="clear" w:color="auto" w:fill="EEECE1"/>
            <w:vAlign w:val="bottom"/>
          </w:tcPr>
          <w:p w:rsidR="006E1FE9" w:rsidRDefault="00616789">
            <w:pPr>
              <w:spacing w:line="204" w:lineRule="exact"/>
              <w:ind w:left="160"/>
              <w:rPr>
                <w:sz w:val="20"/>
                <w:szCs w:val="20"/>
              </w:rPr>
            </w:pPr>
            <w:r>
              <w:rPr>
                <w:rFonts w:ascii="Arial" w:eastAsia="Arial" w:hAnsi="Arial" w:cs="Arial"/>
                <w:b/>
                <w:bCs/>
                <w:i/>
                <w:iCs/>
                <w:sz w:val="18"/>
                <w:szCs w:val="18"/>
              </w:rPr>
              <w:t>N</w:t>
            </w:r>
            <w:r>
              <w:rPr>
                <w:rFonts w:ascii="Arial" w:eastAsia="Arial" w:hAnsi="Arial" w:cs="Arial"/>
                <w:b/>
                <w:bCs/>
                <w:i/>
                <w:iCs/>
                <w:sz w:val="18"/>
                <w:szCs w:val="18"/>
              </w:rPr>
              <w:t>etwork Administrator</w:t>
            </w:r>
          </w:p>
        </w:tc>
        <w:tc>
          <w:tcPr>
            <w:tcW w:w="7400" w:type="dxa"/>
            <w:vAlign w:val="bottom"/>
          </w:tcPr>
          <w:p w:rsidR="006E1FE9" w:rsidRDefault="00616789">
            <w:pPr>
              <w:ind w:left="4200"/>
              <w:rPr>
                <w:sz w:val="20"/>
                <w:szCs w:val="20"/>
              </w:rPr>
            </w:pPr>
            <w:r>
              <w:rPr>
                <w:rFonts w:ascii="Arial" w:eastAsia="Arial" w:hAnsi="Arial" w:cs="Arial"/>
                <w:sz w:val="18"/>
                <w:szCs w:val="18"/>
              </w:rPr>
              <w:t>.</w:t>
            </w:r>
          </w:p>
        </w:tc>
      </w:tr>
      <w:tr w:rsidR="006E1FE9">
        <w:trPr>
          <w:trHeight w:val="338"/>
        </w:trPr>
        <w:tc>
          <w:tcPr>
            <w:tcW w:w="2300" w:type="dxa"/>
            <w:vAlign w:val="bottom"/>
          </w:tcPr>
          <w:p w:rsidR="006E1FE9" w:rsidRDefault="006E1FE9">
            <w:pPr>
              <w:rPr>
                <w:sz w:val="24"/>
                <w:szCs w:val="24"/>
              </w:rPr>
            </w:pPr>
          </w:p>
        </w:tc>
        <w:tc>
          <w:tcPr>
            <w:tcW w:w="7400" w:type="dxa"/>
            <w:vAlign w:val="bottom"/>
          </w:tcPr>
          <w:p w:rsidR="006E1FE9" w:rsidRDefault="006E1FE9">
            <w:pPr>
              <w:ind w:left="4200"/>
              <w:rPr>
                <w:sz w:val="20"/>
                <w:szCs w:val="20"/>
              </w:rPr>
            </w:pPr>
          </w:p>
        </w:tc>
      </w:tr>
    </w:tbl>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295" w:lineRule="exact"/>
        <w:rPr>
          <w:sz w:val="24"/>
          <w:szCs w:val="24"/>
        </w:rPr>
      </w:pPr>
    </w:p>
    <w:p w:rsidR="006E1FE9" w:rsidRDefault="00616789">
      <w:pPr>
        <w:tabs>
          <w:tab w:val="left" w:pos="2100"/>
        </w:tabs>
        <w:spacing w:line="388" w:lineRule="auto"/>
        <w:ind w:left="2120" w:hanging="2123"/>
        <w:rPr>
          <w:sz w:val="20"/>
          <w:szCs w:val="20"/>
        </w:rPr>
      </w:pPr>
      <w:r>
        <w:rPr>
          <w:rFonts w:ascii="Arial" w:eastAsia="Arial" w:hAnsi="Arial" w:cs="Arial"/>
          <w:b/>
          <w:bCs/>
          <w:i/>
          <w:iCs/>
          <w:sz w:val="21"/>
          <w:szCs w:val="21"/>
        </w:rPr>
        <w:t>Personal Summary</w:t>
      </w:r>
      <w:r>
        <w:rPr>
          <w:sz w:val="20"/>
          <w:szCs w:val="20"/>
        </w:rPr>
        <w:tab/>
      </w:r>
      <w:r>
        <w:rPr>
          <w:rFonts w:ascii="Arial" w:eastAsia="Arial" w:hAnsi="Arial" w:cs="Arial"/>
          <w:sz w:val="18"/>
          <w:szCs w:val="18"/>
        </w:rPr>
        <w:t>I am</w:t>
      </w:r>
      <w:r>
        <w:rPr>
          <w:rFonts w:ascii="Arial" w:eastAsia="Arial" w:hAnsi="Arial" w:cs="Arial"/>
          <w:sz w:val="18"/>
          <w:szCs w:val="18"/>
        </w:rPr>
        <w:t xml:space="preserve"> a capable Network Administrator who has a high degree of technical competence, a strong learning aptitude and an excellent work ethic. I feel I have what it takes to coordinate the installation and connectivity of an organization IT assets. I have a solid</w:t>
      </w:r>
      <w:r>
        <w:rPr>
          <w:rFonts w:ascii="Arial" w:eastAsia="Arial" w:hAnsi="Arial" w:cs="Arial"/>
          <w:sz w:val="18"/>
          <w:szCs w:val="18"/>
        </w:rPr>
        <w:t xml:space="preserve"> understanding of network protocols such as DHCP, DNS, SMTP and HTTP, and am someone who has the ability to work under the pressure of high standards and strict deadlines. If you are looking for someone who can support a company’s computer networks, and th</w:t>
      </w:r>
      <w:r>
        <w:rPr>
          <w:rFonts w:ascii="Arial" w:eastAsia="Arial" w:hAnsi="Arial" w:cs="Arial"/>
          <w:sz w:val="18"/>
          <w:szCs w:val="18"/>
        </w:rPr>
        <w:t>ereby enabling them to gain a competitive advantage over competitors. Then look no further than me, as I am confident in my ability to meet your expectations. Furthermore, as an articulate communicator, I have the ability to influence people at every level</w:t>
      </w:r>
      <w:r>
        <w:rPr>
          <w:rFonts w:ascii="Arial" w:eastAsia="Arial" w:hAnsi="Arial" w:cs="Arial"/>
          <w:sz w:val="18"/>
          <w:szCs w:val="18"/>
        </w:rPr>
        <w:t xml:space="preserve"> by ensuring that issues are discussed, conflicts are resolved and the best solutions are delivered. Right now I would like to join a growing company that wants to recruit proven, ambitious and experienced IT people.</w:t>
      </w:r>
    </w:p>
    <w:p w:rsidR="006E1FE9" w:rsidRDefault="006E1FE9">
      <w:pPr>
        <w:spacing w:line="20" w:lineRule="exact"/>
        <w:rPr>
          <w:sz w:val="24"/>
          <w:szCs w:val="24"/>
        </w:rPr>
      </w:pPr>
      <w:r>
        <w:rPr>
          <w:sz w:val="24"/>
          <w:szCs w:val="24"/>
        </w:rPr>
        <w:pict>
          <v:line id="Shape 2" o:spid="_x0000_s1027" style="position:absolute;z-index:251655168;visibility:visible;mso-wrap-distance-left:0;mso-wrap-distance-right:0" from="-2.25pt,22.8pt" to="525.7pt,22.8pt" o:allowincell="f" strokecolor="#a9a176" strokeweight=".72pt"/>
        </w:pict>
      </w: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346" w:lineRule="exact"/>
        <w:rPr>
          <w:sz w:val="24"/>
          <w:szCs w:val="24"/>
        </w:rPr>
      </w:pPr>
    </w:p>
    <w:tbl>
      <w:tblPr>
        <w:tblW w:w="0" w:type="auto"/>
        <w:tblLayout w:type="fixed"/>
        <w:tblCellMar>
          <w:left w:w="0" w:type="dxa"/>
          <w:right w:w="0" w:type="dxa"/>
        </w:tblCellMar>
        <w:tblLook w:val="04A0"/>
      </w:tblPr>
      <w:tblGrid>
        <w:gridCol w:w="2240"/>
        <w:gridCol w:w="2500"/>
        <w:gridCol w:w="280"/>
        <w:gridCol w:w="2480"/>
        <w:gridCol w:w="300"/>
        <w:gridCol w:w="1940"/>
      </w:tblGrid>
      <w:tr w:rsidR="006E1FE9">
        <w:trPr>
          <w:trHeight w:val="241"/>
        </w:trPr>
        <w:tc>
          <w:tcPr>
            <w:tcW w:w="2240" w:type="dxa"/>
            <w:vAlign w:val="bottom"/>
          </w:tcPr>
          <w:p w:rsidR="006E1FE9" w:rsidRDefault="00616789">
            <w:pPr>
              <w:jc w:val="right"/>
              <w:rPr>
                <w:sz w:val="20"/>
                <w:szCs w:val="20"/>
              </w:rPr>
            </w:pPr>
            <w:r>
              <w:rPr>
                <w:rFonts w:ascii="Arial" w:eastAsia="Arial" w:hAnsi="Arial" w:cs="Arial"/>
                <w:b/>
                <w:bCs/>
                <w:i/>
                <w:iCs/>
                <w:sz w:val="21"/>
                <w:szCs w:val="21"/>
              </w:rPr>
              <w:t xml:space="preserve">Areas of Expertise   </w:t>
            </w: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 xml:space="preserve">Building </w:t>
            </w:r>
            <w:r>
              <w:rPr>
                <w:rFonts w:ascii="Arial" w:eastAsia="Arial" w:hAnsi="Arial" w:cs="Arial"/>
                <w:sz w:val="18"/>
                <w:szCs w:val="18"/>
              </w:rPr>
              <w:t>networks</w:t>
            </w:r>
          </w:p>
        </w:tc>
        <w:tc>
          <w:tcPr>
            <w:tcW w:w="280" w:type="dxa"/>
            <w:vAlign w:val="bottom"/>
          </w:tcPr>
          <w:p w:rsidR="006E1FE9" w:rsidRDefault="00616789">
            <w:pPr>
              <w:ind w:left="160"/>
              <w:rPr>
                <w:sz w:val="20"/>
                <w:szCs w:val="20"/>
              </w:rPr>
            </w:pPr>
            <w:r>
              <w:rPr>
                <w:rFonts w:ascii="Arial" w:eastAsia="Arial" w:hAnsi="Arial" w:cs="Arial"/>
                <w:sz w:val="18"/>
                <w:szCs w:val="18"/>
              </w:rPr>
              <w:t>•</w:t>
            </w:r>
          </w:p>
        </w:tc>
        <w:tc>
          <w:tcPr>
            <w:tcW w:w="2480" w:type="dxa"/>
            <w:vAlign w:val="bottom"/>
          </w:tcPr>
          <w:p w:rsidR="006E1FE9" w:rsidRDefault="00616789">
            <w:pPr>
              <w:ind w:left="40"/>
              <w:rPr>
                <w:sz w:val="20"/>
                <w:szCs w:val="20"/>
              </w:rPr>
            </w:pPr>
            <w:r>
              <w:rPr>
                <w:rFonts w:ascii="Arial" w:eastAsia="Arial" w:hAnsi="Arial" w:cs="Arial"/>
                <w:sz w:val="18"/>
                <w:szCs w:val="18"/>
              </w:rPr>
              <w:t>Cisco Firewall</w:t>
            </w:r>
          </w:p>
        </w:tc>
        <w:tc>
          <w:tcPr>
            <w:tcW w:w="300" w:type="dxa"/>
            <w:vAlign w:val="bottom"/>
          </w:tcPr>
          <w:p w:rsidR="006E1FE9" w:rsidRDefault="00616789">
            <w:pPr>
              <w:ind w:left="180"/>
              <w:rPr>
                <w:sz w:val="20"/>
                <w:szCs w:val="20"/>
              </w:rPr>
            </w:pPr>
            <w:r>
              <w:rPr>
                <w:rFonts w:ascii="Arial" w:eastAsia="Arial" w:hAnsi="Arial" w:cs="Arial"/>
                <w:sz w:val="18"/>
                <w:szCs w:val="18"/>
              </w:rPr>
              <w:t>•</w:t>
            </w:r>
          </w:p>
        </w:tc>
        <w:tc>
          <w:tcPr>
            <w:tcW w:w="1940" w:type="dxa"/>
            <w:vAlign w:val="bottom"/>
          </w:tcPr>
          <w:p w:rsidR="006E1FE9" w:rsidRDefault="00616789">
            <w:pPr>
              <w:ind w:left="60"/>
              <w:rPr>
                <w:sz w:val="20"/>
                <w:szCs w:val="20"/>
              </w:rPr>
            </w:pPr>
            <w:r>
              <w:rPr>
                <w:rFonts w:ascii="Arial" w:eastAsia="Arial" w:hAnsi="Arial" w:cs="Arial"/>
                <w:sz w:val="18"/>
                <w:szCs w:val="18"/>
              </w:rPr>
              <w:t>Cisco Switches</w:t>
            </w:r>
          </w:p>
        </w:tc>
      </w:tr>
      <w:tr w:rsidR="006E1FE9">
        <w:trPr>
          <w:trHeight w:val="485"/>
        </w:trPr>
        <w:tc>
          <w:tcPr>
            <w:tcW w:w="2240" w:type="dxa"/>
            <w:vAlign w:val="bottom"/>
          </w:tcPr>
          <w:p w:rsidR="006E1FE9" w:rsidRDefault="00616789">
            <w:pPr>
              <w:jc w:val="right"/>
              <w:rPr>
                <w:sz w:val="20"/>
                <w:szCs w:val="20"/>
              </w:rPr>
            </w:pP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Connectivity troubleshooting</w:t>
            </w:r>
          </w:p>
        </w:tc>
        <w:tc>
          <w:tcPr>
            <w:tcW w:w="280" w:type="dxa"/>
            <w:vAlign w:val="bottom"/>
          </w:tcPr>
          <w:p w:rsidR="006E1FE9" w:rsidRDefault="00616789">
            <w:pPr>
              <w:ind w:left="160"/>
              <w:rPr>
                <w:sz w:val="20"/>
                <w:szCs w:val="20"/>
              </w:rPr>
            </w:pPr>
            <w:r>
              <w:rPr>
                <w:rFonts w:ascii="Arial" w:eastAsia="Arial" w:hAnsi="Arial" w:cs="Arial"/>
                <w:sz w:val="18"/>
                <w:szCs w:val="18"/>
              </w:rPr>
              <w:t>•</w:t>
            </w:r>
          </w:p>
        </w:tc>
        <w:tc>
          <w:tcPr>
            <w:tcW w:w="2480" w:type="dxa"/>
            <w:vAlign w:val="bottom"/>
          </w:tcPr>
          <w:p w:rsidR="006E1FE9" w:rsidRDefault="00616789">
            <w:pPr>
              <w:ind w:left="40"/>
              <w:rPr>
                <w:sz w:val="20"/>
                <w:szCs w:val="20"/>
              </w:rPr>
            </w:pPr>
            <w:r>
              <w:rPr>
                <w:rFonts w:ascii="Arial" w:eastAsia="Arial" w:hAnsi="Arial" w:cs="Arial"/>
                <w:sz w:val="18"/>
                <w:szCs w:val="18"/>
              </w:rPr>
              <w:t>Content switching</w:t>
            </w:r>
          </w:p>
        </w:tc>
        <w:tc>
          <w:tcPr>
            <w:tcW w:w="300" w:type="dxa"/>
            <w:vAlign w:val="bottom"/>
          </w:tcPr>
          <w:p w:rsidR="006E1FE9" w:rsidRDefault="00616789">
            <w:pPr>
              <w:ind w:left="180"/>
              <w:rPr>
                <w:sz w:val="20"/>
                <w:szCs w:val="20"/>
              </w:rPr>
            </w:pPr>
            <w:r>
              <w:rPr>
                <w:rFonts w:ascii="Arial" w:eastAsia="Arial" w:hAnsi="Arial" w:cs="Arial"/>
                <w:sz w:val="18"/>
                <w:szCs w:val="18"/>
              </w:rPr>
              <w:t>•</w:t>
            </w:r>
          </w:p>
        </w:tc>
        <w:tc>
          <w:tcPr>
            <w:tcW w:w="1940" w:type="dxa"/>
            <w:vAlign w:val="bottom"/>
          </w:tcPr>
          <w:p w:rsidR="006E1FE9" w:rsidRDefault="00616789">
            <w:pPr>
              <w:ind w:left="60"/>
              <w:rPr>
                <w:sz w:val="20"/>
                <w:szCs w:val="20"/>
              </w:rPr>
            </w:pPr>
            <w:r>
              <w:rPr>
                <w:rFonts w:ascii="Arial" w:eastAsia="Arial" w:hAnsi="Arial" w:cs="Arial"/>
                <w:sz w:val="18"/>
                <w:szCs w:val="18"/>
              </w:rPr>
              <w:t>Content switching</w:t>
            </w:r>
          </w:p>
        </w:tc>
      </w:tr>
      <w:tr w:rsidR="006E1FE9">
        <w:trPr>
          <w:trHeight w:val="487"/>
        </w:trPr>
        <w:tc>
          <w:tcPr>
            <w:tcW w:w="2240" w:type="dxa"/>
            <w:vAlign w:val="bottom"/>
          </w:tcPr>
          <w:p w:rsidR="006E1FE9" w:rsidRDefault="00616789">
            <w:pPr>
              <w:jc w:val="right"/>
              <w:rPr>
                <w:sz w:val="20"/>
                <w:szCs w:val="20"/>
              </w:rPr>
            </w:pP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Data backups</w:t>
            </w:r>
          </w:p>
        </w:tc>
        <w:tc>
          <w:tcPr>
            <w:tcW w:w="280" w:type="dxa"/>
            <w:vAlign w:val="bottom"/>
          </w:tcPr>
          <w:p w:rsidR="006E1FE9" w:rsidRDefault="00616789">
            <w:pPr>
              <w:ind w:left="160"/>
              <w:rPr>
                <w:sz w:val="20"/>
                <w:szCs w:val="20"/>
              </w:rPr>
            </w:pPr>
            <w:r>
              <w:rPr>
                <w:rFonts w:ascii="Arial" w:eastAsia="Arial" w:hAnsi="Arial" w:cs="Arial"/>
                <w:sz w:val="18"/>
                <w:szCs w:val="18"/>
              </w:rPr>
              <w:t>•</w:t>
            </w:r>
          </w:p>
        </w:tc>
        <w:tc>
          <w:tcPr>
            <w:tcW w:w="2480" w:type="dxa"/>
            <w:vAlign w:val="bottom"/>
          </w:tcPr>
          <w:p w:rsidR="006E1FE9" w:rsidRDefault="00616789">
            <w:pPr>
              <w:ind w:left="40"/>
              <w:rPr>
                <w:sz w:val="20"/>
                <w:szCs w:val="20"/>
              </w:rPr>
            </w:pPr>
            <w:r>
              <w:rPr>
                <w:rFonts w:ascii="Arial" w:eastAsia="Arial" w:hAnsi="Arial" w:cs="Arial"/>
                <w:sz w:val="18"/>
                <w:szCs w:val="18"/>
              </w:rPr>
              <w:t>Data Centre management</w:t>
            </w:r>
          </w:p>
        </w:tc>
        <w:tc>
          <w:tcPr>
            <w:tcW w:w="300" w:type="dxa"/>
            <w:vAlign w:val="bottom"/>
          </w:tcPr>
          <w:p w:rsidR="006E1FE9" w:rsidRDefault="00616789">
            <w:pPr>
              <w:ind w:left="180"/>
              <w:rPr>
                <w:sz w:val="20"/>
                <w:szCs w:val="20"/>
              </w:rPr>
            </w:pPr>
            <w:r>
              <w:rPr>
                <w:rFonts w:ascii="Arial" w:eastAsia="Arial" w:hAnsi="Arial" w:cs="Arial"/>
                <w:sz w:val="18"/>
                <w:szCs w:val="18"/>
              </w:rPr>
              <w:t>•</w:t>
            </w:r>
          </w:p>
        </w:tc>
        <w:tc>
          <w:tcPr>
            <w:tcW w:w="1940" w:type="dxa"/>
            <w:vAlign w:val="bottom"/>
          </w:tcPr>
          <w:p w:rsidR="006E1FE9" w:rsidRDefault="00616789">
            <w:pPr>
              <w:ind w:left="60"/>
              <w:rPr>
                <w:sz w:val="20"/>
                <w:szCs w:val="20"/>
              </w:rPr>
            </w:pPr>
            <w:r>
              <w:rPr>
                <w:rFonts w:ascii="Arial" w:eastAsia="Arial" w:hAnsi="Arial" w:cs="Arial"/>
                <w:w w:val="98"/>
                <w:sz w:val="18"/>
                <w:szCs w:val="18"/>
              </w:rPr>
              <w:t>Infrastructure redesigns</w:t>
            </w:r>
          </w:p>
        </w:tc>
      </w:tr>
      <w:tr w:rsidR="006E1FE9">
        <w:trPr>
          <w:trHeight w:val="485"/>
        </w:trPr>
        <w:tc>
          <w:tcPr>
            <w:tcW w:w="2240" w:type="dxa"/>
            <w:vAlign w:val="bottom"/>
          </w:tcPr>
          <w:p w:rsidR="006E1FE9" w:rsidRDefault="00616789">
            <w:pPr>
              <w:jc w:val="right"/>
              <w:rPr>
                <w:sz w:val="20"/>
                <w:szCs w:val="20"/>
              </w:rPr>
            </w:pP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IT service management</w:t>
            </w:r>
          </w:p>
        </w:tc>
        <w:tc>
          <w:tcPr>
            <w:tcW w:w="280" w:type="dxa"/>
            <w:vAlign w:val="bottom"/>
          </w:tcPr>
          <w:p w:rsidR="006E1FE9" w:rsidRDefault="00616789">
            <w:pPr>
              <w:ind w:left="160"/>
              <w:rPr>
                <w:sz w:val="20"/>
                <w:szCs w:val="20"/>
              </w:rPr>
            </w:pPr>
            <w:r>
              <w:rPr>
                <w:rFonts w:ascii="Arial" w:eastAsia="Arial" w:hAnsi="Arial" w:cs="Arial"/>
                <w:sz w:val="18"/>
                <w:szCs w:val="18"/>
              </w:rPr>
              <w:t>•</w:t>
            </w:r>
          </w:p>
        </w:tc>
        <w:tc>
          <w:tcPr>
            <w:tcW w:w="2480" w:type="dxa"/>
            <w:vAlign w:val="bottom"/>
          </w:tcPr>
          <w:p w:rsidR="006E1FE9" w:rsidRDefault="00616789">
            <w:pPr>
              <w:ind w:left="40"/>
              <w:rPr>
                <w:sz w:val="20"/>
                <w:szCs w:val="20"/>
              </w:rPr>
            </w:pPr>
            <w:r>
              <w:rPr>
                <w:rFonts w:ascii="Arial" w:eastAsia="Arial" w:hAnsi="Arial" w:cs="Arial"/>
                <w:sz w:val="18"/>
                <w:szCs w:val="18"/>
              </w:rPr>
              <w:t>Network appliance</w:t>
            </w:r>
          </w:p>
        </w:tc>
        <w:tc>
          <w:tcPr>
            <w:tcW w:w="300" w:type="dxa"/>
            <w:vAlign w:val="bottom"/>
          </w:tcPr>
          <w:p w:rsidR="006E1FE9" w:rsidRDefault="00616789">
            <w:pPr>
              <w:ind w:left="180"/>
              <w:rPr>
                <w:sz w:val="20"/>
                <w:szCs w:val="20"/>
              </w:rPr>
            </w:pPr>
            <w:r>
              <w:rPr>
                <w:rFonts w:ascii="Arial" w:eastAsia="Arial" w:hAnsi="Arial" w:cs="Arial"/>
                <w:sz w:val="18"/>
                <w:szCs w:val="18"/>
              </w:rPr>
              <w:t>•</w:t>
            </w:r>
          </w:p>
        </w:tc>
        <w:tc>
          <w:tcPr>
            <w:tcW w:w="1940" w:type="dxa"/>
            <w:vAlign w:val="bottom"/>
          </w:tcPr>
          <w:p w:rsidR="006E1FE9" w:rsidRDefault="00616789">
            <w:pPr>
              <w:ind w:left="60"/>
              <w:rPr>
                <w:sz w:val="20"/>
                <w:szCs w:val="20"/>
              </w:rPr>
            </w:pPr>
            <w:r>
              <w:rPr>
                <w:rFonts w:ascii="Arial" w:eastAsia="Arial" w:hAnsi="Arial" w:cs="Arial"/>
                <w:sz w:val="18"/>
                <w:szCs w:val="18"/>
              </w:rPr>
              <w:t>Network equipment</w:t>
            </w:r>
          </w:p>
        </w:tc>
      </w:tr>
      <w:tr w:rsidR="006E1FE9">
        <w:trPr>
          <w:trHeight w:val="488"/>
        </w:trPr>
        <w:tc>
          <w:tcPr>
            <w:tcW w:w="2240" w:type="dxa"/>
            <w:vAlign w:val="bottom"/>
          </w:tcPr>
          <w:p w:rsidR="006E1FE9" w:rsidRDefault="00616789">
            <w:pPr>
              <w:jc w:val="right"/>
              <w:rPr>
                <w:sz w:val="20"/>
                <w:szCs w:val="20"/>
              </w:rPr>
            </w:pP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Network management</w:t>
            </w:r>
          </w:p>
        </w:tc>
        <w:tc>
          <w:tcPr>
            <w:tcW w:w="280" w:type="dxa"/>
            <w:vAlign w:val="bottom"/>
          </w:tcPr>
          <w:p w:rsidR="006E1FE9" w:rsidRDefault="00616789">
            <w:pPr>
              <w:ind w:left="160"/>
              <w:rPr>
                <w:sz w:val="20"/>
                <w:szCs w:val="20"/>
              </w:rPr>
            </w:pPr>
            <w:r>
              <w:rPr>
                <w:rFonts w:ascii="Arial" w:eastAsia="Arial" w:hAnsi="Arial" w:cs="Arial"/>
                <w:sz w:val="18"/>
                <w:szCs w:val="18"/>
              </w:rPr>
              <w:t>•</w:t>
            </w:r>
          </w:p>
        </w:tc>
        <w:tc>
          <w:tcPr>
            <w:tcW w:w="2480" w:type="dxa"/>
            <w:vAlign w:val="bottom"/>
          </w:tcPr>
          <w:p w:rsidR="006E1FE9" w:rsidRDefault="00616789">
            <w:pPr>
              <w:ind w:left="40"/>
              <w:rPr>
                <w:sz w:val="20"/>
                <w:szCs w:val="20"/>
              </w:rPr>
            </w:pPr>
            <w:r>
              <w:rPr>
                <w:rFonts w:ascii="Arial" w:eastAsia="Arial" w:hAnsi="Arial" w:cs="Arial"/>
                <w:sz w:val="18"/>
                <w:szCs w:val="18"/>
              </w:rPr>
              <w:t>Network performance tuning</w:t>
            </w:r>
          </w:p>
        </w:tc>
        <w:tc>
          <w:tcPr>
            <w:tcW w:w="300" w:type="dxa"/>
            <w:vAlign w:val="bottom"/>
          </w:tcPr>
          <w:p w:rsidR="006E1FE9" w:rsidRDefault="00616789">
            <w:pPr>
              <w:ind w:left="180"/>
              <w:rPr>
                <w:sz w:val="20"/>
                <w:szCs w:val="20"/>
              </w:rPr>
            </w:pPr>
            <w:r>
              <w:rPr>
                <w:rFonts w:ascii="Arial" w:eastAsia="Arial" w:hAnsi="Arial" w:cs="Arial"/>
                <w:sz w:val="18"/>
                <w:szCs w:val="18"/>
              </w:rPr>
              <w:t>•</w:t>
            </w:r>
          </w:p>
        </w:tc>
        <w:tc>
          <w:tcPr>
            <w:tcW w:w="1940" w:type="dxa"/>
            <w:vAlign w:val="bottom"/>
          </w:tcPr>
          <w:p w:rsidR="006E1FE9" w:rsidRDefault="00616789">
            <w:pPr>
              <w:ind w:left="60"/>
              <w:rPr>
                <w:sz w:val="20"/>
                <w:szCs w:val="20"/>
              </w:rPr>
            </w:pPr>
            <w:r>
              <w:rPr>
                <w:rFonts w:ascii="Arial" w:eastAsia="Arial" w:hAnsi="Arial" w:cs="Arial"/>
                <w:sz w:val="18"/>
                <w:szCs w:val="18"/>
              </w:rPr>
              <w:t>Network redundancy</w:t>
            </w:r>
          </w:p>
        </w:tc>
      </w:tr>
      <w:tr w:rsidR="006E1FE9">
        <w:trPr>
          <w:trHeight w:val="485"/>
        </w:trPr>
        <w:tc>
          <w:tcPr>
            <w:tcW w:w="2240" w:type="dxa"/>
            <w:vAlign w:val="bottom"/>
          </w:tcPr>
          <w:p w:rsidR="006E1FE9" w:rsidRDefault="00616789">
            <w:pPr>
              <w:jc w:val="right"/>
              <w:rPr>
                <w:sz w:val="20"/>
                <w:szCs w:val="20"/>
              </w:rPr>
            </w:pP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Network security</w:t>
            </w:r>
          </w:p>
        </w:tc>
        <w:tc>
          <w:tcPr>
            <w:tcW w:w="280" w:type="dxa"/>
            <w:vAlign w:val="bottom"/>
          </w:tcPr>
          <w:p w:rsidR="006E1FE9" w:rsidRDefault="00616789">
            <w:pPr>
              <w:ind w:left="160"/>
              <w:rPr>
                <w:sz w:val="20"/>
                <w:szCs w:val="20"/>
              </w:rPr>
            </w:pPr>
            <w:r>
              <w:rPr>
                <w:rFonts w:ascii="Arial" w:eastAsia="Arial" w:hAnsi="Arial" w:cs="Arial"/>
                <w:sz w:val="18"/>
                <w:szCs w:val="18"/>
              </w:rPr>
              <w:t>•</w:t>
            </w:r>
          </w:p>
        </w:tc>
        <w:tc>
          <w:tcPr>
            <w:tcW w:w="2480" w:type="dxa"/>
            <w:vAlign w:val="bottom"/>
          </w:tcPr>
          <w:p w:rsidR="006E1FE9" w:rsidRDefault="00616789">
            <w:pPr>
              <w:ind w:left="40"/>
              <w:rPr>
                <w:sz w:val="20"/>
                <w:szCs w:val="20"/>
              </w:rPr>
            </w:pPr>
            <w:r>
              <w:rPr>
                <w:rFonts w:ascii="Arial" w:eastAsia="Arial" w:hAnsi="Arial" w:cs="Arial"/>
                <w:sz w:val="18"/>
                <w:szCs w:val="18"/>
              </w:rPr>
              <w:t>Network switching</w:t>
            </w:r>
          </w:p>
        </w:tc>
        <w:tc>
          <w:tcPr>
            <w:tcW w:w="300" w:type="dxa"/>
            <w:vAlign w:val="bottom"/>
          </w:tcPr>
          <w:p w:rsidR="006E1FE9" w:rsidRDefault="00616789">
            <w:pPr>
              <w:ind w:left="180"/>
              <w:rPr>
                <w:sz w:val="20"/>
                <w:szCs w:val="20"/>
              </w:rPr>
            </w:pPr>
            <w:r>
              <w:rPr>
                <w:rFonts w:ascii="Arial" w:eastAsia="Arial" w:hAnsi="Arial" w:cs="Arial"/>
                <w:sz w:val="18"/>
                <w:szCs w:val="18"/>
              </w:rPr>
              <w:t>•</w:t>
            </w:r>
          </w:p>
        </w:tc>
        <w:tc>
          <w:tcPr>
            <w:tcW w:w="1940" w:type="dxa"/>
            <w:vAlign w:val="bottom"/>
          </w:tcPr>
          <w:p w:rsidR="006E1FE9" w:rsidRDefault="00616789">
            <w:pPr>
              <w:ind w:left="60"/>
              <w:rPr>
                <w:sz w:val="20"/>
                <w:szCs w:val="20"/>
              </w:rPr>
            </w:pPr>
            <w:r>
              <w:rPr>
                <w:rFonts w:ascii="Arial" w:eastAsia="Arial" w:hAnsi="Arial" w:cs="Arial"/>
                <w:sz w:val="18"/>
                <w:szCs w:val="18"/>
              </w:rPr>
              <w:t>Network topology</w:t>
            </w:r>
          </w:p>
        </w:tc>
      </w:tr>
      <w:tr w:rsidR="006E1FE9">
        <w:trPr>
          <w:trHeight w:val="487"/>
        </w:trPr>
        <w:tc>
          <w:tcPr>
            <w:tcW w:w="2240" w:type="dxa"/>
            <w:vAlign w:val="bottom"/>
          </w:tcPr>
          <w:p w:rsidR="006E1FE9" w:rsidRDefault="00616789">
            <w:pPr>
              <w:jc w:val="right"/>
              <w:rPr>
                <w:sz w:val="20"/>
                <w:szCs w:val="20"/>
              </w:rPr>
            </w:pPr>
            <w:r>
              <w:rPr>
                <w:rFonts w:ascii="Arial" w:eastAsia="Arial" w:hAnsi="Arial" w:cs="Arial"/>
                <w:sz w:val="18"/>
                <w:szCs w:val="18"/>
              </w:rPr>
              <w:t>•</w:t>
            </w:r>
          </w:p>
        </w:tc>
        <w:tc>
          <w:tcPr>
            <w:tcW w:w="2500" w:type="dxa"/>
            <w:vAlign w:val="bottom"/>
          </w:tcPr>
          <w:p w:rsidR="006E1FE9" w:rsidRDefault="00616789">
            <w:pPr>
              <w:ind w:left="40"/>
              <w:rPr>
                <w:sz w:val="20"/>
                <w:szCs w:val="20"/>
              </w:rPr>
            </w:pPr>
            <w:r>
              <w:rPr>
                <w:rFonts w:ascii="Arial" w:eastAsia="Arial" w:hAnsi="Arial" w:cs="Arial"/>
                <w:sz w:val="18"/>
                <w:szCs w:val="18"/>
              </w:rPr>
              <w:t>Operating system migrations</w:t>
            </w:r>
          </w:p>
        </w:tc>
        <w:tc>
          <w:tcPr>
            <w:tcW w:w="280" w:type="dxa"/>
            <w:vAlign w:val="bottom"/>
          </w:tcPr>
          <w:p w:rsidR="006E1FE9" w:rsidRDefault="006E1FE9">
            <w:pPr>
              <w:rPr>
                <w:sz w:val="24"/>
                <w:szCs w:val="24"/>
              </w:rPr>
            </w:pPr>
          </w:p>
        </w:tc>
        <w:tc>
          <w:tcPr>
            <w:tcW w:w="2480" w:type="dxa"/>
            <w:vAlign w:val="bottom"/>
          </w:tcPr>
          <w:p w:rsidR="006E1FE9" w:rsidRDefault="006E1FE9">
            <w:pPr>
              <w:rPr>
                <w:sz w:val="24"/>
                <w:szCs w:val="24"/>
              </w:rPr>
            </w:pPr>
          </w:p>
        </w:tc>
        <w:tc>
          <w:tcPr>
            <w:tcW w:w="300" w:type="dxa"/>
            <w:vAlign w:val="bottom"/>
          </w:tcPr>
          <w:p w:rsidR="006E1FE9" w:rsidRDefault="006E1FE9">
            <w:pPr>
              <w:rPr>
                <w:sz w:val="24"/>
                <w:szCs w:val="24"/>
              </w:rPr>
            </w:pPr>
          </w:p>
        </w:tc>
        <w:tc>
          <w:tcPr>
            <w:tcW w:w="1940" w:type="dxa"/>
            <w:vAlign w:val="bottom"/>
          </w:tcPr>
          <w:p w:rsidR="006E1FE9" w:rsidRDefault="006E1FE9">
            <w:pPr>
              <w:rPr>
                <w:sz w:val="24"/>
                <w:szCs w:val="24"/>
              </w:rPr>
            </w:pPr>
          </w:p>
        </w:tc>
      </w:tr>
    </w:tbl>
    <w:p w:rsidR="006E1FE9" w:rsidRDefault="006E1FE9">
      <w:pPr>
        <w:spacing w:line="20" w:lineRule="exact"/>
        <w:rPr>
          <w:sz w:val="24"/>
          <w:szCs w:val="24"/>
        </w:rPr>
      </w:pPr>
      <w:r>
        <w:rPr>
          <w:sz w:val="24"/>
          <w:szCs w:val="24"/>
        </w:rPr>
        <w:pict>
          <v:line id="Shape 3" o:spid="_x0000_s1028" style="position:absolute;z-index:251656192;visibility:visible;mso-wrap-distance-left:0;mso-wrap-distance-right:0;mso-position-horizontal-relative:text;mso-position-vertical-relative:text" from="-2.25pt,34.55pt" to="525.7pt,34.55pt" o:allowincell="f" strokecolor="#a9a176" strokeweight=".25397mm"/>
        </w:pict>
      </w: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200" w:lineRule="exact"/>
        <w:rPr>
          <w:sz w:val="24"/>
          <w:szCs w:val="24"/>
        </w:rPr>
      </w:pPr>
    </w:p>
    <w:p w:rsidR="006E1FE9" w:rsidRDefault="006E1FE9">
      <w:pPr>
        <w:spacing w:line="379" w:lineRule="exact"/>
        <w:rPr>
          <w:sz w:val="24"/>
          <w:szCs w:val="24"/>
        </w:rPr>
      </w:pPr>
    </w:p>
    <w:tbl>
      <w:tblPr>
        <w:tblW w:w="0" w:type="auto"/>
        <w:tblLayout w:type="fixed"/>
        <w:tblCellMar>
          <w:left w:w="0" w:type="dxa"/>
          <w:right w:w="0" w:type="dxa"/>
        </w:tblCellMar>
        <w:tblLook w:val="04A0"/>
      </w:tblPr>
      <w:tblGrid>
        <w:gridCol w:w="1920"/>
        <w:gridCol w:w="460"/>
        <w:gridCol w:w="5280"/>
        <w:gridCol w:w="2580"/>
        <w:gridCol w:w="20"/>
      </w:tblGrid>
      <w:tr w:rsidR="006E1FE9">
        <w:trPr>
          <w:trHeight w:val="241"/>
        </w:trPr>
        <w:tc>
          <w:tcPr>
            <w:tcW w:w="1920" w:type="dxa"/>
            <w:vAlign w:val="bottom"/>
          </w:tcPr>
          <w:p w:rsidR="006E1FE9" w:rsidRDefault="00616789">
            <w:pPr>
              <w:rPr>
                <w:sz w:val="20"/>
                <w:szCs w:val="20"/>
              </w:rPr>
            </w:pPr>
            <w:r>
              <w:rPr>
                <w:rFonts w:ascii="Arial" w:eastAsia="Arial" w:hAnsi="Arial" w:cs="Arial"/>
                <w:b/>
                <w:bCs/>
                <w:i/>
                <w:iCs/>
                <w:sz w:val="21"/>
                <w:szCs w:val="21"/>
              </w:rPr>
              <w:t>Work Experience</w:t>
            </w:r>
          </w:p>
        </w:tc>
        <w:tc>
          <w:tcPr>
            <w:tcW w:w="5740" w:type="dxa"/>
            <w:gridSpan w:val="2"/>
            <w:vMerge w:val="restart"/>
            <w:vAlign w:val="bottom"/>
          </w:tcPr>
          <w:p w:rsidR="006E1FE9" w:rsidRDefault="00616789">
            <w:pPr>
              <w:ind w:left="200"/>
              <w:rPr>
                <w:sz w:val="20"/>
                <w:szCs w:val="20"/>
              </w:rPr>
            </w:pPr>
            <w:r>
              <w:rPr>
                <w:rFonts w:ascii="Arial" w:eastAsia="Arial" w:hAnsi="Arial" w:cs="Arial"/>
                <w:b/>
                <w:bCs/>
                <w:sz w:val="18"/>
                <w:szCs w:val="18"/>
              </w:rPr>
              <w:t>NETWORK ADMINISTRATOR</w:t>
            </w:r>
          </w:p>
        </w:tc>
        <w:tc>
          <w:tcPr>
            <w:tcW w:w="2580" w:type="dxa"/>
            <w:vMerge w:val="restart"/>
            <w:vAlign w:val="bottom"/>
          </w:tcPr>
          <w:p w:rsidR="006E1FE9" w:rsidRDefault="00616789">
            <w:pPr>
              <w:ind w:left="40"/>
              <w:rPr>
                <w:sz w:val="20"/>
                <w:szCs w:val="20"/>
              </w:rPr>
            </w:pPr>
            <w:r>
              <w:rPr>
                <w:rFonts w:ascii="Arial" w:eastAsia="Arial" w:hAnsi="Arial" w:cs="Arial"/>
                <w:sz w:val="18"/>
                <w:szCs w:val="18"/>
              </w:rPr>
              <w:t>August ,2011-to-Present</w:t>
            </w:r>
          </w:p>
        </w:tc>
        <w:tc>
          <w:tcPr>
            <w:tcW w:w="0" w:type="dxa"/>
            <w:vAlign w:val="bottom"/>
          </w:tcPr>
          <w:p w:rsidR="006E1FE9" w:rsidRDefault="006E1FE9">
            <w:pPr>
              <w:rPr>
                <w:sz w:val="1"/>
                <w:szCs w:val="1"/>
              </w:rPr>
            </w:pPr>
          </w:p>
        </w:tc>
      </w:tr>
      <w:tr w:rsidR="006E1FE9">
        <w:trPr>
          <w:trHeight w:val="76"/>
        </w:trPr>
        <w:tc>
          <w:tcPr>
            <w:tcW w:w="1920" w:type="dxa"/>
            <w:vAlign w:val="bottom"/>
          </w:tcPr>
          <w:p w:rsidR="006E1FE9" w:rsidRDefault="006E1FE9">
            <w:pPr>
              <w:rPr>
                <w:sz w:val="6"/>
                <w:szCs w:val="6"/>
              </w:rPr>
            </w:pPr>
          </w:p>
        </w:tc>
        <w:tc>
          <w:tcPr>
            <w:tcW w:w="5740" w:type="dxa"/>
            <w:gridSpan w:val="2"/>
            <w:vMerge/>
            <w:vAlign w:val="bottom"/>
          </w:tcPr>
          <w:p w:rsidR="006E1FE9" w:rsidRDefault="006E1FE9">
            <w:pPr>
              <w:rPr>
                <w:sz w:val="6"/>
                <w:szCs w:val="6"/>
              </w:rPr>
            </w:pPr>
          </w:p>
        </w:tc>
        <w:tc>
          <w:tcPr>
            <w:tcW w:w="2580" w:type="dxa"/>
            <w:vMerge/>
            <w:vAlign w:val="bottom"/>
          </w:tcPr>
          <w:p w:rsidR="006E1FE9" w:rsidRDefault="006E1FE9">
            <w:pPr>
              <w:rPr>
                <w:sz w:val="6"/>
                <w:szCs w:val="6"/>
              </w:rPr>
            </w:pPr>
          </w:p>
        </w:tc>
        <w:tc>
          <w:tcPr>
            <w:tcW w:w="0" w:type="dxa"/>
            <w:vAlign w:val="bottom"/>
          </w:tcPr>
          <w:p w:rsidR="006E1FE9" w:rsidRDefault="006E1FE9">
            <w:pPr>
              <w:rPr>
                <w:sz w:val="1"/>
                <w:szCs w:val="1"/>
              </w:rPr>
            </w:pPr>
          </w:p>
        </w:tc>
      </w:tr>
      <w:tr w:rsidR="006E1FE9">
        <w:trPr>
          <w:trHeight w:val="408"/>
        </w:trPr>
        <w:tc>
          <w:tcPr>
            <w:tcW w:w="1920" w:type="dxa"/>
            <w:vAlign w:val="bottom"/>
          </w:tcPr>
          <w:p w:rsidR="006E1FE9" w:rsidRDefault="006E1FE9">
            <w:pPr>
              <w:rPr>
                <w:sz w:val="24"/>
                <w:szCs w:val="24"/>
              </w:rPr>
            </w:pPr>
          </w:p>
        </w:tc>
        <w:tc>
          <w:tcPr>
            <w:tcW w:w="5740" w:type="dxa"/>
            <w:gridSpan w:val="2"/>
            <w:vAlign w:val="bottom"/>
          </w:tcPr>
          <w:p w:rsidR="006E1FE9" w:rsidRDefault="00616789">
            <w:pPr>
              <w:ind w:left="200"/>
              <w:rPr>
                <w:sz w:val="20"/>
                <w:szCs w:val="20"/>
              </w:rPr>
            </w:pPr>
            <w:r>
              <w:rPr>
                <w:rFonts w:ascii="Arial" w:eastAsia="Arial" w:hAnsi="Arial" w:cs="Arial"/>
                <w:b/>
                <w:bCs/>
                <w:sz w:val="18"/>
                <w:szCs w:val="18"/>
              </w:rPr>
              <w:t xml:space="preserve">Employer: </w:t>
            </w:r>
            <w:r>
              <w:rPr>
                <w:rFonts w:ascii="Arial" w:eastAsia="Arial" w:hAnsi="Arial" w:cs="Arial"/>
                <w:b/>
                <w:bCs/>
                <w:sz w:val="18"/>
                <w:szCs w:val="18"/>
              </w:rPr>
              <w:t>Tanzania Police Force</w:t>
            </w:r>
          </w:p>
        </w:tc>
        <w:tc>
          <w:tcPr>
            <w:tcW w:w="2580" w:type="dxa"/>
            <w:vAlign w:val="bottom"/>
          </w:tcPr>
          <w:p w:rsidR="006E1FE9" w:rsidRDefault="006E1FE9">
            <w:pPr>
              <w:rPr>
                <w:sz w:val="24"/>
                <w:szCs w:val="24"/>
              </w:rPr>
            </w:pPr>
          </w:p>
        </w:tc>
        <w:tc>
          <w:tcPr>
            <w:tcW w:w="0" w:type="dxa"/>
            <w:vAlign w:val="bottom"/>
          </w:tcPr>
          <w:p w:rsidR="006E1FE9" w:rsidRDefault="006E1FE9">
            <w:pPr>
              <w:rPr>
                <w:sz w:val="1"/>
                <w:szCs w:val="1"/>
              </w:rPr>
            </w:pPr>
          </w:p>
        </w:tc>
      </w:tr>
      <w:tr w:rsidR="006E1FE9">
        <w:trPr>
          <w:trHeight w:val="416"/>
        </w:trPr>
        <w:tc>
          <w:tcPr>
            <w:tcW w:w="1920" w:type="dxa"/>
            <w:vAlign w:val="bottom"/>
          </w:tcPr>
          <w:p w:rsidR="006E1FE9" w:rsidRDefault="006E1FE9">
            <w:pPr>
              <w:rPr>
                <w:sz w:val="24"/>
                <w:szCs w:val="24"/>
              </w:rPr>
            </w:pPr>
          </w:p>
        </w:tc>
        <w:tc>
          <w:tcPr>
            <w:tcW w:w="460" w:type="dxa"/>
            <w:vAlign w:val="bottom"/>
          </w:tcPr>
          <w:p w:rsidR="006E1FE9" w:rsidRDefault="00616789">
            <w:pPr>
              <w:ind w:left="200"/>
              <w:rPr>
                <w:sz w:val="20"/>
                <w:szCs w:val="20"/>
              </w:rPr>
            </w:pPr>
            <w:r>
              <w:rPr>
                <w:rFonts w:ascii="Arial" w:eastAsia="Arial" w:hAnsi="Arial" w:cs="Arial"/>
                <w:sz w:val="18"/>
                <w:szCs w:val="18"/>
              </w:rPr>
              <w:t>·</w:t>
            </w:r>
          </w:p>
        </w:tc>
        <w:tc>
          <w:tcPr>
            <w:tcW w:w="7860" w:type="dxa"/>
            <w:gridSpan w:val="2"/>
            <w:vAlign w:val="bottom"/>
          </w:tcPr>
          <w:p w:rsidR="006E1FE9" w:rsidRDefault="00616789">
            <w:pPr>
              <w:ind w:left="200"/>
              <w:rPr>
                <w:sz w:val="20"/>
                <w:szCs w:val="20"/>
              </w:rPr>
            </w:pPr>
            <w:r>
              <w:rPr>
                <w:rFonts w:ascii="Arial" w:eastAsia="Arial" w:hAnsi="Arial" w:cs="Arial"/>
                <w:w w:val="99"/>
                <w:sz w:val="18"/>
                <w:szCs w:val="18"/>
              </w:rPr>
              <w:t>Run and configure network cables, troubleshoot connectivity issues, create users and  configure</w:t>
            </w:r>
          </w:p>
        </w:tc>
        <w:tc>
          <w:tcPr>
            <w:tcW w:w="0" w:type="dxa"/>
            <w:vAlign w:val="bottom"/>
          </w:tcPr>
          <w:p w:rsidR="006E1FE9" w:rsidRDefault="006E1FE9">
            <w:pPr>
              <w:rPr>
                <w:sz w:val="1"/>
                <w:szCs w:val="1"/>
              </w:rPr>
            </w:pPr>
          </w:p>
        </w:tc>
      </w:tr>
      <w:tr w:rsidR="006E1FE9">
        <w:trPr>
          <w:trHeight w:val="334"/>
        </w:trPr>
        <w:tc>
          <w:tcPr>
            <w:tcW w:w="1920" w:type="dxa"/>
            <w:vAlign w:val="bottom"/>
          </w:tcPr>
          <w:p w:rsidR="006E1FE9" w:rsidRDefault="006E1FE9">
            <w:pPr>
              <w:rPr>
                <w:sz w:val="24"/>
                <w:szCs w:val="24"/>
              </w:rPr>
            </w:pPr>
          </w:p>
        </w:tc>
        <w:tc>
          <w:tcPr>
            <w:tcW w:w="5740" w:type="dxa"/>
            <w:gridSpan w:val="2"/>
            <w:vAlign w:val="bottom"/>
          </w:tcPr>
          <w:p w:rsidR="006E1FE9" w:rsidRDefault="00616789">
            <w:pPr>
              <w:ind w:left="200"/>
              <w:rPr>
                <w:sz w:val="20"/>
                <w:szCs w:val="20"/>
              </w:rPr>
            </w:pPr>
            <w:r>
              <w:rPr>
                <w:rFonts w:ascii="Arial" w:eastAsia="Arial" w:hAnsi="Arial" w:cs="Arial"/>
                <w:sz w:val="18"/>
                <w:szCs w:val="18"/>
              </w:rPr>
              <w:t>other related issues</w:t>
            </w:r>
          </w:p>
        </w:tc>
        <w:tc>
          <w:tcPr>
            <w:tcW w:w="2580" w:type="dxa"/>
            <w:vAlign w:val="bottom"/>
          </w:tcPr>
          <w:p w:rsidR="006E1FE9" w:rsidRDefault="006E1FE9">
            <w:pPr>
              <w:rPr>
                <w:sz w:val="24"/>
                <w:szCs w:val="24"/>
              </w:rPr>
            </w:pPr>
          </w:p>
        </w:tc>
        <w:tc>
          <w:tcPr>
            <w:tcW w:w="0" w:type="dxa"/>
            <w:vAlign w:val="bottom"/>
          </w:tcPr>
          <w:p w:rsidR="006E1FE9" w:rsidRDefault="006E1FE9">
            <w:pPr>
              <w:rPr>
                <w:sz w:val="1"/>
                <w:szCs w:val="1"/>
              </w:rPr>
            </w:pPr>
          </w:p>
        </w:tc>
      </w:tr>
      <w:tr w:rsidR="006E1FE9">
        <w:trPr>
          <w:trHeight w:val="614"/>
        </w:trPr>
        <w:tc>
          <w:tcPr>
            <w:tcW w:w="1920" w:type="dxa"/>
            <w:vAlign w:val="bottom"/>
          </w:tcPr>
          <w:p w:rsidR="006E1FE9" w:rsidRDefault="006E1FE9">
            <w:pPr>
              <w:rPr>
                <w:sz w:val="24"/>
                <w:szCs w:val="24"/>
              </w:rPr>
            </w:pPr>
          </w:p>
        </w:tc>
        <w:tc>
          <w:tcPr>
            <w:tcW w:w="460" w:type="dxa"/>
            <w:vAlign w:val="bottom"/>
          </w:tcPr>
          <w:p w:rsidR="006E1FE9" w:rsidRDefault="00616789">
            <w:pPr>
              <w:ind w:left="200"/>
              <w:rPr>
                <w:sz w:val="20"/>
                <w:szCs w:val="20"/>
              </w:rPr>
            </w:pPr>
            <w:r>
              <w:rPr>
                <w:rFonts w:ascii="Arial" w:eastAsia="Arial" w:hAnsi="Arial" w:cs="Arial"/>
                <w:sz w:val="18"/>
                <w:szCs w:val="18"/>
              </w:rPr>
              <w:t>·</w:t>
            </w:r>
          </w:p>
        </w:tc>
        <w:tc>
          <w:tcPr>
            <w:tcW w:w="5280" w:type="dxa"/>
            <w:vAlign w:val="bottom"/>
          </w:tcPr>
          <w:p w:rsidR="006E1FE9" w:rsidRDefault="00616789">
            <w:pPr>
              <w:ind w:left="200"/>
              <w:rPr>
                <w:sz w:val="20"/>
                <w:szCs w:val="20"/>
              </w:rPr>
            </w:pPr>
            <w:r>
              <w:rPr>
                <w:rFonts w:ascii="Arial" w:eastAsia="Arial" w:hAnsi="Arial" w:cs="Arial"/>
                <w:sz w:val="18"/>
                <w:szCs w:val="18"/>
              </w:rPr>
              <w:t>Install Windows 2000, configure IP addresses, network printers</w:t>
            </w:r>
          </w:p>
        </w:tc>
        <w:tc>
          <w:tcPr>
            <w:tcW w:w="2580" w:type="dxa"/>
            <w:vAlign w:val="bottom"/>
          </w:tcPr>
          <w:p w:rsidR="006E1FE9" w:rsidRDefault="006E1FE9">
            <w:pPr>
              <w:rPr>
                <w:sz w:val="24"/>
                <w:szCs w:val="24"/>
              </w:rPr>
            </w:pPr>
          </w:p>
        </w:tc>
        <w:tc>
          <w:tcPr>
            <w:tcW w:w="0" w:type="dxa"/>
            <w:vAlign w:val="bottom"/>
          </w:tcPr>
          <w:p w:rsidR="006E1FE9" w:rsidRDefault="006E1FE9">
            <w:pPr>
              <w:rPr>
                <w:sz w:val="1"/>
                <w:szCs w:val="1"/>
              </w:rPr>
            </w:pPr>
          </w:p>
        </w:tc>
      </w:tr>
    </w:tbl>
    <w:p w:rsidR="006E1FE9" w:rsidRDefault="006E1FE9">
      <w:pPr>
        <w:spacing w:line="200" w:lineRule="exact"/>
        <w:rPr>
          <w:sz w:val="24"/>
          <w:szCs w:val="24"/>
        </w:rPr>
      </w:pPr>
    </w:p>
    <w:p w:rsidR="006E1FE9" w:rsidRDefault="006E1FE9">
      <w:pPr>
        <w:sectPr w:rsidR="006E1FE9">
          <w:type w:val="continuous"/>
          <w:pgSz w:w="11900" w:h="16838"/>
          <w:pgMar w:top="995" w:right="766" w:bottom="251" w:left="720" w:header="0" w:footer="0" w:gutter="0"/>
          <w:cols w:space="720" w:equalWidth="0">
            <w:col w:w="10420"/>
          </w:cols>
        </w:sectPr>
      </w:pPr>
    </w:p>
    <w:p w:rsidR="006E1FE9" w:rsidRDefault="006E1FE9">
      <w:pPr>
        <w:spacing w:line="222" w:lineRule="exact"/>
        <w:rPr>
          <w:sz w:val="24"/>
          <w:szCs w:val="24"/>
        </w:rPr>
      </w:pPr>
    </w:p>
    <w:p w:rsidR="006E1FE9" w:rsidRDefault="00616789">
      <w:pPr>
        <w:tabs>
          <w:tab w:val="left" w:pos="2560"/>
        </w:tabs>
        <w:ind w:left="2120"/>
        <w:rPr>
          <w:sz w:val="20"/>
          <w:szCs w:val="20"/>
        </w:rPr>
      </w:pPr>
      <w:r>
        <w:rPr>
          <w:rFonts w:ascii="Arial" w:eastAsia="Arial" w:hAnsi="Arial" w:cs="Arial"/>
          <w:sz w:val="17"/>
          <w:szCs w:val="17"/>
        </w:rPr>
        <w:t>·</w:t>
      </w:r>
      <w:r>
        <w:rPr>
          <w:sz w:val="20"/>
          <w:szCs w:val="20"/>
        </w:rPr>
        <w:tab/>
      </w:r>
      <w:r>
        <w:rPr>
          <w:rFonts w:ascii="Arial" w:eastAsia="Arial" w:hAnsi="Arial" w:cs="Arial"/>
          <w:sz w:val="17"/>
          <w:szCs w:val="17"/>
        </w:rPr>
        <w:t xml:space="preserve">Provide </w:t>
      </w:r>
      <w:r>
        <w:rPr>
          <w:rFonts w:ascii="Arial" w:eastAsia="Arial" w:hAnsi="Arial" w:cs="Arial"/>
          <w:sz w:val="17"/>
          <w:szCs w:val="17"/>
        </w:rPr>
        <w:t>users’ technical support,  analyze and troubleshoot problems that cause operational</w:t>
      </w:r>
    </w:p>
    <w:p w:rsidR="006E1FE9" w:rsidRDefault="006E1FE9">
      <w:pPr>
        <w:sectPr w:rsidR="006E1FE9">
          <w:type w:val="continuous"/>
          <w:pgSz w:w="11900" w:h="16838"/>
          <w:pgMar w:top="995" w:right="766" w:bottom="251" w:left="720" w:header="0" w:footer="0" w:gutter="0"/>
          <w:cols w:space="720" w:equalWidth="0">
            <w:col w:w="10420"/>
          </w:cols>
        </w:sectPr>
      </w:pPr>
    </w:p>
    <w:p w:rsidR="006E1FE9" w:rsidRDefault="00616789">
      <w:pPr>
        <w:ind w:left="2120"/>
        <w:rPr>
          <w:sz w:val="20"/>
          <w:szCs w:val="20"/>
        </w:rPr>
      </w:pPr>
      <w:r>
        <w:rPr>
          <w:rFonts w:ascii="Arial" w:eastAsia="Arial" w:hAnsi="Arial" w:cs="Arial"/>
          <w:sz w:val="18"/>
          <w:szCs w:val="18"/>
        </w:rPr>
        <w:lastRenderedPageBreak/>
        <w:t>delays</w:t>
      </w:r>
    </w:p>
    <w:p w:rsidR="006E1FE9" w:rsidRDefault="006E1FE9">
      <w:pPr>
        <w:spacing w:line="200" w:lineRule="exact"/>
        <w:rPr>
          <w:sz w:val="20"/>
          <w:szCs w:val="20"/>
        </w:rPr>
      </w:pPr>
    </w:p>
    <w:p w:rsidR="006E1FE9" w:rsidRDefault="006E1FE9">
      <w:pPr>
        <w:spacing w:line="220" w:lineRule="exact"/>
        <w:rPr>
          <w:sz w:val="20"/>
          <w:szCs w:val="20"/>
        </w:rPr>
      </w:pPr>
    </w:p>
    <w:p w:rsidR="006E1FE9" w:rsidRDefault="00616789">
      <w:pPr>
        <w:numPr>
          <w:ilvl w:val="0"/>
          <w:numId w:val="1"/>
        </w:numPr>
        <w:tabs>
          <w:tab w:val="left" w:pos="2583"/>
        </w:tabs>
        <w:spacing w:line="375" w:lineRule="auto"/>
        <w:ind w:left="2120" w:right="700" w:firstLine="4"/>
        <w:rPr>
          <w:rFonts w:ascii="Arial" w:eastAsia="Arial" w:hAnsi="Arial" w:cs="Arial"/>
          <w:sz w:val="18"/>
          <w:szCs w:val="18"/>
        </w:rPr>
      </w:pPr>
      <w:r>
        <w:rPr>
          <w:rFonts w:ascii="Arial" w:eastAsia="Arial" w:hAnsi="Arial" w:cs="Arial"/>
          <w:sz w:val="18"/>
          <w:szCs w:val="18"/>
        </w:rPr>
        <w:t>Technical network/system design including Tanzania Police Force MPLS-VPN Devices configuration, Collecting switch details, switch utilizati</w:t>
      </w:r>
      <w:r>
        <w:rPr>
          <w:rFonts w:ascii="Arial" w:eastAsia="Arial" w:hAnsi="Arial" w:cs="Arial"/>
          <w:sz w:val="18"/>
          <w:szCs w:val="18"/>
        </w:rPr>
        <w:t>on reports</w:t>
      </w:r>
    </w:p>
    <w:p w:rsidR="006E1FE9" w:rsidRDefault="006E1FE9">
      <w:pPr>
        <w:spacing w:line="293" w:lineRule="exact"/>
        <w:rPr>
          <w:rFonts w:ascii="Arial" w:eastAsia="Arial" w:hAnsi="Arial" w:cs="Arial"/>
          <w:sz w:val="18"/>
          <w:szCs w:val="18"/>
        </w:rPr>
      </w:pPr>
    </w:p>
    <w:p w:rsidR="006E1FE9" w:rsidRDefault="00616789">
      <w:pPr>
        <w:numPr>
          <w:ilvl w:val="0"/>
          <w:numId w:val="1"/>
        </w:numPr>
        <w:tabs>
          <w:tab w:val="left" w:pos="2580"/>
        </w:tabs>
        <w:ind w:left="2580" w:hanging="456"/>
        <w:rPr>
          <w:rFonts w:ascii="Arial" w:eastAsia="Arial" w:hAnsi="Arial" w:cs="Arial"/>
          <w:sz w:val="18"/>
          <w:szCs w:val="18"/>
        </w:rPr>
      </w:pPr>
      <w:r>
        <w:rPr>
          <w:rFonts w:ascii="Arial" w:eastAsia="Arial" w:hAnsi="Arial" w:cs="Arial"/>
          <w:sz w:val="18"/>
          <w:szCs w:val="18"/>
        </w:rPr>
        <w:t>Hardware and software support for the systems and activities devices in our network</w:t>
      </w:r>
    </w:p>
    <w:p w:rsidR="006E1FE9" w:rsidRDefault="006E1FE9">
      <w:pPr>
        <w:spacing w:line="200" w:lineRule="exact"/>
        <w:rPr>
          <w:rFonts w:ascii="Arial" w:eastAsia="Arial" w:hAnsi="Arial" w:cs="Arial"/>
          <w:sz w:val="18"/>
          <w:szCs w:val="18"/>
        </w:rPr>
      </w:pPr>
    </w:p>
    <w:p w:rsidR="006E1FE9" w:rsidRDefault="006E1FE9">
      <w:pPr>
        <w:spacing w:line="209" w:lineRule="exact"/>
        <w:rPr>
          <w:rFonts w:ascii="Arial" w:eastAsia="Arial" w:hAnsi="Arial" w:cs="Arial"/>
          <w:sz w:val="18"/>
          <w:szCs w:val="18"/>
        </w:rPr>
      </w:pPr>
    </w:p>
    <w:p w:rsidR="006E1FE9" w:rsidRDefault="00616789">
      <w:pPr>
        <w:numPr>
          <w:ilvl w:val="0"/>
          <w:numId w:val="1"/>
        </w:numPr>
        <w:tabs>
          <w:tab w:val="left" w:pos="2580"/>
        </w:tabs>
        <w:ind w:left="2580" w:hanging="456"/>
        <w:rPr>
          <w:rFonts w:ascii="Arial" w:eastAsia="Arial" w:hAnsi="Arial" w:cs="Arial"/>
          <w:sz w:val="18"/>
          <w:szCs w:val="18"/>
        </w:rPr>
      </w:pPr>
      <w:r>
        <w:rPr>
          <w:rFonts w:ascii="Arial" w:eastAsia="Arial" w:hAnsi="Arial" w:cs="Arial"/>
          <w:sz w:val="18"/>
          <w:szCs w:val="18"/>
        </w:rPr>
        <w:t>Management of technical and structural Tanzania Police Force facilities</w:t>
      </w:r>
    </w:p>
    <w:p w:rsidR="006E1FE9" w:rsidRDefault="006E1FE9">
      <w:pPr>
        <w:spacing w:line="200" w:lineRule="exact"/>
        <w:rPr>
          <w:rFonts w:ascii="Arial" w:eastAsia="Arial" w:hAnsi="Arial" w:cs="Arial"/>
          <w:sz w:val="18"/>
          <w:szCs w:val="18"/>
        </w:rPr>
      </w:pPr>
    </w:p>
    <w:p w:rsidR="006E1FE9" w:rsidRDefault="006E1FE9">
      <w:pPr>
        <w:spacing w:line="207" w:lineRule="exact"/>
        <w:rPr>
          <w:rFonts w:ascii="Arial" w:eastAsia="Arial" w:hAnsi="Arial" w:cs="Arial"/>
          <w:sz w:val="18"/>
          <w:szCs w:val="18"/>
        </w:rPr>
      </w:pPr>
    </w:p>
    <w:p w:rsidR="006E1FE9" w:rsidRDefault="00616789">
      <w:pPr>
        <w:numPr>
          <w:ilvl w:val="0"/>
          <w:numId w:val="1"/>
        </w:numPr>
        <w:tabs>
          <w:tab w:val="left" w:pos="2580"/>
        </w:tabs>
        <w:ind w:left="2580" w:hanging="456"/>
        <w:rPr>
          <w:rFonts w:ascii="Arial" w:eastAsia="Arial" w:hAnsi="Arial" w:cs="Arial"/>
          <w:sz w:val="18"/>
          <w:szCs w:val="18"/>
        </w:rPr>
      </w:pPr>
      <w:r>
        <w:rPr>
          <w:rFonts w:ascii="Arial" w:eastAsia="Arial" w:hAnsi="Arial" w:cs="Arial"/>
          <w:sz w:val="18"/>
          <w:szCs w:val="18"/>
        </w:rPr>
        <w:t>Monitoring and troubleshooting Tanzania Police Force MPLS-VPN Network</w:t>
      </w:r>
    </w:p>
    <w:p w:rsidR="006E1FE9" w:rsidRDefault="006E1FE9">
      <w:pPr>
        <w:spacing w:line="200" w:lineRule="exact"/>
        <w:rPr>
          <w:rFonts w:ascii="Arial" w:eastAsia="Arial" w:hAnsi="Arial" w:cs="Arial"/>
          <w:sz w:val="18"/>
          <w:szCs w:val="18"/>
        </w:rPr>
      </w:pPr>
    </w:p>
    <w:p w:rsidR="006E1FE9" w:rsidRDefault="006E1FE9">
      <w:pPr>
        <w:spacing w:line="209" w:lineRule="exact"/>
        <w:rPr>
          <w:rFonts w:ascii="Arial" w:eastAsia="Arial" w:hAnsi="Arial" w:cs="Arial"/>
          <w:sz w:val="18"/>
          <w:szCs w:val="18"/>
        </w:rPr>
      </w:pPr>
    </w:p>
    <w:p w:rsidR="006E1FE9" w:rsidRDefault="00616789">
      <w:pPr>
        <w:numPr>
          <w:ilvl w:val="0"/>
          <w:numId w:val="1"/>
        </w:numPr>
        <w:tabs>
          <w:tab w:val="left" w:pos="2580"/>
        </w:tabs>
        <w:ind w:left="2580" w:hanging="456"/>
        <w:rPr>
          <w:rFonts w:ascii="Arial" w:eastAsia="Arial" w:hAnsi="Arial" w:cs="Arial"/>
          <w:sz w:val="18"/>
          <w:szCs w:val="18"/>
        </w:rPr>
      </w:pPr>
      <w:r>
        <w:rPr>
          <w:rFonts w:ascii="Arial" w:eastAsia="Arial" w:hAnsi="Arial" w:cs="Arial"/>
          <w:sz w:val="18"/>
          <w:szCs w:val="18"/>
        </w:rPr>
        <w:t>Provide loop</w:t>
      </w:r>
      <w:r>
        <w:rPr>
          <w:rFonts w:ascii="Arial" w:eastAsia="Arial" w:hAnsi="Arial" w:cs="Arial"/>
          <w:sz w:val="18"/>
          <w:szCs w:val="18"/>
        </w:rPr>
        <w:t>ing to retain connectivity, in case of any major physical media breakdowns</w:t>
      </w:r>
    </w:p>
    <w:p w:rsidR="006E1FE9" w:rsidRDefault="006E1FE9">
      <w:pPr>
        <w:spacing w:line="200" w:lineRule="exact"/>
        <w:rPr>
          <w:rFonts w:ascii="Arial" w:eastAsia="Arial" w:hAnsi="Arial" w:cs="Arial"/>
          <w:sz w:val="18"/>
          <w:szCs w:val="18"/>
        </w:rPr>
      </w:pPr>
    </w:p>
    <w:p w:rsidR="006E1FE9" w:rsidRDefault="006E1FE9">
      <w:pPr>
        <w:spacing w:line="210" w:lineRule="exact"/>
        <w:rPr>
          <w:rFonts w:ascii="Arial" w:eastAsia="Arial" w:hAnsi="Arial" w:cs="Arial"/>
          <w:sz w:val="18"/>
          <w:szCs w:val="18"/>
        </w:rPr>
      </w:pPr>
    </w:p>
    <w:p w:rsidR="006E1FE9" w:rsidRDefault="00616789">
      <w:pPr>
        <w:numPr>
          <w:ilvl w:val="0"/>
          <w:numId w:val="1"/>
        </w:numPr>
        <w:tabs>
          <w:tab w:val="left" w:pos="2580"/>
        </w:tabs>
        <w:ind w:left="2580" w:hanging="456"/>
        <w:rPr>
          <w:rFonts w:ascii="Arial" w:eastAsia="Arial" w:hAnsi="Arial" w:cs="Arial"/>
          <w:sz w:val="18"/>
          <w:szCs w:val="18"/>
        </w:rPr>
      </w:pPr>
      <w:r>
        <w:rPr>
          <w:rFonts w:ascii="Arial" w:eastAsia="Arial" w:hAnsi="Arial" w:cs="Arial"/>
          <w:sz w:val="18"/>
          <w:szCs w:val="18"/>
        </w:rPr>
        <w:t>Network and System availability management</w:t>
      </w:r>
    </w:p>
    <w:p w:rsidR="006E1FE9" w:rsidRDefault="006E1FE9">
      <w:pPr>
        <w:spacing w:line="200" w:lineRule="exact"/>
        <w:rPr>
          <w:rFonts w:ascii="Arial" w:eastAsia="Arial" w:hAnsi="Arial" w:cs="Arial"/>
          <w:sz w:val="18"/>
          <w:szCs w:val="18"/>
        </w:rPr>
      </w:pPr>
    </w:p>
    <w:p w:rsidR="006E1FE9" w:rsidRDefault="006E1FE9">
      <w:pPr>
        <w:spacing w:line="209" w:lineRule="exact"/>
        <w:rPr>
          <w:rFonts w:ascii="Arial" w:eastAsia="Arial" w:hAnsi="Arial" w:cs="Arial"/>
          <w:sz w:val="18"/>
          <w:szCs w:val="18"/>
        </w:rPr>
      </w:pPr>
    </w:p>
    <w:p w:rsidR="006E1FE9" w:rsidRDefault="00616789">
      <w:pPr>
        <w:numPr>
          <w:ilvl w:val="0"/>
          <w:numId w:val="1"/>
        </w:numPr>
        <w:tabs>
          <w:tab w:val="left" w:pos="2580"/>
        </w:tabs>
        <w:ind w:left="2580" w:hanging="456"/>
        <w:rPr>
          <w:rFonts w:ascii="Arial" w:eastAsia="Arial" w:hAnsi="Arial" w:cs="Arial"/>
          <w:sz w:val="18"/>
          <w:szCs w:val="18"/>
        </w:rPr>
      </w:pPr>
      <w:r>
        <w:rPr>
          <w:rFonts w:ascii="Arial" w:eastAsia="Arial" w:hAnsi="Arial" w:cs="Arial"/>
          <w:sz w:val="18"/>
          <w:szCs w:val="18"/>
        </w:rPr>
        <w:t>Planning &amp; scheduling the network down time for various upgrades and Maintenance</w:t>
      </w:r>
    </w:p>
    <w:p w:rsidR="006E1FE9" w:rsidRDefault="006E1FE9">
      <w:pPr>
        <w:spacing w:line="20" w:lineRule="exact"/>
        <w:rPr>
          <w:sz w:val="20"/>
          <w:szCs w:val="20"/>
        </w:rPr>
      </w:pPr>
      <w:r>
        <w:rPr>
          <w:sz w:val="20"/>
          <w:szCs w:val="20"/>
        </w:rPr>
        <w:pict>
          <v:line id="Shape 4" o:spid="_x0000_s1029" style="position:absolute;z-index:251657216;visibility:visible;mso-wrap-distance-left:0;mso-wrap-distance-right:0" from="-2.25pt,27.1pt" to="525.7pt,27.1pt" o:allowincell="f" strokecolor="#a9a176" strokeweight=".72pt"/>
        </w:pict>
      </w: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28" w:lineRule="exact"/>
        <w:rPr>
          <w:sz w:val="20"/>
          <w:szCs w:val="20"/>
        </w:rPr>
      </w:pPr>
    </w:p>
    <w:p w:rsidR="006E1FE9" w:rsidRDefault="00616789">
      <w:pPr>
        <w:tabs>
          <w:tab w:val="left" w:pos="2100"/>
        </w:tabs>
        <w:rPr>
          <w:sz w:val="20"/>
          <w:szCs w:val="20"/>
        </w:rPr>
      </w:pPr>
      <w:r>
        <w:rPr>
          <w:rFonts w:ascii="Arial" w:eastAsia="Arial" w:hAnsi="Arial" w:cs="Arial"/>
          <w:b/>
          <w:bCs/>
          <w:i/>
          <w:iCs/>
          <w:sz w:val="21"/>
          <w:szCs w:val="21"/>
        </w:rPr>
        <w:t>Professional Skills</w:t>
      </w:r>
      <w:r>
        <w:rPr>
          <w:sz w:val="20"/>
          <w:szCs w:val="20"/>
        </w:rPr>
        <w:tab/>
      </w:r>
      <w:r>
        <w:rPr>
          <w:rFonts w:ascii="Arial" w:eastAsia="Arial" w:hAnsi="Arial" w:cs="Arial"/>
          <w:sz w:val="18"/>
          <w:szCs w:val="18"/>
        </w:rPr>
        <w:t xml:space="preserve">•  Ability to adapt to </w:t>
      </w:r>
      <w:r>
        <w:rPr>
          <w:rFonts w:ascii="Arial" w:eastAsia="Arial" w:hAnsi="Arial" w:cs="Arial"/>
          <w:sz w:val="18"/>
          <w:szCs w:val="18"/>
        </w:rPr>
        <w:t>changes in technology.</w:t>
      </w:r>
    </w:p>
    <w:p w:rsidR="006E1FE9" w:rsidRDefault="006E1FE9">
      <w:pPr>
        <w:spacing w:line="131" w:lineRule="exact"/>
        <w:rPr>
          <w:sz w:val="20"/>
          <w:szCs w:val="20"/>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Ability to read and interpret IT documents.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Ability to read, analyze and interpret technical instructions and manuals.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Ability to support voice and video applications.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Building, configuring and maintaining Linux servers.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 xml:space="preserve">Can </w:t>
      </w:r>
      <w:r>
        <w:rPr>
          <w:rFonts w:ascii="Arial" w:eastAsia="Arial" w:hAnsi="Arial" w:cs="Arial"/>
          <w:sz w:val="18"/>
          <w:szCs w:val="18"/>
        </w:rPr>
        <w:t>function successfully in both team and independent work environments.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Can provide first and second level support to end users.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Comprehensive understanding of Local Area Networking.</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Hardware and software debugging.</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Identifying the root cause of a proble</w:t>
      </w:r>
      <w:r>
        <w:rPr>
          <w:rFonts w:ascii="Arial" w:eastAsia="Arial" w:hAnsi="Arial" w:cs="Arial"/>
          <w:sz w:val="18"/>
          <w:szCs w:val="18"/>
        </w:rPr>
        <w:t>m.</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Installing rack mounted equipment.</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Knowledge of Cisco network hardware and software.</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Knowledge of Local Area Network technologies from a support perspective.</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Knowledge of Network Security and Microsoft Exchange administration.</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Monitoring usage to d</w:t>
      </w:r>
      <w:r>
        <w:rPr>
          <w:rFonts w:ascii="Arial" w:eastAsia="Arial" w:hAnsi="Arial" w:cs="Arial"/>
          <w:sz w:val="18"/>
          <w:szCs w:val="18"/>
        </w:rPr>
        <w:t>etermine access security.</w:t>
      </w:r>
    </w:p>
    <w:p w:rsidR="006E1FE9" w:rsidRDefault="006E1FE9">
      <w:pPr>
        <w:spacing w:line="139" w:lineRule="exact"/>
        <w:rPr>
          <w:rFonts w:ascii="Arial" w:eastAsia="Arial" w:hAnsi="Arial" w:cs="Arial"/>
          <w:sz w:val="18"/>
          <w:szCs w:val="18"/>
        </w:rPr>
      </w:pPr>
    </w:p>
    <w:p w:rsidR="006E1FE9" w:rsidRDefault="00616789">
      <w:pPr>
        <w:numPr>
          <w:ilvl w:val="0"/>
          <w:numId w:val="2"/>
        </w:numPr>
        <w:tabs>
          <w:tab w:val="left" w:pos="2283"/>
        </w:tabs>
        <w:spacing w:line="377" w:lineRule="auto"/>
        <w:ind w:left="2120" w:firstLine="4"/>
        <w:rPr>
          <w:rFonts w:ascii="Arial" w:eastAsia="Arial" w:hAnsi="Arial" w:cs="Arial"/>
          <w:sz w:val="18"/>
          <w:szCs w:val="18"/>
        </w:rPr>
      </w:pPr>
      <w:r>
        <w:rPr>
          <w:rFonts w:ascii="Arial" w:eastAsia="Arial" w:hAnsi="Arial" w:cs="Arial"/>
          <w:sz w:val="18"/>
          <w:szCs w:val="18"/>
        </w:rPr>
        <w:t>Thorough understanding of network and routing protocols such as TCP/IP, DNS, DHCP, OSPF and BGP, SMTP, NFS and SIP.</w:t>
      </w:r>
    </w:p>
    <w:p w:rsidR="006E1FE9" w:rsidRDefault="006E1FE9">
      <w:pPr>
        <w:spacing w:line="11"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Up-to date knowledge of emerging tools and technologies.</w:t>
      </w:r>
    </w:p>
    <w:p w:rsidR="006E1FE9" w:rsidRDefault="006E1FE9">
      <w:pPr>
        <w:spacing w:line="129" w:lineRule="exact"/>
        <w:rPr>
          <w:rFonts w:ascii="Arial" w:eastAsia="Arial" w:hAnsi="Arial" w:cs="Arial"/>
          <w:sz w:val="18"/>
          <w:szCs w:val="18"/>
        </w:rPr>
      </w:pPr>
    </w:p>
    <w:p w:rsidR="006E1FE9" w:rsidRDefault="00616789">
      <w:pPr>
        <w:numPr>
          <w:ilvl w:val="0"/>
          <w:numId w:val="2"/>
        </w:numPr>
        <w:tabs>
          <w:tab w:val="left" w:pos="2280"/>
        </w:tabs>
        <w:ind w:left="2280" w:hanging="156"/>
        <w:rPr>
          <w:rFonts w:ascii="Arial" w:eastAsia="Arial" w:hAnsi="Arial" w:cs="Arial"/>
          <w:sz w:val="18"/>
          <w:szCs w:val="18"/>
        </w:rPr>
      </w:pPr>
      <w:r>
        <w:rPr>
          <w:rFonts w:ascii="Arial" w:eastAsia="Arial" w:hAnsi="Arial" w:cs="Arial"/>
          <w:sz w:val="18"/>
          <w:szCs w:val="18"/>
        </w:rPr>
        <w:t>Willing to travel and work out of hours.</w:t>
      </w:r>
    </w:p>
    <w:p w:rsidR="006E1FE9" w:rsidRDefault="006E1FE9">
      <w:pPr>
        <w:spacing w:line="20" w:lineRule="exact"/>
        <w:rPr>
          <w:sz w:val="20"/>
          <w:szCs w:val="20"/>
        </w:rPr>
      </w:pPr>
      <w:r>
        <w:rPr>
          <w:sz w:val="20"/>
          <w:szCs w:val="20"/>
        </w:rPr>
        <w:pict>
          <v:line id="Shape 5" o:spid="_x0000_s1030" style="position:absolute;z-index:251658240;visibility:visible;mso-wrap-distance-left:0;mso-wrap-distance-right:0" from="-2.25pt,27.1pt" to="525.7pt,27.1pt" o:allowincell="f" strokecolor="#a9a176" strokeweight=".72pt"/>
        </w:pict>
      </w: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28" w:lineRule="exact"/>
        <w:rPr>
          <w:sz w:val="20"/>
          <w:szCs w:val="20"/>
        </w:rPr>
      </w:pPr>
    </w:p>
    <w:p w:rsidR="006E1FE9" w:rsidRDefault="00616789">
      <w:pPr>
        <w:tabs>
          <w:tab w:val="left" w:pos="2100"/>
        </w:tabs>
        <w:rPr>
          <w:sz w:val="20"/>
          <w:szCs w:val="20"/>
        </w:rPr>
      </w:pPr>
      <w:r>
        <w:rPr>
          <w:rFonts w:ascii="Arial" w:eastAsia="Arial" w:hAnsi="Arial" w:cs="Arial"/>
          <w:b/>
          <w:bCs/>
          <w:i/>
          <w:iCs/>
          <w:sz w:val="21"/>
          <w:szCs w:val="21"/>
        </w:rPr>
        <w:t>Personal Skills</w:t>
      </w:r>
      <w:r>
        <w:rPr>
          <w:sz w:val="20"/>
          <w:szCs w:val="20"/>
        </w:rPr>
        <w:tab/>
      </w:r>
      <w:r>
        <w:rPr>
          <w:rFonts w:ascii="Arial" w:eastAsia="Arial" w:hAnsi="Arial" w:cs="Arial"/>
          <w:sz w:val="18"/>
          <w:szCs w:val="18"/>
        </w:rPr>
        <w:t>• Ability to change with practice.</w:t>
      </w:r>
    </w:p>
    <w:p w:rsidR="006E1FE9" w:rsidRDefault="006E1FE9">
      <w:pPr>
        <w:spacing w:line="131" w:lineRule="exact"/>
        <w:rPr>
          <w:sz w:val="20"/>
          <w:szCs w:val="20"/>
        </w:rPr>
      </w:pPr>
    </w:p>
    <w:p w:rsidR="006E1FE9" w:rsidRDefault="00616789">
      <w:pPr>
        <w:numPr>
          <w:ilvl w:val="0"/>
          <w:numId w:val="3"/>
        </w:numPr>
        <w:tabs>
          <w:tab w:val="left" w:pos="2240"/>
        </w:tabs>
        <w:ind w:left="2240" w:hanging="116"/>
        <w:rPr>
          <w:rFonts w:ascii="Arial" w:eastAsia="Arial" w:hAnsi="Arial" w:cs="Arial"/>
          <w:sz w:val="18"/>
          <w:szCs w:val="18"/>
        </w:rPr>
      </w:pPr>
      <w:r>
        <w:rPr>
          <w:rFonts w:ascii="Arial" w:eastAsia="Arial" w:hAnsi="Arial" w:cs="Arial"/>
          <w:sz w:val="18"/>
          <w:szCs w:val="18"/>
        </w:rPr>
        <w:t>Always aiming high.</w:t>
      </w:r>
    </w:p>
    <w:p w:rsidR="006E1FE9" w:rsidRDefault="006E1FE9">
      <w:pPr>
        <w:spacing w:line="129" w:lineRule="exact"/>
        <w:rPr>
          <w:rFonts w:ascii="Arial" w:eastAsia="Arial" w:hAnsi="Arial" w:cs="Arial"/>
          <w:sz w:val="18"/>
          <w:szCs w:val="18"/>
        </w:rPr>
      </w:pPr>
    </w:p>
    <w:p w:rsidR="006E1FE9" w:rsidRDefault="00616789">
      <w:pPr>
        <w:numPr>
          <w:ilvl w:val="0"/>
          <w:numId w:val="3"/>
        </w:numPr>
        <w:tabs>
          <w:tab w:val="left" w:pos="2240"/>
        </w:tabs>
        <w:ind w:left="2240" w:hanging="116"/>
        <w:rPr>
          <w:rFonts w:ascii="Arial" w:eastAsia="Arial" w:hAnsi="Arial" w:cs="Arial"/>
          <w:sz w:val="18"/>
          <w:szCs w:val="18"/>
        </w:rPr>
      </w:pPr>
      <w:r>
        <w:rPr>
          <w:rFonts w:ascii="Arial" w:eastAsia="Arial" w:hAnsi="Arial" w:cs="Arial"/>
          <w:sz w:val="18"/>
          <w:szCs w:val="18"/>
        </w:rPr>
        <w:t>A good listener and talker who can hold a conversation with complete strangers.</w:t>
      </w:r>
    </w:p>
    <w:p w:rsidR="006E1FE9" w:rsidRDefault="006E1FE9">
      <w:pPr>
        <w:spacing w:line="129" w:lineRule="exact"/>
        <w:rPr>
          <w:rFonts w:ascii="Arial" w:eastAsia="Arial" w:hAnsi="Arial" w:cs="Arial"/>
          <w:sz w:val="18"/>
          <w:szCs w:val="18"/>
        </w:rPr>
      </w:pPr>
    </w:p>
    <w:p w:rsidR="006E1FE9" w:rsidRDefault="00616789">
      <w:pPr>
        <w:numPr>
          <w:ilvl w:val="0"/>
          <w:numId w:val="3"/>
        </w:numPr>
        <w:tabs>
          <w:tab w:val="left" w:pos="2240"/>
        </w:tabs>
        <w:ind w:left="2240" w:hanging="116"/>
        <w:rPr>
          <w:rFonts w:ascii="Arial" w:eastAsia="Arial" w:hAnsi="Arial" w:cs="Arial"/>
          <w:sz w:val="18"/>
          <w:szCs w:val="18"/>
        </w:rPr>
      </w:pPr>
      <w:r>
        <w:rPr>
          <w:rFonts w:ascii="Arial" w:eastAsia="Arial" w:hAnsi="Arial" w:cs="Arial"/>
          <w:sz w:val="18"/>
          <w:szCs w:val="18"/>
        </w:rPr>
        <w:t>Always in a positive state of mind.</w:t>
      </w:r>
    </w:p>
    <w:p w:rsidR="006E1FE9" w:rsidRDefault="006E1FE9">
      <w:pPr>
        <w:spacing w:line="129" w:lineRule="exact"/>
        <w:rPr>
          <w:rFonts w:ascii="Arial" w:eastAsia="Arial" w:hAnsi="Arial" w:cs="Arial"/>
          <w:sz w:val="18"/>
          <w:szCs w:val="18"/>
        </w:rPr>
      </w:pPr>
    </w:p>
    <w:p w:rsidR="006E1FE9" w:rsidRDefault="00616789">
      <w:pPr>
        <w:numPr>
          <w:ilvl w:val="0"/>
          <w:numId w:val="3"/>
        </w:numPr>
        <w:tabs>
          <w:tab w:val="left" w:pos="2240"/>
        </w:tabs>
        <w:ind w:left="2240" w:hanging="116"/>
        <w:rPr>
          <w:rFonts w:ascii="Arial" w:eastAsia="Arial" w:hAnsi="Arial" w:cs="Arial"/>
          <w:sz w:val="18"/>
          <w:szCs w:val="18"/>
        </w:rPr>
      </w:pPr>
      <w:r>
        <w:rPr>
          <w:rFonts w:ascii="Arial" w:eastAsia="Arial" w:hAnsi="Arial" w:cs="Arial"/>
          <w:sz w:val="18"/>
          <w:szCs w:val="18"/>
        </w:rPr>
        <w:t>A quick thinker who is able to make fast decisions.</w:t>
      </w:r>
    </w:p>
    <w:p w:rsidR="006E1FE9" w:rsidRDefault="006E1FE9">
      <w:pPr>
        <w:sectPr w:rsidR="006E1FE9">
          <w:pgSz w:w="11900" w:h="16838"/>
          <w:pgMar w:top="949" w:right="986" w:bottom="487" w:left="720" w:header="0" w:footer="0" w:gutter="0"/>
          <w:cols w:space="720" w:equalWidth="0">
            <w:col w:w="10200"/>
          </w:cols>
        </w:sect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lastRenderedPageBreak/>
        <w:t>Always choosing the right competent and reliable person to delegate to.</w:t>
      </w:r>
    </w:p>
    <w:p w:rsidR="006E1FE9" w:rsidRDefault="006E1FE9">
      <w:pPr>
        <w:spacing w:line="139" w:lineRule="exact"/>
        <w:rPr>
          <w:rFonts w:ascii="Arial" w:eastAsia="Arial" w:hAnsi="Arial" w:cs="Arial"/>
          <w:sz w:val="18"/>
          <w:szCs w:val="18"/>
        </w:rPr>
      </w:pPr>
    </w:p>
    <w:p w:rsidR="006E1FE9" w:rsidRDefault="00616789">
      <w:pPr>
        <w:numPr>
          <w:ilvl w:val="0"/>
          <w:numId w:val="4"/>
        </w:numPr>
        <w:tabs>
          <w:tab w:val="left" w:pos="2273"/>
        </w:tabs>
        <w:spacing w:line="378" w:lineRule="auto"/>
        <w:ind w:left="2160" w:right="300" w:firstLine="4"/>
        <w:rPr>
          <w:rFonts w:ascii="Arial" w:eastAsia="Arial" w:hAnsi="Arial" w:cs="Arial"/>
          <w:sz w:val="18"/>
          <w:szCs w:val="18"/>
        </w:rPr>
      </w:pPr>
      <w:r>
        <w:rPr>
          <w:rFonts w:ascii="Arial" w:eastAsia="Arial" w:hAnsi="Arial" w:cs="Arial"/>
          <w:sz w:val="18"/>
          <w:szCs w:val="18"/>
        </w:rPr>
        <w:lastRenderedPageBreak/>
        <w:t>Capable of forming judgments and then sticking to them when under pressure from those not so well informed.</w:t>
      </w:r>
    </w:p>
    <w:p w:rsidR="006E1FE9" w:rsidRDefault="006E1FE9">
      <w:pPr>
        <w:spacing w:line="10"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 xml:space="preserve">Accomplishing a job with a minimum expenditure of </w:t>
      </w:r>
      <w:r>
        <w:rPr>
          <w:rFonts w:ascii="Arial" w:eastAsia="Arial" w:hAnsi="Arial" w:cs="Arial"/>
          <w:sz w:val="18"/>
          <w:szCs w:val="18"/>
        </w:rPr>
        <w:t>time and effort.</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Ability to concentrate for long periods of time.</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Able to withstand pressure when holding to an opinion whilst understanding differing points of view.</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Able to carry out repetitive and boring duties in an enthusiastic manner.</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 xml:space="preserve">Able to </w:t>
      </w:r>
      <w:r>
        <w:rPr>
          <w:rFonts w:ascii="Arial" w:eastAsia="Arial" w:hAnsi="Arial" w:cs="Arial"/>
          <w:sz w:val="18"/>
          <w:szCs w:val="18"/>
        </w:rPr>
        <w:t>inspire confidence and loyalty in others.</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Able to take constructive criticism from others.</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Able to think in new ways to get things done.</w:t>
      </w:r>
    </w:p>
    <w:p w:rsidR="006E1FE9" w:rsidRDefault="006E1FE9">
      <w:pPr>
        <w:spacing w:line="129" w:lineRule="exact"/>
        <w:rPr>
          <w:rFonts w:ascii="Arial" w:eastAsia="Arial" w:hAnsi="Arial" w:cs="Arial"/>
          <w:sz w:val="18"/>
          <w:szCs w:val="18"/>
        </w:rPr>
      </w:pPr>
    </w:p>
    <w:p w:rsidR="006E1FE9" w:rsidRDefault="00616789">
      <w:pPr>
        <w:numPr>
          <w:ilvl w:val="0"/>
          <w:numId w:val="4"/>
        </w:numPr>
        <w:tabs>
          <w:tab w:val="left" w:pos="2280"/>
        </w:tabs>
        <w:ind w:left="2280" w:hanging="116"/>
        <w:rPr>
          <w:rFonts w:ascii="Arial" w:eastAsia="Arial" w:hAnsi="Arial" w:cs="Arial"/>
          <w:sz w:val="18"/>
          <w:szCs w:val="18"/>
        </w:rPr>
      </w:pPr>
      <w:r>
        <w:rPr>
          <w:rFonts w:ascii="Arial" w:eastAsia="Arial" w:hAnsi="Arial" w:cs="Arial"/>
          <w:sz w:val="18"/>
          <w:szCs w:val="18"/>
        </w:rPr>
        <w:t>Approaching issues from multiple perspectives.</w:t>
      </w:r>
    </w:p>
    <w:p w:rsidR="006E1FE9" w:rsidRDefault="006E1FE9">
      <w:pPr>
        <w:spacing w:line="139" w:lineRule="exact"/>
        <w:rPr>
          <w:rFonts w:ascii="Arial" w:eastAsia="Arial" w:hAnsi="Arial" w:cs="Arial"/>
          <w:sz w:val="18"/>
          <w:szCs w:val="18"/>
        </w:rPr>
      </w:pPr>
    </w:p>
    <w:p w:rsidR="006E1FE9" w:rsidRDefault="00616789">
      <w:pPr>
        <w:numPr>
          <w:ilvl w:val="0"/>
          <w:numId w:val="4"/>
        </w:numPr>
        <w:tabs>
          <w:tab w:val="left" w:pos="2273"/>
        </w:tabs>
        <w:spacing w:line="377" w:lineRule="auto"/>
        <w:ind w:left="2160" w:right="640" w:firstLine="4"/>
        <w:rPr>
          <w:rFonts w:ascii="Arial" w:eastAsia="Arial" w:hAnsi="Arial" w:cs="Arial"/>
          <w:sz w:val="18"/>
          <w:szCs w:val="18"/>
        </w:rPr>
      </w:pPr>
      <w:r>
        <w:rPr>
          <w:rFonts w:ascii="Arial" w:eastAsia="Arial" w:hAnsi="Arial" w:cs="Arial"/>
          <w:sz w:val="18"/>
          <w:szCs w:val="18"/>
        </w:rPr>
        <w:t xml:space="preserve">Ability to work in harmony with others and to contribute to a </w:t>
      </w:r>
      <w:r>
        <w:rPr>
          <w:rFonts w:ascii="Arial" w:eastAsia="Arial" w:hAnsi="Arial" w:cs="Arial"/>
          <w:sz w:val="18"/>
          <w:szCs w:val="18"/>
        </w:rPr>
        <w:t>pleasant working environment for all concerned.</w:t>
      </w:r>
    </w:p>
    <w:p w:rsidR="006E1FE9" w:rsidRDefault="006E1FE9">
      <w:pPr>
        <w:spacing w:line="20" w:lineRule="exact"/>
        <w:rPr>
          <w:sz w:val="20"/>
          <w:szCs w:val="20"/>
        </w:rPr>
      </w:pPr>
      <w:r>
        <w:rPr>
          <w:sz w:val="20"/>
          <w:szCs w:val="20"/>
        </w:rPr>
        <w:pict>
          <v:line id="Shape 6" o:spid="_x0000_s1031" style="position:absolute;z-index:251659264;visibility:visible;mso-wrap-distance-left:0;mso-wrap-distance-right:0" from="-.25pt,21.25pt" to="527.7pt,21.25pt" o:allowincell="f" strokecolor="#a9a176" strokeweight=".72pt"/>
        </w:pict>
      </w: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311" w:lineRule="exact"/>
        <w:rPr>
          <w:sz w:val="20"/>
          <w:szCs w:val="20"/>
        </w:rPr>
      </w:pPr>
    </w:p>
    <w:tbl>
      <w:tblPr>
        <w:tblW w:w="0" w:type="auto"/>
        <w:tblInd w:w="40" w:type="dxa"/>
        <w:tblLayout w:type="fixed"/>
        <w:tblCellMar>
          <w:left w:w="0" w:type="dxa"/>
          <w:right w:w="0" w:type="dxa"/>
        </w:tblCellMar>
        <w:tblLook w:val="04A0"/>
      </w:tblPr>
      <w:tblGrid>
        <w:gridCol w:w="1580"/>
        <w:gridCol w:w="5340"/>
        <w:gridCol w:w="3240"/>
        <w:gridCol w:w="20"/>
      </w:tblGrid>
      <w:tr w:rsidR="006E1FE9">
        <w:trPr>
          <w:trHeight w:val="241"/>
        </w:trPr>
        <w:tc>
          <w:tcPr>
            <w:tcW w:w="1580" w:type="dxa"/>
            <w:vAlign w:val="bottom"/>
          </w:tcPr>
          <w:p w:rsidR="006E1FE9" w:rsidRDefault="00616789">
            <w:pPr>
              <w:rPr>
                <w:sz w:val="20"/>
                <w:szCs w:val="20"/>
              </w:rPr>
            </w:pPr>
            <w:r>
              <w:rPr>
                <w:rFonts w:ascii="Arial" w:eastAsia="Arial" w:hAnsi="Arial" w:cs="Arial"/>
                <w:b/>
                <w:bCs/>
                <w:i/>
                <w:iCs/>
                <w:sz w:val="21"/>
                <w:szCs w:val="21"/>
              </w:rPr>
              <w:t>Education</w:t>
            </w:r>
          </w:p>
        </w:tc>
        <w:tc>
          <w:tcPr>
            <w:tcW w:w="5340" w:type="dxa"/>
            <w:vMerge w:val="restart"/>
            <w:vAlign w:val="bottom"/>
          </w:tcPr>
          <w:p w:rsidR="006E1FE9" w:rsidRDefault="00616789">
            <w:pPr>
              <w:ind w:left="540"/>
              <w:rPr>
                <w:sz w:val="20"/>
                <w:szCs w:val="20"/>
              </w:rPr>
            </w:pPr>
            <w:r>
              <w:rPr>
                <w:rFonts w:ascii="Arial" w:eastAsia="Arial" w:hAnsi="Arial" w:cs="Arial"/>
                <w:sz w:val="18"/>
                <w:szCs w:val="18"/>
              </w:rPr>
              <w:t>Institute of Accountancy Arusha, Arusha, Tanzania</w:t>
            </w:r>
          </w:p>
        </w:tc>
        <w:tc>
          <w:tcPr>
            <w:tcW w:w="3240" w:type="dxa"/>
            <w:vMerge w:val="restart"/>
            <w:vAlign w:val="bottom"/>
          </w:tcPr>
          <w:p w:rsidR="006E1FE9" w:rsidRDefault="00616789">
            <w:pPr>
              <w:jc w:val="right"/>
              <w:rPr>
                <w:sz w:val="20"/>
                <w:szCs w:val="20"/>
              </w:rPr>
            </w:pPr>
            <w:r>
              <w:rPr>
                <w:rFonts w:ascii="Arial" w:eastAsia="Arial" w:hAnsi="Arial" w:cs="Arial"/>
                <w:sz w:val="18"/>
                <w:szCs w:val="18"/>
              </w:rPr>
              <w:t>September 2006 - December 2009</w:t>
            </w:r>
          </w:p>
        </w:tc>
        <w:tc>
          <w:tcPr>
            <w:tcW w:w="0" w:type="dxa"/>
            <w:vAlign w:val="bottom"/>
          </w:tcPr>
          <w:p w:rsidR="006E1FE9" w:rsidRDefault="006E1FE9">
            <w:pPr>
              <w:rPr>
                <w:sz w:val="1"/>
                <w:szCs w:val="1"/>
              </w:rPr>
            </w:pPr>
          </w:p>
        </w:tc>
      </w:tr>
      <w:tr w:rsidR="006E1FE9">
        <w:trPr>
          <w:trHeight w:val="78"/>
        </w:trPr>
        <w:tc>
          <w:tcPr>
            <w:tcW w:w="1580" w:type="dxa"/>
            <w:vAlign w:val="bottom"/>
          </w:tcPr>
          <w:p w:rsidR="006E1FE9" w:rsidRDefault="006E1FE9">
            <w:pPr>
              <w:rPr>
                <w:sz w:val="6"/>
                <w:szCs w:val="6"/>
              </w:rPr>
            </w:pPr>
          </w:p>
        </w:tc>
        <w:tc>
          <w:tcPr>
            <w:tcW w:w="5340" w:type="dxa"/>
            <w:vMerge/>
            <w:vAlign w:val="bottom"/>
          </w:tcPr>
          <w:p w:rsidR="006E1FE9" w:rsidRDefault="006E1FE9">
            <w:pPr>
              <w:rPr>
                <w:sz w:val="6"/>
                <w:szCs w:val="6"/>
              </w:rPr>
            </w:pPr>
          </w:p>
        </w:tc>
        <w:tc>
          <w:tcPr>
            <w:tcW w:w="3240" w:type="dxa"/>
            <w:vMerge/>
            <w:vAlign w:val="bottom"/>
          </w:tcPr>
          <w:p w:rsidR="006E1FE9" w:rsidRDefault="006E1FE9">
            <w:pPr>
              <w:rPr>
                <w:sz w:val="6"/>
                <w:szCs w:val="6"/>
              </w:rPr>
            </w:pPr>
          </w:p>
        </w:tc>
        <w:tc>
          <w:tcPr>
            <w:tcW w:w="0" w:type="dxa"/>
            <w:vAlign w:val="bottom"/>
          </w:tcPr>
          <w:p w:rsidR="006E1FE9" w:rsidRDefault="006E1FE9">
            <w:pPr>
              <w:rPr>
                <w:sz w:val="1"/>
                <w:szCs w:val="1"/>
              </w:rPr>
            </w:pPr>
          </w:p>
        </w:tc>
      </w:tr>
      <w:tr w:rsidR="006E1FE9">
        <w:trPr>
          <w:trHeight w:val="410"/>
        </w:trPr>
        <w:tc>
          <w:tcPr>
            <w:tcW w:w="1580" w:type="dxa"/>
            <w:vAlign w:val="bottom"/>
          </w:tcPr>
          <w:p w:rsidR="006E1FE9" w:rsidRDefault="006E1FE9">
            <w:pPr>
              <w:rPr>
                <w:sz w:val="24"/>
                <w:szCs w:val="24"/>
              </w:rPr>
            </w:pPr>
          </w:p>
        </w:tc>
        <w:tc>
          <w:tcPr>
            <w:tcW w:w="5340" w:type="dxa"/>
            <w:vAlign w:val="bottom"/>
          </w:tcPr>
          <w:p w:rsidR="006E1FE9" w:rsidRDefault="00616789">
            <w:pPr>
              <w:ind w:left="540"/>
              <w:rPr>
                <w:sz w:val="20"/>
                <w:szCs w:val="20"/>
              </w:rPr>
            </w:pPr>
            <w:r>
              <w:rPr>
                <w:rFonts w:ascii="Arial" w:eastAsia="Arial" w:hAnsi="Arial" w:cs="Arial"/>
                <w:sz w:val="18"/>
                <w:szCs w:val="18"/>
              </w:rPr>
              <w:t>Advanced Diploma in Information Technology</w:t>
            </w:r>
          </w:p>
        </w:tc>
        <w:tc>
          <w:tcPr>
            <w:tcW w:w="3240" w:type="dxa"/>
            <w:vAlign w:val="bottom"/>
          </w:tcPr>
          <w:p w:rsidR="006E1FE9" w:rsidRDefault="006E1FE9">
            <w:pPr>
              <w:rPr>
                <w:sz w:val="24"/>
                <w:szCs w:val="24"/>
              </w:rPr>
            </w:pPr>
          </w:p>
        </w:tc>
        <w:tc>
          <w:tcPr>
            <w:tcW w:w="0" w:type="dxa"/>
            <w:vAlign w:val="bottom"/>
          </w:tcPr>
          <w:p w:rsidR="006E1FE9" w:rsidRDefault="006E1FE9">
            <w:pPr>
              <w:rPr>
                <w:sz w:val="1"/>
                <w:szCs w:val="1"/>
              </w:rPr>
            </w:pPr>
          </w:p>
        </w:tc>
      </w:tr>
      <w:tr w:rsidR="006E1FE9">
        <w:trPr>
          <w:trHeight w:val="785"/>
        </w:trPr>
        <w:tc>
          <w:tcPr>
            <w:tcW w:w="1580" w:type="dxa"/>
            <w:vAlign w:val="bottom"/>
          </w:tcPr>
          <w:p w:rsidR="006E1FE9" w:rsidRDefault="006E1FE9">
            <w:pPr>
              <w:rPr>
                <w:sz w:val="24"/>
                <w:szCs w:val="24"/>
              </w:rPr>
            </w:pPr>
          </w:p>
        </w:tc>
        <w:tc>
          <w:tcPr>
            <w:tcW w:w="5340" w:type="dxa"/>
            <w:vAlign w:val="bottom"/>
          </w:tcPr>
          <w:p w:rsidR="006E1FE9" w:rsidRDefault="00616789">
            <w:pPr>
              <w:ind w:left="540"/>
              <w:rPr>
                <w:sz w:val="20"/>
                <w:szCs w:val="20"/>
              </w:rPr>
            </w:pPr>
            <w:r>
              <w:rPr>
                <w:rFonts w:ascii="Arial" w:eastAsia="Arial" w:hAnsi="Arial" w:cs="Arial"/>
                <w:sz w:val="18"/>
                <w:szCs w:val="18"/>
              </w:rPr>
              <w:t>Tanga Technical Secondary School, Tanga,Tanzania</w:t>
            </w:r>
          </w:p>
        </w:tc>
        <w:tc>
          <w:tcPr>
            <w:tcW w:w="3240" w:type="dxa"/>
            <w:vAlign w:val="bottom"/>
          </w:tcPr>
          <w:p w:rsidR="006E1FE9" w:rsidRDefault="00616789">
            <w:pPr>
              <w:jc w:val="right"/>
              <w:rPr>
                <w:sz w:val="20"/>
                <w:szCs w:val="20"/>
              </w:rPr>
            </w:pPr>
            <w:r>
              <w:rPr>
                <w:rFonts w:ascii="Arial" w:eastAsia="Arial" w:hAnsi="Arial" w:cs="Arial"/>
                <w:sz w:val="18"/>
                <w:szCs w:val="18"/>
              </w:rPr>
              <w:t xml:space="preserve">March </w:t>
            </w:r>
            <w:r>
              <w:rPr>
                <w:rFonts w:ascii="Arial" w:eastAsia="Arial" w:hAnsi="Arial" w:cs="Arial"/>
                <w:sz w:val="18"/>
                <w:szCs w:val="18"/>
              </w:rPr>
              <w:t>2004 - March 2006</w:t>
            </w:r>
          </w:p>
        </w:tc>
        <w:tc>
          <w:tcPr>
            <w:tcW w:w="0" w:type="dxa"/>
            <w:vAlign w:val="bottom"/>
          </w:tcPr>
          <w:p w:rsidR="006E1FE9" w:rsidRDefault="006E1FE9">
            <w:pPr>
              <w:rPr>
                <w:sz w:val="1"/>
                <w:szCs w:val="1"/>
              </w:rPr>
            </w:pPr>
          </w:p>
        </w:tc>
      </w:tr>
      <w:tr w:rsidR="006E1FE9">
        <w:trPr>
          <w:trHeight w:val="413"/>
        </w:trPr>
        <w:tc>
          <w:tcPr>
            <w:tcW w:w="1580" w:type="dxa"/>
            <w:vAlign w:val="bottom"/>
          </w:tcPr>
          <w:p w:rsidR="006E1FE9" w:rsidRDefault="006E1FE9">
            <w:pPr>
              <w:rPr>
                <w:sz w:val="24"/>
                <w:szCs w:val="24"/>
              </w:rPr>
            </w:pPr>
          </w:p>
        </w:tc>
        <w:tc>
          <w:tcPr>
            <w:tcW w:w="8580" w:type="dxa"/>
            <w:gridSpan w:val="2"/>
            <w:vAlign w:val="bottom"/>
          </w:tcPr>
          <w:p w:rsidR="006E1FE9" w:rsidRDefault="00616789">
            <w:pPr>
              <w:ind w:left="540"/>
              <w:rPr>
                <w:sz w:val="20"/>
                <w:szCs w:val="20"/>
              </w:rPr>
            </w:pPr>
            <w:r>
              <w:rPr>
                <w:rFonts w:ascii="Arial" w:eastAsia="Arial" w:hAnsi="Arial" w:cs="Arial"/>
                <w:sz w:val="18"/>
                <w:szCs w:val="18"/>
              </w:rPr>
              <w:t>Advance Certificate of Secondary Education( Physics, Chemistry and Advance Mathematics)</w:t>
            </w:r>
          </w:p>
        </w:tc>
        <w:tc>
          <w:tcPr>
            <w:tcW w:w="0" w:type="dxa"/>
            <w:vAlign w:val="bottom"/>
          </w:tcPr>
          <w:p w:rsidR="006E1FE9" w:rsidRDefault="006E1FE9">
            <w:pPr>
              <w:rPr>
                <w:sz w:val="1"/>
                <w:szCs w:val="1"/>
              </w:rPr>
            </w:pPr>
          </w:p>
        </w:tc>
      </w:tr>
      <w:tr w:rsidR="006E1FE9">
        <w:trPr>
          <w:trHeight w:val="785"/>
        </w:trPr>
        <w:tc>
          <w:tcPr>
            <w:tcW w:w="1580" w:type="dxa"/>
            <w:vAlign w:val="bottom"/>
          </w:tcPr>
          <w:p w:rsidR="006E1FE9" w:rsidRDefault="006E1FE9">
            <w:pPr>
              <w:rPr>
                <w:sz w:val="24"/>
                <w:szCs w:val="24"/>
              </w:rPr>
            </w:pPr>
          </w:p>
        </w:tc>
        <w:tc>
          <w:tcPr>
            <w:tcW w:w="5340" w:type="dxa"/>
            <w:vAlign w:val="bottom"/>
          </w:tcPr>
          <w:p w:rsidR="006E1FE9" w:rsidRDefault="00616789">
            <w:pPr>
              <w:ind w:left="540"/>
              <w:rPr>
                <w:sz w:val="20"/>
                <w:szCs w:val="20"/>
              </w:rPr>
            </w:pPr>
            <w:r>
              <w:rPr>
                <w:rFonts w:ascii="Arial" w:eastAsia="Arial" w:hAnsi="Arial" w:cs="Arial"/>
                <w:sz w:val="18"/>
                <w:szCs w:val="18"/>
              </w:rPr>
              <w:t>Ifakara Secondary School, Morogoro,Tanzania</w:t>
            </w:r>
          </w:p>
        </w:tc>
        <w:tc>
          <w:tcPr>
            <w:tcW w:w="3240" w:type="dxa"/>
            <w:vAlign w:val="bottom"/>
          </w:tcPr>
          <w:p w:rsidR="006E1FE9" w:rsidRDefault="00616789">
            <w:pPr>
              <w:jc w:val="right"/>
              <w:rPr>
                <w:sz w:val="20"/>
                <w:szCs w:val="20"/>
              </w:rPr>
            </w:pPr>
            <w:r>
              <w:rPr>
                <w:rFonts w:ascii="Arial" w:eastAsia="Arial" w:hAnsi="Arial" w:cs="Arial"/>
                <w:sz w:val="18"/>
                <w:szCs w:val="18"/>
              </w:rPr>
              <w:t>January 2000 - November 2003</w:t>
            </w:r>
          </w:p>
        </w:tc>
        <w:tc>
          <w:tcPr>
            <w:tcW w:w="0" w:type="dxa"/>
            <w:vAlign w:val="bottom"/>
          </w:tcPr>
          <w:p w:rsidR="006E1FE9" w:rsidRDefault="006E1FE9">
            <w:pPr>
              <w:rPr>
                <w:sz w:val="1"/>
                <w:szCs w:val="1"/>
              </w:rPr>
            </w:pPr>
          </w:p>
        </w:tc>
      </w:tr>
      <w:tr w:rsidR="006E1FE9">
        <w:trPr>
          <w:trHeight w:val="410"/>
        </w:trPr>
        <w:tc>
          <w:tcPr>
            <w:tcW w:w="1580" w:type="dxa"/>
            <w:vAlign w:val="bottom"/>
          </w:tcPr>
          <w:p w:rsidR="006E1FE9" w:rsidRDefault="006E1FE9">
            <w:pPr>
              <w:rPr>
                <w:sz w:val="24"/>
                <w:szCs w:val="24"/>
              </w:rPr>
            </w:pPr>
          </w:p>
        </w:tc>
        <w:tc>
          <w:tcPr>
            <w:tcW w:w="5340" w:type="dxa"/>
            <w:vAlign w:val="bottom"/>
          </w:tcPr>
          <w:p w:rsidR="006E1FE9" w:rsidRDefault="00616789">
            <w:pPr>
              <w:ind w:left="540"/>
              <w:rPr>
                <w:sz w:val="20"/>
                <w:szCs w:val="20"/>
              </w:rPr>
            </w:pPr>
            <w:r>
              <w:rPr>
                <w:rFonts w:ascii="Arial" w:eastAsia="Arial" w:hAnsi="Arial" w:cs="Arial"/>
                <w:sz w:val="18"/>
                <w:szCs w:val="18"/>
              </w:rPr>
              <w:t>Certificate of Secondary Education( Arts and Science)</w:t>
            </w:r>
          </w:p>
        </w:tc>
        <w:tc>
          <w:tcPr>
            <w:tcW w:w="3240" w:type="dxa"/>
            <w:vAlign w:val="bottom"/>
          </w:tcPr>
          <w:p w:rsidR="006E1FE9" w:rsidRDefault="006E1FE9">
            <w:pPr>
              <w:rPr>
                <w:sz w:val="24"/>
                <w:szCs w:val="24"/>
              </w:rPr>
            </w:pPr>
          </w:p>
        </w:tc>
        <w:tc>
          <w:tcPr>
            <w:tcW w:w="0" w:type="dxa"/>
            <w:vAlign w:val="bottom"/>
          </w:tcPr>
          <w:p w:rsidR="006E1FE9" w:rsidRDefault="006E1FE9">
            <w:pPr>
              <w:rPr>
                <w:sz w:val="1"/>
                <w:szCs w:val="1"/>
              </w:rPr>
            </w:pPr>
          </w:p>
        </w:tc>
      </w:tr>
      <w:tr w:rsidR="006E1FE9">
        <w:trPr>
          <w:trHeight w:val="787"/>
        </w:trPr>
        <w:tc>
          <w:tcPr>
            <w:tcW w:w="1580" w:type="dxa"/>
            <w:vAlign w:val="bottom"/>
          </w:tcPr>
          <w:p w:rsidR="006E1FE9" w:rsidRDefault="006E1FE9">
            <w:pPr>
              <w:rPr>
                <w:sz w:val="24"/>
                <w:szCs w:val="24"/>
              </w:rPr>
            </w:pPr>
          </w:p>
        </w:tc>
        <w:tc>
          <w:tcPr>
            <w:tcW w:w="5340" w:type="dxa"/>
            <w:vAlign w:val="bottom"/>
          </w:tcPr>
          <w:p w:rsidR="006E1FE9" w:rsidRDefault="00616789">
            <w:pPr>
              <w:ind w:left="540"/>
              <w:rPr>
                <w:sz w:val="20"/>
                <w:szCs w:val="20"/>
              </w:rPr>
            </w:pPr>
            <w:r>
              <w:rPr>
                <w:rFonts w:ascii="Arial" w:eastAsia="Arial" w:hAnsi="Arial" w:cs="Arial"/>
                <w:sz w:val="18"/>
                <w:szCs w:val="18"/>
              </w:rPr>
              <w:t xml:space="preserve">UTL </w:t>
            </w:r>
            <w:r>
              <w:rPr>
                <w:rFonts w:ascii="Arial" w:eastAsia="Arial" w:hAnsi="Arial" w:cs="Arial"/>
                <w:sz w:val="18"/>
                <w:szCs w:val="18"/>
              </w:rPr>
              <w:t>Technologies Ltd, Bangalore, India</w:t>
            </w:r>
          </w:p>
        </w:tc>
        <w:tc>
          <w:tcPr>
            <w:tcW w:w="3240" w:type="dxa"/>
            <w:vAlign w:val="bottom"/>
          </w:tcPr>
          <w:p w:rsidR="006E1FE9" w:rsidRDefault="00616789">
            <w:pPr>
              <w:jc w:val="right"/>
              <w:rPr>
                <w:sz w:val="20"/>
                <w:szCs w:val="20"/>
              </w:rPr>
            </w:pPr>
            <w:r>
              <w:rPr>
                <w:rFonts w:ascii="Arial" w:eastAsia="Arial" w:hAnsi="Arial" w:cs="Arial"/>
                <w:sz w:val="18"/>
                <w:szCs w:val="18"/>
              </w:rPr>
              <w:t>June 2015 - September 2015</w:t>
            </w:r>
          </w:p>
        </w:tc>
        <w:tc>
          <w:tcPr>
            <w:tcW w:w="0" w:type="dxa"/>
            <w:vAlign w:val="bottom"/>
          </w:tcPr>
          <w:p w:rsidR="006E1FE9" w:rsidRDefault="006E1FE9">
            <w:pPr>
              <w:rPr>
                <w:sz w:val="1"/>
                <w:szCs w:val="1"/>
              </w:rPr>
            </w:pPr>
          </w:p>
        </w:tc>
      </w:tr>
    </w:tbl>
    <w:p w:rsidR="006E1FE9" w:rsidRDefault="006E1FE9">
      <w:pPr>
        <w:spacing w:line="203" w:lineRule="exact"/>
        <w:rPr>
          <w:sz w:val="20"/>
          <w:szCs w:val="20"/>
        </w:rPr>
      </w:pPr>
    </w:p>
    <w:p w:rsidR="006E1FE9" w:rsidRDefault="00616789">
      <w:pPr>
        <w:ind w:left="2160"/>
        <w:rPr>
          <w:sz w:val="20"/>
          <w:szCs w:val="20"/>
        </w:rPr>
      </w:pPr>
      <w:r>
        <w:rPr>
          <w:rFonts w:ascii="Arial" w:eastAsia="Arial" w:hAnsi="Arial" w:cs="Arial"/>
          <w:sz w:val="18"/>
          <w:szCs w:val="18"/>
        </w:rPr>
        <w:t>Certificate in Networking (A+,N+,CCNA,MCSE Windows Server 2012)</w:t>
      </w:r>
    </w:p>
    <w:p w:rsidR="006E1FE9" w:rsidRDefault="006E1FE9">
      <w:pPr>
        <w:spacing w:line="20" w:lineRule="exact"/>
        <w:rPr>
          <w:sz w:val="20"/>
          <w:szCs w:val="20"/>
        </w:rPr>
      </w:pPr>
      <w:r>
        <w:rPr>
          <w:sz w:val="20"/>
          <w:szCs w:val="20"/>
        </w:rPr>
        <w:pict>
          <v:line id="Shape 7" o:spid="_x0000_s1032" style="position:absolute;z-index:251660288;visibility:visible;mso-wrap-distance-left:0;mso-wrap-distance-right:0" from="-.25pt,45.85pt" to="527.7pt,45.85pt" o:allowincell="f" strokecolor="#a9a176" strokeweight=".25397mm"/>
        </w:pict>
      </w: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0" w:lineRule="exact"/>
        <w:rPr>
          <w:sz w:val="20"/>
          <w:szCs w:val="20"/>
        </w:rPr>
      </w:pPr>
    </w:p>
    <w:p w:rsidR="006E1FE9" w:rsidRDefault="006E1FE9">
      <w:pPr>
        <w:spacing w:line="206" w:lineRule="exact"/>
        <w:rPr>
          <w:sz w:val="20"/>
          <w:szCs w:val="20"/>
        </w:rPr>
      </w:pPr>
    </w:p>
    <w:tbl>
      <w:tblPr>
        <w:tblW w:w="0" w:type="auto"/>
        <w:tblLayout w:type="fixed"/>
        <w:tblCellMar>
          <w:left w:w="0" w:type="dxa"/>
          <w:right w:w="0" w:type="dxa"/>
        </w:tblCellMar>
        <w:tblLook w:val="04A0"/>
      </w:tblPr>
      <w:tblGrid>
        <w:gridCol w:w="1520"/>
        <w:gridCol w:w="9040"/>
      </w:tblGrid>
      <w:tr w:rsidR="006E1FE9">
        <w:trPr>
          <w:trHeight w:val="243"/>
        </w:trPr>
        <w:tc>
          <w:tcPr>
            <w:tcW w:w="1520" w:type="dxa"/>
            <w:vAlign w:val="bottom"/>
          </w:tcPr>
          <w:p w:rsidR="006E1FE9" w:rsidRDefault="00616789">
            <w:pPr>
              <w:ind w:left="40"/>
              <w:rPr>
                <w:sz w:val="20"/>
                <w:szCs w:val="20"/>
              </w:rPr>
            </w:pPr>
            <w:r>
              <w:rPr>
                <w:rFonts w:ascii="Arial" w:eastAsia="Arial" w:hAnsi="Arial" w:cs="Arial"/>
                <w:b/>
                <w:bCs/>
                <w:i/>
                <w:iCs/>
                <w:sz w:val="21"/>
                <w:szCs w:val="21"/>
              </w:rPr>
              <w:t>Hobbies</w:t>
            </w:r>
          </w:p>
        </w:tc>
        <w:tc>
          <w:tcPr>
            <w:tcW w:w="9040" w:type="dxa"/>
            <w:vAlign w:val="bottom"/>
          </w:tcPr>
          <w:p w:rsidR="006E1FE9" w:rsidRDefault="00616789">
            <w:pPr>
              <w:ind w:left="640"/>
              <w:rPr>
                <w:sz w:val="20"/>
                <w:szCs w:val="20"/>
              </w:rPr>
            </w:pPr>
            <w:r>
              <w:rPr>
                <w:rFonts w:ascii="Arial" w:eastAsia="Arial" w:hAnsi="Arial" w:cs="Arial"/>
                <w:sz w:val="18"/>
                <w:szCs w:val="18"/>
              </w:rPr>
              <w:t>Allan Andrea Kihula is a natural number cruncher and in his spare time enjoys doing activities that</w:t>
            </w:r>
          </w:p>
        </w:tc>
      </w:tr>
      <w:tr w:rsidR="006E1FE9">
        <w:trPr>
          <w:trHeight w:val="336"/>
        </w:trPr>
        <w:tc>
          <w:tcPr>
            <w:tcW w:w="1520" w:type="dxa"/>
            <w:vAlign w:val="bottom"/>
          </w:tcPr>
          <w:p w:rsidR="006E1FE9" w:rsidRDefault="006E1FE9">
            <w:pPr>
              <w:rPr>
                <w:sz w:val="24"/>
                <w:szCs w:val="24"/>
              </w:rPr>
            </w:pPr>
          </w:p>
        </w:tc>
        <w:tc>
          <w:tcPr>
            <w:tcW w:w="9040" w:type="dxa"/>
            <w:vAlign w:val="bottom"/>
          </w:tcPr>
          <w:p w:rsidR="006E1FE9" w:rsidRDefault="00616789">
            <w:pPr>
              <w:ind w:left="640"/>
              <w:rPr>
                <w:sz w:val="20"/>
                <w:szCs w:val="20"/>
              </w:rPr>
            </w:pPr>
            <w:r>
              <w:rPr>
                <w:rFonts w:ascii="Arial" w:eastAsia="Arial" w:hAnsi="Arial" w:cs="Arial"/>
                <w:sz w:val="18"/>
                <w:szCs w:val="18"/>
              </w:rPr>
              <w:t xml:space="preserve">involve </w:t>
            </w:r>
            <w:r>
              <w:rPr>
                <w:rFonts w:ascii="Arial" w:eastAsia="Arial" w:hAnsi="Arial" w:cs="Arial"/>
                <w:sz w:val="18"/>
                <w:szCs w:val="18"/>
              </w:rPr>
              <w:t>figures and statistics.</w:t>
            </w:r>
          </w:p>
        </w:tc>
      </w:tr>
      <w:tr w:rsidR="006E1FE9">
        <w:trPr>
          <w:trHeight w:val="535"/>
        </w:trPr>
        <w:tc>
          <w:tcPr>
            <w:tcW w:w="1520" w:type="dxa"/>
            <w:tcBorders>
              <w:bottom w:val="single" w:sz="8" w:space="0" w:color="A9A176"/>
            </w:tcBorders>
            <w:vAlign w:val="bottom"/>
          </w:tcPr>
          <w:p w:rsidR="006E1FE9" w:rsidRDefault="006E1FE9">
            <w:pPr>
              <w:rPr>
                <w:sz w:val="24"/>
                <w:szCs w:val="24"/>
              </w:rPr>
            </w:pPr>
          </w:p>
        </w:tc>
        <w:tc>
          <w:tcPr>
            <w:tcW w:w="9040" w:type="dxa"/>
            <w:tcBorders>
              <w:bottom w:val="single" w:sz="8" w:space="0" w:color="A9A176"/>
            </w:tcBorders>
            <w:vAlign w:val="bottom"/>
          </w:tcPr>
          <w:p w:rsidR="006E1FE9" w:rsidRDefault="006E1FE9">
            <w:pPr>
              <w:rPr>
                <w:sz w:val="24"/>
                <w:szCs w:val="24"/>
              </w:rPr>
            </w:pPr>
          </w:p>
        </w:tc>
      </w:tr>
    </w:tbl>
    <w:p w:rsidR="006E1FE9" w:rsidRDefault="006E1FE9" w:rsidP="00616789">
      <w:pPr>
        <w:spacing w:line="200" w:lineRule="exact"/>
        <w:rPr>
          <w:sz w:val="20"/>
          <w:szCs w:val="20"/>
        </w:rPr>
      </w:pPr>
    </w:p>
    <w:sectPr w:rsidR="006E1FE9" w:rsidSect="006E1FE9">
      <w:type w:val="continuous"/>
      <w:pgSz w:w="11900" w:h="16838"/>
      <w:pgMar w:top="1252" w:right="1440" w:bottom="1440" w:left="720" w:header="0" w:footer="0" w:gutter="0"/>
      <w:cols w:space="720" w:equalWidth="0">
        <w:col w:w="974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FEC7D7E"/>
    <w:lvl w:ilvl="0" w:tplc="BE147892">
      <w:start w:val="1"/>
      <w:numFmt w:val="bullet"/>
      <w:lvlText w:val="•"/>
      <w:lvlJc w:val="left"/>
    </w:lvl>
    <w:lvl w:ilvl="1" w:tplc="D876D88C">
      <w:numFmt w:val="decimal"/>
      <w:lvlText w:val=""/>
      <w:lvlJc w:val="left"/>
    </w:lvl>
    <w:lvl w:ilvl="2" w:tplc="1F623E3A">
      <w:numFmt w:val="decimal"/>
      <w:lvlText w:val=""/>
      <w:lvlJc w:val="left"/>
    </w:lvl>
    <w:lvl w:ilvl="3" w:tplc="92E85C5C">
      <w:numFmt w:val="decimal"/>
      <w:lvlText w:val=""/>
      <w:lvlJc w:val="left"/>
    </w:lvl>
    <w:lvl w:ilvl="4" w:tplc="C7AEFC5E">
      <w:numFmt w:val="decimal"/>
      <w:lvlText w:val=""/>
      <w:lvlJc w:val="left"/>
    </w:lvl>
    <w:lvl w:ilvl="5" w:tplc="3C76F066">
      <w:numFmt w:val="decimal"/>
      <w:lvlText w:val=""/>
      <w:lvlJc w:val="left"/>
    </w:lvl>
    <w:lvl w:ilvl="6" w:tplc="1FE60196">
      <w:numFmt w:val="decimal"/>
      <w:lvlText w:val=""/>
      <w:lvlJc w:val="left"/>
    </w:lvl>
    <w:lvl w:ilvl="7" w:tplc="356CCB8A">
      <w:numFmt w:val="decimal"/>
      <w:lvlText w:val=""/>
      <w:lvlJc w:val="left"/>
    </w:lvl>
    <w:lvl w:ilvl="8" w:tplc="052E39A8">
      <w:numFmt w:val="decimal"/>
      <w:lvlText w:val=""/>
      <w:lvlJc w:val="left"/>
    </w:lvl>
  </w:abstractNum>
  <w:abstractNum w:abstractNumId="1">
    <w:nsid w:val="00003D6C"/>
    <w:multiLevelType w:val="hybridMultilevel"/>
    <w:tmpl w:val="4024F0CC"/>
    <w:lvl w:ilvl="0" w:tplc="412EE914">
      <w:start w:val="1"/>
      <w:numFmt w:val="bullet"/>
      <w:lvlText w:val="•"/>
      <w:lvlJc w:val="left"/>
    </w:lvl>
    <w:lvl w:ilvl="1" w:tplc="670CD2DA">
      <w:numFmt w:val="decimal"/>
      <w:lvlText w:val=""/>
      <w:lvlJc w:val="left"/>
    </w:lvl>
    <w:lvl w:ilvl="2" w:tplc="74F076CE">
      <w:numFmt w:val="decimal"/>
      <w:lvlText w:val=""/>
      <w:lvlJc w:val="left"/>
    </w:lvl>
    <w:lvl w:ilvl="3" w:tplc="25BAAC52">
      <w:numFmt w:val="decimal"/>
      <w:lvlText w:val=""/>
      <w:lvlJc w:val="left"/>
    </w:lvl>
    <w:lvl w:ilvl="4" w:tplc="446AEC0E">
      <w:numFmt w:val="decimal"/>
      <w:lvlText w:val=""/>
      <w:lvlJc w:val="left"/>
    </w:lvl>
    <w:lvl w:ilvl="5" w:tplc="60CABFAC">
      <w:numFmt w:val="decimal"/>
      <w:lvlText w:val=""/>
      <w:lvlJc w:val="left"/>
    </w:lvl>
    <w:lvl w:ilvl="6" w:tplc="AC8E5714">
      <w:numFmt w:val="decimal"/>
      <w:lvlText w:val=""/>
      <w:lvlJc w:val="left"/>
    </w:lvl>
    <w:lvl w:ilvl="7" w:tplc="2724E202">
      <w:numFmt w:val="decimal"/>
      <w:lvlText w:val=""/>
      <w:lvlJc w:val="left"/>
    </w:lvl>
    <w:lvl w:ilvl="8" w:tplc="FB522156">
      <w:numFmt w:val="decimal"/>
      <w:lvlText w:val=""/>
      <w:lvlJc w:val="left"/>
    </w:lvl>
  </w:abstractNum>
  <w:abstractNum w:abstractNumId="2">
    <w:nsid w:val="00004AE1"/>
    <w:multiLevelType w:val="hybridMultilevel"/>
    <w:tmpl w:val="257C8738"/>
    <w:lvl w:ilvl="0" w:tplc="030A0002">
      <w:start w:val="1"/>
      <w:numFmt w:val="bullet"/>
      <w:lvlText w:val="·"/>
      <w:lvlJc w:val="left"/>
    </w:lvl>
    <w:lvl w:ilvl="1" w:tplc="C8AC0AF4">
      <w:numFmt w:val="decimal"/>
      <w:lvlText w:val=""/>
      <w:lvlJc w:val="left"/>
    </w:lvl>
    <w:lvl w:ilvl="2" w:tplc="9560FD04">
      <w:numFmt w:val="decimal"/>
      <w:lvlText w:val=""/>
      <w:lvlJc w:val="left"/>
    </w:lvl>
    <w:lvl w:ilvl="3" w:tplc="47E4820C">
      <w:numFmt w:val="decimal"/>
      <w:lvlText w:val=""/>
      <w:lvlJc w:val="left"/>
    </w:lvl>
    <w:lvl w:ilvl="4" w:tplc="867E29B0">
      <w:numFmt w:val="decimal"/>
      <w:lvlText w:val=""/>
      <w:lvlJc w:val="left"/>
    </w:lvl>
    <w:lvl w:ilvl="5" w:tplc="9E64F86C">
      <w:numFmt w:val="decimal"/>
      <w:lvlText w:val=""/>
      <w:lvlJc w:val="left"/>
    </w:lvl>
    <w:lvl w:ilvl="6" w:tplc="FFB6AF18">
      <w:numFmt w:val="decimal"/>
      <w:lvlText w:val=""/>
      <w:lvlJc w:val="left"/>
    </w:lvl>
    <w:lvl w:ilvl="7" w:tplc="B598FB98">
      <w:numFmt w:val="decimal"/>
      <w:lvlText w:val=""/>
      <w:lvlJc w:val="left"/>
    </w:lvl>
    <w:lvl w:ilvl="8" w:tplc="BD0C1E9A">
      <w:numFmt w:val="decimal"/>
      <w:lvlText w:val=""/>
      <w:lvlJc w:val="left"/>
    </w:lvl>
  </w:abstractNum>
  <w:abstractNum w:abstractNumId="3">
    <w:nsid w:val="000072AE"/>
    <w:multiLevelType w:val="hybridMultilevel"/>
    <w:tmpl w:val="515803AC"/>
    <w:lvl w:ilvl="0" w:tplc="31F04804">
      <w:start w:val="1"/>
      <w:numFmt w:val="bullet"/>
      <w:lvlText w:val="•"/>
      <w:lvlJc w:val="left"/>
    </w:lvl>
    <w:lvl w:ilvl="1" w:tplc="1DBAAB72">
      <w:numFmt w:val="decimal"/>
      <w:lvlText w:val=""/>
      <w:lvlJc w:val="left"/>
    </w:lvl>
    <w:lvl w:ilvl="2" w:tplc="E634D81A">
      <w:numFmt w:val="decimal"/>
      <w:lvlText w:val=""/>
      <w:lvlJc w:val="left"/>
    </w:lvl>
    <w:lvl w:ilvl="3" w:tplc="F43AFA4E">
      <w:numFmt w:val="decimal"/>
      <w:lvlText w:val=""/>
      <w:lvlJc w:val="left"/>
    </w:lvl>
    <w:lvl w:ilvl="4" w:tplc="4BD0C820">
      <w:numFmt w:val="decimal"/>
      <w:lvlText w:val=""/>
      <w:lvlJc w:val="left"/>
    </w:lvl>
    <w:lvl w:ilvl="5" w:tplc="209EA4F2">
      <w:numFmt w:val="decimal"/>
      <w:lvlText w:val=""/>
      <w:lvlJc w:val="left"/>
    </w:lvl>
    <w:lvl w:ilvl="6" w:tplc="4A865458">
      <w:numFmt w:val="decimal"/>
      <w:lvlText w:val=""/>
      <w:lvlJc w:val="left"/>
    </w:lvl>
    <w:lvl w:ilvl="7" w:tplc="24B0EB8A">
      <w:numFmt w:val="decimal"/>
      <w:lvlText w:val=""/>
      <w:lvlJc w:val="left"/>
    </w:lvl>
    <w:lvl w:ilvl="8" w:tplc="BFA0D21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1FE9"/>
    <w:rsid w:val="00616789"/>
    <w:rsid w:val="006E1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lan-39285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2019-07-20T13:03:00Z</dcterms:created>
  <dcterms:modified xsi:type="dcterms:W3CDTF">2019-07-20T13:03:00Z</dcterms:modified>
</cp:coreProperties>
</file>