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25" w:rsidRDefault="005F776E">
      <w:pPr>
        <w:pStyle w:val="BodyText"/>
        <w:ind w:left="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5573395</wp:posOffset>
            </wp:positionH>
            <wp:positionV relativeFrom="paragraph">
              <wp:posOffset>-332105</wp:posOffset>
            </wp:positionV>
            <wp:extent cx="1033145" cy="134366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B25" w:rsidRDefault="005F776E">
      <w:pPr>
        <w:spacing w:before="205" w:line="365" w:lineRule="exact"/>
        <w:ind w:left="317"/>
        <w:rPr>
          <w:b/>
          <w:sz w:val="32"/>
        </w:rPr>
      </w:pPr>
      <w:r>
        <w:rPr>
          <w:b/>
          <w:sz w:val="32"/>
        </w:rPr>
        <w:t xml:space="preserve">AMIT  </w:t>
      </w:r>
    </w:p>
    <w:p w:rsidR="005F776E" w:rsidRDefault="005F776E">
      <w:pPr>
        <w:spacing w:before="3" w:line="322" w:lineRule="exact"/>
        <w:ind w:left="317"/>
      </w:pPr>
    </w:p>
    <w:p w:rsidR="00373B25" w:rsidRDefault="005F776E">
      <w:pPr>
        <w:spacing w:before="3" w:line="322" w:lineRule="exact"/>
        <w:ind w:left="317"/>
        <w:rPr>
          <w:sz w:val="28"/>
        </w:rPr>
      </w:pPr>
      <w:hyperlink r:id="rId5" w:history="1">
        <w:r w:rsidRPr="00A75F6C">
          <w:rPr>
            <w:rStyle w:val="Hyperlink"/>
            <w:sz w:val="28"/>
          </w:rPr>
          <w:t>amit-392867@2freemail.com</w:t>
        </w:r>
      </w:hyperlink>
    </w:p>
    <w:p w:rsidR="00373B25" w:rsidRDefault="00373B25" w:rsidP="005F776E">
      <w:pPr>
        <w:pStyle w:val="BodyText"/>
        <w:spacing w:before="4"/>
        <w:ind w:left="0"/>
        <w:jc w:val="center"/>
      </w:pPr>
      <w:r w:rsidRPr="00373B25">
        <w:pict>
          <v:line id="_x0000_s1026" style="position:absolute;left:0;text-align:left;z-index:-251658240;mso-wrap-distance-left:0;mso-wrap-distance-right:0;mso-position-horizontal-relative:page" from="56.4pt,14.5pt" to="534.45pt,14.5pt" strokeweight=".48pt">
            <w10:wrap type="topAndBottom" anchorx="page"/>
          </v:line>
        </w:pict>
      </w:r>
      <w:r w:rsidR="005F776E">
        <w:rPr>
          <w:u w:val="thick"/>
        </w:rPr>
        <w:t>WORK EXPERIENCE</w:t>
      </w:r>
    </w:p>
    <w:p w:rsidR="00373B25" w:rsidRDefault="00373B25">
      <w:pPr>
        <w:pStyle w:val="BodyText"/>
        <w:spacing w:before="2"/>
        <w:ind w:left="0"/>
        <w:rPr>
          <w:b/>
          <w:sz w:val="1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8"/>
        <w:gridCol w:w="7940"/>
      </w:tblGrid>
      <w:tr w:rsidR="00373B25" w:rsidTr="005F776E">
        <w:trPr>
          <w:trHeight w:val="432"/>
        </w:trPr>
        <w:tc>
          <w:tcPr>
            <w:tcW w:w="1808" w:type="dxa"/>
          </w:tcPr>
          <w:p w:rsidR="00373B25" w:rsidRDefault="005F776E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09/2014-02/2015</w:t>
            </w:r>
          </w:p>
        </w:tc>
        <w:tc>
          <w:tcPr>
            <w:tcW w:w="7940" w:type="dxa"/>
          </w:tcPr>
          <w:p w:rsidR="00373B25" w:rsidRDefault="005F776E" w:rsidP="005F776E">
            <w:pPr>
              <w:pStyle w:val="TableParagraph"/>
              <w:spacing w:line="266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Junior Technician-Engineer </w:t>
            </w:r>
            <w:r>
              <w:rPr>
                <w:sz w:val="24"/>
              </w:rPr>
              <w:t>Benson Elevator Services, Bangalore</w:t>
            </w:r>
          </w:p>
        </w:tc>
      </w:tr>
      <w:tr w:rsidR="00373B25" w:rsidTr="005F776E">
        <w:trPr>
          <w:trHeight w:val="428"/>
        </w:trPr>
        <w:tc>
          <w:tcPr>
            <w:tcW w:w="1808" w:type="dxa"/>
          </w:tcPr>
          <w:p w:rsidR="00373B25" w:rsidRDefault="005F776E">
            <w:pPr>
              <w:pStyle w:val="TableParagraph"/>
              <w:spacing w:before="87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06/2018-06/2019</w:t>
            </w:r>
          </w:p>
        </w:tc>
        <w:tc>
          <w:tcPr>
            <w:tcW w:w="7940" w:type="dxa"/>
          </w:tcPr>
          <w:p w:rsidR="00373B25" w:rsidRDefault="005F776E" w:rsidP="005F776E">
            <w:pPr>
              <w:pStyle w:val="TableParagraph"/>
              <w:spacing w:before="87" w:line="275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Quality Control Engineer </w:t>
            </w:r>
            <w:r>
              <w:rPr>
                <w:sz w:val="24"/>
              </w:rPr>
              <w:t>MPS Precision Engineering Pvt. Ltd. Bangalore</w:t>
            </w:r>
          </w:p>
        </w:tc>
      </w:tr>
    </w:tbl>
    <w:p w:rsidR="00373B25" w:rsidRDefault="005F776E">
      <w:pPr>
        <w:spacing w:before="190"/>
        <w:ind w:left="2582" w:right="2706"/>
        <w:jc w:val="center"/>
        <w:rPr>
          <w:b/>
          <w:sz w:val="28"/>
        </w:rPr>
      </w:pPr>
      <w:r>
        <w:rPr>
          <w:b/>
          <w:sz w:val="28"/>
          <w:u w:val="thick"/>
        </w:rPr>
        <w:t>EDUCATION AND QUALIFICATIONS</w:t>
      </w:r>
    </w:p>
    <w:p w:rsidR="00373B25" w:rsidRDefault="00373B25">
      <w:pPr>
        <w:pStyle w:val="BodyText"/>
        <w:spacing w:before="1"/>
        <w:ind w:left="0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5"/>
        <w:gridCol w:w="2555"/>
        <w:gridCol w:w="2170"/>
        <w:gridCol w:w="1940"/>
        <w:gridCol w:w="1421"/>
      </w:tblGrid>
      <w:tr w:rsidR="00373B25">
        <w:trPr>
          <w:trHeight w:val="277"/>
        </w:trPr>
        <w:tc>
          <w:tcPr>
            <w:tcW w:w="1925" w:type="dxa"/>
          </w:tcPr>
          <w:p w:rsidR="00373B25" w:rsidRDefault="005F776E">
            <w:pPr>
              <w:pStyle w:val="TableParagraph"/>
              <w:spacing w:before="1" w:line="256" w:lineRule="exact"/>
              <w:ind w:left="26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2555" w:type="dxa"/>
          </w:tcPr>
          <w:p w:rsidR="00373B25" w:rsidRDefault="005F776E">
            <w:pPr>
              <w:pStyle w:val="TableParagraph"/>
              <w:spacing w:before="1" w:line="256" w:lineRule="exact"/>
              <w:ind w:left="177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170" w:type="dxa"/>
          </w:tcPr>
          <w:p w:rsidR="00373B25" w:rsidRDefault="005F776E">
            <w:pPr>
              <w:pStyle w:val="TableParagraph"/>
              <w:spacing w:before="1" w:line="256" w:lineRule="exact"/>
              <w:ind w:left="11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University / Board</w:t>
            </w:r>
          </w:p>
        </w:tc>
        <w:tc>
          <w:tcPr>
            <w:tcW w:w="1940" w:type="dxa"/>
          </w:tcPr>
          <w:p w:rsidR="00373B25" w:rsidRDefault="005F776E">
            <w:pPr>
              <w:pStyle w:val="TableParagraph"/>
              <w:spacing w:before="1" w:line="256" w:lineRule="exact"/>
              <w:ind w:left="14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1421" w:type="dxa"/>
          </w:tcPr>
          <w:p w:rsidR="00373B25" w:rsidRDefault="005F776E">
            <w:pPr>
              <w:pStyle w:val="TableParagraph"/>
              <w:spacing w:before="1" w:line="256" w:lineRule="exact"/>
              <w:ind w:left="159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Aggregate</w:t>
            </w:r>
          </w:p>
        </w:tc>
      </w:tr>
      <w:tr w:rsidR="00373B25">
        <w:trPr>
          <w:trHeight w:val="829"/>
        </w:trPr>
        <w:tc>
          <w:tcPr>
            <w:tcW w:w="1925" w:type="dxa"/>
          </w:tcPr>
          <w:p w:rsidR="00373B25" w:rsidRDefault="005F776E">
            <w:pPr>
              <w:pStyle w:val="TableParagraph"/>
              <w:spacing w:line="272" w:lineRule="exact"/>
              <w:ind w:left="268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B.E</w:t>
            </w:r>
          </w:p>
          <w:p w:rsidR="00373B25" w:rsidRDefault="005F776E">
            <w:pPr>
              <w:pStyle w:val="TableParagraph"/>
              <w:spacing w:before="7" w:line="274" w:lineRule="exact"/>
              <w:ind w:left="292" w:right="283" w:firstLine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(Mechanical </w:t>
            </w:r>
            <w:r>
              <w:rPr>
                <w:b/>
                <w:spacing w:val="-1"/>
                <w:sz w:val="24"/>
              </w:rPr>
              <w:t>Engineering)</w:t>
            </w:r>
          </w:p>
        </w:tc>
        <w:tc>
          <w:tcPr>
            <w:tcW w:w="2555" w:type="dxa"/>
          </w:tcPr>
          <w:p w:rsidR="00373B25" w:rsidRDefault="00373B2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373B25" w:rsidRDefault="005F776E">
            <w:pPr>
              <w:pStyle w:val="TableParagraph"/>
              <w:ind w:left="177" w:right="160"/>
              <w:rPr>
                <w:sz w:val="24"/>
              </w:rPr>
            </w:pPr>
            <w:r>
              <w:rPr>
                <w:sz w:val="24"/>
              </w:rPr>
              <w:t>ICEAS</w:t>
            </w:r>
          </w:p>
        </w:tc>
        <w:tc>
          <w:tcPr>
            <w:tcW w:w="2170" w:type="dxa"/>
          </w:tcPr>
          <w:p w:rsidR="00373B25" w:rsidRDefault="00373B2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373B25" w:rsidRDefault="005F776E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VTU</w:t>
            </w:r>
          </w:p>
        </w:tc>
        <w:tc>
          <w:tcPr>
            <w:tcW w:w="1940" w:type="dxa"/>
          </w:tcPr>
          <w:p w:rsidR="00373B25" w:rsidRDefault="00373B2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373B25" w:rsidRDefault="005F776E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21" w:type="dxa"/>
          </w:tcPr>
          <w:p w:rsidR="00373B25" w:rsidRDefault="00373B2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373B25" w:rsidRDefault="005F776E">
            <w:pPr>
              <w:pStyle w:val="TableParagraph"/>
              <w:ind w:left="159" w:right="140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373B25">
        <w:trPr>
          <w:trHeight w:val="825"/>
        </w:trPr>
        <w:tc>
          <w:tcPr>
            <w:tcW w:w="1925" w:type="dxa"/>
          </w:tcPr>
          <w:p w:rsidR="00373B25" w:rsidRDefault="005F776E">
            <w:pPr>
              <w:pStyle w:val="TableParagraph"/>
              <w:spacing w:line="237" w:lineRule="auto"/>
              <w:ind w:left="325" w:right="306" w:hanging="14"/>
              <w:rPr>
                <w:b/>
                <w:sz w:val="24"/>
              </w:rPr>
            </w:pPr>
            <w:r>
              <w:rPr>
                <w:b/>
                <w:sz w:val="24"/>
              </w:rPr>
              <w:t>Diploma (Mechanical</w:t>
            </w:r>
          </w:p>
          <w:p w:rsidR="00373B25" w:rsidRDefault="005F776E">
            <w:pPr>
              <w:pStyle w:val="TableParagraph"/>
              <w:spacing w:before="2" w:line="256" w:lineRule="exact"/>
              <w:ind w:left="268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Engineering)</w:t>
            </w:r>
          </w:p>
        </w:tc>
        <w:tc>
          <w:tcPr>
            <w:tcW w:w="2555" w:type="dxa"/>
          </w:tcPr>
          <w:p w:rsidR="00373B25" w:rsidRDefault="00373B2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373B25" w:rsidRDefault="005F776E">
            <w:pPr>
              <w:pStyle w:val="TableParagraph"/>
              <w:ind w:left="177" w:right="163"/>
              <w:rPr>
                <w:sz w:val="24"/>
              </w:rPr>
            </w:pPr>
            <w:r>
              <w:rPr>
                <w:sz w:val="24"/>
              </w:rPr>
              <w:t>JD Polytechnic</w:t>
            </w:r>
          </w:p>
        </w:tc>
        <w:tc>
          <w:tcPr>
            <w:tcW w:w="2170" w:type="dxa"/>
          </w:tcPr>
          <w:p w:rsidR="00373B25" w:rsidRDefault="00373B2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373B25" w:rsidRDefault="005F776E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MSBTE</w:t>
            </w:r>
          </w:p>
        </w:tc>
        <w:tc>
          <w:tcPr>
            <w:tcW w:w="1940" w:type="dxa"/>
          </w:tcPr>
          <w:p w:rsidR="00373B25" w:rsidRDefault="00373B2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373B25" w:rsidRDefault="005F776E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21" w:type="dxa"/>
          </w:tcPr>
          <w:p w:rsidR="00373B25" w:rsidRDefault="00373B2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373B25" w:rsidRDefault="005F776E">
            <w:pPr>
              <w:pStyle w:val="TableParagraph"/>
              <w:ind w:left="159" w:right="140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73B25">
        <w:trPr>
          <w:trHeight w:val="426"/>
        </w:trPr>
        <w:tc>
          <w:tcPr>
            <w:tcW w:w="1925" w:type="dxa"/>
          </w:tcPr>
          <w:p w:rsidR="00373B25" w:rsidRDefault="005F776E">
            <w:pPr>
              <w:pStyle w:val="TableParagraph"/>
              <w:spacing w:before="73"/>
              <w:ind w:left="268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SSC</w:t>
            </w:r>
          </w:p>
        </w:tc>
        <w:tc>
          <w:tcPr>
            <w:tcW w:w="2555" w:type="dxa"/>
          </w:tcPr>
          <w:p w:rsidR="00373B25" w:rsidRDefault="005F776E">
            <w:pPr>
              <w:pStyle w:val="TableParagraph"/>
              <w:spacing w:before="68"/>
              <w:ind w:left="177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Hindusthan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</w:p>
        </w:tc>
        <w:tc>
          <w:tcPr>
            <w:tcW w:w="2170" w:type="dxa"/>
          </w:tcPr>
          <w:p w:rsidR="00373B25" w:rsidRDefault="005F776E">
            <w:pPr>
              <w:pStyle w:val="TableParagraph"/>
              <w:spacing w:before="68"/>
              <w:ind w:left="111" w:right="93"/>
              <w:rPr>
                <w:sz w:val="24"/>
              </w:rPr>
            </w:pPr>
            <w:r>
              <w:rPr>
                <w:sz w:val="24"/>
              </w:rPr>
              <w:t>MS Board</w:t>
            </w:r>
          </w:p>
        </w:tc>
        <w:tc>
          <w:tcPr>
            <w:tcW w:w="1940" w:type="dxa"/>
          </w:tcPr>
          <w:p w:rsidR="00373B25" w:rsidRDefault="005F776E">
            <w:pPr>
              <w:pStyle w:val="TableParagraph"/>
              <w:spacing w:before="68"/>
              <w:ind w:left="143" w:right="133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21" w:type="dxa"/>
          </w:tcPr>
          <w:p w:rsidR="00373B25" w:rsidRDefault="005F776E">
            <w:pPr>
              <w:pStyle w:val="TableParagraph"/>
              <w:spacing w:before="68"/>
              <w:ind w:left="159" w:right="137"/>
              <w:rPr>
                <w:sz w:val="24"/>
              </w:rPr>
            </w:pPr>
            <w:r>
              <w:rPr>
                <w:sz w:val="24"/>
              </w:rPr>
              <w:t>68.30%</w:t>
            </w:r>
          </w:p>
        </w:tc>
      </w:tr>
    </w:tbl>
    <w:p w:rsidR="00373B25" w:rsidRDefault="00373B25">
      <w:pPr>
        <w:pStyle w:val="BodyText"/>
        <w:spacing w:before="6"/>
        <w:ind w:left="0"/>
        <w:rPr>
          <w:b/>
          <w:sz w:val="8"/>
        </w:rPr>
      </w:pPr>
    </w:p>
    <w:p w:rsidR="00373B25" w:rsidRDefault="005F776E">
      <w:pPr>
        <w:spacing w:before="87"/>
        <w:ind w:left="2579" w:right="2706"/>
        <w:jc w:val="center"/>
        <w:rPr>
          <w:b/>
          <w:sz w:val="28"/>
        </w:rPr>
      </w:pPr>
      <w:r>
        <w:rPr>
          <w:b/>
          <w:sz w:val="28"/>
          <w:u w:val="thick"/>
        </w:rPr>
        <w:t>PROJECT</w:t>
      </w:r>
    </w:p>
    <w:p w:rsidR="00373B25" w:rsidRDefault="005F776E">
      <w:pPr>
        <w:pStyle w:val="BodyText"/>
        <w:tabs>
          <w:tab w:val="left" w:pos="2478"/>
        </w:tabs>
        <w:spacing w:before="176" w:line="275" w:lineRule="exact"/>
      </w:pPr>
      <w:r>
        <w:t>Name:</w:t>
      </w:r>
      <w:r>
        <w:tab/>
        <w:t xml:space="preserve">Automatic </w:t>
      </w:r>
      <w:proofErr w:type="spellStart"/>
      <w:r>
        <w:t>Tyre</w:t>
      </w:r>
      <w:proofErr w:type="spellEnd"/>
      <w:r>
        <w:t xml:space="preserve"> Inflation</w:t>
      </w:r>
      <w:r>
        <w:rPr>
          <w:spacing w:val="-2"/>
        </w:rPr>
        <w:t xml:space="preserve"> </w:t>
      </w:r>
      <w:r>
        <w:t>System</w:t>
      </w:r>
    </w:p>
    <w:p w:rsidR="00373B25" w:rsidRDefault="005F776E">
      <w:pPr>
        <w:pStyle w:val="BodyText"/>
        <w:tabs>
          <w:tab w:val="left" w:pos="2478"/>
        </w:tabs>
        <w:ind w:left="2478" w:right="444" w:hanging="2161"/>
        <w:jc w:val="both"/>
      </w:pPr>
      <w:r>
        <w:t>Description:</w:t>
      </w:r>
      <w:r>
        <w:tab/>
      </w:r>
      <w:r>
        <w:t xml:space="preserve">In order to serve efficiently and increase the vehicle performance, tire life and overall safety of the vehicle as a </w:t>
      </w:r>
      <w:r>
        <w:rPr>
          <w:spacing w:val="-3"/>
        </w:rPr>
        <w:t xml:space="preserve">whole, </w:t>
      </w:r>
      <w:r>
        <w:rPr>
          <w:spacing w:val="-5"/>
        </w:rPr>
        <w:t xml:space="preserve">it </w:t>
      </w:r>
      <w:r>
        <w:t xml:space="preserve">becomes essential to implement this technique. </w:t>
      </w:r>
      <w:r>
        <w:rPr>
          <w:spacing w:val="-3"/>
        </w:rPr>
        <w:t xml:space="preserve">This </w:t>
      </w:r>
      <w:r>
        <w:t xml:space="preserve">system doesn’t </w:t>
      </w:r>
      <w:r>
        <w:rPr>
          <w:spacing w:val="-3"/>
        </w:rPr>
        <w:t xml:space="preserve">exist in </w:t>
      </w:r>
      <w:proofErr w:type="gramStart"/>
      <w:r>
        <w:t xml:space="preserve">majority  </w:t>
      </w:r>
      <w:r>
        <w:rPr>
          <w:spacing w:val="4"/>
        </w:rPr>
        <w:t>of</w:t>
      </w:r>
      <w:proofErr w:type="gramEnd"/>
      <w:r>
        <w:rPr>
          <w:spacing w:val="4"/>
        </w:rPr>
        <w:t xml:space="preserve"> </w:t>
      </w:r>
      <w:r>
        <w:t xml:space="preserve">passenger vehicles till date </w:t>
      </w:r>
      <w:r>
        <w:rPr>
          <w:spacing w:val="-4"/>
        </w:rPr>
        <w:t xml:space="preserve">so </w:t>
      </w:r>
      <w:r>
        <w:rPr>
          <w:spacing w:val="-5"/>
        </w:rPr>
        <w:t xml:space="preserve">it </w:t>
      </w:r>
      <w:r>
        <w:t xml:space="preserve">will </w:t>
      </w:r>
      <w:r>
        <w:rPr>
          <w:spacing w:val="-3"/>
        </w:rPr>
        <w:t xml:space="preserve">be </w:t>
      </w:r>
      <w:r>
        <w:t xml:space="preserve">a boon to the automobile industry. As discussed earlier </w:t>
      </w:r>
      <w:r>
        <w:rPr>
          <w:spacing w:val="-5"/>
        </w:rPr>
        <w:t xml:space="preserve">it </w:t>
      </w:r>
      <w:r>
        <w:t xml:space="preserve">will lead </w:t>
      </w:r>
      <w:r>
        <w:rPr>
          <w:spacing w:val="2"/>
        </w:rPr>
        <w:t xml:space="preserve">to </w:t>
      </w:r>
      <w:r>
        <w:rPr>
          <w:spacing w:val="-3"/>
        </w:rPr>
        <w:t xml:space="preserve">less </w:t>
      </w:r>
      <w:r>
        <w:t xml:space="preserve">fuel consumption, better vehicle mobility due </w:t>
      </w:r>
      <w:r>
        <w:rPr>
          <w:spacing w:val="2"/>
        </w:rPr>
        <w:t xml:space="preserve">to </w:t>
      </w:r>
      <w:r>
        <w:t xml:space="preserve">better traction and the vehicle vibration decreases thus provides safety as </w:t>
      </w:r>
      <w:r>
        <w:rPr>
          <w:spacing w:val="-5"/>
        </w:rPr>
        <w:t xml:space="preserve">it </w:t>
      </w:r>
      <w:r>
        <w:rPr>
          <w:spacing w:val="-3"/>
        </w:rPr>
        <w:t xml:space="preserve">is </w:t>
      </w:r>
      <w:r>
        <w:t xml:space="preserve">capable of retaining ideal tire pressure by providing sufficient </w:t>
      </w:r>
      <w:r>
        <w:rPr>
          <w:spacing w:val="-4"/>
        </w:rPr>
        <w:t xml:space="preserve">air </w:t>
      </w:r>
      <w:r>
        <w:rPr>
          <w:spacing w:val="-3"/>
        </w:rPr>
        <w:t xml:space="preserve">flow </w:t>
      </w:r>
      <w:r>
        <w:t>with minimum</w:t>
      </w:r>
      <w:r>
        <w:rPr>
          <w:spacing w:val="20"/>
        </w:rPr>
        <w:t xml:space="preserve"> </w:t>
      </w:r>
      <w:r>
        <w:t>leakage.</w:t>
      </w:r>
    </w:p>
    <w:p w:rsidR="00373B25" w:rsidRDefault="005F776E">
      <w:pPr>
        <w:pStyle w:val="Heading1"/>
        <w:spacing w:before="193"/>
        <w:ind w:left="3270"/>
        <w:rPr>
          <w:u w:val="none"/>
        </w:rPr>
      </w:pPr>
      <w:r>
        <w:rPr>
          <w:u w:val="thick"/>
        </w:rPr>
        <w:t>SKILLS AND WORKSHOPS</w:t>
      </w:r>
    </w:p>
    <w:p w:rsidR="00373B25" w:rsidRDefault="005F776E">
      <w:pPr>
        <w:pStyle w:val="BodyText"/>
        <w:tabs>
          <w:tab w:val="left" w:pos="2478"/>
        </w:tabs>
        <w:spacing w:before="176"/>
      </w:pPr>
      <w:r>
        <w:t>Technical</w:t>
      </w:r>
      <w:r>
        <w:rPr>
          <w:spacing w:val="-7"/>
        </w:rPr>
        <w:t xml:space="preserve"> </w:t>
      </w:r>
      <w:r>
        <w:t>skills:</w:t>
      </w:r>
      <w:r>
        <w:tab/>
        <w:t>CATIA V5, MS-Office, AutoCAD and</w:t>
      </w:r>
      <w:r>
        <w:rPr>
          <w:spacing w:val="7"/>
        </w:rPr>
        <w:t xml:space="preserve"> </w:t>
      </w:r>
      <w:r>
        <w:t>GD&amp;T</w:t>
      </w:r>
    </w:p>
    <w:p w:rsidR="00373B25" w:rsidRDefault="005F776E">
      <w:pPr>
        <w:pStyle w:val="BodyText"/>
        <w:tabs>
          <w:tab w:val="left" w:pos="2478"/>
        </w:tabs>
        <w:spacing w:before="185" w:line="242" w:lineRule="auto"/>
        <w:ind w:left="2478" w:right="2063" w:hanging="2161"/>
      </w:pPr>
      <w:r>
        <w:t>Workshops:</w:t>
      </w:r>
      <w:r>
        <w:tab/>
        <w:t xml:space="preserve">2-days project </w:t>
      </w:r>
      <w:r>
        <w:rPr>
          <w:spacing w:val="-3"/>
        </w:rPr>
        <w:t xml:space="preserve">base </w:t>
      </w:r>
      <w:r>
        <w:t xml:space="preserve">training program on RC Aircraft design Participated </w:t>
      </w:r>
      <w:r>
        <w:rPr>
          <w:spacing w:val="-3"/>
        </w:rPr>
        <w:t xml:space="preserve">in </w:t>
      </w:r>
      <w:r>
        <w:t>3-D Printer</w:t>
      </w:r>
      <w:r>
        <w:rPr>
          <w:spacing w:val="4"/>
        </w:rPr>
        <w:t xml:space="preserve"> </w:t>
      </w:r>
      <w:r>
        <w:t>workshop</w:t>
      </w:r>
    </w:p>
    <w:p w:rsidR="00373B25" w:rsidRDefault="005F776E">
      <w:pPr>
        <w:pStyle w:val="BodyText"/>
        <w:spacing w:line="271" w:lineRule="exact"/>
        <w:ind w:left="2478"/>
      </w:pPr>
      <w:r>
        <w:t>Workshop on Aptitude development</w:t>
      </w:r>
    </w:p>
    <w:p w:rsidR="00373B25" w:rsidRDefault="005F776E">
      <w:pPr>
        <w:pStyle w:val="Heading1"/>
        <w:spacing w:before="191"/>
        <w:ind w:left="2761"/>
        <w:rPr>
          <w:u w:val="none"/>
        </w:rPr>
      </w:pPr>
      <w:r>
        <w:rPr>
          <w:u w:val="thick"/>
        </w:rPr>
        <w:t>EXTRACURRICULAR ACTIVITIES</w:t>
      </w:r>
    </w:p>
    <w:p w:rsidR="00373B25" w:rsidRDefault="005F776E">
      <w:pPr>
        <w:pStyle w:val="BodyText"/>
        <w:spacing w:before="177" w:line="242" w:lineRule="auto"/>
        <w:ind w:right="6217"/>
      </w:pPr>
      <w:proofErr w:type="gramStart"/>
      <w:r>
        <w:t>Successfully organized college events.</w:t>
      </w:r>
      <w:proofErr w:type="gramEnd"/>
      <w:r>
        <w:t xml:space="preserve"> Volunteer in BTC Countryside run.</w:t>
      </w:r>
    </w:p>
    <w:p w:rsidR="00373B25" w:rsidRDefault="005F776E">
      <w:pPr>
        <w:pStyle w:val="Heading1"/>
        <w:ind w:left="4437"/>
        <w:rPr>
          <w:u w:val="none"/>
        </w:rPr>
      </w:pPr>
      <w:r>
        <w:rPr>
          <w:u w:val="thick"/>
        </w:rPr>
        <w:t>HOBBIES</w:t>
      </w:r>
    </w:p>
    <w:p w:rsidR="00373B25" w:rsidRDefault="005F776E">
      <w:pPr>
        <w:pStyle w:val="BodyText"/>
        <w:tabs>
          <w:tab w:val="left" w:pos="2478"/>
        </w:tabs>
        <w:spacing w:before="183" w:line="237" w:lineRule="auto"/>
        <w:ind w:right="2797"/>
      </w:pPr>
      <w:r>
        <w:t>Travelling:</w:t>
      </w:r>
      <w:r>
        <w:tab/>
        <w:t xml:space="preserve">Dubai, Singapore, </w:t>
      </w:r>
      <w:r>
        <w:rPr>
          <w:spacing w:val="-3"/>
        </w:rPr>
        <w:t xml:space="preserve">Paris, </w:t>
      </w:r>
      <w:r>
        <w:t xml:space="preserve">London, </w:t>
      </w:r>
      <w:proofErr w:type="gramStart"/>
      <w:r>
        <w:t>Frankfurt</w:t>
      </w:r>
      <w:proofErr w:type="gramEnd"/>
      <w:r>
        <w:t>, Bhutan Trekking:</w:t>
      </w:r>
      <w:r>
        <w:tab/>
        <w:t>Member of Bangalor</w:t>
      </w:r>
      <w:r>
        <w:t>e Trekking</w:t>
      </w:r>
      <w:r>
        <w:rPr>
          <w:spacing w:val="-2"/>
        </w:rPr>
        <w:t xml:space="preserve"> </w:t>
      </w:r>
      <w:r>
        <w:t>Club</w:t>
      </w:r>
    </w:p>
    <w:p w:rsidR="00373B25" w:rsidRDefault="005F776E">
      <w:pPr>
        <w:spacing w:before="73"/>
        <w:ind w:left="3491"/>
        <w:rPr>
          <w:b/>
          <w:sz w:val="24"/>
        </w:rPr>
      </w:pPr>
      <w:r>
        <w:rPr>
          <w:b/>
          <w:sz w:val="24"/>
          <w:u w:val="thick"/>
        </w:rPr>
        <w:t>PERSONAL INFORMATION</w:t>
      </w:r>
    </w:p>
    <w:p w:rsidR="00373B25" w:rsidRDefault="005F776E">
      <w:pPr>
        <w:pStyle w:val="BodyText"/>
        <w:tabs>
          <w:tab w:val="left" w:pos="2478"/>
        </w:tabs>
        <w:spacing w:before="180"/>
        <w:ind w:right="6432"/>
      </w:pPr>
      <w:r>
        <w:t xml:space="preserve"> </w:t>
      </w:r>
      <w:r>
        <w:t xml:space="preserve"> Date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Birth:</w:t>
      </w:r>
      <w:r>
        <w:tab/>
        <w:t>30/06/1993</w:t>
      </w:r>
    </w:p>
    <w:p w:rsidR="00373B25" w:rsidRDefault="005F776E">
      <w:pPr>
        <w:pStyle w:val="BodyText"/>
        <w:tabs>
          <w:tab w:val="left" w:pos="2478"/>
        </w:tabs>
        <w:spacing w:before="3" w:line="275" w:lineRule="exact"/>
      </w:pPr>
      <w:r>
        <w:t>Nationality:</w:t>
      </w:r>
      <w:r>
        <w:tab/>
        <w:t>Indian</w:t>
      </w:r>
    </w:p>
    <w:p w:rsidR="00373B25" w:rsidRDefault="005F776E" w:rsidP="005F776E">
      <w:pPr>
        <w:pStyle w:val="BodyText"/>
        <w:tabs>
          <w:tab w:val="left" w:pos="2478"/>
        </w:tabs>
        <w:spacing w:line="242" w:lineRule="auto"/>
        <w:ind w:right="3863"/>
      </w:pPr>
      <w:r>
        <w:t>Languages</w:t>
      </w:r>
      <w:r>
        <w:rPr>
          <w:spacing w:val="-4"/>
        </w:rPr>
        <w:t xml:space="preserve"> </w:t>
      </w:r>
      <w:r>
        <w:t>Known:</w:t>
      </w:r>
      <w:r>
        <w:tab/>
        <w:t>English, Hindi, Marathi, German</w:t>
      </w:r>
      <w:r>
        <w:rPr>
          <w:spacing w:val="-22"/>
        </w:rPr>
        <w:t xml:space="preserve"> </w:t>
      </w:r>
      <w:r>
        <w:t xml:space="preserve">(Basic)  </w:t>
      </w:r>
    </w:p>
    <w:p w:rsidR="00373B25" w:rsidRDefault="005F776E">
      <w:pPr>
        <w:pStyle w:val="BodyText"/>
        <w:tabs>
          <w:tab w:val="left" w:pos="7520"/>
        </w:tabs>
      </w:pPr>
      <w:r>
        <w:t xml:space="preserve"> </w:t>
      </w:r>
    </w:p>
    <w:sectPr w:rsidR="00373B25" w:rsidSect="00373B25">
      <w:pgSz w:w="11900" w:h="16840"/>
      <w:pgMar w:top="1120" w:right="8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3B25"/>
    <w:rsid w:val="00373B25"/>
    <w:rsid w:val="005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B2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73B25"/>
    <w:pPr>
      <w:ind w:left="2577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3B25"/>
    <w:pPr>
      <w:ind w:left="31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73B25"/>
  </w:style>
  <w:style w:type="paragraph" w:customStyle="1" w:styleId="TableParagraph">
    <w:name w:val="Table Paragraph"/>
    <w:basedOn w:val="Normal"/>
    <w:uiPriority w:val="1"/>
    <w:qFormat/>
    <w:rsid w:val="00373B25"/>
    <w:pPr>
      <w:jc w:val="center"/>
    </w:pPr>
  </w:style>
  <w:style w:type="character" w:styleId="Hyperlink">
    <w:name w:val="Hyperlink"/>
    <w:basedOn w:val="DefaultParagraphFont"/>
    <w:uiPriority w:val="99"/>
    <w:unhideWhenUsed/>
    <w:rsid w:val="005F7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t-392867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Patil</dc:creator>
  <cp:lastModifiedBy>348370422</cp:lastModifiedBy>
  <cp:revision>2</cp:revision>
  <dcterms:created xsi:type="dcterms:W3CDTF">2019-07-18T12:12:00Z</dcterms:created>
  <dcterms:modified xsi:type="dcterms:W3CDTF">2019-07-18T12:12:00Z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2019-07-18T00:00:00Z</vt:filetime>
  </property>
</Properties>
</file>