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80"/>
        <w:gridCol w:w="2460"/>
        <w:gridCol w:w="5660"/>
      </w:tblGrid>
      <w:tr w:rsidR="00683B4C">
        <w:trPr>
          <w:trHeight w:val="416"/>
        </w:trPr>
        <w:tc>
          <w:tcPr>
            <w:tcW w:w="2100" w:type="dxa"/>
            <w:tcBorders>
              <w:top w:val="single" w:sz="8" w:space="0" w:color="C0504D"/>
              <w:left w:val="single" w:sz="8" w:space="0" w:color="auto"/>
              <w:right w:val="single" w:sz="8" w:space="0" w:color="auto"/>
            </w:tcBorders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683B4C" w:rsidRDefault="00F7066A" w:rsidP="00F706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ANN </w:t>
            </w:r>
          </w:p>
        </w:tc>
      </w:tr>
      <w:tr w:rsidR="00683B4C">
        <w:trPr>
          <w:trHeight w:val="53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683B4C" w:rsidRDefault="00683B4C">
            <w:pPr>
              <w:rPr>
                <w:sz w:val="20"/>
                <w:szCs w:val="20"/>
              </w:rPr>
            </w:pPr>
          </w:p>
        </w:tc>
      </w:tr>
      <w:tr w:rsidR="00683B4C">
        <w:trPr>
          <w:trHeight w:val="91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683B4C" w:rsidRDefault="00F7066A">
            <w:pPr>
              <w:rPr>
                <w:sz w:val="20"/>
                <w:szCs w:val="20"/>
              </w:rPr>
            </w:pPr>
            <w:hyperlink r:id="rId4" w:history="1">
              <w:r w:rsidRPr="008662DE">
                <w:rPr>
                  <w:rStyle w:val="Hyperlink"/>
                  <w:rFonts w:eastAsia="Times New Roman"/>
                  <w:sz w:val="24"/>
                  <w:szCs w:val="24"/>
                </w:rPr>
                <w:t>Ann-392944@2freemail.com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683B4C">
        <w:trPr>
          <w:trHeight w:val="2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B4C" w:rsidRDefault="00683B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683B4C" w:rsidRDefault="00683B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shd w:val="clear" w:color="auto" w:fill="0000FF"/>
            <w:vAlign w:val="bottom"/>
          </w:tcPr>
          <w:p w:rsidR="00683B4C" w:rsidRDefault="00683B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vAlign w:val="bottom"/>
          </w:tcPr>
          <w:p w:rsidR="00683B4C" w:rsidRDefault="00683B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3B4C">
        <w:trPr>
          <w:trHeight w:val="3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683B4C" w:rsidRDefault="00683B4C">
            <w:pPr>
              <w:rPr>
                <w:sz w:val="20"/>
                <w:szCs w:val="20"/>
              </w:rPr>
            </w:pPr>
          </w:p>
        </w:tc>
      </w:tr>
      <w:tr w:rsidR="00683B4C">
        <w:trPr>
          <w:trHeight w:val="243"/>
        </w:trPr>
        <w:tc>
          <w:tcPr>
            <w:tcW w:w="2100" w:type="dxa"/>
            <w:tcBorders>
              <w:left w:val="single" w:sz="8" w:space="0" w:color="auto"/>
              <w:bottom w:val="single" w:sz="8" w:space="0" w:color="C0504D"/>
              <w:right w:val="single" w:sz="8" w:space="0" w:color="auto"/>
            </w:tcBorders>
            <w:vAlign w:val="bottom"/>
          </w:tcPr>
          <w:p w:rsidR="00683B4C" w:rsidRDefault="00683B4C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683B4C">
            <w:pPr>
              <w:rPr>
                <w:sz w:val="21"/>
                <w:szCs w:val="21"/>
              </w:rPr>
            </w:pPr>
          </w:p>
        </w:tc>
      </w:tr>
      <w:tr w:rsidR="00683B4C">
        <w:trPr>
          <w:trHeight w:val="769"/>
        </w:trPr>
        <w:tc>
          <w:tcPr>
            <w:tcW w:w="2100" w:type="dxa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Objective:</w:t>
            </w: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secure a position as an Electrical Design Engineer in a reputed </w:t>
            </w:r>
            <w:r>
              <w:rPr>
                <w:rFonts w:eastAsia="Times New Roman"/>
                <w:sz w:val="24"/>
                <w:szCs w:val="24"/>
              </w:rPr>
              <w:t>organization.</w:t>
            </w:r>
          </w:p>
        </w:tc>
      </w:tr>
      <w:tr w:rsidR="00683B4C">
        <w:trPr>
          <w:trHeight w:val="874"/>
        </w:trPr>
        <w:tc>
          <w:tcPr>
            <w:tcW w:w="2100" w:type="dxa"/>
            <w:vAlign w:val="bottom"/>
          </w:tcPr>
          <w:p w:rsidR="00683B4C" w:rsidRDefault="00F706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F706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Worked as an Electrical Design Engineer From July 26, 2018 – June 25,2019</w:t>
            </w:r>
          </w:p>
        </w:tc>
      </w:tr>
      <w:tr w:rsidR="00683B4C">
        <w:trPr>
          <w:trHeight w:val="745"/>
        </w:trPr>
        <w:tc>
          <w:tcPr>
            <w:tcW w:w="2100" w:type="dxa"/>
            <w:vAlign w:val="bottom"/>
          </w:tcPr>
          <w:p w:rsidR="00683B4C" w:rsidRDefault="00F706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Roles:</w:t>
            </w: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Report to Project Engineer – Sr. Contractor.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Develops Electrical designs by </w:t>
            </w:r>
            <w:r>
              <w:rPr>
                <w:rFonts w:eastAsia="Times New Roman"/>
                <w:sz w:val="24"/>
                <w:szCs w:val="24"/>
              </w:rPr>
              <w:t>studying customer requirements.</w:t>
            </w:r>
          </w:p>
        </w:tc>
      </w:tr>
      <w:tr w:rsidR="00683B4C">
        <w:trPr>
          <w:trHeight w:val="451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Able to prepare complete Electrical Design of both HT and LT installations,</w:t>
            </w:r>
          </w:p>
        </w:tc>
      </w:tr>
      <w:tr w:rsidR="00683B4C">
        <w:trPr>
          <w:trHeight w:val="418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independently.</w:t>
            </w:r>
          </w:p>
        </w:tc>
      </w:tr>
      <w:tr w:rsidR="00683B4C">
        <w:trPr>
          <w:trHeight w:val="452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Calculate the T/F selection, Electrical load calculation, Breaker selection,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Cable sizing, lux level calculation, Capacitor </w:t>
            </w:r>
            <w:r>
              <w:rPr>
                <w:rFonts w:eastAsia="Times New Roman"/>
                <w:sz w:val="24"/>
                <w:szCs w:val="24"/>
              </w:rPr>
              <w:t>bank selection, Busbar</w:t>
            </w:r>
          </w:p>
        </w:tc>
      </w:tr>
      <w:tr w:rsidR="00683B4C">
        <w:trPr>
          <w:trHeight w:val="451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calculation.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Earthing calculation and Lightning protector calculation for Residence,</w:t>
            </w:r>
          </w:p>
        </w:tc>
      </w:tr>
      <w:tr w:rsidR="00683B4C">
        <w:trPr>
          <w:trHeight w:val="451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Apartments, Hospitals etc.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Preparation of Single line diagram layouts, Earthing layouts and Lightning layouts.</w:t>
            </w:r>
          </w:p>
        </w:tc>
      </w:tr>
      <w:tr w:rsidR="00683B4C">
        <w:trPr>
          <w:trHeight w:val="413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Prepare specification for </w:t>
            </w:r>
            <w:r>
              <w:rPr>
                <w:rFonts w:eastAsia="Times New Roman"/>
                <w:w w:val="99"/>
                <w:sz w:val="24"/>
                <w:szCs w:val="24"/>
              </w:rPr>
              <w:t>electrical equipments such as T/F, Motor, UPS, RYB cables,</w:t>
            </w:r>
          </w:p>
        </w:tc>
      </w:tr>
      <w:tr w:rsidR="00683B4C">
        <w:trPr>
          <w:trHeight w:val="413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Circuit breakers(MCCB,MCB), Fuses, Distribution Boards etc .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Preparation of documents required for scheme Approval and Sanction.</w:t>
            </w:r>
          </w:p>
        </w:tc>
      </w:tr>
      <w:tr w:rsidR="00683B4C">
        <w:trPr>
          <w:trHeight w:val="456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Preparation of quotation and Estimation as per Contractor guid</w:t>
            </w:r>
            <w:r>
              <w:rPr>
                <w:rFonts w:eastAsia="Times New Roman"/>
                <w:sz w:val="24"/>
                <w:szCs w:val="24"/>
              </w:rPr>
              <w:t>ance.</w:t>
            </w:r>
          </w:p>
        </w:tc>
      </w:tr>
      <w:tr w:rsidR="00683B4C">
        <w:trPr>
          <w:trHeight w:val="908"/>
        </w:trPr>
        <w:tc>
          <w:tcPr>
            <w:tcW w:w="2100" w:type="dxa"/>
            <w:vAlign w:val="bottom"/>
          </w:tcPr>
          <w:p w:rsidR="00683B4C" w:rsidRDefault="00F706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BISHOP ALAPATT MISSION HOSPITAL</w:t>
            </w:r>
          </w:p>
        </w:tc>
      </w:tr>
      <w:tr w:rsidR="00683B4C">
        <w:trPr>
          <w:trHeight w:val="590"/>
        </w:trPr>
        <w:tc>
          <w:tcPr>
            <w:tcW w:w="2100" w:type="dxa"/>
            <w:vAlign w:val="bottom"/>
          </w:tcPr>
          <w:p w:rsidR="00683B4C" w:rsidRDefault="00F706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Completed:</w:t>
            </w: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MOHA MANSION (Apartment)</w:t>
            </w:r>
          </w:p>
        </w:tc>
      </w:tr>
      <w:tr w:rsidR="00683B4C">
        <w:trPr>
          <w:trHeight w:val="529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MYSTIC ROSE, MULBERRY HOMES (Apartment)</w:t>
            </w:r>
          </w:p>
        </w:tc>
      </w:tr>
      <w:tr w:rsidR="00683B4C">
        <w:trPr>
          <w:trHeight w:val="505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MALAYALA MANORAMA (Newspaper Factory)</w:t>
            </w:r>
          </w:p>
        </w:tc>
      </w:tr>
      <w:tr w:rsidR="00683B4C">
        <w:trPr>
          <w:trHeight w:val="509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M A SALIM RESIDENCE</w:t>
            </w:r>
          </w:p>
        </w:tc>
      </w:tr>
      <w:tr w:rsidR="00683B4C">
        <w:trPr>
          <w:trHeight w:val="547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 DHANESH MOHAN RESIDENCE</w:t>
            </w:r>
          </w:p>
        </w:tc>
      </w:tr>
      <w:tr w:rsidR="00683B4C">
        <w:trPr>
          <w:trHeight w:val="543"/>
        </w:trPr>
        <w:tc>
          <w:tcPr>
            <w:tcW w:w="2100" w:type="dxa"/>
            <w:vAlign w:val="bottom"/>
          </w:tcPr>
          <w:p w:rsidR="00683B4C" w:rsidRDefault="00683B4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683B4C" w:rsidRDefault="00F706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7. St.JOSE </w:t>
            </w:r>
            <w:r>
              <w:rPr>
                <w:rFonts w:eastAsia="Times New Roman"/>
                <w:b/>
                <w:bCs/>
              </w:rPr>
              <w:t>INDUSTRY(Shops)</w:t>
            </w:r>
          </w:p>
        </w:tc>
      </w:tr>
    </w:tbl>
    <w:p w:rsidR="00683B4C" w:rsidRDefault="00F706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-9662160</wp:posOffset>
            </wp:positionV>
            <wp:extent cx="1188720" cy="1547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B4C" w:rsidRDefault="00683B4C">
      <w:pPr>
        <w:sectPr w:rsidR="00683B4C">
          <w:pgSz w:w="11900" w:h="16838"/>
          <w:pgMar w:top="700" w:right="789" w:bottom="316" w:left="720" w:header="0" w:footer="0" w:gutter="0"/>
          <w:cols w:space="720" w:equalWidth="0">
            <w:col w:w="10400"/>
          </w:cols>
        </w:sectPr>
      </w:pPr>
    </w:p>
    <w:p w:rsidR="00683B4C" w:rsidRDefault="00F7066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8. RAJA GUEST HOUSE</w:t>
      </w:r>
    </w:p>
    <w:p w:rsidR="00683B4C" w:rsidRDefault="00683B4C">
      <w:pPr>
        <w:spacing w:line="294" w:lineRule="exact"/>
        <w:rPr>
          <w:sz w:val="20"/>
          <w:szCs w:val="20"/>
        </w:rPr>
      </w:pPr>
    </w:p>
    <w:p w:rsidR="00683B4C" w:rsidRDefault="00F7066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</w:rPr>
        <w:t>9. CHUNGATH JEWELLERY</w:t>
      </w:r>
    </w:p>
    <w:p w:rsidR="00683B4C" w:rsidRDefault="00683B4C">
      <w:pPr>
        <w:sectPr w:rsidR="00683B4C">
          <w:pgSz w:w="11900" w:h="16838"/>
          <w:pgMar w:top="719" w:right="1209" w:bottom="1440" w:left="720" w:header="0" w:footer="0" w:gutter="0"/>
          <w:cols w:space="720" w:equalWidth="0">
            <w:col w:w="9980"/>
          </w:cols>
        </w:sect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319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Curriculum</w:t>
      </w:r>
    </w:p>
    <w:p w:rsidR="00683B4C" w:rsidRDefault="00F70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99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Mini Project: THERMAL ENERGY TRAPPER IN EXHAUST</w:t>
      </w:r>
    </w:p>
    <w:p w:rsidR="00683B4C" w:rsidRDefault="00683B4C">
      <w:pPr>
        <w:spacing w:line="137" w:lineRule="exact"/>
        <w:rPr>
          <w:sz w:val="20"/>
          <w:szCs w:val="20"/>
        </w:rPr>
      </w:pPr>
    </w:p>
    <w:p w:rsidR="00683B4C" w:rsidRDefault="00683B4C">
      <w:pPr>
        <w:sectPr w:rsidR="00683B4C">
          <w:type w:val="continuous"/>
          <w:pgSz w:w="11900" w:h="16838"/>
          <w:pgMar w:top="719" w:right="1209" w:bottom="1440" w:left="720" w:header="0" w:footer="0" w:gutter="0"/>
          <w:cols w:num="2" w:space="720" w:equalWidth="0">
            <w:col w:w="1440" w:space="720"/>
            <w:col w:w="7820"/>
          </w:cols>
        </w:sect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Projects:</w:t>
      </w:r>
    </w:p>
    <w:p w:rsidR="00683B4C" w:rsidRDefault="00F70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Main Project: MAGLEV WINDMILL AND SOLAR </w:t>
      </w:r>
      <w:r>
        <w:rPr>
          <w:rFonts w:eastAsia="Times New Roman"/>
          <w:sz w:val="23"/>
          <w:szCs w:val="23"/>
        </w:rPr>
        <w:t>HYBRID STREET LIGHT</w:t>
      </w: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ectPr w:rsidR="00683B4C">
          <w:type w:val="continuous"/>
          <w:pgSz w:w="11900" w:h="16838"/>
          <w:pgMar w:top="719" w:right="1209" w:bottom="1440" w:left="720" w:header="0" w:footer="0" w:gutter="0"/>
          <w:cols w:num="2" w:space="720" w:equalWidth="0">
            <w:col w:w="1440" w:space="720"/>
            <w:col w:w="7820"/>
          </w:cols>
        </w:sect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302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Academics:</w:t>
      </w:r>
    </w:p>
    <w:p w:rsidR="00683B4C" w:rsidRDefault="00F70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82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1) JYOTHI ENGINEERING COLLEGE,</w:t>
      </w:r>
    </w:p>
    <w:p w:rsidR="00683B4C" w:rsidRDefault="00683B4C">
      <w:pPr>
        <w:spacing w:line="97" w:lineRule="exact"/>
        <w:rPr>
          <w:sz w:val="20"/>
          <w:szCs w:val="20"/>
        </w:rPr>
      </w:pPr>
    </w:p>
    <w:p w:rsidR="00683B4C" w:rsidRDefault="00683B4C">
      <w:pPr>
        <w:sectPr w:rsidR="00683B4C">
          <w:type w:val="continuous"/>
          <w:pgSz w:w="11900" w:h="16838"/>
          <w:pgMar w:top="719" w:right="1209" w:bottom="1440" w:left="720" w:header="0" w:footer="0" w:gutter="0"/>
          <w:cols w:num="2" w:space="720" w:equalWidth="0">
            <w:col w:w="1380" w:space="720"/>
            <w:col w:w="7880"/>
          </w:cols>
        </w:sectPr>
      </w:pPr>
    </w:p>
    <w:p w:rsidR="00683B4C" w:rsidRDefault="00F7066A">
      <w:pPr>
        <w:spacing w:line="381" w:lineRule="auto"/>
        <w:ind w:left="2320" w:righ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Cheruthuruthy,Thrissur,Kerala,India. (2014 - 2018) </w:t>
      </w:r>
      <w:r>
        <w:rPr>
          <w:rFonts w:eastAsia="Times New Roman"/>
          <w:sz w:val="24"/>
          <w:szCs w:val="24"/>
        </w:rPr>
        <w:t>B.tech in Electrical and Electronics Engineering-7.83 SGPA</w:t>
      </w: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53" w:lineRule="exact"/>
        <w:rPr>
          <w:sz w:val="20"/>
          <w:szCs w:val="20"/>
        </w:rPr>
      </w:pPr>
    </w:p>
    <w:p w:rsidR="00683B4C" w:rsidRDefault="00F7066A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) SMEC Pvt. </w:t>
      </w:r>
      <w:r>
        <w:rPr>
          <w:rFonts w:eastAsia="Times New Roman"/>
          <w:b/>
          <w:bCs/>
          <w:sz w:val="24"/>
          <w:szCs w:val="24"/>
        </w:rPr>
        <w:t>Ltd,Ernakulam.</w:t>
      </w:r>
    </w:p>
    <w:p w:rsidR="00683B4C" w:rsidRDefault="00683B4C">
      <w:pPr>
        <w:spacing w:line="175" w:lineRule="exact"/>
        <w:rPr>
          <w:sz w:val="20"/>
          <w:szCs w:val="20"/>
        </w:rPr>
      </w:pPr>
    </w:p>
    <w:p w:rsidR="00683B4C" w:rsidRDefault="00F7066A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PG in AutoCAD MEP</w:t>
      </w:r>
    </w:p>
    <w:p w:rsidR="00683B4C" w:rsidRDefault="00683B4C">
      <w:pPr>
        <w:spacing w:line="166" w:lineRule="exact"/>
        <w:rPr>
          <w:sz w:val="20"/>
          <w:szCs w:val="20"/>
        </w:rPr>
      </w:pPr>
    </w:p>
    <w:p w:rsidR="00683B4C" w:rsidRDefault="00F7066A">
      <w:pPr>
        <w:tabs>
          <w:tab w:val="left" w:pos="286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Electrical Designing &amp; Drafting</w:t>
      </w:r>
    </w:p>
    <w:p w:rsidR="00683B4C" w:rsidRDefault="00683B4C">
      <w:pPr>
        <w:spacing w:line="128" w:lineRule="exact"/>
        <w:rPr>
          <w:sz w:val="20"/>
          <w:szCs w:val="20"/>
        </w:rPr>
      </w:pPr>
    </w:p>
    <w:p w:rsidR="00683B4C" w:rsidRDefault="00F7066A">
      <w:pPr>
        <w:tabs>
          <w:tab w:val="left" w:pos="286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HVAC Designing &amp; Drafting</w:t>
      </w:r>
    </w:p>
    <w:p w:rsidR="00683B4C" w:rsidRDefault="00683B4C">
      <w:pPr>
        <w:spacing w:line="128" w:lineRule="exact"/>
        <w:rPr>
          <w:sz w:val="20"/>
          <w:szCs w:val="20"/>
        </w:rPr>
      </w:pPr>
    </w:p>
    <w:p w:rsidR="00683B4C" w:rsidRDefault="00F7066A">
      <w:pPr>
        <w:tabs>
          <w:tab w:val="left" w:pos="286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Plumbing Designing &amp; Drafting</w:t>
      </w:r>
    </w:p>
    <w:p w:rsidR="00683B4C" w:rsidRDefault="00683B4C">
      <w:pPr>
        <w:spacing w:line="123" w:lineRule="exact"/>
        <w:rPr>
          <w:sz w:val="20"/>
          <w:szCs w:val="20"/>
        </w:rPr>
      </w:pPr>
    </w:p>
    <w:p w:rsidR="00683B4C" w:rsidRDefault="00F7066A">
      <w:pPr>
        <w:tabs>
          <w:tab w:val="left" w:pos="286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Fire Fighting Designing &amp; Drafting</w:t>
      </w:r>
    </w:p>
    <w:p w:rsidR="00683B4C" w:rsidRDefault="00683B4C">
      <w:pPr>
        <w:spacing w:line="185" w:lineRule="exact"/>
        <w:rPr>
          <w:sz w:val="20"/>
          <w:szCs w:val="20"/>
        </w:rPr>
      </w:pPr>
    </w:p>
    <w:p w:rsidR="00683B4C" w:rsidRDefault="00F7066A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PRIMAVERA Software</w:t>
      </w:r>
    </w:p>
    <w:p w:rsidR="00683B4C" w:rsidRDefault="00683B4C">
      <w:pPr>
        <w:spacing w:line="175" w:lineRule="exact"/>
        <w:rPr>
          <w:sz w:val="20"/>
          <w:szCs w:val="20"/>
        </w:rPr>
      </w:pPr>
    </w:p>
    <w:p w:rsidR="00683B4C" w:rsidRDefault="00F7066A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Revit Architecture</w:t>
      </w: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32" w:lineRule="exact"/>
        <w:rPr>
          <w:sz w:val="20"/>
          <w:szCs w:val="20"/>
        </w:rPr>
      </w:pPr>
    </w:p>
    <w:p w:rsidR="00683B4C" w:rsidRDefault="00F7066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3) DTECH ,Thrissur.</w:t>
      </w:r>
    </w:p>
    <w:p w:rsidR="00683B4C" w:rsidRDefault="00683B4C">
      <w:pPr>
        <w:spacing w:line="180" w:lineRule="exact"/>
        <w:rPr>
          <w:sz w:val="20"/>
          <w:szCs w:val="20"/>
        </w:rPr>
      </w:pPr>
    </w:p>
    <w:p w:rsidR="00683B4C" w:rsidRDefault="00F7066A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Master Diploma in Revit</w:t>
      </w:r>
      <w:r>
        <w:rPr>
          <w:rFonts w:eastAsia="Times New Roman"/>
          <w:sz w:val="24"/>
          <w:szCs w:val="24"/>
        </w:rPr>
        <w:t xml:space="preserve"> MEP</w:t>
      </w:r>
    </w:p>
    <w:p w:rsidR="00683B4C" w:rsidRDefault="00683B4C">
      <w:pPr>
        <w:sectPr w:rsidR="00683B4C">
          <w:type w:val="continuous"/>
          <w:pgSz w:w="11900" w:h="16838"/>
          <w:pgMar w:top="719" w:right="1209" w:bottom="1440" w:left="720" w:header="0" w:footer="0" w:gutter="0"/>
          <w:cols w:space="720" w:equalWidth="0">
            <w:col w:w="9980"/>
          </w:cols>
        </w:sect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88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</w:t>
      </w:r>
    </w:p>
    <w:p w:rsidR="00683B4C" w:rsidRDefault="00683B4C">
      <w:pPr>
        <w:spacing w:line="175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Details :</w:t>
      </w:r>
    </w:p>
    <w:p w:rsidR="00683B4C" w:rsidRDefault="00F70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00" w:lineRule="exact"/>
        <w:rPr>
          <w:sz w:val="20"/>
          <w:szCs w:val="20"/>
        </w:rPr>
      </w:pPr>
    </w:p>
    <w:p w:rsidR="00683B4C" w:rsidRDefault="00683B4C">
      <w:pPr>
        <w:spacing w:line="279" w:lineRule="exact"/>
        <w:rPr>
          <w:sz w:val="20"/>
          <w:szCs w:val="20"/>
        </w:rPr>
      </w:pPr>
    </w:p>
    <w:p w:rsidR="00683B4C" w:rsidRDefault="00683B4C">
      <w:pPr>
        <w:spacing w:line="175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 : 22-04-1996</w:t>
      </w:r>
    </w:p>
    <w:p w:rsidR="00683B4C" w:rsidRDefault="00683B4C">
      <w:pPr>
        <w:spacing w:line="180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Single</w:t>
      </w:r>
    </w:p>
    <w:p w:rsidR="00683B4C" w:rsidRDefault="00683B4C">
      <w:pPr>
        <w:spacing w:line="175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Indian</w:t>
      </w:r>
    </w:p>
    <w:p w:rsidR="00683B4C" w:rsidRDefault="00683B4C">
      <w:pPr>
        <w:spacing w:line="180" w:lineRule="exact"/>
        <w:rPr>
          <w:sz w:val="20"/>
          <w:szCs w:val="20"/>
        </w:rPr>
      </w:pPr>
    </w:p>
    <w:p w:rsidR="00683B4C" w:rsidRDefault="00F706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 Known: English, Hindi &amp; Malayalam</w:t>
      </w:r>
    </w:p>
    <w:sectPr w:rsidR="00683B4C" w:rsidSect="00683B4C">
      <w:type w:val="continuous"/>
      <w:pgSz w:w="11900" w:h="16838"/>
      <w:pgMar w:top="719" w:right="1209" w:bottom="1440" w:left="720" w:header="0" w:footer="0" w:gutter="0"/>
      <w:cols w:num="2" w:space="720" w:equalWidth="0">
        <w:col w:w="1440" w:space="720"/>
        <w:col w:w="7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B4C"/>
    <w:rsid w:val="00683B4C"/>
    <w:rsid w:val="00F7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n-3929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2019-08-03T11:39:00Z</dcterms:created>
  <dcterms:modified xsi:type="dcterms:W3CDTF">2019-08-03T11:39:00Z</dcterms:modified>
</cp:coreProperties>
</file>