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8E" w:rsidRDefault="00950184">
      <w:pPr>
        <w:ind w:left="20"/>
        <w:rPr>
          <w:sz w:val="20"/>
          <w:szCs w:val="20"/>
        </w:rPr>
      </w:pPr>
      <w:r>
        <w:rPr>
          <w:rFonts w:ascii="Arial Black" w:eastAsia="Arial Black" w:hAnsi="Arial Black" w:cs="Arial Black"/>
          <w:b/>
          <w:bCs/>
          <w:noProof/>
          <w:sz w:val="48"/>
          <w:szCs w:val="48"/>
        </w:rPr>
        <w:drawing>
          <wp:anchor distT="0" distB="0" distL="114300" distR="114300" simplePos="0" relativeHeight="251654656" behindDoc="1" locked="0" layoutInCell="0" allowOverlap="1">
            <wp:simplePos x="0" y="0"/>
            <wp:positionH relativeFrom="column">
              <wp:posOffset>5276850</wp:posOffset>
            </wp:positionH>
            <wp:positionV relativeFrom="paragraph">
              <wp:posOffset>55245</wp:posOffset>
            </wp:positionV>
            <wp:extent cx="1438275" cy="21145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38275" cy="2114550"/>
                    </a:xfrm>
                    <a:prstGeom prst="rect">
                      <a:avLst/>
                    </a:prstGeom>
                    <a:noFill/>
                  </pic:spPr>
                </pic:pic>
              </a:graphicData>
            </a:graphic>
          </wp:anchor>
        </w:drawing>
      </w:r>
      <w:r>
        <w:rPr>
          <w:rFonts w:ascii="Arial Black" w:eastAsia="Arial Black" w:hAnsi="Arial Black" w:cs="Arial Black"/>
          <w:b/>
          <w:bCs/>
          <w:sz w:val="48"/>
          <w:szCs w:val="48"/>
        </w:rPr>
        <w:t>Curriculum Vitae</w:t>
      </w:r>
    </w:p>
    <w:p w:rsidR="003F208E" w:rsidRDefault="003F208E">
      <w:pPr>
        <w:spacing w:line="20" w:lineRule="exact"/>
        <w:rPr>
          <w:sz w:val="24"/>
          <w:szCs w:val="24"/>
        </w:rPr>
      </w:pPr>
    </w:p>
    <w:p w:rsidR="003F208E" w:rsidRDefault="003F208E">
      <w:pPr>
        <w:sectPr w:rsidR="003F208E">
          <w:pgSz w:w="12240" w:h="15840"/>
          <w:pgMar w:top="183" w:right="840" w:bottom="1440" w:left="840" w:header="0" w:footer="0" w:gutter="0"/>
          <w:cols w:space="720" w:equalWidth="0">
            <w:col w:w="10560"/>
          </w:cols>
        </w:sectPr>
      </w:pPr>
    </w:p>
    <w:p w:rsidR="003F208E" w:rsidRDefault="003F208E">
      <w:pPr>
        <w:spacing w:line="200" w:lineRule="exact"/>
        <w:rPr>
          <w:sz w:val="24"/>
          <w:szCs w:val="24"/>
        </w:rPr>
      </w:pPr>
    </w:p>
    <w:p w:rsidR="003F208E" w:rsidRDefault="003F208E">
      <w:pPr>
        <w:spacing w:line="200" w:lineRule="exact"/>
        <w:rPr>
          <w:sz w:val="24"/>
          <w:szCs w:val="24"/>
        </w:rPr>
      </w:pPr>
    </w:p>
    <w:p w:rsidR="003F208E" w:rsidRDefault="003F208E">
      <w:pPr>
        <w:spacing w:line="276" w:lineRule="exact"/>
        <w:rPr>
          <w:sz w:val="24"/>
          <w:szCs w:val="24"/>
        </w:rPr>
      </w:pPr>
    </w:p>
    <w:p w:rsidR="003F208E" w:rsidRDefault="00950184">
      <w:pPr>
        <w:ind w:left="20"/>
        <w:rPr>
          <w:sz w:val="20"/>
          <w:szCs w:val="20"/>
        </w:rPr>
      </w:pPr>
      <w:r>
        <w:rPr>
          <w:rFonts w:ascii="Arial" w:eastAsia="Arial" w:hAnsi="Arial" w:cs="Arial"/>
        </w:rPr>
        <w:t>Name:</w:t>
      </w:r>
    </w:p>
    <w:p w:rsidR="003F208E" w:rsidRDefault="00950184">
      <w:pPr>
        <w:spacing w:line="20" w:lineRule="exact"/>
        <w:rPr>
          <w:sz w:val="24"/>
          <w:szCs w:val="24"/>
        </w:rPr>
      </w:pPr>
      <w:r>
        <w:rPr>
          <w:sz w:val="24"/>
          <w:szCs w:val="24"/>
        </w:rPr>
        <w:br w:type="column"/>
      </w:r>
    </w:p>
    <w:p w:rsidR="003F208E" w:rsidRDefault="003F208E">
      <w:pPr>
        <w:spacing w:line="200" w:lineRule="exact"/>
        <w:rPr>
          <w:sz w:val="24"/>
          <w:szCs w:val="24"/>
        </w:rPr>
      </w:pPr>
    </w:p>
    <w:p w:rsidR="003F208E" w:rsidRDefault="003F208E">
      <w:pPr>
        <w:spacing w:line="200" w:lineRule="exact"/>
        <w:rPr>
          <w:sz w:val="24"/>
          <w:szCs w:val="24"/>
        </w:rPr>
      </w:pPr>
    </w:p>
    <w:p w:rsidR="003F208E" w:rsidRDefault="003F208E">
      <w:pPr>
        <w:spacing w:line="237" w:lineRule="exact"/>
        <w:rPr>
          <w:sz w:val="24"/>
          <w:szCs w:val="24"/>
        </w:rPr>
      </w:pPr>
    </w:p>
    <w:p w:rsidR="003F208E" w:rsidRDefault="00950184">
      <w:pPr>
        <w:rPr>
          <w:sz w:val="20"/>
          <w:szCs w:val="20"/>
        </w:rPr>
      </w:pPr>
      <w:r>
        <w:rPr>
          <w:rFonts w:ascii="Arial" w:eastAsia="Arial" w:hAnsi="Arial" w:cs="Arial"/>
          <w:b/>
          <w:bCs/>
          <w:sz w:val="24"/>
          <w:szCs w:val="24"/>
        </w:rPr>
        <w:t xml:space="preserve">MARICRIS </w:t>
      </w:r>
    </w:p>
    <w:p w:rsidR="003F208E" w:rsidRDefault="003F208E">
      <w:pPr>
        <w:spacing w:line="1" w:lineRule="exact"/>
        <w:rPr>
          <w:sz w:val="24"/>
          <w:szCs w:val="24"/>
        </w:rPr>
      </w:pPr>
    </w:p>
    <w:p w:rsidR="003F208E" w:rsidRDefault="003F208E">
      <w:pPr>
        <w:sectPr w:rsidR="003F208E">
          <w:type w:val="continuous"/>
          <w:pgSz w:w="12240" w:h="15840"/>
          <w:pgMar w:top="183" w:right="840" w:bottom="1440" w:left="840" w:header="0" w:footer="0" w:gutter="0"/>
          <w:cols w:num="2" w:space="720" w:equalWidth="0">
            <w:col w:w="2180" w:space="720"/>
            <w:col w:w="7660"/>
          </w:cols>
        </w:sectPr>
      </w:pPr>
    </w:p>
    <w:p w:rsidR="003F208E" w:rsidRDefault="00950184">
      <w:pPr>
        <w:ind w:left="20"/>
        <w:rPr>
          <w:sz w:val="20"/>
          <w:szCs w:val="20"/>
        </w:rPr>
      </w:pPr>
      <w:r>
        <w:rPr>
          <w:rFonts w:ascii="Arial" w:eastAsia="Arial" w:hAnsi="Arial" w:cs="Arial"/>
        </w:rPr>
        <w:lastRenderedPageBreak/>
        <w:t>Address:</w:t>
      </w:r>
    </w:p>
    <w:p w:rsidR="003F208E" w:rsidRDefault="003F208E">
      <w:pPr>
        <w:spacing w:line="1" w:lineRule="exact"/>
        <w:rPr>
          <w:sz w:val="24"/>
          <w:szCs w:val="24"/>
        </w:rPr>
      </w:pPr>
    </w:p>
    <w:p w:rsidR="003F208E" w:rsidRDefault="00950184">
      <w:pPr>
        <w:ind w:left="20"/>
        <w:rPr>
          <w:sz w:val="20"/>
          <w:szCs w:val="20"/>
        </w:rPr>
      </w:pPr>
      <w:proofErr w:type="gramStart"/>
      <w:r>
        <w:rPr>
          <w:rFonts w:ascii="Arial" w:eastAsia="Arial" w:hAnsi="Arial" w:cs="Arial"/>
        </w:rPr>
        <w:t>Email add</w:t>
      </w:r>
      <w:proofErr w:type="gramEnd"/>
      <w:r>
        <w:rPr>
          <w:rFonts w:ascii="Arial" w:eastAsia="Arial" w:hAnsi="Arial" w:cs="Arial"/>
        </w:rPr>
        <w:t>:</w:t>
      </w:r>
    </w:p>
    <w:p w:rsidR="003F208E" w:rsidRDefault="00950184">
      <w:pPr>
        <w:ind w:left="20"/>
        <w:rPr>
          <w:sz w:val="20"/>
          <w:szCs w:val="20"/>
        </w:rPr>
      </w:pPr>
      <w:r>
        <w:rPr>
          <w:rFonts w:ascii="Arial" w:eastAsia="Arial" w:hAnsi="Arial" w:cs="Arial"/>
        </w:rPr>
        <w:t>Nationality:</w:t>
      </w:r>
    </w:p>
    <w:p w:rsidR="003F208E" w:rsidRDefault="00950184">
      <w:pPr>
        <w:ind w:left="20"/>
        <w:rPr>
          <w:sz w:val="20"/>
          <w:szCs w:val="20"/>
        </w:rPr>
      </w:pPr>
      <w:r>
        <w:rPr>
          <w:rFonts w:ascii="Arial" w:eastAsia="Arial" w:hAnsi="Arial" w:cs="Arial"/>
        </w:rPr>
        <w:t>Visa Status:</w:t>
      </w:r>
    </w:p>
    <w:p w:rsidR="003F208E" w:rsidRDefault="00950184">
      <w:pPr>
        <w:spacing w:line="238" w:lineRule="auto"/>
        <w:ind w:left="20"/>
        <w:rPr>
          <w:sz w:val="20"/>
          <w:szCs w:val="20"/>
        </w:rPr>
      </w:pPr>
      <w:r>
        <w:rPr>
          <w:rFonts w:ascii="Arial" w:eastAsia="Arial" w:hAnsi="Arial" w:cs="Arial"/>
        </w:rPr>
        <w:t>Availability:</w:t>
      </w:r>
    </w:p>
    <w:p w:rsidR="003F208E" w:rsidRDefault="00950184">
      <w:pPr>
        <w:spacing w:line="20" w:lineRule="exact"/>
        <w:rPr>
          <w:sz w:val="24"/>
          <w:szCs w:val="24"/>
        </w:rPr>
      </w:pPr>
      <w:r>
        <w:rPr>
          <w:sz w:val="24"/>
          <w:szCs w:val="24"/>
        </w:rPr>
        <w:br w:type="column"/>
      </w:r>
    </w:p>
    <w:p w:rsidR="003F208E" w:rsidRDefault="00950184">
      <w:pPr>
        <w:rPr>
          <w:sz w:val="20"/>
          <w:szCs w:val="20"/>
        </w:rPr>
      </w:pPr>
      <w:r>
        <w:rPr>
          <w:rFonts w:ascii="Arial" w:eastAsia="Arial" w:hAnsi="Arial" w:cs="Arial"/>
        </w:rPr>
        <w:t>Bur Dubai, Dubai, UAE</w:t>
      </w:r>
    </w:p>
    <w:p w:rsidR="003F208E" w:rsidRDefault="003F208E">
      <w:pPr>
        <w:spacing w:line="7" w:lineRule="exact"/>
        <w:rPr>
          <w:sz w:val="24"/>
          <w:szCs w:val="24"/>
        </w:rPr>
      </w:pPr>
    </w:p>
    <w:p w:rsidR="003F208E" w:rsidRDefault="00950184">
      <w:pPr>
        <w:rPr>
          <w:sz w:val="20"/>
          <w:szCs w:val="20"/>
        </w:rPr>
      </w:pPr>
      <w:hyperlink r:id="rId6" w:history="1">
        <w:r w:rsidRPr="004C5DF1">
          <w:rPr>
            <w:rStyle w:val="Hyperlink"/>
            <w:rFonts w:ascii="Arial" w:eastAsia="Arial" w:hAnsi="Arial" w:cs="Arial"/>
            <w:sz w:val="21"/>
            <w:szCs w:val="21"/>
          </w:rPr>
          <w:t>Maricris-393234@2freemail.com</w:t>
        </w:r>
      </w:hyperlink>
      <w:r>
        <w:rPr>
          <w:rFonts w:ascii="Arial" w:eastAsia="Arial" w:hAnsi="Arial" w:cs="Arial"/>
          <w:sz w:val="21"/>
          <w:szCs w:val="21"/>
        </w:rPr>
        <w:t xml:space="preserve"> </w:t>
      </w:r>
    </w:p>
    <w:p w:rsidR="003F208E" w:rsidRDefault="003F208E">
      <w:pPr>
        <w:spacing w:line="4" w:lineRule="exact"/>
        <w:rPr>
          <w:sz w:val="24"/>
          <w:szCs w:val="24"/>
        </w:rPr>
      </w:pPr>
    </w:p>
    <w:p w:rsidR="003F208E" w:rsidRDefault="00950184">
      <w:pPr>
        <w:rPr>
          <w:sz w:val="20"/>
          <w:szCs w:val="20"/>
        </w:rPr>
      </w:pPr>
      <w:r>
        <w:rPr>
          <w:rFonts w:ascii="Arial" w:eastAsia="Arial" w:hAnsi="Arial" w:cs="Arial"/>
        </w:rPr>
        <w:t>Filipino</w:t>
      </w:r>
    </w:p>
    <w:p w:rsidR="003F208E" w:rsidRDefault="00950184">
      <w:pPr>
        <w:rPr>
          <w:sz w:val="20"/>
          <w:szCs w:val="20"/>
        </w:rPr>
      </w:pPr>
      <w:r>
        <w:rPr>
          <w:rFonts w:ascii="Arial" w:eastAsia="Arial" w:hAnsi="Arial" w:cs="Arial"/>
        </w:rPr>
        <w:t>Employment visa</w:t>
      </w:r>
    </w:p>
    <w:p w:rsidR="003F208E" w:rsidRDefault="00950184">
      <w:pPr>
        <w:spacing w:line="238" w:lineRule="auto"/>
        <w:rPr>
          <w:sz w:val="20"/>
          <w:szCs w:val="20"/>
        </w:rPr>
      </w:pPr>
      <w:r>
        <w:rPr>
          <w:rFonts w:ascii="Arial" w:eastAsia="Arial" w:hAnsi="Arial" w:cs="Arial"/>
        </w:rPr>
        <w:t xml:space="preserve">Can </w:t>
      </w:r>
      <w:r>
        <w:rPr>
          <w:rFonts w:ascii="Arial" w:eastAsia="Arial" w:hAnsi="Arial" w:cs="Arial"/>
        </w:rPr>
        <w:t>join immediately</w:t>
      </w:r>
    </w:p>
    <w:p w:rsidR="003F208E" w:rsidRDefault="003F208E">
      <w:pPr>
        <w:spacing w:line="200" w:lineRule="exact"/>
        <w:rPr>
          <w:sz w:val="24"/>
          <w:szCs w:val="24"/>
        </w:rPr>
      </w:pPr>
    </w:p>
    <w:p w:rsidR="003F208E" w:rsidRDefault="003F208E">
      <w:pPr>
        <w:sectPr w:rsidR="003F208E">
          <w:type w:val="continuous"/>
          <w:pgSz w:w="12240" w:h="15840"/>
          <w:pgMar w:top="183" w:right="840" w:bottom="1440" w:left="840" w:header="0" w:footer="0" w:gutter="0"/>
          <w:cols w:num="2" w:space="720" w:equalWidth="0">
            <w:col w:w="2180" w:space="720"/>
            <w:col w:w="7660"/>
          </w:cols>
        </w:sectPr>
      </w:pPr>
    </w:p>
    <w:p w:rsidR="003F208E" w:rsidRDefault="003F208E">
      <w:pPr>
        <w:spacing w:line="198" w:lineRule="exact"/>
        <w:rPr>
          <w:sz w:val="24"/>
          <w:szCs w:val="24"/>
        </w:rPr>
      </w:pPr>
    </w:p>
    <w:p w:rsidR="003F208E" w:rsidRDefault="00950184">
      <w:pPr>
        <w:ind w:left="20"/>
        <w:rPr>
          <w:sz w:val="20"/>
          <w:szCs w:val="20"/>
        </w:rPr>
      </w:pPr>
      <w:r>
        <w:rPr>
          <w:rFonts w:ascii="Arial" w:eastAsia="Arial" w:hAnsi="Arial" w:cs="Arial"/>
          <w:b/>
          <w:bCs/>
          <w:sz w:val="24"/>
          <w:szCs w:val="24"/>
        </w:rPr>
        <w:t>OBJECTIVE</w:t>
      </w:r>
    </w:p>
    <w:p w:rsidR="003F208E" w:rsidRDefault="00950184">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-2540</wp:posOffset>
            </wp:positionH>
            <wp:positionV relativeFrom="paragraph">
              <wp:posOffset>13970</wp:posOffset>
            </wp:positionV>
            <wp:extent cx="486727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867275" cy="6350"/>
                    </a:xfrm>
                    <a:prstGeom prst="rect">
                      <a:avLst/>
                    </a:prstGeom>
                    <a:noFill/>
                  </pic:spPr>
                </pic:pic>
              </a:graphicData>
            </a:graphic>
          </wp:anchor>
        </w:drawing>
      </w:r>
    </w:p>
    <w:p w:rsidR="003F208E" w:rsidRDefault="003F208E">
      <w:pPr>
        <w:spacing w:line="137" w:lineRule="exact"/>
        <w:rPr>
          <w:sz w:val="24"/>
          <w:szCs w:val="24"/>
        </w:rPr>
      </w:pPr>
    </w:p>
    <w:p w:rsidR="003F208E" w:rsidRDefault="00950184">
      <w:pPr>
        <w:spacing w:line="236" w:lineRule="auto"/>
        <w:ind w:left="20" w:right="360"/>
        <w:rPr>
          <w:sz w:val="20"/>
          <w:szCs w:val="20"/>
        </w:rPr>
      </w:pPr>
      <w:r>
        <w:rPr>
          <w:rFonts w:ascii="Arial" w:eastAsia="Arial" w:hAnsi="Arial" w:cs="Arial"/>
        </w:rPr>
        <w:t>To obtain a position in your prestigious company in order for me to enhance my professional skills and to put into application my abilities and capabilities to become an asset to your company.</w:t>
      </w:r>
    </w:p>
    <w:p w:rsidR="003F208E" w:rsidRDefault="003F208E">
      <w:pPr>
        <w:spacing w:line="323" w:lineRule="exact"/>
        <w:rPr>
          <w:sz w:val="24"/>
          <w:szCs w:val="24"/>
        </w:rPr>
      </w:pPr>
    </w:p>
    <w:p w:rsidR="003F208E" w:rsidRDefault="00950184">
      <w:pPr>
        <w:ind w:left="20"/>
        <w:rPr>
          <w:sz w:val="20"/>
          <w:szCs w:val="20"/>
        </w:rPr>
      </w:pPr>
      <w:r>
        <w:rPr>
          <w:rFonts w:ascii="Arial" w:eastAsia="Arial" w:hAnsi="Arial" w:cs="Arial"/>
          <w:b/>
          <w:bCs/>
          <w:sz w:val="24"/>
          <w:szCs w:val="24"/>
        </w:rPr>
        <w:t>EDUCATION, QUALIFICATIONS &amp; TRAININGS</w:t>
      </w:r>
    </w:p>
    <w:p w:rsidR="003F208E" w:rsidRDefault="003F208E">
      <w:pPr>
        <w:spacing w:line="4" w:lineRule="exact"/>
        <w:rPr>
          <w:sz w:val="24"/>
          <w:szCs w:val="24"/>
        </w:rPr>
      </w:pPr>
    </w:p>
    <w:tbl>
      <w:tblPr>
        <w:tblW w:w="0" w:type="auto"/>
        <w:tblLayout w:type="fixed"/>
        <w:tblCellMar>
          <w:left w:w="0" w:type="dxa"/>
          <w:right w:w="0" w:type="dxa"/>
        </w:tblCellMar>
        <w:tblLook w:val="04A0"/>
      </w:tblPr>
      <w:tblGrid>
        <w:gridCol w:w="2420"/>
        <w:gridCol w:w="8140"/>
      </w:tblGrid>
      <w:tr w:rsidR="003F208E">
        <w:trPr>
          <w:trHeight w:val="260"/>
        </w:trPr>
        <w:tc>
          <w:tcPr>
            <w:tcW w:w="2420" w:type="dxa"/>
            <w:tcBorders>
              <w:top w:val="single" w:sz="8" w:space="0" w:color="auto"/>
            </w:tcBorders>
            <w:vAlign w:val="bottom"/>
          </w:tcPr>
          <w:p w:rsidR="003F208E" w:rsidRDefault="00950184">
            <w:pPr>
              <w:ind w:left="20"/>
              <w:rPr>
                <w:sz w:val="20"/>
                <w:szCs w:val="20"/>
              </w:rPr>
            </w:pPr>
            <w:r>
              <w:rPr>
                <w:rFonts w:ascii="Arial" w:eastAsia="Arial" w:hAnsi="Arial" w:cs="Arial"/>
              </w:rPr>
              <w:t>College:</w:t>
            </w:r>
          </w:p>
        </w:tc>
        <w:tc>
          <w:tcPr>
            <w:tcW w:w="8140" w:type="dxa"/>
            <w:tcBorders>
              <w:top w:val="single" w:sz="8" w:space="0" w:color="auto"/>
            </w:tcBorders>
            <w:vAlign w:val="bottom"/>
          </w:tcPr>
          <w:p w:rsidR="003F208E" w:rsidRDefault="00950184">
            <w:pPr>
              <w:ind w:left="480"/>
              <w:rPr>
                <w:sz w:val="20"/>
                <w:szCs w:val="20"/>
              </w:rPr>
            </w:pPr>
            <w:r>
              <w:rPr>
                <w:rFonts w:ascii="Arial" w:eastAsia="Arial" w:hAnsi="Arial" w:cs="Arial"/>
              </w:rPr>
              <w:t>Bachelor of Science in Office Management</w:t>
            </w:r>
          </w:p>
        </w:tc>
      </w:tr>
      <w:tr w:rsidR="003F208E">
        <w:trPr>
          <w:trHeight w:val="252"/>
        </w:trPr>
        <w:tc>
          <w:tcPr>
            <w:tcW w:w="2420" w:type="dxa"/>
            <w:vAlign w:val="bottom"/>
          </w:tcPr>
          <w:p w:rsidR="003F208E" w:rsidRDefault="003F208E">
            <w:pPr>
              <w:rPr>
                <w:sz w:val="21"/>
                <w:szCs w:val="21"/>
              </w:rPr>
            </w:pPr>
          </w:p>
        </w:tc>
        <w:tc>
          <w:tcPr>
            <w:tcW w:w="8140" w:type="dxa"/>
            <w:vAlign w:val="bottom"/>
          </w:tcPr>
          <w:p w:rsidR="003F208E" w:rsidRDefault="00950184">
            <w:pPr>
              <w:ind w:left="480"/>
              <w:rPr>
                <w:sz w:val="20"/>
                <w:szCs w:val="20"/>
              </w:rPr>
            </w:pPr>
            <w:r>
              <w:rPr>
                <w:rFonts w:ascii="Arial" w:eastAsia="Arial" w:hAnsi="Arial" w:cs="Arial"/>
              </w:rPr>
              <w:t>Mindanao State University - Iligan Institute of Technology</w:t>
            </w:r>
          </w:p>
        </w:tc>
      </w:tr>
      <w:tr w:rsidR="003F208E">
        <w:trPr>
          <w:trHeight w:val="506"/>
        </w:trPr>
        <w:tc>
          <w:tcPr>
            <w:tcW w:w="2420" w:type="dxa"/>
            <w:vAlign w:val="bottom"/>
          </w:tcPr>
          <w:p w:rsidR="003F208E" w:rsidRDefault="00950184">
            <w:pPr>
              <w:ind w:left="20"/>
              <w:rPr>
                <w:sz w:val="20"/>
                <w:szCs w:val="20"/>
              </w:rPr>
            </w:pPr>
            <w:r>
              <w:rPr>
                <w:rFonts w:ascii="Arial" w:eastAsia="Arial" w:hAnsi="Arial" w:cs="Arial"/>
              </w:rPr>
              <w:t>Vocational:</w:t>
            </w:r>
          </w:p>
        </w:tc>
        <w:tc>
          <w:tcPr>
            <w:tcW w:w="8140" w:type="dxa"/>
            <w:vAlign w:val="bottom"/>
          </w:tcPr>
          <w:p w:rsidR="003F208E" w:rsidRDefault="00950184">
            <w:pPr>
              <w:ind w:left="480"/>
              <w:rPr>
                <w:sz w:val="20"/>
                <w:szCs w:val="20"/>
              </w:rPr>
            </w:pPr>
            <w:r>
              <w:rPr>
                <w:rFonts w:ascii="Arial" w:eastAsia="Arial" w:hAnsi="Arial" w:cs="Arial"/>
              </w:rPr>
              <w:t>Certificate in Hotel &amp; Restaurant Management</w:t>
            </w:r>
          </w:p>
        </w:tc>
      </w:tr>
      <w:tr w:rsidR="003F208E">
        <w:trPr>
          <w:trHeight w:val="506"/>
        </w:trPr>
        <w:tc>
          <w:tcPr>
            <w:tcW w:w="2420" w:type="dxa"/>
            <w:vAlign w:val="bottom"/>
          </w:tcPr>
          <w:p w:rsidR="003F208E" w:rsidRDefault="00950184">
            <w:pPr>
              <w:ind w:left="20"/>
              <w:rPr>
                <w:sz w:val="20"/>
                <w:szCs w:val="20"/>
              </w:rPr>
            </w:pPr>
            <w:r>
              <w:rPr>
                <w:rFonts w:ascii="Arial" w:eastAsia="Arial" w:hAnsi="Arial" w:cs="Arial"/>
              </w:rPr>
              <w:t>Special Course /</w:t>
            </w:r>
          </w:p>
        </w:tc>
        <w:tc>
          <w:tcPr>
            <w:tcW w:w="8140" w:type="dxa"/>
            <w:vAlign w:val="bottom"/>
          </w:tcPr>
          <w:p w:rsidR="003F208E" w:rsidRDefault="00950184">
            <w:pPr>
              <w:ind w:left="480"/>
              <w:rPr>
                <w:sz w:val="20"/>
                <w:szCs w:val="20"/>
              </w:rPr>
            </w:pPr>
            <w:r>
              <w:rPr>
                <w:rFonts w:ascii="Arial" w:eastAsia="Arial" w:hAnsi="Arial" w:cs="Arial"/>
              </w:rPr>
              <w:t xml:space="preserve">Caregiving Certificate/Basic </w:t>
            </w:r>
            <w:r>
              <w:rPr>
                <w:rFonts w:ascii="Arial" w:eastAsia="Arial" w:hAnsi="Arial" w:cs="Arial"/>
              </w:rPr>
              <w:t>Life Support Training/Elderly Care Training</w:t>
            </w:r>
          </w:p>
        </w:tc>
      </w:tr>
      <w:tr w:rsidR="003F208E">
        <w:trPr>
          <w:trHeight w:val="252"/>
        </w:trPr>
        <w:tc>
          <w:tcPr>
            <w:tcW w:w="2420" w:type="dxa"/>
            <w:vAlign w:val="bottom"/>
          </w:tcPr>
          <w:p w:rsidR="003F208E" w:rsidRDefault="00950184">
            <w:pPr>
              <w:ind w:left="20"/>
              <w:rPr>
                <w:sz w:val="20"/>
                <w:szCs w:val="20"/>
              </w:rPr>
            </w:pPr>
            <w:r>
              <w:rPr>
                <w:rFonts w:ascii="Arial" w:eastAsia="Arial" w:hAnsi="Arial" w:cs="Arial"/>
              </w:rPr>
              <w:t>Trainings Attended:</w:t>
            </w:r>
          </w:p>
        </w:tc>
        <w:tc>
          <w:tcPr>
            <w:tcW w:w="8140" w:type="dxa"/>
            <w:vAlign w:val="bottom"/>
          </w:tcPr>
          <w:p w:rsidR="003F208E" w:rsidRDefault="00950184">
            <w:pPr>
              <w:ind w:left="480"/>
              <w:rPr>
                <w:sz w:val="20"/>
                <w:szCs w:val="20"/>
              </w:rPr>
            </w:pPr>
            <w:r>
              <w:rPr>
                <w:rFonts w:ascii="Arial" w:eastAsia="Arial" w:hAnsi="Arial" w:cs="Arial"/>
              </w:rPr>
              <w:t>First Aid Training/Powerful Telephone Skills</w:t>
            </w:r>
          </w:p>
        </w:tc>
      </w:tr>
    </w:tbl>
    <w:p w:rsidR="003F208E" w:rsidRDefault="003F208E">
      <w:pPr>
        <w:spacing w:line="254" w:lineRule="exact"/>
        <w:rPr>
          <w:sz w:val="24"/>
          <w:szCs w:val="24"/>
        </w:rPr>
      </w:pPr>
    </w:p>
    <w:p w:rsidR="003F208E" w:rsidRDefault="00950184">
      <w:pPr>
        <w:ind w:left="20"/>
        <w:rPr>
          <w:sz w:val="20"/>
          <w:szCs w:val="20"/>
        </w:rPr>
      </w:pPr>
      <w:r>
        <w:rPr>
          <w:rFonts w:ascii="Arial" w:eastAsia="Arial" w:hAnsi="Arial" w:cs="Arial"/>
          <w:b/>
          <w:bCs/>
          <w:sz w:val="24"/>
          <w:szCs w:val="24"/>
        </w:rPr>
        <w:t>EMPLOYMENT EXPERIENCES</w:t>
      </w:r>
    </w:p>
    <w:p w:rsidR="003F208E" w:rsidRDefault="00950184">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-2540</wp:posOffset>
            </wp:positionH>
            <wp:positionV relativeFrom="paragraph">
              <wp:posOffset>13970</wp:posOffset>
            </wp:positionV>
            <wp:extent cx="671322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713220" cy="6350"/>
                    </a:xfrm>
                    <a:prstGeom prst="rect">
                      <a:avLst/>
                    </a:prstGeom>
                    <a:noFill/>
                  </pic:spPr>
                </pic:pic>
              </a:graphicData>
            </a:graphic>
          </wp:anchor>
        </w:drawing>
      </w:r>
    </w:p>
    <w:p w:rsidR="003F208E" w:rsidRDefault="003F208E">
      <w:pPr>
        <w:spacing w:line="6" w:lineRule="exact"/>
        <w:rPr>
          <w:sz w:val="24"/>
          <w:szCs w:val="24"/>
        </w:rPr>
      </w:pPr>
    </w:p>
    <w:p w:rsidR="003F208E" w:rsidRDefault="003F208E">
      <w:pPr>
        <w:spacing w:line="12" w:lineRule="exact"/>
        <w:rPr>
          <w:sz w:val="24"/>
          <w:szCs w:val="24"/>
        </w:rPr>
      </w:pPr>
    </w:p>
    <w:p w:rsidR="003F208E" w:rsidRDefault="00950184">
      <w:pPr>
        <w:spacing w:line="237" w:lineRule="auto"/>
        <w:ind w:left="20" w:right="180"/>
        <w:rPr>
          <w:sz w:val="20"/>
          <w:szCs w:val="20"/>
        </w:rPr>
      </w:pPr>
      <w:r>
        <w:rPr>
          <w:rFonts w:ascii="Arial" w:eastAsia="Arial" w:hAnsi="Arial" w:cs="Arial"/>
        </w:rPr>
        <w:t>Company Profile: Construction company involved in constructing luxury villas, mansions</w:t>
      </w:r>
      <w:proofErr w:type="gramStart"/>
      <w:r>
        <w:rPr>
          <w:rFonts w:ascii="Arial" w:eastAsia="Arial" w:hAnsi="Arial" w:cs="Arial"/>
        </w:rPr>
        <w:t>,crystal</w:t>
      </w:r>
      <w:proofErr w:type="gramEnd"/>
      <w:r>
        <w:rPr>
          <w:rFonts w:ascii="Arial" w:eastAsia="Arial" w:hAnsi="Arial" w:cs="Arial"/>
        </w:rPr>
        <w:t xml:space="preserve"> </w:t>
      </w:r>
      <w:r>
        <w:rPr>
          <w:rFonts w:ascii="Arial" w:eastAsia="Arial" w:hAnsi="Arial" w:cs="Arial"/>
        </w:rPr>
        <w:t>lagoon, infrastructure works and meydan one mall located in Mohammed Bin Rashid Al Maktoum City. Safa A &amp; B Projects (Safa area) and other minor projects under Meydan.</w:t>
      </w:r>
    </w:p>
    <w:p w:rsidR="003F208E" w:rsidRDefault="003F208E">
      <w:pPr>
        <w:spacing w:line="253" w:lineRule="exact"/>
        <w:rPr>
          <w:sz w:val="24"/>
          <w:szCs w:val="24"/>
        </w:rPr>
      </w:pPr>
    </w:p>
    <w:p w:rsidR="003F208E" w:rsidRDefault="00950184">
      <w:pPr>
        <w:tabs>
          <w:tab w:val="left" w:pos="1440"/>
        </w:tabs>
        <w:ind w:left="20"/>
        <w:rPr>
          <w:sz w:val="20"/>
          <w:szCs w:val="20"/>
        </w:rPr>
      </w:pPr>
      <w:r>
        <w:rPr>
          <w:rFonts w:ascii="Arial" w:eastAsia="Arial" w:hAnsi="Arial" w:cs="Arial"/>
        </w:rPr>
        <w:t>Job Title:</w:t>
      </w:r>
      <w:r>
        <w:rPr>
          <w:sz w:val="20"/>
          <w:szCs w:val="20"/>
        </w:rPr>
        <w:tab/>
      </w:r>
      <w:r>
        <w:rPr>
          <w:rFonts w:ascii="Arial" w:eastAsia="Arial" w:hAnsi="Arial" w:cs="Arial"/>
          <w:b/>
          <w:bCs/>
        </w:rPr>
        <w:t>Document Controller</w:t>
      </w:r>
    </w:p>
    <w:p w:rsidR="003F208E" w:rsidRDefault="003F208E">
      <w:pPr>
        <w:spacing w:line="1" w:lineRule="exact"/>
        <w:rPr>
          <w:sz w:val="24"/>
          <w:szCs w:val="24"/>
        </w:rPr>
      </w:pPr>
    </w:p>
    <w:p w:rsidR="003F208E" w:rsidRDefault="00950184">
      <w:pPr>
        <w:tabs>
          <w:tab w:val="left" w:pos="1440"/>
        </w:tabs>
        <w:ind w:left="20"/>
        <w:rPr>
          <w:sz w:val="20"/>
          <w:szCs w:val="20"/>
        </w:rPr>
      </w:pPr>
      <w:r>
        <w:rPr>
          <w:rFonts w:ascii="Arial" w:eastAsia="Arial" w:hAnsi="Arial" w:cs="Arial"/>
        </w:rPr>
        <w:t>Dates:</w:t>
      </w:r>
      <w:r>
        <w:rPr>
          <w:sz w:val="20"/>
          <w:szCs w:val="20"/>
        </w:rPr>
        <w:tab/>
      </w:r>
      <w:r>
        <w:rPr>
          <w:rFonts w:ascii="Arial" w:eastAsia="Arial" w:hAnsi="Arial" w:cs="Arial"/>
        </w:rPr>
        <w:t>October 31, 2017- July 16, 2019</w:t>
      </w:r>
    </w:p>
    <w:p w:rsidR="003F208E" w:rsidRDefault="00950184">
      <w:pPr>
        <w:ind w:left="20"/>
        <w:rPr>
          <w:sz w:val="20"/>
          <w:szCs w:val="20"/>
        </w:rPr>
      </w:pPr>
      <w:r>
        <w:rPr>
          <w:rFonts w:ascii="Arial" w:eastAsia="Arial" w:hAnsi="Arial" w:cs="Arial"/>
        </w:rPr>
        <w:t>Duties:</w:t>
      </w:r>
    </w:p>
    <w:p w:rsidR="003F208E" w:rsidRDefault="003F208E">
      <w:pPr>
        <w:spacing w:line="261" w:lineRule="exact"/>
        <w:rPr>
          <w:sz w:val="24"/>
          <w:szCs w:val="24"/>
        </w:rPr>
      </w:pPr>
    </w:p>
    <w:p w:rsidR="003F208E" w:rsidRDefault="00950184">
      <w:pPr>
        <w:numPr>
          <w:ilvl w:val="0"/>
          <w:numId w:val="1"/>
        </w:numPr>
        <w:tabs>
          <w:tab w:val="left" w:pos="460"/>
        </w:tabs>
        <w:spacing w:line="181" w:lineRule="auto"/>
        <w:ind w:left="460" w:right="20" w:hanging="436"/>
        <w:jc w:val="both"/>
        <w:rPr>
          <w:rFonts w:ascii="Wingdings" w:eastAsia="Wingdings" w:hAnsi="Wingdings" w:cs="Wingdings"/>
          <w:sz w:val="44"/>
          <w:szCs w:val="44"/>
          <w:vertAlign w:val="superscript"/>
        </w:rPr>
      </w:pPr>
      <w:r>
        <w:rPr>
          <w:rFonts w:ascii="Arial" w:eastAsia="Arial" w:hAnsi="Arial" w:cs="Arial"/>
        </w:rPr>
        <w:t xml:space="preserve">Filing </w:t>
      </w:r>
      <w:r>
        <w:rPr>
          <w:rFonts w:ascii="Arial" w:eastAsia="Arial" w:hAnsi="Arial" w:cs="Arial"/>
        </w:rPr>
        <w:t>all incoming documents received from Client, Consultant, Project Management, Subcontractors, Suppliers, Authorities, etc. via hard copy and soft copy in accordance with the procedures established by Management department.</w:t>
      </w:r>
    </w:p>
    <w:p w:rsidR="003F208E" w:rsidRDefault="003F208E">
      <w:pPr>
        <w:spacing w:line="1" w:lineRule="exact"/>
        <w:rPr>
          <w:rFonts w:ascii="Wingdings" w:eastAsia="Wingdings" w:hAnsi="Wingdings" w:cs="Wingdings"/>
          <w:sz w:val="44"/>
          <w:szCs w:val="44"/>
          <w:vertAlign w:val="superscript"/>
        </w:rPr>
      </w:pPr>
    </w:p>
    <w:p w:rsidR="003F208E" w:rsidRDefault="00950184">
      <w:pPr>
        <w:numPr>
          <w:ilvl w:val="0"/>
          <w:numId w:val="1"/>
        </w:numPr>
        <w:tabs>
          <w:tab w:val="left" w:pos="460"/>
        </w:tabs>
        <w:spacing w:line="181" w:lineRule="auto"/>
        <w:ind w:left="460" w:hanging="436"/>
        <w:rPr>
          <w:rFonts w:ascii="Wingdings" w:eastAsia="Wingdings" w:hAnsi="Wingdings" w:cs="Wingdings"/>
          <w:sz w:val="30"/>
          <w:szCs w:val="30"/>
          <w:vertAlign w:val="superscript"/>
        </w:rPr>
      </w:pPr>
      <w:r>
        <w:rPr>
          <w:rFonts w:ascii="Arial" w:eastAsia="Arial" w:hAnsi="Arial" w:cs="Arial"/>
          <w:sz w:val="17"/>
          <w:szCs w:val="17"/>
        </w:rPr>
        <w:t>In-charge for the centralized fil</w:t>
      </w:r>
      <w:r>
        <w:rPr>
          <w:rFonts w:ascii="Arial" w:eastAsia="Arial" w:hAnsi="Arial" w:cs="Arial"/>
          <w:sz w:val="17"/>
          <w:szCs w:val="17"/>
        </w:rPr>
        <w:t>ing system for all MSC on-going projects</w:t>
      </w:r>
    </w:p>
    <w:p w:rsidR="003F208E" w:rsidRDefault="003F208E">
      <w:pPr>
        <w:spacing w:line="16" w:lineRule="exact"/>
        <w:rPr>
          <w:rFonts w:ascii="Wingdings" w:eastAsia="Wingdings" w:hAnsi="Wingdings" w:cs="Wingdings"/>
          <w:sz w:val="30"/>
          <w:szCs w:val="30"/>
          <w:vertAlign w:val="superscript"/>
        </w:rPr>
      </w:pPr>
    </w:p>
    <w:p w:rsidR="003F208E" w:rsidRDefault="00950184">
      <w:pPr>
        <w:numPr>
          <w:ilvl w:val="0"/>
          <w:numId w:val="1"/>
        </w:numPr>
        <w:tabs>
          <w:tab w:val="left" w:pos="460"/>
        </w:tabs>
        <w:spacing w:line="184" w:lineRule="auto"/>
        <w:ind w:left="460" w:hanging="436"/>
        <w:rPr>
          <w:rFonts w:ascii="Wingdings" w:eastAsia="Wingdings" w:hAnsi="Wingdings" w:cs="Wingdings"/>
          <w:sz w:val="28"/>
          <w:szCs w:val="28"/>
          <w:vertAlign w:val="superscript"/>
        </w:rPr>
      </w:pPr>
      <w:r>
        <w:rPr>
          <w:rFonts w:ascii="Arial" w:eastAsia="Arial" w:hAnsi="Arial" w:cs="Arial"/>
          <w:sz w:val="17"/>
          <w:szCs w:val="17"/>
        </w:rPr>
        <w:t>Monitoring and ordering of office supplies</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1"/>
        </w:numPr>
        <w:tabs>
          <w:tab w:val="left" w:pos="460"/>
        </w:tabs>
        <w:spacing w:line="181" w:lineRule="auto"/>
        <w:ind w:left="460" w:right="20" w:hanging="436"/>
        <w:rPr>
          <w:rFonts w:ascii="Wingdings" w:eastAsia="Wingdings" w:hAnsi="Wingdings" w:cs="Wingdings"/>
          <w:sz w:val="38"/>
          <w:szCs w:val="38"/>
          <w:vertAlign w:val="superscript"/>
        </w:rPr>
      </w:pPr>
      <w:r>
        <w:rPr>
          <w:rFonts w:ascii="Arial" w:eastAsia="Arial" w:hAnsi="Arial" w:cs="Arial"/>
          <w:sz w:val="20"/>
          <w:szCs w:val="20"/>
        </w:rPr>
        <w:t>Circulation of letters received from Client, Consultant and Subcontractors for further action to the concerned department.</w:t>
      </w:r>
    </w:p>
    <w:p w:rsidR="003F208E" w:rsidRDefault="003F208E">
      <w:pPr>
        <w:spacing w:line="9" w:lineRule="exact"/>
        <w:rPr>
          <w:rFonts w:ascii="Wingdings" w:eastAsia="Wingdings" w:hAnsi="Wingdings" w:cs="Wingdings"/>
          <w:sz w:val="38"/>
          <w:szCs w:val="38"/>
          <w:vertAlign w:val="superscript"/>
        </w:rPr>
      </w:pPr>
    </w:p>
    <w:p w:rsidR="003F208E" w:rsidRDefault="00950184">
      <w:pPr>
        <w:numPr>
          <w:ilvl w:val="0"/>
          <w:numId w:val="1"/>
        </w:numPr>
        <w:tabs>
          <w:tab w:val="left" w:pos="460"/>
        </w:tabs>
        <w:spacing w:line="182" w:lineRule="auto"/>
        <w:ind w:left="460" w:right="20" w:hanging="436"/>
        <w:rPr>
          <w:rFonts w:ascii="Wingdings" w:eastAsia="Wingdings" w:hAnsi="Wingdings" w:cs="Wingdings"/>
          <w:sz w:val="38"/>
          <w:szCs w:val="38"/>
          <w:vertAlign w:val="superscript"/>
        </w:rPr>
      </w:pPr>
      <w:r>
        <w:rPr>
          <w:rFonts w:ascii="Arial" w:eastAsia="Arial" w:hAnsi="Arial" w:cs="Arial"/>
          <w:sz w:val="20"/>
          <w:szCs w:val="20"/>
        </w:rPr>
        <w:t>Updating of all incoming and outgoing register</w:t>
      </w:r>
      <w:r>
        <w:rPr>
          <w:rFonts w:ascii="Arial" w:eastAsia="Arial" w:hAnsi="Arial" w:cs="Arial"/>
          <w:sz w:val="20"/>
          <w:szCs w:val="20"/>
        </w:rPr>
        <w:t xml:space="preserve"> logs for all letters received or sent to clients/consultant/subcontractors.</w:t>
      </w:r>
    </w:p>
    <w:p w:rsidR="003F208E" w:rsidRDefault="003F208E">
      <w:pPr>
        <w:spacing w:line="12" w:lineRule="exact"/>
        <w:rPr>
          <w:rFonts w:ascii="Wingdings" w:eastAsia="Wingdings" w:hAnsi="Wingdings" w:cs="Wingdings"/>
          <w:sz w:val="38"/>
          <w:szCs w:val="38"/>
          <w:vertAlign w:val="superscript"/>
        </w:rPr>
      </w:pPr>
    </w:p>
    <w:p w:rsidR="003F208E" w:rsidRDefault="00950184">
      <w:pPr>
        <w:numPr>
          <w:ilvl w:val="0"/>
          <w:numId w:val="1"/>
        </w:numPr>
        <w:tabs>
          <w:tab w:val="left" w:pos="460"/>
        </w:tabs>
        <w:spacing w:line="182" w:lineRule="auto"/>
        <w:ind w:left="460" w:right="20" w:hanging="436"/>
        <w:rPr>
          <w:rFonts w:ascii="Wingdings" w:eastAsia="Wingdings" w:hAnsi="Wingdings" w:cs="Wingdings"/>
          <w:sz w:val="38"/>
          <w:szCs w:val="38"/>
          <w:vertAlign w:val="superscript"/>
        </w:rPr>
      </w:pPr>
      <w:r>
        <w:rPr>
          <w:rFonts w:ascii="Arial" w:eastAsia="Arial" w:hAnsi="Arial" w:cs="Arial"/>
          <w:sz w:val="20"/>
          <w:szCs w:val="20"/>
        </w:rPr>
        <w:t>In-charge for 4projects system and make sure that all correspondences, drawings and technical submittals are uploaded in the system.</w:t>
      </w:r>
    </w:p>
    <w:p w:rsidR="003F208E" w:rsidRDefault="003F208E">
      <w:pPr>
        <w:spacing w:line="2" w:lineRule="exact"/>
        <w:rPr>
          <w:rFonts w:ascii="Wingdings" w:eastAsia="Wingdings" w:hAnsi="Wingdings" w:cs="Wingdings"/>
          <w:sz w:val="38"/>
          <w:szCs w:val="38"/>
          <w:vertAlign w:val="superscript"/>
        </w:rPr>
      </w:pPr>
    </w:p>
    <w:p w:rsidR="003F208E" w:rsidRDefault="00950184">
      <w:pPr>
        <w:numPr>
          <w:ilvl w:val="0"/>
          <w:numId w:val="1"/>
        </w:numPr>
        <w:tabs>
          <w:tab w:val="left" w:pos="460"/>
        </w:tabs>
        <w:spacing w:line="183" w:lineRule="auto"/>
        <w:ind w:left="460" w:hanging="436"/>
        <w:rPr>
          <w:rFonts w:ascii="Wingdings" w:eastAsia="Wingdings" w:hAnsi="Wingdings" w:cs="Wingdings"/>
          <w:sz w:val="30"/>
          <w:szCs w:val="30"/>
          <w:vertAlign w:val="superscript"/>
        </w:rPr>
      </w:pPr>
      <w:r>
        <w:rPr>
          <w:rFonts w:ascii="Arial" w:eastAsia="Arial" w:hAnsi="Arial" w:cs="Arial"/>
          <w:sz w:val="17"/>
          <w:szCs w:val="17"/>
        </w:rPr>
        <w:t>Coordination and sending request to IT depar</w:t>
      </w:r>
      <w:r>
        <w:rPr>
          <w:rFonts w:ascii="Arial" w:eastAsia="Arial" w:hAnsi="Arial" w:cs="Arial"/>
          <w:sz w:val="17"/>
          <w:szCs w:val="17"/>
        </w:rPr>
        <w:t>tment for access request pertaining to project’s file.</w:t>
      </w:r>
    </w:p>
    <w:p w:rsidR="003F208E" w:rsidRDefault="003F208E">
      <w:pPr>
        <w:spacing w:line="13" w:lineRule="exact"/>
        <w:rPr>
          <w:rFonts w:ascii="Wingdings" w:eastAsia="Wingdings" w:hAnsi="Wingdings" w:cs="Wingdings"/>
          <w:sz w:val="30"/>
          <w:szCs w:val="30"/>
          <w:vertAlign w:val="superscript"/>
        </w:rPr>
      </w:pPr>
    </w:p>
    <w:p w:rsidR="003F208E" w:rsidRDefault="00950184">
      <w:pPr>
        <w:numPr>
          <w:ilvl w:val="0"/>
          <w:numId w:val="1"/>
        </w:numPr>
        <w:tabs>
          <w:tab w:val="left" w:pos="460"/>
        </w:tabs>
        <w:spacing w:line="184" w:lineRule="auto"/>
        <w:ind w:left="460" w:hanging="436"/>
        <w:rPr>
          <w:rFonts w:ascii="Wingdings" w:eastAsia="Wingdings" w:hAnsi="Wingdings" w:cs="Wingdings"/>
          <w:sz w:val="28"/>
          <w:szCs w:val="28"/>
          <w:vertAlign w:val="superscript"/>
        </w:rPr>
      </w:pPr>
      <w:r>
        <w:rPr>
          <w:rFonts w:ascii="Arial" w:eastAsia="Arial" w:hAnsi="Arial" w:cs="Arial"/>
          <w:sz w:val="17"/>
          <w:szCs w:val="17"/>
        </w:rPr>
        <w:t>Assist Document Controllers for letter referencing and centralized filing system.</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1"/>
        </w:numPr>
        <w:tabs>
          <w:tab w:val="left" w:pos="460"/>
        </w:tabs>
        <w:spacing w:line="184" w:lineRule="auto"/>
        <w:ind w:left="460" w:hanging="436"/>
        <w:rPr>
          <w:rFonts w:ascii="Wingdings" w:eastAsia="Wingdings" w:hAnsi="Wingdings" w:cs="Wingdings"/>
          <w:sz w:val="28"/>
          <w:szCs w:val="28"/>
          <w:vertAlign w:val="superscript"/>
        </w:rPr>
      </w:pPr>
      <w:r>
        <w:rPr>
          <w:rFonts w:ascii="Arial" w:eastAsia="Arial" w:hAnsi="Arial" w:cs="Arial"/>
          <w:sz w:val="17"/>
          <w:szCs w:val="17"/>
        </w:rPr>
        <w:t>Sending handover documents to construction managers for new project execution.</w:t>
      </w:r>
    </w:p>
    <w:p w:rsidR="003F208E" w:rsidRDefault="003F208E">
      <w:pPr>
        <w:spacing w:line="16" w:lineRule="exact"/>
        <w:rPr>
          <w:rFonts w:ascii="Wingdings" w:eastAsia="Wingdings" w:hAnsi="Wingdings" w:cs="Wingdings"/>
          <w:sz w:val="28"/>
          <w:szCs w:val="28"/>
          <w:vertAlign w:val="superscript"/>
        </w:rPr>
      </w:pPr>
    </w:p>
    <w:p w:rsidR="003F208E" w:rsidRDefault="00950184">
      <w:pPr>
        <w:numPr>
          <w:ilvl w:val="0"/>
          <w:numId w:val="1"/>
        </w:numPr>
        <w:tabs>
          <w:tab w:val="left" w:pos="460"/>
        </w:tabs>
        <w:spacing w:line="180" w:lineRule="auto"/>
        <w:ind w:left="460" w:right="20" w:hanging="436"/>
        <w:rPr>
          <w:rFonts w:ascii="Wingdings" w:eastAsia="Wingdings" w:hAnsi="Wingdings" w:cs="Wingdings"/>
          <w:sz w:val="38"/>
          <w:szCs w:val="38"/>
          <w:vertAlign w:val="superscript"/>
        </w:rPr>
      </w:pPr>
      <w:r>
        <w:rPr>
          <w:rFonts w:ascii="Arial" w:eastAsia="Arial" w:hAnsi="Arial" w:cs="Arial"/>
          <w:sz w:val="20"/>
          <w:szCs w:val="20"/>
        </w:rPr>
        <w:t xml:space="preserve">Monitoring and updating the register </w:t>
      </w:r>
      <w:r>
        <w:rPr>
          <w:rFonts w:ascii="Arial" w:eastAsia="Arial" w:hAnsi="Arial" w:cs="Arial"/>
          <w:sz w:val="20"/>
          <w:szCs w:val="20"/>
        </w:rPr>
        <w:t>log for Work Inspection Request (WIR), Material Inspection Request, Technical Submittals, etc.</w:t>
      </w:r>
    </w:p>
    <w:p w:rsidR="003F208E" w:rsidRDefault="003F208E">
      <w:pPr>
        <w:sectPr w:rsidR="003F208E">
          <w:type w:val="continuous"/>
          <w:pgSz w:w="12240" w:h="15840"/>
          <w:pgMar w:top="183" w:right="840" w:bottom="1440" w:left="840" w:header="0" w:footer="0" w:gutter="0"/>
          <w:cols w:space="720" w:equalWidth="0">
            <w:col w:w="10560"/>
          </w:cols>
        </w:sectPr>
      </w:pPr>
    </w:p>
    <w:p w:rsidR="003F208E" w:rsidRDefault="00950184">
      <w:pPr>
        <w:rPr>
          <w:sz w:val="20"/>
          <w:szCs w:val="20"/>
        </w:rPr>
      </w:pPr>
      <w:r>
        <w:rPr>
          <w:rFonts w:ascii="Arial Black" w:eastAsia="Arial Black" w:hAnsi="Arial Black" w:cs="Arial Black"/>
          <w:b/>
          <w:bCs/>
          <w:sz w:val="48"/>
          <w:szCs w:val="48"/>
        </w:rPr>
        <w:lastRenderedPageBreak/>
        <w:t>Curriculum Vitae</w:t>
      </w:r>
    </w:p>
    <w:p w:rsidR="003F208E" w:rsidRDefault="003F208E">
      <w:pPr>
        <w:spacing w:line="200" w:lineRule="exact"/>
        <w:rPr>
          <w:sz w:val="20"/>
          <w:szCs w:val="20"/>
        </w:rPr>
      </w:pPr>
    </w:p>
    <w:p w:rsidR="003F208E" w:rsidRDefault="003F208E">
      <w:pPr>
        <w:spacing w:line="385" w:lineRule="exact"/>
        <w:rPr>
          <w:sz w:val="20"/>
          <w:szCs w:val="20"/>
        </w:rPr>
      </w:pPr>
    </w:p>
    <w:p w:rsidR="003F208E" w:rsidRDefault="00950184">
      <w:pPr>
        <w:numPr>
          <w:ilvl w:val="0"/>
          <w:numId w:val="2"/>
        </w:numPr>
        <w:tabs>
          <w:tab w:val="left" w:pos="440"/>
        </w:tabs>
        <w:ind w:left="440" w:hanging="436"/>
        <w:rPr>
          <w:rFonts w:ascii="Wingdings" w:eastAsia="Wingdings" w:hAnsi="Wingdings" w:cs="Wingdings"/>
          <w:sz w:val="39"/>
          <w:szCs w:val="39"/>
          <w:vertAlign w:val="superscript"/>
        </w:rPr>
      </w:pPr>
      <w:r>
        <w:rPr>
          <w:rFonts w:ascii="Arial" w:eastAsia="Arial" w:hAnsi="Arial" w:cs="Arial"/>
          <w:sz w:val="20"/>
          <w:szCs w:val="20"/>
        </w:rPr>
        <w:t>Follow-up with consultant for any pending WIR’s, MIR’s, etc. to make sure that all are commented/responded.</w:t>
      </w:r>
    </w:p>
    <w:p w:rsidR="003F208E" w:rsidRDefault="003F208E">
      <w:pPr>
        <w:spacing w:line="73" w:lineRule="exact"/>
        <w:rPr>
          <w:rFonts w:ascii="Wingdings" w:eastAsia="Wingdings" w:hAnsi="Wingdings" w:cs="Wingdings"/>
          <w:sz w:val="39"/>
          <w:szCs w:val="39"/>
          <w:vertAlign w:val="superscript"/>
        </w:rPr>
      </w:pPr>
    </w:p>
    <w:p w:rsidR="003F208E" w:rsidRDefault="00950184">
      <w:pPr>
        <w:numPr>
          <w:ilvl w:val="0"/>
          <w:numId w:val="2"/>
        </w:numPr>
        <w:tabs>
          <w:tab w:val="left" w:pos="440"/>
        </w:tabs>
        <w:spacing w:line="182" w:lineRule="auto"/>
        <w:ind w:left="440" w:hanging="436"/>
        <w:rPr>
          <w:rFonts w:ascii="Wingdings" w:eastAsia="Wingdings" w:hAnsi="Wingdings" w:cs="Wingdings"/>
          <w:sz w:val="38"/>
          <w:szCs w:val="38"/>
          <w:vertAlign w:val="superscript"/>
        </w:rPr>
      </w:pPr>
      <w:r>
        <w:rPr>
          <w:rFonts w:ascii="Arial" w:eastAsia="Arial" w:hAnsi="Arial" w:cs="Arial"/>
          <w:sz w:val="20"/>
          <w:szCs w:val="20"/>
        </w:rPr>
        <w:t xml:space="preserve">Preparing and </w:t>
      </w:r>
      <w:r>
        <w:rPr>
          <w:rFonts w:ascii="Arial" w:eastAsia="Arial" w:hAnsi="Arial" w:cs="Arial"/>
          <w:sz w:val="20"/>
          <w:szCs w:val="20"/>
        </w:rPr>
        <w:t>checking the contract documents received from consultant/client and make sure that all contracts has company stamp and in order prior to submission.</w:t>
      </w:r>
    </w:p>
    <w:p w:rsidR="003F208E" w:rsidRDefault="003F208E">
      <w:pPr>
        <w:spacing w:line="12" w:lineRule="exact"/>
        <w:rPr>
          <w:rFonts w:ascii="Wingdings" w:eastAsia="Wingdings" w:hAnsi="Wingdings" w:cs="Wingdings"/>
          <w:sz w:val="38"/>
          <w:szCs w:val="38"/>
          <w:vertAlign w:val="superscript"/>
        </w:rPr>
      </w:pPr>
    </w:p>
    <w:p w:rsidR="003F208E" w:rsidRDefault="00950184">
      <w:pPr>
        <w:numPr>
          <w:ilvl w:val="0"/>
          <w:numId w:val="2"/>
        </w:numPr>
        <w:tabs>
          <w:tab w:val="left" w:pos="440"/>
        </w:tabs>
        <w:ind w:left="440" w:hanging="436"/>
        <w:rPr>
          <w:rFonts w:ascii="Wingdings" w:eastAsia="Wingdings" w:hAnsi="Wingdings" w:cs="Wingdings"/>
          <w:sz w:val="39"/>
          <w:szCs w:val="39"/>
          <w:vertAlign w:val="superscript"/>
        </w:rPr>
      </w:pPr>
      <w:r>
        <w:rPr>
          <w:rFonts w:ascii="Arial" w:eastAsia="Arial" w:hAnsi="Arial" w:cs="Arial"/>
          <w:sz w:val="20"/>
          <w:szCs w:val="20"/>
        </w:rPr>
        <w:t xml:space="preserve">Assist project managers, construction managers, project engineers, quantity surveyors, QA managers as </w:t>
      </w:r>
      <w:r>
        <w:rPr>
          <w:rFonts w:ascii="Arial" w:eastAsia="Arial" w:hAnsi="Arial" w:cs="Arial"/>
          <w:sz w:val="20"/>
          <w:szCs w:val="20"/>
        </w:rPr>
        <w:t>needed.</w:t>
      </w:r>
    </w:p>
    <w:p w:rsidR="003F208E" w:rsidRDefault="003F208E">
      <w:pPr>
        <w:spacing w:line="63" w:lineRule="exact"/>
        <w:rPr>
          <w:rFonts w:ascii="Wingdings" w:eastAsia="Wingdings" w:hAnsi="Wingdings" w:cs="Wingdings"/>
          <w:sz w:val="39"/>
          <w:szCs w:val="39"/>
          <w:vertAlign w:val="superscript"/>
        </w:rPr>
      </w:pPr>
    </w:p>
    <w:p w:rsidR="003F208E" w:rsidRDefault="00950184">
      <w:pPr>
        <w:numPr>
          <w:ilvl w:val="0"/>
          <w:numId w:val="2"/>
        </w:numPr>
        <w:tabs>
          <w:tab w:val="left" w:pos="440"/>
        </w:tabs>
        <w:spacing w:line="181" w:lineRule="auto"/>
        <w:ind w:left="440" w:hanging="436"/>
        <w:rPr>
          <w:rFonts w:ascii="Wingdings" w:eastAsia="Wingdings" w:hAnsi="Wingdings" w:cs="Wingdings"/>
          <w:sz w:val="30"/>
          <w:szCs w:val="30"/>
          <w:vertAlign w:val="superscript"/>
        </w:rPr>
      </w:pPr>
      <w:r>
        <w:rPr>
          <w:rFonts w:ascii="Arial" w:eastAsia="Arial" w:hAnsi="Arial" w:cs="Arial"/>
          <w:sz w:val="17"/>
          <w:szCs w:val="17"/>
        </w:rPr>
        <w:t>Preparing the transmittal for Purchase Orders and Overtime received from client and consultant</w:t>
      </w:r>
    </w:p>
    <w:p w:rsidR="003F208E" w:rsidRDefault="003F208E">
      <w:pPr>
        <w:spacing w:line="252" w:lineRule="exact"/>
        <w:rPr>
          <w:sz w:val="20"/>
          <w:szCs w:val="20"/>
        </w:rPr>
      </w:pPr>
    </w:p>
    <w:p w:rsidR="003F208E" w:rsidRDefault="003F208E">
      <w:pPr>
        <w:spacing w:line="12" w:lineRule="exact"/>
        <w:rPr>
          <w:rFonts w:ascii="Arial" w:eastAsia="Arial" w:hAnsi="Arial" w:cs="Arial"/>
          <w:b/>
          <w:bCs/>
        </w:rPr>
      </w:pPr>
    </w:p>
    <w:p w:rsidR="00950184" w:rsidRDefault="00950184">
      <w:pPr>
        <w:spacing w:line="12" w:lineRule="exact"/>
        <w:rPr>
          <w:rFonts w:ascii="Arial" w:eastAsia="Arial" w:hAnsi="Arial" w:cs="Arial"/>
          <w:b/>
          <w:bCs/>
        </w:rPr>
      </w:pPr>
    </w:p>
    <w:p w:rsidR="00950184" w:rsidRDefault="00950184">
      <w:pPr>
        <w:spacing w:line="12" w:lineRule="exact"/>
        <w:rPr>
          <w:sz w:val="20"/>
          <w:szCs w:val="20"/>
        </w:rPr>
      </w:pPr>
    </w:p>
    <w:p w:rsidR="003F208E" w:rsidRDefault="00950184">
      <w:pPr>
        <w:spacing w:line="236" w:lineRule="auto"/>
        <w:ind w:right="320"/>
        <w:rPr>
          <w:sz w:val="20"/>
          <w:szCs w:val="20"/>
        </w:rPr>
      </w:pPr>
      <w:r>
        <w:rPr>
          <w:rFonts w:ascii="Arial" w:eastAsia="Arial" w:hAnsi="Arial" w:cs="Arial"/>
        </w:rPr>
        <w:t xml:space="preserve">Company Profile: U.A.E based Developer </w:t>
      </w:r>
      <w:proofErr w:type="gramStart"/>
      <w:r>
        <w:rPr>
          <w:rFonts w:ascii="Arial" w:eastAsia="Arial" w:hAnsi="Arial" w:cs="Arial"/>
        </w:rPr>
        <w:t>company</w:t>
      </w:r>
      <w:proofErr w:type="gramEnd"/>
      <w:r>
        <w:rPr>
          <w:rFonts w:ascii="Arial" w:eastAsia="Arial" w:hAnsi="Arial" w:cs="Arial"/>
        </w:rPr>
        <w:t xml:space="preserve"> building and selling luxury villas, townhouses, commercial offices and residentia</w:t>
      </w:r>
      <w:r>
        <w:rPr>
          <w:rFonts w:ascii="Arial" w:eastAsia="Arial" w:hAnsi="Arial" w:cs="Arial"/>
        </w:rPr>
        <w:t>l units located in Jumeirah lake towers, Jumeirah Village, Sheikh Zayed Road, International City and Jumeirah Golf Estates and Dubai Golf City</w:t>
      </w:r>
    </w:p>
    <w:p w:rsidR="003F208E" w:rsidRDefault="003F208E">
      <w:pPr>
        <w:spacing w:line="253" w:lineRule="exact"/>
        <w:rPr>
          <w:sz w:val="20"/>
          <w:szCs w:val="20"/>
        </w:rPr>
      </w:pPr>
    </w:p>
    <w:p w:rsidR="003F208E" w:rsidRDefault="00950184">
      <w:pPr>
        <w:tabs>
          <w:tab w:val="left" w:pos="1420"/>
        </w:tabs>
        <w:rPr>
          <w:sz w:val="20"/>
          <w:szCs w:val="20"/>
        </w:rPr>
      </w:pPr>
      <w:r>
        <w:rPr>
          <w:rFonts w:ascii="Arial" w:eastAsia="Arial" w:hAnsi="Arial" w:cs="Arial"/>
        </w:rPr>
        <w:t>Job Title:</w:t>
      </w:r>
      <w:r>
        <w:rPr>
          <w:sz w:val="20"/>
          <w:szCs w:val="20"/>
        </w:rPr>
        <w:tab/>
      </w:r>
      <w:r>
        <w:rPr>
          <w:rFonts w:ascii="Arial" w:eastAsia="Arial" w:hAnsi="Arial" w:cs="Arial"/>
          <w:b/>
          <w:bCs/>
        </w:rPr>
        <w:t xml:space="preserve">Document Controller - </w:t>
      </w:r>
      <w:r>
        <w:rPr>
          <w:rFonts w:ascii="Arial" w:eastAsia="Arial" w:hAnsi="Arial" w:cs="Arial"/>
        </w:rPr>
        <w:t>Reporting to Projects Director</w:t>
      </w:r>
    </w:p>
    <w:p w:rsidR="003F208E" w:rsidRDefault="003F208E">
      <w:pPr>
        <w:spacing w:line="4" w:lineRule="exact"/>
        <w:rPr>
          <w:sz w:val="20"/>
          <w:szCs w:val="20"/>
        </w:rPr>
      </w:pPr>
    </w:p>
    <w:p w:rsidR="003F208E" w:rsidRDefault="00950184">
      <w:pPr>
        <w:tabs>
          <w:tab w:val="left" w:pos="1420"/>
        </w:tabs>
        <w:rPr>
          <w:sz w:val="20"/>
          <w:szCs w:val="20"/>
        </w:rPr>
      </w:pPr>
      <w:r>
        <w:rPr>
          <w:rFonts w:ascii="Arial" w:eastAsia="Arial" w:hAnsi="Arial" w:cs="Arial"/>
        </w:rPr>
        <w:t>Dates:</w:t>
      </w:r>
      <w:r>
        <w:rPr>
          <w:sz w:val="20"/>
          <w:szCs w:val="20"/>
        </w:rPr>
        <w:tab/>
      </w:r>
      <w:r>
        <w:rPr>
          <w:rFonts w:ascii="Arial" w:eastAsia="Arial" w:hAnsi="Arial" w:cs="Arial"/>
        </w:rPr>
        <w:t>November 23, 2014 – September 2017</w:t>
      </w:r>
    </w:p>
    <w:p w:rsidR="003F208E" w:rsidRDefault="00950184">
      <w:pPr>
        <w:rPr>
          <w:sz w:val="20"/>
          <w:szCs w:val="20"/>
        </w:rPr>
      </w:pPr>
      <w:r>
        <w:rPr>
          <w:rFonts w:ascii="Arial" w:eastAsia="Arial" w:hAnsi="Arial" w:cs="Arial"/>
        </w:rPr>
        <w:t>Duties:</w:t>
      </w:r>
    </w:p>
    <w:p w:rsidR="003F208E" w:rsidRDefault="003F208E">
      <w:pPr>
        <w:spacing w:line="9" w:lineRule="exact"/>
        <w:rPr>
          <w:sz w:val="20"/>
          <w:szCs w:val="20"/>
        </w:rPr>
      </w:pPr>
    </w:p>
    <w:p w:rsidR="003F208E" w:rsidRDefault="00950184">
      <w:pPr>
        <w:numPr>
          <w:ilvl w:val="0"/>
          <w:numId w:val="3"/>
        </w:numPr>
        <w:tabs>
          <w:tab w:val="left" w:pos="440"/>
        </w:tabs>
        <w:spacing w:line="180" w:lineRule="auto"/>
        <w:ind w:left="440" w:hanging="436"/>
        <w:jc w:val="both"/>
        <w:rPr>
          <w:rFonts w:ascii="Wingdings" w:eastAsia="Wingdings" w:hAnsi="Wingdings" w:cs="Wingdings"/>
          <w:sz w:val="44"/>
          <w:szCs w:val="44"/>
          <w:vertAlign w:val="superscript"/>
        </w:rPr>
      </w:pPr>
      <w:r>
        <w:rPr>
          <w:rFonts w:ascii="Arial" w:eastAsia="Arial" w:hAnsi="Arial" w:cs="Arial"/>
        </w:rPr>
        <w:t>Filing all incoming documents and drawings received from Consultant, Contractor, Subcontractors, Suppliers, Authorities, Master developer, etc. via hard copy and soft copy in accordance with the procedures established by engineering department.</w:t>
      </w:r>
    </w:p>
    <w:p w:rsidR="003F208E" w:rsidRDefault="003F208E">
      <w:pPr>
        <w:spacing w:line="12" w:lineRule="exact"/>
        <w:rPr>
          <w:rFonts w:ascii="Wingdings" w:eastAsia="Wingdings" w:hAnsi="Wingdings" w:cs="Wingdings"/>
          <w:sz w:val="44"/>
          <w:szCs w:val="44"/>
          <w:vertAlign w:val="superscript"/>
        </w:rPr>
      </w:pPr>
    </w:p>
    <w:p w:rsidR="003F208E" w:rsidRDefault="00950184">
      <w:pPr>
        <w:numPr>
          <w:ilvl w:val="0"/>
          <w:numId w:val="3"/>
        </w:numPr>
        <w:tabs>
          <w:tab w:val="left" w:pos="440"/>
        </w:tabs>
        <w:spacing w:line="182" w:lineRule="auto"/>
        <w:ind w:left="440" w:hanging="436"/>
        <w:rPr>
          <w:rFonts w:ascii="Wingdings" w:eastAsia="Wingdings" w:hAnsi="Wingdings" w:cs="Wingdings"/>
          <w:sz w:val="38"/>
          <w:szCs w:val="38"/>
          <w:vertAlign w:val="superscript"/>
        </w:rPr>
      </w:pPr>
      <w:r>
        <w:rPr>
          <w:rFonts w:ascii="Arial" w:eastAsia="Arial" w:hAnsi="Arial" w:cs="Arial"/>
          <w:sz w:val="20"/>
          <w:szCs w:val="20"/>
        </w:rPr>
        <w:t>A</w:t>
      </w:r>
      <w:r>
        <w:rPr>
          <w:rFonts w:ascii="Arial" w:eastAsia="Arial" w:hAnsi="Arial" w:cs="Arial"/>
          <w:sz w:val="20"/>
          <w:szCs w:val="20"/>
        </w:rPr>
        <w:t>ssist Projects Director on consultant, contractors, sub-contractor’s inquiries and site issues, sent email and follow-up on his behalf.</w:t>
      </w:r>
    </w:p>
    <w:p w:rsidR="003F208E" w:rsidRDefault="003F208E">
      <w:pPr>
        <w:spacing w:line="12" w:lineRule="exact"/>
        <w:rPr>
          <w:rFonts w:ascii="Wingdings" w:eastAsia="Wingdings" w:hAnsi="Wingdings" w:cs="Wingdings"/>
          <w:sz w:val="38"/>
          <w:szCs w:val="38"/>
          <w:vertAlign w:val="superscript"/>
        </w:rPr>
      </w:pPr>
    </w:p>
    <w:p w:rsidR="003F208E" w:rsidRDefault="00950184">
      <w:pPr>
        <w:numPr>
          <w:ilvl w:val="0"/>
          <w:numId w:val="3"/>
        </w:numPr>
        <w:tabs>
          <w:tab w:val="left" w:pos="440"/>
        </w:tabs>
        <w:spacing w:line="182" w:lineRule="auto"/>
        <w:ind w:left="440" w:hanging="436"/>
        <w:rPr>
          <w:rFonts w:ascii="Wingdings" w:eastAsia="Wingdings" w:hAnsi="Wingdings" w:cs="Wingdings"/>
          <w:sz w:val="38"/>
          <w:szCs w:val="38"/>
          <w:vertAlign w:val="superscript"/>
        </w:rPr>
      </w:pPr>
      <w:r>
        <w:rPr>
          <w:rFonts w:ascii="Arial" w:eastAsia="Arial" w:hAnsi="Arial" w:cs="Arial"/>
          <w:sz w:val="20"/>
          <w:szCs w:val="20"/>
        </w:rPr>
        <w:t>Make sure that controlled copies of latest approved documents and drawings are given to the appropriate staff, subcontr</w:t>
      </w:r>
      <w:r>
        <w:rPr>
          <w:rFonts w:ascii="Arial" w:eastAsia="Arial" w:hAnsi="Arial" w:cs="Arial"/>
          <w:sz w:val="20"/>
          <w:szCs w:val="20"/>
        </w:rPr>
        <w:t>actors and suppliers as applicable.</w:t>
      </w:r>
    </w:p>
    <w:p w:rsidR="003F208E" w:rsidRDefault="003F208E">
      <w:pPr>
        <w:spacing w:line="9" w:lineRule="exact"/>
        <w:rPr>
          <w:rFonts w:ascii="Wingdings" w:eastAsia="Wingdings" w:hAnsi="Wingdings" w:cs="Wingdings"/>
          <w:sz w:val="38"/>
          <w:szCs w:val="38"/>
          <w:vertAlign w:val="superscript"/>
        </w:rPr>
      </w:pPr>
    </w:p>
    <w:p w:rsidR="003F208E" w:rsidRDefault="00950184">
      <w:pPr>
        <w:numPr>
          <w:ilvl w:val="0"/>
          <w:numId w:val="3"/>
        </w:numPr>
        <w:tabs>
          <w:tab w:val="left" w:pos="440"/>
        </w:tabs>
        <w:spacing w:line="180" w:lineRule="auto"/>
        <w:ind w:left="440" w:hanging="436"/>
        <w:rPr>
          <w:rFonts w:ascii="Wingdings" w:eastAsia="Wingdings" w:hAnsi="Wingdings" w:cs="Wingdings"/>
          <w:sz w:val="39"/>
          <w:szCs w:val="39"/>
          <w:vertAlign w:val="superscript"/>
        </w:rPr>
      </w:pPr>
      <w:r>
        <w:rPr>
          <w:rFonts w:ascii="Arial" w:eastAsia="Arial" w:hAnsi="Arial" w:cs="Arial"/>
          <w:sz w:val="20"/>
          <w:szCs w:val="20"/>
        </w:rPr>
        <w:t>Assigned the tasks of preparing records, distributing documents and keeping files by using paper-based and electronic systems.</w:t>
      </w:r>
    </w:p>
    <w:p w:rsidR="003F208E" w:rsidRDefault="003F208E">
      <w:pPr>
        <w:spacing w:line="9" w:lineRule="exact"/>
        <w:rPr>
          <w:rFonts w:ascii="Wingdings" w:eastAsia="Wingdings" w:hAnsi="Wingdings" w:cs="Wingdings"/>
          <w:sz w:val="39"/>
          <w:szCs w:val="39"/>
          <w:vertAlign w:val="superscript"/>
        </w:rPr>
      </w:pPr>
    </w:p>
    <w:p w:rsidR="003F208E" w:rsidRDefault="00950184">
      <w:pPr>
        <w:numPr>
          <w:ilvl w:val="0"/>
          <w:numId w:val="3"/>
        </w:numPr>
        <w:tabs>
          <w:tab w:val="left" w:pos="440"/>
        </w:tabs>
        <w:spacing w:line="180" w:lineRule="auto"/>
        <w:ind w:left="440" w:hanging="436"/>
        <w:rPr>
          <w:rFonts w:ascii="Wingdings" w:eastAsia="Wingdings" w:hAnsi="Wingdings" w:cs="Wingdings"/>
          <w:sz w:val="39"/>
          <w:szCs w:val="39"/>
          <w:vertAlign w:val="superscript"/>
        </w:rPr>
      </w:pPr>
      <w:r>
        <w:rPr>
          <w:rFonts w:ascii="Arial" w:eastAsia="Arial" w:hAnsi="Arial" w:cs="Arial"/>
          <w:sz w:val="20"/>
          <w:szCs w:val="20"/>
        </w:rPr>
        <w:t xml:space="preserve">Follow-up site related issues, weekly reports, monthly reports, etc as assigned by Project </w:t>
      </w:r>
      <w:r>
        <w:rPr>
          <w:rFonts w:ascii="Arial" w:eastAsia="Arial" w:hAnsi="Arial" w:cs="Arial"/>
          <w:sz w:val="20"/>
          <w:szCs w:val="20"/>
        </w:rPr>
        <w:t>Directors &amp; Projects Managers.</w:t>
      </w:r>
    </w:p>
    <w:p w:rsidR="003F208E" w:rsidRDefault="003F208E">
      <w:pPr>
        <w:spacing w:line="1" w:lineRule="exact"/>
        <w:rPr>
          <w:rFonts w:ascii="Wingdings" w:eastAsia="Wingdings" w:hAnsi="Wingdings" w:cs="Wingdings"/>
          <w:sz w:val="39"/>
          <w:szCs w:val="39"/>
          <w:vertAlign w:val="superscript"/>
        </w:rPr>
      </w:pPr>
    </w:p>
    <w:p w:rsidR="003F208E" w:rsidRDefault="00950184">
      <w:pPr>
        <w:numPr>
          <w:ilvl w:val="0"/>
          <w:numId w:val="3"/>
        </w:numPr>
        <w:tabs>
          <w:tab w:val="left" w:pos="440"/>
        </w:tabs>
        <w:spacing w:line="181" w:lineRule="auto"/>
        <w:ind w:left="440" w:hanging="436"/>
        <w:rPr>
          <w:rFonts w:ascii="Wingdings" w:eastAsia="Wingdings" w:hAnsi="Wingdings" w:cs="Wingdings"/>
          <w:sz w:val="30"/>
          <w:szCs w:val="30"/>
          <w:vertAlign w:val="superscript"/>
        </w:rPr>
      </w:pPr>
      <w:r>
        <w:rPr>
          <w:rFonts w:ascii="Arial" w:eastAsia="Arial" w:hAnsi="Arial" w:cs="Arial"/>
          <w:sz w:val="17"/>
          <w:szCs w:val="17"/>
        </w:rPr>
        <w:t>Maintained the data base for supplier’s contact details (brochure/company profile)</w:t>
      </w:r>
    </w:p>
    <w:p w:rsidR="003F208E" w:rsidRDefault="003F208E">
      <w:pPr>
        <w:spacing w:line="14" w:lineRule="exact"/>
        <w:rPr>
          <w:rFonts w:ascii="Wingdings" w:eastAsia="Wingdings" w:hAnsi="Wingdings" w:cs="Wingdings"/>
          <w:sz w:val="30"/>
          <w:szCs w:val="30"/>
          <w:vertAlign w:val="superscript"/>
        </w:rPr>
      </w:pPr>
    </w:p>
    <w:p w:rsidR="003F208E" w:rsidRDefault="00950184">
      <w:pPr>
        <w:numPr>
          <w:ilvl w:val="0"/>
          <w:numId w:val="3"/>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Preparing NOC report as needed and sending monthly progress report to managers and directors.</w:t>
      </w:r>
    </w:p>
    <w:p w:rsidR="003F208E" w:rsidRDefault="003F208E">
      <w:pPr>
        <w:spacing w:line="16" w:lineRule="exact"/>
        <w:rPr>
          <w:rFonts w:ascii="Wingdings" w:eastAsia="Wingdings" w:hAnsi="Wingdings" w:cs="Wingdings"/>
          <w:sz w:val="28"/>
          <w:szCs w:val="28"/>
          <w:vertAlign w:val="superscript"/>
        </w:rPr>
      </w:pPr>
    </w:p>
    <w:p w:rsidR="003F208E" w:rsidRDefault="00950184">
      <w:pPr>
        <w:numPr>
          <w:ilvl w:val="0"/>
          <w:numId w:val="3"/>
        </w:numPr>
        <w:tabs>
          <w:tab w:val="left" w:pos="440"/>
        </w:tabs>
        <w:spacing w:line="180" w:lineRule="auto"/>
        <w:ind w:left="440" w:hanging="436"/>
        <w:rPr>
          <w:rFonts w:ascii="Wingdings" w:eastAsia="Wingdings" w:hAnsi="Wingdings" w:cs="Wingdings"/>
          <w:sz w:val="38"/>
          <w:szCs w:val="38"/>
          <w:vertAlign w:val="superscript"/>
        </w:rPr>
      </w:pPr>
      <w:r>
        <w:rPr>
          <w:rFonts w:ascii="Arial" w:eastAsia="Arial" w:hAnsi="Arial" w:cs="Arial"/>
          <w:sz w:val="20"/>
          <w:szCs w:val="20"/>
        </w:rPr>
        <w:t xml:space="preserve">Send correspondence to consultant, interior </w:t>
      </w:r>
      <w:r>
        <w:rPr>
          <w:rFonts w:ascii="Arial" w:eastAsia="Arial" w:hAnsi="Arial" w:cs="Arial"/>
          <w:sz w:val="20"/>
          <w:szCs w:val="20"/>
        </w:rPr>
        <w:t>designer, contractor and sub-contractors for clarifications and inquiries.</w:t>
      </w:r>
    </w:p>
    <w:p w:rsidR="003F208E" w:rsidRDefault="003F208E">
      <w:pPr>
        <w:spacing w:line="11" w:lineRule="exact"/>
        <w:rPr>
          <w:rFonts w:ascii="Wingdings" w:eastAsia="Wingdings" w:hAnsi="Wingdings" w:cs="Wingdings"/>
          <w:sz w:val="38"/>
          <w:szCs w:val="38"/>
          <w:vertAlign w:val="superscript"/>
        </w:rPr>
      </w:pPr>
    </w:p>
    <w:p w:rsidR="003F208E" w:rsidRDefault="00950184">
      <w:pPr>
        <w:numPr>
          <w:ilvl w:val="0"/>
          <w:numId w:val="3"/>
        </w:numPr>
        <w:tabs>
          <w:tab w:val="left" w:pos="440"/>
        </w:tabs>
        <w:spacing w:line="182" w:lineRule="auto"/>
        <w:ind w:left="440" w:hanging="436"/>
        <w:rPr>
          <w:rFonts w:ascii="Wingdings" w:eastAsia="Wingdings" w:hAnsi="Wingdings" w:cs="Wingdings"/>
          <w:sz w:val="38"/>
          <w:szCs w:val="38"/>
          <w:vertAlign w:val="superscript"/>
        </w:rPr>
      </w:pPr>
      <w:r>
        <w:rPr>
          <w:rFonts w:ascii="Arial" w:eastAsia="Arial" w:hAnsi="Arial" w:cs="Arial"/>
          <w:sz w:val="20"/>
          <w:szCs w:val="20"/>
        </w:rPr>
        <w:t>Updating the cost control sheet for all payments made for contractor, consultant, and subcontractor/suppliers for Indigo Zen and Orange Lake projects.</w:t>
      </w:r>
    </w:p>
    <w:p w:rsidR="003F208E" w:rsidRDefault="003F208E">
      <w:pPr>
        <w:spacing w:line="2" w:lineRule="exact"/>
        <w:rPr>
          <w:rFonts w:ascii="Wingdings" w:eastAsia="Wingdings" w:hAnsi="Wingdings" w:cs="Wingdings"/>
          <w:sz w:val="38"/>
          <w:szCs w:val="38"/>
          <w:vertAlign w:val="superscript"/>
        </w:rPr>
      </w:pPr>
    </w:p>
    <w:p w:rsidR="003F208E" w:rsidRDefault="00950184">
      <w:pPr>
        <w:numPr>
          <w:ilvl w:val="0"/>
          <w:numId w:val="3"/>
        </w:numPr>
        <w:tabs>
          <w:tab w:val="left" w:pos="440"/>
        </w:tabs>
        <w:spacing w:line="181" w:lineRule="auto"/>
        <w:ind w:left="440" w:hanging="436"/>
        <w:rPr>
          <w:rFonts w:ascii="Wingdings" w:eastAsia="Wingdings" w:hAnsi="Wingdings" w:cs="Wingdings"/>
          <w:sz w:val="30"/>
          <w:szCs w:val="30"/>
          <w:vertAlign w:val="superscript"/>
        </w:rPr>
      </w:pPr>
      <w:r>
        <w:rPr>
          <w:rFonts w:ascii="Arial" w:eastAsia="Arial" w:hAnsi="Arial" w:cs="Arial"/>
          <w:sz w:val="17"/>
          <w:szCs w:val="17"/>
        </w:rPr>
        <w:t>Maintaining the 47 nos. of e</w:t>
      </w:r>
      <w:r>
        <w:rPr>
          <w:rFonts w:ascii="Arial" w:eastAsia="Arial" w:hAnsi="Arial" w:cs="Arial"/>
          <w:sz w:val="17"/>
          <w:szCs w:val="17"/>
        </w:rPr>
        <w:t>ngineering file folders for Orange Lake and Indigo Zen projects</w:t>
      </w:r>
    </w:p>
    <w:p w:rsidR="003F208E" w:rsidRDefault="003F208E">
      <w:pPr>
        <w:spacing w:line="16" w:lineRule="exact"/>
        <w:rPr>
          <w:rFonts w:ascii="Wingdings" w:eastAsia="Wingdings" w:hAnsi="Wingdings" w:cs="Wingdings"/>
          <w:sz w:val="30"/>
          <w:szCs w:val="30"/>
          <w:vertAlign w:val="superscript"/>
        </w:rPr>
      </w:pPr>
    </w:p>
    <w:p w:rsidR="003F208E" w:rsidRDefault="00950184">
      <w:pPr>
        <w:numPr>
          <w:ilvl w:val="0"/>
          <w:numId w:val="3"/>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Filing all LPO’s, contract agreements, letters, Request for Payments, etc.</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3"/>
        </w:numPr>
        <w:tabs>
          <w:tab w:val="left" w:pos="440"/>
        </w:tabs>
        <w:spacing w:line="181" w:lineRule="auto"/>
        <w:ind w:left="440" w:hanging="436"/>
        <w:rPr>
          <w:rFonts w:ascii="Wingdings" w:eastAsia="Wingdings" w:hAnsi="Wingdings" w:cs="Wingdings"/>
          <w:sz w:val="38"/>
          <w:szCs w:val="38"/>
          <w:vertAlign w:val="superscript"/>
        </w:rPr>
      </w:pPr>
      <w:r>
        <w:rPr>
          <w:rFonts w:ascii="Arial" w:eastAsia="Arial" w:hAnsi="Arial" w:cs="Arial"/>
          <w:sz w:val="20"/>
          <w:szCs w:val="20"/>
        </w:rPr>
        <w:t>Checking the tender documents received from consultant against transmittal sheet to make sure that all are in order</w:t>
      </w:r>
      <w:r>
        <w:rPr>
          <w:rFonts w:ascii="Arial" w:eastAsia="Arial" w:hAnsi="Arial" w:cs="Arial"/>
          <w:sz w:val="20"/>
          <w:szCs w:val="20"/>
        </w:rPr>
        <w:t>/complete.</w:t>
      </w:r>
    </w:p>
    <w:p w:rsidR="003F208E" w:rsidRDefault="003F208E">
      <w:pPr>
        <w:spacing w:line="8" w:lineRule="exact"/>
        <w:rPr>
          <w:rFonts w:ascii="Wingdings" w:eastAsia="Wingdings" w:hAnsi="Wingdings" w:cs="Wingdings"/>
          <w:sz w:val="38"/>
          <w:szCs w:val="38"/>
          <w:vertAlign w:val="superscript"/>
        </w:rPr>
      </w:pPr>
    </w:p>
    <w:p w:rsidR="003F208E" w:rsidRDefault="00950184">
      <w:pPr>
        <w:numPr>
          <w:ilvl w:val="0"/>
          <w:numId w:val="3"/>
        </w:numPr>
        <w:tabs>
          <w:tab w:val="left" w:pos="440"/>
        </w:tabs>
        <w:spacing w:line="182" w:lineRule="auto"/>
        <w:ind w:left="440" w:hanging="436"/>
        <w:rPr>
          <w:rFonts w:ascii="Wingdings" w:eastAsia="Wingdings" w:hAnsi="Wingdings" w:cs="Wingdings"/>
          <w:sz w:val="38"/>
          <w:szCs w:val="38"/>
          <w:vertAlign w:val="superscript"/>
        </w:rPr>
      </w:pPr>
      <w:r>
        <w:rPr>
          <w:rFonts w:ascii="Arial" w:eastAsia="Arial" w:hAnsi="Arial" w:cs="Arial"/>
          <w:sz w:val="20"/>
          <w:szCs w:val="20"/>
        </w:rPr>
        <w:t>Receiving tender documents from contractors. Making comparison sheet for all the tender proposal offers received from contractors.</w:t>
      </w:r>
    </w:p>
    <w:p w:rsidR="003F208E" w:rsidRDefault="003F208E">
      <w:pPr>
        <w:spacing w:line="12" w:lineRule="exact"/>
        <w:rPr>
          <w:rFonts w:ascii="Wingdings" w:eastAsia="Wingdings" w:hAnsi="Wingdings" w:cs="Wingdings"/>
          <w:sz w:val="38"/>
          <w:szCs w:val="38"/>
          <w:vertAlign w:val="superscript"/>
        </w:rPr>
      </w:pPr>
    </w:p>
    <w:p w:rsidR="003F208E" w:rsidRDefault="00950184">
      <w:pPr>
        <w:numPr>
          <w:ilvl w:val="0"/>
          <w:numId w:val="3"/>
        </w:numPr>
        <w:tabs>
          <w:tab w:val="left" w:pos="360"/>
        </w:tabs>
        <w:spacing w:line="180" w:lineRule="auto"/>
        <w:ind w:left="360" w:hanging="356"/>
        <w:rPr>
          <w:rFonts w:ascii="Wingdings" w:eastAsia="Wingdings" w:hAnsi="Wingdings" w:cs="Wingdings"/>
          <w:sz w:val="39"/>
          <w:szCs w:val="39"/>
          <w:vertAlign w:val="superscript"/>
        </w:rPr>
      </w:pPr>
      <w:r>
        <w:rPr>
          <w:rFonts w:ascii="Arial" w:eastAsia="Arial" w:hAnsi="Arial" w:cs="Arial"/>
          <w:sz w:val="20"/>
          <w:szCs w:val="20"/>
        </w:rPr>
        <w:t xml:space="preserve">Checking all Interior Design drawing register list received versus the actual copies received. If there are </w:t>
      </w:r>
      <w:r>
        <w:rPr>
          <w:rFonts w:ascii="Arial" w:eastAsia="Arial" w:hAnsi="Arial" w:cs="Arial"/>
          <w:sz w:val="20"/>
          <w:szCs w:val="20"/>
        </w:rPr>
        <w:t>missing drawings, send request to designer.</w:t>
      </w:r>
    </w:p>
    <w:p w:rsidR="003F208E" w:rsidRDefault="003F208E">
      <w:pPr>
        <w:spacing w:line="9" w:lineRule="exact"/>
        <w:rPr>
          <w:rFonts w:ascii="Wingdings" w:eastAsia="Wingdings" w:hAnsi="Wingdings" w:cs="Wingdings"/>
          <w:sz w:val="39"/>
          <w:szCs w:val="39"/>
          <w:vertAlign w:val="superscript"/>
        </w:rPr>
      </w:pPr>
    </w:p>
    <w:p w:rsidR="003F208E" w:rsidRDefault="00950184">
      <w:pPr>
        <w:numPr>
          <w:ilvl w:val="0"/>
          <w:numId w:val="3"/>
        </w:numPr>
        <w:tabs>
          <w:tab w:val="left" w:pos="360"/>
        </w:tabs>
        <w:spacing w:line="182" w:lineRule="auto"/>
        <w:ind w:left="360" w:hanging="356"/>
        <w:rPr>
          <w:rFonts w:ascii="Wingdings" w:eastAsia="Wingdings" w:hAnsi="Wingdings" w:cs="Wingdings"/>
          <w:sz w:val="38"/>
          <w:szCs w:val="38"/>
          <w:vertAlign w:val="superscript"/>
        </w:rPr>
      </w:pPr>
      <w:r>
        <w:rPr>
          <w:rFonts w:ascii="Arial" w:eastAsia="Arial" w:hAnsi="Arial" w:cs="Arial"/>
          <w:sz w:val="20"/>
          <w:szCs w:val="20"/>
        </w:rPr>
        <w:t>Scanning all incoming documents received for electronic filing (Indigo Zen, Orange Lake, MRT Holdings, Zen Holdings).</w:t>
      </w:r>
    </w:p>
    <w:p w:rsidR="003F208E" w:rsidRDefault="003F208E">
      <w:pPr>
        <w:spacing w:line="2" w:lineRule="exact"/>
        <w:rPr>
          <w:rFonts w:ascii="Wingdings" w:eastAsia="Wingdings" w:hAnsi="Wingdings" w:cs="Wingdings"/>
          <w:sz w:val="38"/>
          <w:szCs w:val="38"/>
          <w:vertAlign w:val="superscript"/>
        </w:rPr>
      </w:pPr>
    </w:p>
    <w:p w:rsidR="003F208E" w:rsidRDefault="00950184">
      <w:pPr>
        <w:numPr>
          <w:ilvl w:val="0"/>
          <w:numId w:val="3"/>
        </w:numPr>
        <w:tabs>
          <w:tab w:val="left" w:pos="360"/>
        </w:tabs>
        <w:spacing w:line="183" w:lineRule="auto"/>
        <w:ind w:left="360" w:hanging="356"/>
        <w:rPr>
          <w:rFonts w:ascii="Wingdings" w:eastAsia="Wingdings" w:hAnsi="Wingdings" w:cs="Wingdings"/>
          <w:sz w:val="30"/>
          <w:szCs w:val="30"/>
          <w:vertAlign w:val="superscript"/>
        </w:rPr>
      </w:pPr>
      <w:r>
        <w:rPr>
          <w:rFonts w:ascii="Arial" w:eastAsia="Arial" w:hAnsi="Arial" w:cs="Arial"/>
          <w:sz w:val="17"/>
          <w:szCs w:val="17"/>
        </w:rPr>
        <w:t>Sending tender invitation to contractors for the mock-up villa construction:</w:t>
      </w:r>
    </w:p>
    <w:p w:rsidR="003F208E" w:rsidRDefault="003F208E">
      <w:pPr>
        <w:spacing w:line="13" w:lineRule="exact"/>
        <w:rPr>
          <w:rFonts w:ascii="Wingdings" w:eastAsia="Wingdings" w:hAnsi="Wingdings" w:cs="Wingdings"/>
          <w:sz w:val="30"/>
          <w:szCs w:val="30"/>
          <w:vertAlign w:val="superscript"/>
        </w:rPr>
      </w:pPr>
    </w:p>
    <w:p w:rsidR="003F208E" w:rsidRDefault="00950184">
      <w:pPr>
        <w:numPr>
          <w:ilvl w:val="0"/>
          <w:numId w:val="3"/>
        </w:numPr>
        <w:tabs>
          <w:tab w:val="left" w:pos="360"/>
        </w:tabs>
        <w:ind w:left="360" w:hanging="356"/>
        <w:rPr>
          <w:rFonts w:ascii="Wingdings" w:eastAsia="Wingdings" w:hAnsi="Wingdings" w:cs="Wingdings"/>
          <w:sz w:val="42"/>
          <w:szCs w:val="42"/>
          <w:vertAlign w:val="superscript"/>
        </w:rPr>
      </w:pPr>
      <w:r>
        <w:rPr>
          <w:rFonts w:ascii="Arial" w:eastAsia="Arial" w:hAnsi="Arial" w:cs="Arial"/>
          <w:sz w:val="21"/>
          <w:szCs w:val="21"/>
        </w:rPr>
        <w:t>Follow-up Cont</w:t>
      </w:r>
      <w:r>
        <w:rPr>
          <w:rFonts w:ascii="Arial" w:eastAsia="Arial" w:hAnsi="Arial" w:cs="Arial"/>
          <w:sz w:val="21"/>
          <w:szCs w:val="21"/>
        </w:rPr>
        <w:t>ractor for priced BOQ and after receiving forward this to consultant for review and analysis.</w:t>
      </w:r>
    </w:p>
    <w:p w:rsidR="003F208E" w:rsidRDefault="003F208E">
      <w:pPr>
        <w:spacing w:line="24" w:lineRule="exact"/>
        <w:rPr>
          <w:rFonts w:ascii="Wingdings" w:eastAsia="Wingdings" w:hAnsi="Wingdings" w:cs="Wingdings"/>
          <w:sz w:val="42"/>
          <w:szCs w:val="42"/>
          <w:vertAlign w:val="superscript"/>
        </w:rPr>
      </w:pPr>
    </w:p>
    <w:p w:rsidR="003F208E" w:rsidRDefault="00950184">
      <w:pPr>
        <w:numPr>
          <w:ilvl w:val="0"/>
          <w:numId w:val="3"/>
        </w:numPr>
        <w:tabs>
          <w:tab w:val="left" w:pos="360"/>
        </w:tabs>
        <w:spacing w:line="183" w:lineRule="auto"/>
        <w:ind w:left="360" w:hanging="356"/>
        <w:rPr>
          <w:rFonts w:ascii="Wingdings" w:eastAsia="Wingdings" w:hAnsi="Wingdings" w:cs="Wingdings"/>
          <w:sz w:val="30"/>
          <w:szCs w:val="30"/>
          <w:vertAlign w:val="superscript"/>
        </w:rPr>
      </w:pPr>
      <w:r>
        <w:rPr>
          <w:rFonts w:ascii="Arial" w:eastAsia="Arial" w:hAnsi="Arial" w:cs="Arial"/>
          <w:sz w:val="17"/>
          <w:szCs w:val="17"/>
        </w:rPr>
        <w:t>Coordinate and follow-up with the contractor and consultants at site for any pending works.</w:t>
      </w:r>
    </w:p>
    <w:p w:rsidR="003F208E" w:rsidRDefault="003F208E">
      <w:pPr>
        <w:spacing w:line="13" w:lineRule="exact"/>
        <w:rPr>
          <w:rFonts w:ascii="Wingdings" w:eastAsia="Wingdings" w:hAnsi="Wingdings" w:cs="Wingdings"/>
          <w:sz w:val="30"/>
          <w:szCs w:val="30"/>
          <w:vertAlign w:val="superscript"/>
        </w:rPr>
      </w:pPr>
    </w:p>
    <w:p w:rsidR="003F208E" w:rsidRDefault="00950184">
      <w:pPr>
        <w:numPr>
          <w:ilvl w:val="0"/>
          <w:numId w:val="3"/>
        </w:numPr>
        <w:tabs>
          <w:tab w:val="left" w:pos="360"/>
        </w:tabs>
        <w:spacing w:line="184" w:lineRule="auto"/>
        <w:ind w:left="360" w:hanging="356"/>
        <w:rPr>
          <w:rFonts w:ascii="Wingdings" w:eastAsia="Wingdings" w:hAnsi="Wingdings" w:cs="Wingdings"/>
          <w:sz w:val="28"/>
          <w:szCs w:val="28"/>
          <w:vertAlign w:val="superscript"/>
        </w:rPr>
      </w:pPr>
      <w:r>
        <w:rPr>
          <w:rFonts w:ascii="Arial" w:eastAsia="Arial" w:hAnsi="Arial" w:cs="Arial"/>
          <w:sz w:val="17"/>
          <w:szCs w:val="17"/>
        </w:rPr>
        <w:t>Facilitate in ordering the materials needed at site and keeping reco</w:t>
      </w:r>
      <w:r>
        <w:rPr>
          <w:rFonts w:ascii="Arial" w:eastAsia="Arial" w:hAnsi="Arial" w:cs="Arial"/>
          <w:sz w:val="17"/>
          <w:szCs w:val="17"/>
        </w:rPr>
        <w:t>rd of all approved samples.</w:t>
      </w:r>
    </w:p>
    <w:p w:rsidR="003F208E" w:rsidRDefault="003F208E">
      <w:pPr>
        <w:sectPr w:rsidR="003F208E">
          <w:pgSz w:w="12240" w:h="15840"/>
          <w:pgMar w:top="183" w:right="860" w:bottom="1440" w:left="860" w:header="0" w:footer="0" w:gutter="0"/>
          <w:cols w:space="720" w:equalWidth="0">
            <w:col w:w="10520"/>
          </w:cols>
        </w:sectPr>
      </w:pPr>
    </w:p>
    <w:p w:rsidR="003F208E" w:rsidRDefault="00950184">
      <w:pPr>
        <w:rPr>
          <w:sz w:val="20"/>
          <w:szCs w:val="20"/>
        </w:rPr>
      </w:pPr>
      <w:r>
        <w:rPr>
          <w:rFonts w:ascii="Arial Black" w:eastAsia="Arial Black" w:hAnsi="Arial Black" w:cs="Arial Black"/>
          <w:b/>
          <w:bCs/>
          <w:sz w:val="48"/>
          <w:szCs w:val="48"/>
        </w:rPr>
        <w:lastRenderedPageBreak/>
        <w:t>Curriculum Vitae</w:t>
      </w:r>
    </w:p>
    <w:p w:rsidR="003F208E" w:rsidRDefault="003F208E">
      <w:pPr>
        <w:spacing w:line="200" w:lineRule="exact"/>
        <w:rPr>
          <w:sz w:val="20"/>
          <w:szCs w:val="20"/>
        </w:rPr>
      </w:pPr>
    </w:p>
    <w:p w:rsidR="003F208E" w:rsidRDefault="003F208E">
      <w:pPr>
        <w:spacing w:line="375" w:lineRule="exact"/>
        <w:rPr>
          <w:sz w:val="20"/>
          <w:szCs w:val="20"/>
        </w:rPr>
      </w:pPr>
    </w:p>
    <w:p w:rsidR="003F208E" w:rsidRDefault="00950184">
      <w:pPr>
        <w:rPr>
          <w:sz w:val="20"/>
          <w:szCs w:val="20"/>
        </w:rPr>
      </w:pPr>
      <w:r>
        <w:rPr>
          <w:rFonts w:ascii="Arial" w:eastAsia="Arial" w:hAnsi="Arial" w:cs="Arial"/>
          <w:b/>
          <w:bCs/>
          <w:u w:val="single"/>
        </w:rPr>
        <w:t>QS / Procurement</w:t>
      </w:r>
    </w:p>
    <w:p w:rsidR="003F208E" w:rsidRDefault="003F208E">
      <w:pPr>
        <w:spacing w:line="10" w:lineRule="exact"/>
        <w:rPr>
          <w:sz w:val="20"/>
          <w:szCs w:val="20"/>
        </w:rPr>
      </w:pPr>
    </w:p>
    <w:p w:rsidR="003F208E" w:rsidRDefault="00950184">
      <w:pPr>
        <w:numPr>
          <w:ilvl w:val="0"/>
          <w:numId w:val="4"/>
        </w:numPr>
        <w:tabs>
          <w:tab w:val="left" w:pos="360"/>
        </w:tabs>
        <w:spacing w:line="180" w:lineRule="auto"/>
        <w:ind w:left="360" w:hanging="356"/>
        <w:rPr>
          <w:rFonts w:ascii="Wingdings" w:eastAsia="Wingdings" w:hAnsi="Wingdings" w:cs="Wingdings"/>
          <w:sz w:val="39"/>
          <w:szCs w:val="39"/>
          <w:vertAlign w:val="superscript"/>
        </w:rPr>
      </w:pPr>
      <w:r>
        <w:rPr>
          <w:rFonts w:ascii="Arial" w:eastAsia="Arial" w:hAnsi="Arial" w:cs="Arial"/>
          <w:sz w:val="20"/>
          <w:szCs w:val="20"/>
        </w:rPr>
        <w:t xml:space="preserve">Sending quotation request to subcontractors/suppliers as per our required requirements and make sure that the drawings, specifications, BOQ ‘s we provided are in order or </w:t>
      </w:r>
      <w:r>
        <w:rPr>
          <w:rFonts w:ascii="Arial" w:eastAsia="Arial" w:hAnsi="Arial" w:cs="Arial"/>
          <w:sz w:val="20"/>
          <w:szCs w:val="20"/>
        </w:rPr>
        <w:t>correct.</w:t>
      </w:r>
    </w:p>
    <w:p w:rsidR="003F208E" w:rsidRDefault="003F208E">
      <w:pPr>
        <w:spacing w:line="9" w:lineRule="exact"/>
        <w:rPr>
          <w:rFonts w:ascii="Wingdings" w:eastAsia="Wingdings" w:hAnsi="Wingdings" w:cs="Wingdings"/>
          <w:sz w:val="39"/>
          <w:szCs w:val="39"/>
          <w:vertAlign w:val="superscript"/>
        </w:rPr>
      </w:pPr>
    </w:p>
    <w:p w:rsidR="003F208E" w:rsidRDefault="00950184">
      <w:pPr>
        <w:numPr>
          <w:ilvl w:val="0"/>
          <w:numId w:val="4"/>
        </w:numPr>
        <w:tabs>
          <w:tab w:val="left" w:pos="360"/>
        </w:tabs>
        <w:spacing w:line="180" w:lineRule="auto"/>
        <w:ind w:left="360" w:hanging="356"/>
        <w:rPr>
          <w:rFonts w:ascii="Wingdings" w:eastAsia="Wingdings" w:hAnsi="Wingdings" w:cs="Wingdings"/>
          <w:sz w:val="39"/>
          <w:szCs w:val="39"/>
          <w:vertAlign w:val="superscript"/>
        </w:rPr>
      </w:pPr>
      <w:r>
        <w:rPr>
          <w:rFonts w:ascii="Arial" w:eastAsia="Arial" w:hAnsi="Arial" w:cs="Arial"/>
          <w:sz w:val="20"/>
          <w:szCs w:val="20"/>
        </w:rPr>
        <w:t>Attending meetings with subcontractors, consultant, contractor &amp; MEP engineers to discuss the specifications, BOQ, inquiries and other documents as needed.</w:t>
      </w:r>
    </w:p>
    <w:p w:rsidR="003F208E" w:rsidRDefault="003F208E">
      <w:pPr>
        <w:spacing w:line="9" w:lineRule="exact"/>
        <w:rPr>
          <w:rFonts w:ascii="Wingdings" w:eastAsia="Wingdings" w:hAnsi="Wingdings" w:cs="Wingdings"/>
          <w:sz w:val="39"/>
          <w:szCs w:val="39"/>
          <w:vertAlign w:val="superscript"/>
        </w:rPr>
      </w:pPr>
    </w:p>
    <w:p w:rsidR="003F208E" w:rsidRDefault="00950184">
      <w:pPr>
        <w:numPr>
          <w:ilvl w:val="0"/>
          <w:numId w:val="4"/>
        </w:numPr>
        <w:tabs>
          <w:tab w:val="left" w:pos="422"/>
        </w:tabs>
        <w:ind w:left="360" w:hanging="356"/>
        <w:rPr>
          <w:rFonts w:ascii="Wingdings" w:eastAsia="Wingdings" w:hAnsi="Wingdings" w:cs="Wingdings"/>
          <w:sz w:val="39"/>
          <w:szCs w:val="39"/>
          <w:vertAlign w:val="superscript"/>
        </w:rPr>
      </w:pPr>
      <w:r>
        <w:rPr>
          <w:rFonts w:ascii="Arial" w:eastAsia="Arial" w:hAnsi="Arial" w:cs="Arial"/>
          <w:sz w:val="20"/>
          <w:szCs w:val="20"/>
        </w:rPr>
        <w:t>Make comparison sheet for all quotations received (specification and price) from subcontr</w:t>
      </w:r>
      <w:r>
        <w:rPr>
          <w:rFonts w:ascii="Arial" w:eastAsia="Arial" w:hAnsi="Arial" w:cs="Arial"/>
          <w:sz w:val="20"/>
          <w:szCs w:val="20"/>
        </w:rPr>
        <w:t>actors and suppliers.</w:t>
      </w:r>
    </w:p>
    <w:p w:rsidR="003F208E" w:rsidRDefault="003F208E">
      <w:pPr>
        <w:spacing w:line="73" w:lineRule="exact"/>
        <w:rPr>
          <w:rFonts w:ascii="Wingdings" w:eastAsia="Wingdings" w:hAnsi="Wingdings" w:cs="Wingdings"/>
          <w:sz w:val="39"/>
          <w:szCs w:val="39"/>
          <w:vertAlign w:val="superscript"/>
        </w:rPr>
      </w:pPr>
    </w:p>
    <w:p w:rsidR="003F208E" w:rsidRDefault="00950184">
      <w:pPr>
        <w:numPr>
          <w:ilvl w:val="0"/>
          <w:numId w:val="4"/>
        </w:numPr>
        <w:tabs>
          <w:tab w:val="left" w:pos="360"/>
        </w:tabs>
        <w:spacing w:line="182" w:lineRule="auto"/>
        <w:ind w:left="360" w:right="20" w:hanging="356"/>
        <w:rPr>
          <w:rFonts w:ascii="Wingdings" w:eastAsia="Wingdings" w:hAnsi="Wingdings" w:cs="Wingdings"/>
          <w:sz w:val="38"/>
          <w:szCs w:val="38"/>
          <w:vertAlign w:val="superscript"/>
        </w:rPr>
      </w:pPr>
      <w:r>
        <w:rPr>
          <w:rFonts w:ascii="Arial" w:eastAsia="Arial" w:hAnsi="Arial" w:cs="Arial"/>
          <w:sz w:val="20"/>
          <w:szCs w:val="20"/>
        </w:rPr>
        <w:t>Reviewing/checking the quotation received from subcontractor/supplier that it matches with BOQ and specification we provided.</w:t>
      </w:r>
    </w:p>
    <w:p w:rsidR="003F208E" w:rsidRDefault="003F208E">
      <w:pPr>
        <w:spacing w:line="2" w:lineRule="exact"/>
        <w:rPr>
          <w:rFonts w:ascii="Wingdings" w:eastAsia="Wingdings" w:hAnsi="Wingdings" w:cs="Wingdings"/>
          <w:sz w:val="38"/>
          <w:szCs w:val="38"/>
          <w:vertAlign w:val="superscript"/>
        </w:rPr>
      </w:pPr>
    </w:p>
    <w:p w:rsidR="003F208E" w:rsidRDefault="00950184">
      <w:pPr>
        <w:numPr>
          <w:ilvl w:val="0"/>
          <w:numId w:val="4"/>
        </w:numPr>
        <w:tabs>
          <w:tab w:val="left" w:pos="360"/>
        </w:tabs>
        <w:spacing w:line="183" w:lineRule="auto"/>
        <w:ind w:left="360" w:hanging="356"/>
        <w:rPr>
          <w:rFonts w:ascii="Wingdings" w:eastAsia="Wingdings" w:hAnsi="Wingdings" w:cs="Wingdings"/>
          <w:sz w:val="30"/>
          <w:szCs w:val="30"/>
          <w:vertAlign w:val="superscript"/>
        </w:rPr>
      </w:pPr>
      <w:r>
        <w:rPr>
          <w:rFonts w:ascii="Arial" w:eastAsia="Arial" w:hAnsi="Arial" w:cs="Arial"/>
          <w:sz w:val="17"/>
          <w:szCs w:val="17"/>
        </w:rPr>
        <w:t>Search online for prospect supplier/subcontractor for procurement purposes.</w:t>
      </w:r>
    </w:p>
    <w:p w:rsidR="003F208E" w:rsidRDefault="003F208E">
      <w:pPr>
        <w:spacing w:line="13" w:lineRule="exact"/>
        <w:rPr>
          <w:rFonts w:ascii="Wingdings" w:eastAsia="Wingdings" w:hAnsi="Wingdings" w:cs="Wingdings"/>
          <w:sz w:val="30"/>
          <w:szCs w:val="30"/>
          <w:vertAlign w:val="superscript"/>
        </w:rPr>
      </w:pPr>
    </w:p>
    <w:p w:rsidR="003F208E" w:rsidRDefault="00950184">
      <w:pPr>
        <w:numPr>
          <w:ilvl w:val="0"/>
          <w:numId w:val="4"/>
        </w:numPr>
        <w:tabs>
          <w:tab w:val="left" w:pos="360"/>
        </w:tabs>
        <w:spacing w:line="184" w:lineRule="auto"/>
        <w:ind w:left="360" w:hanging="356"/>
        <w:rPr>
          <w:rFonts w:ascii="Wingdings" w:eastAsia="Wingdings" w:hAnsi="Wingdings" w:cs="Wingdings"/>
          <w:sz w:val="28"/>
          <w:szCs w:val="28"/>
          <w:vertAlign w:val="superscript"/>
        </w:rPr>
      </w:pPr>
      <w:r>
        <w:rPr>
          <w:rFonts w:ascii="Arial" w:eastAsia="Arial" w:hAnsi="Arial" w:cs="Arial"/>
          <w:sz w:val="17"/>
          <w:szCs w:val="17"/>
        </w:rPr>
        <w:t xml:space="preserve">Request for samples, company </w:t>
      </w:r>
      <w:r>
        <w:rPr>
          <w:rFonts w:ascii="Arial" w:eastAsia="Arial" w:hAnsi="Arial" w:cs="Arial"/>
          <w:sz w:val="17"/>
          <w:szCs w:val="17"/>
        </w:rPr>
        <w:t>pre-qualification documents from subcon/suppliers.</w:t>
      </w:r>
    </w:p>
    <w:p w:rsidR="003F208E" w:rsidRDefault="003F208E">
      <w:pPr>
        <w:spacing w:line="251" w:lineRule="exact"/>
        <w:rPr>
          <w:sz w:val="20"/>
          <w:szCs w:val="20"/>
        </w:rPr>
      </w:pPr>
    </w:p>
    <w:p w:rsidR="003F208E" w:rsidRDefault="00950184">
      <w:pPr>
        <w:tabs>
          <w:tab w:val="left" w:pos="1420"/>
        </w:tabs>
        <w:rPr>
          <w:sz w:val="20"/>
          <w:szCs w:val="20"/>
        </w:rPr>
      </w:pPr>
      <w:r>
        <w:rPr>
          <w:rFonts w:ascii="Arial" w:eastAsia="Arial" w:hAnsi="Arial" w:cs="Arial"/>
        </w:rPr>
        <w:t>Job Title:</w:t>
      </w:r>
      <w:r>
        <w:rPr>
          <w:sz w:val="20"/>
          <w:szCs w:val="20"/>
        </w:rPr>
        <w:tab/>
      </w:r>
      <w:r>
        <w:rPr>
          <w:rFonts w:ascii="Arial" w:eastAsia="Arial" w:hAnsi="Arial" w:cs="Arial"/>
          <w:b/>
          <w:bCs/>
        </w:rPr>
        <w:t xml:space="preserve">Administrator </w:t>
      </w:r>
      <w:r>
        <w:rPr>
          <w:rFonts w:ascii="Arial" w:eastAsia="Arial" w:hAnsi="Arial" w:cs="Arial"/>
        </w:rPr>
        <w:t>(Administration Department)</w:t>
      </w:r>
    </w:p>
    <w:p w:rsidR="003F208E" w:rsidRDefault="003F208E">
      <w:pPr>
        <w:spacing w:line="1" w:lineRule="exact"/>
        <w:rPr>
          <w:sz w:val="20"/>
          <w:szCs w:val="20"/>
        </w:rPr>
      </w:pPr>
    </w:p>
    <w:p w:rsidR="003F208E" w:rsidRDefault="00950184">
      <w:pPr>
        <w:ind w:left="1440"/>
        <w:rPr>
          <w:sz w:val="20"/>
          <w:szCs w:val="20"/>
        </w:rPr>
      </w:pPr>
      <w:r>
        <w:rPr>
          <w:rFonts w:ascii="Arial" w:eastAsia="Arial" w:hAnsi="Arial" w:cs="Arial"/>
        </w:rPr>
        <w:t>November 17, 2013 – November 22, 2014</w:t>
      </w:r>
    </w:p>
    <w:p w:rsidR="003F208E" w:rsidRDefault="003F208E">
      <w:pPr>
        <w:spacing w:line="2" w:lineRule="exact"/>
        <w:rPr>
          <w:sz w:val="20"/>
          <w:szCs w:val="20"/>
        </w:rPr>
      </w:pPr>
    </w:p>
    <w:p w:rsidR="003F208E" w:rsidRDefault="00950184">
      <w:pPr>
        <w:rPr>
          <w:sz w:val="20"/>
          <w:szCs w:val="20"/>
        </w:rPr>
      </w:pPr>
      <w:r>
        <w:rPr>
          <w:rFonts w:ascii="Arial" w:eastAsia="Arial" w:hAnsi="Arial" w:cs="Arial"/>
        </w:rPr>
        <w:t>Duties:</w:t>
      </w:r>
    </w:p>
    <w:p w:rsidR="003F208E" w:rsidRDefault="003F208E">
      <w:pPr>
        <w:spacing w:line="7" w:lineRule="exact"/>
        <w:rPr>
          <w:sz w:val="20"/>
          <w:szCs w:val="20"/>
        </w:rPr>
      </w:pPr>
    </w:p>
    <w:p w:rsidR="003F208E" w:rsidRDefault="00950184">
      <w:pPr>
        <w:numPr>
          <w:ilvl w:val="0"/>
          <w:numId w:val="5"/>
        </w:numPr>
        <w:tabs>
          <w:tab w:val="left" w:pos="440"/>
        </w:tabs>
        <w:spacing w:line="180" w:lineRule="auto"/>
        <w:ind w:left="440" w:hanging="436"/>
        <w:rPr>
          <w:rFonts w:ascii="Wingdings" w:eastAsia="Wingdings" w:hAnsi="Wingdings" w:cs="Wingdings"/>
          <w:sz w:val="39"/>
          <w:szCs w:val="39"/>
          <w:vertAlign w:val="superscript"/>
        </w:rPr>
      </w:pPr>
      <w:r>
        <w:rPr>
          <w:rFonts w:ascii="Arial" w:eastAsia="Arial" w:hAnsi="Arial" w:cs="Arial"/>
          <w:sz w:val="20"/>
          <w:szCs w:val="20"/>
        </w:rPr>
        <w:t xml:space="preserve">Assist clients in filing up forms like Title Deed, Handover Guidelines of Unit, Fit-Out Guidelines, </w:t>
      </w:r>
      <w:r>
        <w:rPr>
          <w:rFonts w:ascii="Arial" w:eastAsia="Arial" w:hAnsi="Arial" w:cs="Arial"/>
          <w:sz w:val="20"/>
          <w:szCs w:val="20"/>
        </w:rPr>
        <w:t>Sales &amp; Purchase Agreement contracts and ensure that all documents are in order for submission.</w:t>
      </w:r>
    </w:p>
    <w:p w:rsidR="003F208E" w:rsidRDefault="003F208E">
      <w:pPr>
        <w:spacing w:line="1" w:lineRule="exact"/>
        <w:rPr>
          <w:rFonts w:ascii="Wingdings" w:eastAsia="Wingdings" w:hAnsi="Wingdings" w:cs="Wingdings"/>
          <w:sz w:val="39"/>
          <w:szCs w:val="39"/>
          <w:vertAlign w:val="superscript"/>
        </w:rPr>
      </w:pPr>
    </w:p>
    <w:p w:rsidR="003F208E" w:rsidRDefault="00950184">
      <w:pPr>
        <w:numPr>
          <w:ilvl w:val="0"/>
          <w:numId w:val="5"/>
        </w:numPr>
        <w:tabs>
          <w:tab w:val="left" w:pos="440"/>
        </w:tabs>
        <w:spacing w:line="181" w:lineRule="auto"/>
        <w:ind w:left="440" w:hanging="436"/>
        <w:rPr>
          <w:rFonts w:ascii="Wingdings" w:eastAsia="Wingdings" w:hAnsi="Wingdings" w:cs="Wingdings"/>
          <w:sz w:val="30"/>
          <w:szCs w:val="30"/>
          <w:vertAlign w:val="superscript"/>
        </w:rPr>
      </w:pPr>
      <w:r>
        <w:rPr>
          <w:rFonts w:ascii="Arial" w:eastAsia="Arial" w:hAnsi="Arial" w:cs="Arial"/>
          <w:sz w:val="17"/>
          <w:szCs w:val="17"/>
        </w:rPr>
        <w:t>Process title deed registration for unit owners.</w:t>
      </w:r>
    </w:p>
    <w:p w:rsidR="003F208E" w:rsidRDefault="003F208E">
      <w:pPr>
        <w:spacing w:line="14" w:lineRule="exact"/>
        <w:rPr>
          <w:rFonts w:ascii="Wingdings" w:eastAsia="Wingdings" w:hAnsi="Wingdings" w:cs="Wingdings"/>
          <w:sz w:val="30"/>
          <w:szCs w:val="30"/>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Preparing the Sales &amp; Purchase Agreements to newly owned properties</w:t>
      </w:r>
    </w:p>
    <w:p w:rsidR="003F208E" w:rsidRDefault="003F208E">
      <w:pPr>
        <w:spacing w:line="16"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Responsible in renting out car parking f</w:t>
      </w:r>
      <w:r>
        <w:rPr>
          <w:rFonts w:ascii="Arial" w:eastAsia="Arial" w:hAnsi="Arial" w:cs="Arial"/>
          <w:sz w:val="17"/>
          <w:szCs w:val="17"/>
        </w:rPr>
        <w:t>or Indigo Icon and Indigo Tower buildings.</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Responsible for selling car parking for Indigo Icon and Indigo Tower buildings.</w:t>
      </w:r>
    </w:p>
    <w:p w:rsidR="003F208E" w:rsidRDefault="003F208E">
      <w:pPr>
        <w:spacing w:line="16"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Preparing parking agreements for rental and selling; collect cheque payments and issue access card.</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 xml:space="preserve">Sending reminder to the </w:t>
      </w:r>
      <w:r>
        <w:rPr>
          <w:rFonts w:ascii="Arial" w:eastAsia="Arial" w:hAnsi="Arial" w:cs="Arial"/>
          <w:sz w:val="17"/>
          <w:szCs w:val="17"/>
        </w:rPr>
        <w:t>tenants for their rental lease agreement contract period.</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Preparing Certificate of Ownership to unit owners as per their request.</w:t>
      </w:r>
    </w:p>
    <w:p w:rsidR="003F208E" w:rsidRDefault="003F208E">
      <w:pPr>
        <w:spacing w:line="16"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0" w:lineRule="auto"/>
        <w:ind w:left="440" w:hanging="436"/>
        <w:rPr>
          <w:rFonts w:ascii="Wingdings" w:eastAsia="Wingdings" w:hAnsi="Wingdings" w:cs="Wingdings"/>
          <w:sz w:val="38"/>
          <w:szCs w:val="38"/>
          <w:vertAlign w:val="superscript"/>
        </w:rPr>
      </w:pPr>
      <w:r>
        <w:rPr>
          <w:rFonts w:ascii="Arial" w:eastAsia="Arial" w:hAnsi="Arial" w:cs="Arial"/>
          <w:sz w:val="20"/>
          <w:szCs w:val="20"/>
        </w:rPr>
        <w:t xml:space="preserve">Responsible for checking documents received for office fit-out submission both for Indigo Icon and Indigo Tower unit owners </w:t>
      </w:r>
      <w:r>
        <w:rPr>
          <w:rFonts w:ascii="Arial" w:eastAsia="Arial" w:hAnsi="Arial" w:cs="Arial"/>
          <w:sz w:val="20"/>
          <w:szCs w:val="20"/>
        </w:rPr>
        <w:t>and tenants.</w:t>
      </w:r>
    </w:p>
    <w:p w:rsidR="003F208E" w:rsidRDefault="003F208E">
      <w:pPr>
        <w:spacing w:line="1" w:lineRule="exact"/>
        <w:rPr>
          <w:rFonts w:ascii="Wingdings" w:eastAsia="Wingdings" w:hAnsi="Wingdings" w:cs="Wingdings"/>
          <w:sz w:val="38"/>
          <w:szCs w:val="38"/>
          <w:vertAlign w:val="superscript"/>
        </w:rPr>
      </w:pPr>
    </w:p>
    <w:p w:rsidR="003F208E" w:rsidRDefault="00950184">
      <w:pPr>
        <w:numPr>
          <w:ilvl w:val="0"/>
          <w:numId w:val="5"/>
        </w:numPr>
        <w:tabs>
          <w:tab w:val="left" w:pos="440"/>
        </w:tabs>
        <w:spacing w:line="183" w:lineRule="auto"/>
        <w:ind w:left="440" w:hanging="436"/>
        <w:rPr>
          <w:rFonts w:ascii="Wingdings" w:eastAsia="Wingdings" w:hAnsi="Wingdings" w:cs="Wingdings"/>
          <w:sz w:val="30"/>
          <w:szCs w:val="30"/>
          <w:vertAlign w:val="superscript"/>
        </w:rPr>
      </w:pPr>
      <w:r>
        <w:rPr>
          <w:rFonts w:ascii="Arial" w:eastAsia="Arial" w:hAnsi="Arial" w:cs="Arial"/>
          <w:sz w:val="17"/>
          <w:szCs w:val="17"/>
        </w:rPr>
        <w:t>Updating clients contact details like emails, address and telephone numbers.</w:t>
      </w:r>
    </w:p>
    <w:p w:rsidR="003F208E" w:rsidRDefault="003F208E">
      <w:pPr>
        <w:spacing w:line="14" w:lineRule="exact"/>
        <w:rPr>
          <w:rFonts w:ascii="Wingdings" w:eastAsia="Wingdings" w:hAnsi="Wingdings" w:cs="Wingdings"/>
          <w:sz w:val="30"/>
          <w:szCs w:val="30"/>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Facilitate in transferring units with title deed and without title deed.</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Follow-up client for their installment payment due.</w:t>
      </w:r>
    </w:p>
    <w:p w:rsidR="003F208E" w:rsidRDefault="003F208E">
      <w:pPr>
        <w:spacing w:line="16"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Sending letter to clients for their i</w:t>
      </w:r>
      <w:r>
        <w:rPr>
          <w:rFonts w:ascii="Arial" w:eastAsia="Arial" w:hAnsi="Arial" w:cs="Arial"/>
          <w:sz w:val="17"/>
          <w:szCs w:val="17"/>
        </w:rPr>
        <w:t>nstallment payment schedule and dues.</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Handover unit to clients as per the handover guidelines and checklist.</w:t>
      </w:r>
    </w:p>
    <w:p w:rsidR="003F208E" w:rsidRDefault="003F208E">
      <w:pPr>
        <w:spacing w:line="16"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Coordinate with the owners association for clearance letter request from the unit owners.</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5"/>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 xml:space="preserve">Assist unit owners and tenants for any issues or </w:t>
      </w:r>
      <w:r>
        <w:rPr>
          <w:rFonts w:ascii="Arial" w:eastAsia="Arial" w:hAnsi="Arial" w:cs="Arial"/>
          <w:sz w:val="17"/>
          <w:szCs w:val="17"/>
        </w:rPr>
        <w:t>inquiries.</w:t>
      </w:r>
    </w:p>
    <w:p w:rsidR="003F208E" w:rsidRDefault="003F208E">
      <w:pPr>
        <w:spacing w:line="251" w:lineRule="exact"/>
        <w:rPr>
          <w:sz w:val="20"/>
          <w:szCs w:val="20"/>
        </w:rPr>
      </w:pPr>
    </w:p>
    <w:p w:rsidR="003F208E" w:rsidRDefault="00950184">
      <w:pPr>
        <w:tabs>
          <w:tab w:val="left" w:pos="1420"/>
        </w:tabs>
        <w:rPr>
          <w:sz w:val="20"/>
          <w:szCs w:val="20"/>
        </w:rPr>
      </w:pPr>
      <w:r>
        <w:rPr>
          <w:rFonts w:ascii="Arial" w:eastAsia="Arial" w:hAnsi="Arial" w:cs="Arial"/>
        </w:rPr>
        <w:t>Job Title:</w:t>
      </w:r>
      <w:r>
        <w:rPr>
          <w:sz w:val="20"/>
          <w:szCs w:val="20"/>
        </w:rPr>
        <w:tab/>
      </w:r>
      <w:r>
        <w:rPr>
          <w:rFonts w:ascii="Arial" w:eastAsia="Arial" w:hAnsi="Arial" w:cs="Arial"/>
          <w:b/>
          <w:bCs/>
          <w:sz w:val="21"/>
          <w:szCs w:val="21"/>
        </w:rPr>
        <w:t>Company Secretary/Customer Service/Receptionist</w:t>
      </w:r>
    </w:p>
    <w:p w:rsidR="003F208E" w:rsidRDefault="003F208E">
      <w:pPr>
        <w:spacing w:line="1" w:lineRule="exact"/>
        <w:rPr>
          <w:sz w:val="20"/>
          <w:szCs w:val="20"/>
        </w:rPr>
      </w:pPr>
    </w:p>
    <w:p w:rsidR="003F208E" w:rsidRDefault="00950184">
      <w:pPr>
        <w:ind w:left="1440"/>
        <w:rPr>
          <w:sz w:val="20"/>
          <w:szCs w:val="20"/>
        </w:rPr>
      </w:pPr>
      <w:r>
        <w:rPr>
          <w:rFonts w:ascii="Arial" w:eastAsia="Arial" w:hAnsi="Arial" w:cs="Arial"/>
        </w:rPr>
        <w:t>January 8, 2008 – November 16, 2013</w:t>
      </w:r>
    </w:p>
    <w:p w:rsidR="003F208E" w:rsidRDefault="003F208E">
      <w:pPr>
        <w:spacing w:line="1" w:lineRule="exact"/>
        <w:rPr>
          <w:sz w:val="20"/>
          <w:szCs w:val="20"/>
        </w:rPr>
      </w:pPr>
    </w:p>
    <w:p w:rsidR="003F208E" w:rsidRDefault="00950184">
      <w:pPr>
        <w:rPr>
          <w:sz w:val="20"/>
          <w:szCs w:val="20"/>
        </w:rPr>
      </w:pPr>
      <w:r>
        <w:rPr>
          <w:rFonts w:ascii="Arial" w:eastAsia="Arial" w:hAnsi="Arial" w:cs="Arial"/>
        </w:rPr>
        <w:t>Duties:</w:t>
      </w:r>
    </w:p>
    <w:p w:rsidR="003F208E" w:rsidRDefault="003F208E">
      <w:pPr>
        <w:spacing w:line="7" w:lineRule="exact"/>
        <w:rPr>
          <w:sz w:val="20"/>
          <w:szCs w:val="20"/>
        </w:rPr>
      </w:pPr>
    </w:p>
    <w:p w:rsidR="003F208E" w:rsidRDefault="00950184">
      <w:pPr>
        <w:numPr>
          <w:ilvl w:val="0"/>
          <w:numId w:val="6"/>
        </w:numPr>
        <w:tabs>
          <w:tab w:val="left" w:pos="440"/>
        </w:tabs>
        <w:spacing w:line="193" w:lineRule="auto"/>
        <w:ind w:left="440" w:hanging="436"/>
        <w:jc w:val="both"/>
        <w:rPr>
          <w:rFonts w:ascii="Wingdings" w:eastAsia="Wingdings" w:hAnsi="Wingdings" w:cs="Wingdings"/>
          <w:sz w:val="44"/>
          <w:szCs w:val="44"/>
          <w:vertAlign w:val="superscript"/>
        </w:rPr>
      </w:pPr>
      <w:r>
        <w:rPr>
          <w:rFonts w:ascii="Arial" w:eastAsia="Arial" w:hAnsi="Arial" w:cs="Arial"/>
        </w:rPr>
        <w:t>Provides general administrative duties including appointments, meetings, maintenance issues, office supplies, correspondences and letters,</w:t>
      </w:r>
      <w:r>
        <w:rPr>
          <w:rFonts w:ascii="Arial" w:eastAsia="Arial" w:hAnsi="Arial" w:cs="Arial"/>
        </w:rPr>
        <w:t xml:space="preserve"> incoming &amp; outgoing shipments, employee’s attendance and monthly report, sorting and distributing letters/documents, receipts, emails, faxes communication and data entry.</w:t>
      </w:r>
    </w:p>
    <w:p w:rsidR="003F208E" w:rsidRDefault="003F208E">
      <w:pPr>
        <w:spacing w:line="10" w:lineRule="exact"/>
        <w:rPr>
          <w:rFonts w:ascii="Wingdings" w:eastAsia="Wingdings" w:hAnsi="Wingdings" w:cs="Wingdings"/>
          <w:sz w:val="44"/>
          <w:szCs w:val="44"/>
          <w:vertAlign w:val="superscript"/>
        </w:rPr>
      </w:pPr>
    </w:p>
    <w:p w:rsidR="003F208E" w:rsidRDefault="00950184">
      <w:pPr>
        <w:numPr>
          <w:ilvl w:val="0"/>
          <w:numId w:val="6"/>
        </w:numPr>
        <w:tabs>
          <w:tab w:val="left" w:pos="440"/>
        </w:tabs>
        <w:spacing w:line="182" w:lineRule="auto"/>
        <w:ind w:left="440" w:hanging="436"/>
        <w:rPr>
          <w:rFonts w:ascii="Wingdings" w:eastAsia="Wingdings" w:hAnsi="Wingdings" w:cs="Wingdings"/>
          <w:sz w:val="38"/>
          <w:szCs w:val="38"/>
          <w:vertAlign w:val="superscript"/>
        </w:rPr>
      </w:pPr>
      <w:r>
        <w:rPr>
          <w:rFonts w:ascii="Arial" w:eastAsia="Arial" w:hAnsi="Arial" w:cs="Arial"/>
          <w:sz w:val="20"/>
          <w:szCs w:val="20"/>
        </w:rPr>
        <w:t>Assist clients in filing up forms, Sales &amp; Purchase Agreement contracts, Title Deed</w:t>
      </w:r>
      <w:r>
        <w:rPr>
          <w:rFonts w:ascii="Arial" w:eastAsia="Arial" w:hAnsi="Arial" w:cs="Arial"/>
          <w:sz w:val="20"/>
          <w:szCs w:val="20"/>
        </w:rPr>
        <w:t>, Handover Guidelines of Unit, Fit-Out Guidelines, and ensure that all documents are in order for submission.</w:t>
      </w:r>
    </w:p>
    <w:p w:rsidR="003F208E" w:rsidRDefault="003F208E">
      <w:pPr>
        <w:spacing w:line="12" w:lineRule="exact"/>
        <w:rPr>
          <w:rFonts w:ascii="Wingdings" w:eastAsia="Wingdings" w:hAnsi="Wingdings" w:cs="Wingdings"/>
          <w:sz w:val="38"/>
          <w:szCs w:val="38"/>
          <w:vertAlign w:val="superscript"/>
        </w:rPr>
      </w:pPr>
    </w:p>
    <w:p w:rsidR="003F208E" w:rsidRDefault="00950184">
      <w:pPr>
        <w:numPr>
          <w:ilvl w:val="0"/>
          <w:numId w:val="6"/>
        </w:numPr>
        <w:tabs>
          <w:tab w:val="left" w:pos="440"/>
        </w:tabs>
        <w:spacing w:line="182" w:lineRule="auto"/>
        <w:ind w:left="440" w:hanging="436"/>
        <w:rPr>
          <w:rFonts w:ascii="Wingdings" w:eastAsia="Wingdings" w:hAnsi="Wingdings" w:cs="Wingdings"/>
          <w:sz w:val="38"/>
          <w:szCs w:val="38"/>
          <w:vertAlign w:val="superscript"/>
        </w:rPr>
      </w:pPr>
      <w:r>
        <w:rPr>
          <w:rFonts w:ascii="Arial" w:eastAsia="Arial" w:hAnsi="Arial" w:cs="Arial"/>
          <w:sz w:val="20"/>
          <w:szCs w:val="20"/>
        </w:rPr>
        <w:t>Handles all incoming calls clearly and effectively by offering valuable services, give information to callers, take messages or transfer calls to</w:t>
      </w:r>
      <w:r>
        <w:rPr>
          <w:rFonts w:ascii="Arial" w:eastAsia="Arial" w:hAnsi="Arial" w:cs="Arial"/>
          <w:sz w:val="20"/>
          <w:szCs w:val="20"/>
        </w:rPr>
        <w:t xml:space="preserve"> appropriate individuals.</w:t>
      </w:r>
    </w:p>
    <w:p w:rsidR="003F208E" w:rsidRDefault="003F208E">
      <w:pPr>
        <w:spacing w:line="2" w:lineRule="exact"/>
        <w:rPr>
          <w:rFonts w:ascii="Wingdings" w:eastAsia="Wingdings" w:hAnsi="Wingdings" w:cs="Wingdings"/>
          <w:sz w:val="38"/>
          <w:szCs w:val="38"/>
          <w:vertAlign w:val="superscript"/>
        </w:rPr>
      </w:pPr>
    </w:p>
    <w:p w:rsidR="003F208E" w:rsidRDefault="00950184">
      <w:pPr>
        <w:numPr>
          <w:ilvl w:val="0"/>
          <w:numId w:val="6"/>
        </w:numPr>
        <w:tabs>
          <w:tab w:val="left" w:pos="440"/>
        </w:tabs>
        <w:spacing w:line="181" w:lineRule="auto"/>
        <w:ind w:left="440" w:hanging="436"/>
        <w:rPr>
          <w:rFonts w:ascii="Wingdings" w:eastAsia="Wingdings" w:hAnsi="Wingdings" w:cs="Wingdings"/>
          <w:sz w:val="30"/>
          <w:szCs w:val="30"/>
          <w:vertAlign w:val="superscript"/>
        </w:rPr>
      </w:pPr>
      <w:r>
        <w:rPr>
          <w:rFonts w:ascii="Arial" w:eastAsia="Arial" w:hAnsi="Arial" w:cs="Arial"/>
          <w:sz w:val="17"/>
          <w:szCs w:val="17"/>
        </w:rPr>
        <w:t>Reviews and check the Fit-Out drawings and documents prior to submission.</w:t>
      </w:r>
    </w:p>
    <w:p w:rsidR="003F208E" w:rsidRDefault="003F208E">
      <w:pPr>
        <w:spacing w:line="16" w:lineRule="exact"/>
        <w:rPr>
          <w:rFonts w:ascii="Wingdings" w:eastAsia="Wingdings" w:hAnsi="Wingdings" w:cs="Wingdings"/>
          <w:sz w:val="30"/>
          <w:szCs w:val="30"/>
          <w:vertAlign w:val="superscript"/>
        </w:rPr>
      </w:pPr>
    </w:p>
    <w:p w:rsidR="003F208E" w:rsidRDefault="00950184">
      <w:pPr>
        <w:numPr>
          <w:ilvl w:val="0"/>
          <w:numId w:val="6"/>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Front-line handling of customer queries &amp; complains.</w:t>
      </w:r>
    </w:p>
    <w:p w:rsidR="003F208E" w:rsidRDefault="003F208E">
      <w:pPr>
        <w:spacing w:line="13" w:lineRule="exact"/>
        <w:rPr>
          <w:rFonts w:ascii="Wingdings" w:eastAsia="Wingdings" w:hAnsi="Wingdings" w:cs="Wingdings"/>
          <w:sz w:val="28"/>
          <w:szCs w:val="28"/>
          <w:vertAlign w:val="superscript"/>
        </w:rPr>
      </w:pPr>
    </w:p>
    <w:p w:rsidR="003F208E" w:rsidRDefault="00950184">
      <w:pPr>
        <w:numPr>
          <w:ilvl w:val="0"/>
          <w:numId w:val="6"/>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 xml:space="preserve">Answers sales related inquiries like availability of units for sale, rent out units and project </w:t>
      </w:r>
      <w:r>
        <w:rPr>
          <w:rFonts w:ascii="Arial" w:eastAsia="Arial" w:hAnsi="Arial" w:cs="Arial"/>
          <w:sz w:val="17"/>
          <w:szCs w:val="17"/>
        </w:rPr>
        <w:t>updates</w:t>
      </w:r>
    </w:p>
    <w:p w:rsidR="003F208E" w:rsidRDefault="003F208E">
      <w:pPr>
        <w:sectPr w:rsidR="003F208E">
          <w:pgSz w:w="12240" w:h="15840"/>
          <w:pgMar w:top="183" w:right="860" w:bottom="1440" w:left="860" w:header="0" w:footer="0" w:gutter="0"/>
          <w:cols w:space="720" w:equalWidth="0">
            <w:col w:w="10520"/>
          </w:cols>
        </w:sectPr>
      </w:pPr>
    </w:p>
    <w:p w:rsidR="003F208E" w:rsidRDefault="00950184">
      <w:pPr>
        <w:rPr>
          <w:sz w:val="20"/>
          <w:szCs w:val="20"/>
        </w:rPr>
      </w:pPr>
      <w:r>
        <w:rPr>
          <w:rFonts w:ascii="Arial Black" w:eastAsia="Arial Black" w:hAnsi="Arial Black" w:cs="Arial Black"/>
          <w:b/>
          <w:bCs/>
          <w:sz w:val="48"/>
          <w:szCs w:val="48"/>
        </w:rPr>
        <w:lastRenderedPageBreak/>
        <w:t>Curriculum Vitae</w:t>
      </w:r>
    </w:p>
    <w:p w:rsidR="003F208E" w:rsidRDefault="0095018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-15240</wp:posOffset>
            </wp:positionH>
            <wp:positionV relativeFrom="paragraph">
              <wp:posOffset>542290</wp:posOffset>
            </wp:positionV>
            <wp:extent cx="671322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713220" cy="6350"/>
                    </a:xfrm>
                    <a:prstGeom prst="rect">
                      <a:avLst/>
                    </a:prstGeom>
                    <a:noFill/>
                  </pic:spPr>
                </pic:pic>
              </a:graphicData>
            </a:graphic>
          </wp:anchor>
        </w:drawing>
      </w:r>
    </w:p>
    <w:p w:rsidR="003F208E" w:rsidRDefault="003F208E">
      <w:pPr>
        <w:spacing w:line="200" w:lineRule="exact"/>
        <w:rPr>
          <w:sz w:val="20"/>
          <w:szCs w:val="20"/>
        </w:rPr>
      </w:pPr>
    </w:p>
    <w:p w:rsidR="003F208E" w:rsidRDefault="003F208E">
      <w:pPr>
        <w:spacing w:line="200" w:lineRule="exact"/>
        <w:rPr>
          <w:sz w:val="20"/>
          <w:szCs w:val="20"/>
        </w:rPr>
      </w:pPr>
    </w:p>
    <w:p w:rsidR="003F208E" w:rsidRDefault="003F208E">
      <w:pPr>
        <w:spacing w:line="200" w:lineRule="exact"/>
        <w:rPr>
          <w:sz w:val="20"/>
          <w:szCs w:val="20"/>
        </w:rPr>
      </w:pPr>
    </w:p>
    <w:p w:rsidR="003F208E" w:rsidRDefault="003F208E">
      <w:pPr>
        <w:spacing w:line="238" w:lineRule="exact"/>
        <w:rPr>
          <w:sz w:val="20"/>
          <w:szCs w:val="20"/>
        </w:rPr>
      </w:pPr>
    </w:p>
    <w:p w:rsidR="003F208E" w:rsidRDefault="003F208E">
      <w:pPr>
        <w:spacing w:line="10" w:lineRule="exact"/>
        <w:rPr>
          <w:sz w:val="20"/>
          <w:szCs w:val="20"/>
        </w:rPr>
      </w:pPr>
    </w:p>
    <w:p w:rsidR="003F208E" w:rsidRDefault="00950184">
      <w:pPr>
        <w:spacing w:line="236" w:lineRule="auto"/>
        <w:ind w:right="420"/>
        <w:rPr>
          <w:sz w:val="20"/>
          <w:szCs w:val="20"/>
        </w:rPr>
      </w:pPr>
      <w:r>
        <w:rPr>
          <w:rFonts w:ascii="Arial" w:eastAsia="Arial" w:hAnsi="Arial" w:cs="Arial"/>
        </w:rPr>
        <w:t>Company Profile: An offshore trading company registered in JAFZA dealing with water related products and construction additives (Dubai, UAE)</w:t>
      </w:r>
    </w:p>
    <w:p w:rsidR="003F208E" w:rsidRDefault="00950184">
      <w:pPr>
        <w:tabs>
          <w:tab w:val="left" w:pos="1420"/>
        </w:tabs>
        <w:spacing w:line="238" w:lineRule="auto"/>
        <w:rPr>
          <w:sz w:val="20"/>
          <w:szCs w:val="20"/>
        </w:rPr>
      </w:pPr>
      <w:r>
        <w:rPr>
          <w:rFonts w:ascii="Arial" w:eastAsia="Arial" w:hAnsi="Arial" w:cs="Arial"/>
        </w:rPr>
        <w:t>Job Title:</w:t>
      </w:r>
      <w:r>
        <w:rPr>
          <w:sz w:val="20"/>
          <w:szCs w:val="20"/>
        </w:rPr>
        <w:tab/>
      </w:r>
      <w:r>
        <w:rPr>
          <w:rFonts w:ascii="Arial" w:eastAsia="Arial" w:hAnsi="Arial" w:cs="Arial"/>
          <w:b/>
          <w:bCs/>
        </w:rPr>
        <w:t>Personal Assistant/Secretary</w:t>
      </w:r>
    </w:p>
    <w:p w:rsidR="003F208E" w:rsidRDefault="003F208E">
      <w:pPr>
        <w:spacing w:line="4" w:lineRule="exact"/>
        <w:rPr>
          <w:sz w:val="20"/>
          <w:szCs w:val="20"/>
        </w:rPr>
      </w:pPr>
    </w:p>
    <w:p w:rsidR="003F208E" w:rsidRDefault="00950184">
      <w:pPr>
        <w:ind w:left="1440"/>
        <w:rPr>
          <w:sz w:val="20"/>
          <w:szCs w:val="20"/>
        </w:rPr>
      </w:pPr>
      <w:r>
        <w:rPr>
          <w:rFonts w:ascii="Arial" w:eastAsia="Arial" w:hAnsi="Arial" w:cs="Arial"/>
        </w:rPr>
        <w:t xml:space="preserve">June 20, 2006 to </w:t>
      </w:r>
      <w:r>
        <w:rPr>
          <w:rFonts w:ascii="Arial" w:eastAsia="Arial" w:hAnsi="Arial" w:cs="Arial"/>
        </w:rPr>
        <w:t>January 7, 2008</w:t>
      </w:r>
    </w:p>
    <w:p w:rsidR="003F208E" w:rsidRDefault="00950184">
      <w:pPr>
        <w:rPr>
          <w:sz w:val="20"/>
          <w:szCs w:val="20"/>
        </w:rPr>
      </w:pPr>
      <w:r>
        <w:rPr>
          <w:rFonts w:ascii="Arial" w:eastAsia="Arial" w:hAnsi="Arial" w:cs="Arial"/>
        </w:rPr>
        <w:t>Duties:</w:t>
      </w:r>
    </w:p>
    <w:p w:rsidR="003F208E" w:rsidRDefault="003F208E">
      <w:pPr>
        <w:spacing w:line="6" w:lineRule="exact"/>
        <w:rPr>
          <w:sz w:val="20"/>
          <w:szCs w:val="20"/>
        </w:rPr>
      </w:pPr>
    </w:p>
    <w:p w:rsidR="003F208E" w:rsidRDefault="00950184">
      <w:pPr>
        <w:numPr>
          <w:ilvl w:val="0"/>
          <w:numId w:val="7"/>
        </w:numPr>
        <w:tabs>
          <w:tab w:val="left" w:pos="440"/>
        </w:tabs>
        <w:spacing w:line="181" w:lineRule="auto"/>
        <w:ind w:left="440" w:hanging="436"/>
        <w:jc w:val="both"/>
        <w:rPr>
          <w:rFonts w:ascii="Wingdings" w:eastAsia="Wingdings" w:hAnsi="Wingdings" w:cs="Wingdings"/>
          <w:sz w:val="44"/>
          <w:szCs w:val="44"/>
          <w:vertAlign w:val="superscript"/>
        </w:rPr>
      </w:pPr>
      <w:r>
        <w:rPr>
          <w:rFonts w:ascii="Arial" w:eastAsia="Arial" w:hAnsi="Arial" w:cs="Arial"/>
        </w:rPr>
        <w:t>Provides general administrative support such as meetings, appointments, quotations, petty cash, payment voucher, coordination for the delivery of products, hotel bookings, correspondence and to Handled all incoming &amp; outgoing calls</w:t>
      </w:r>
      <w:r>
        <w:rPr>
          <w:rFonts w:ascii="Arial" w:eastAsia="Arial" w:hAnsi="Arial" w:cs="Arial"/>
        </w:rPr>
        <w:t>,</w:t>
      </w:r>
    </w:p>
    <w:p w:rsidR="003F208E" w:rsidRDefault="003F208E">
      <w:pPr>
        <w:spacing w:line="1" w:lineRule="exact"/>
        <w:rPr>
          <w:rFonts w:ascii="Wingdings" w:eastAsia="Wingdings" w:hAnsi="Wingdings" w:cs="Wingdings"/>
          <w:sz w:val="44"/>
          <w:szCs w:val="44"/>
          <w:vertAlign w:val="superscript"/>
        </w:rPr>
      </w:pPr>
    </w:p>
    <w:p w:rsidR="003F208E" w:rsidRDefault="00950184">
      <w:pPr>
        <w:numPr>
          <w:ilvl w:val="0"/>
          <w:numId w:val="7"/>
        </w:numPr>
        <w:tabs>
          <w:tab w:val="left" w:pos="440"/>
        </w:tabs>
        <w:spacing w:line="183" w:lineRule="auto"/>
        <w:ind w:left="440" w:hanging="436"/>
        <w:rPr>
          <w:rFonts w:ascii="Wingdings" w:eastAsia="Wingdings" w:hAnsi="Wingdings" w:cs="Wingdings"/>
          <w:sz w:val="30"/>
          <w:szCs w:val="30"/>
          <w:vertAlign w:val="superscript"/>
        </w:rPr>
      </w:pPr>
      <w:r>
        <w:rPr>
          <w:rFonts w:ascii="Arial" w:eastAsia="Arial" w:hAnsi="Arial" w:cs="Arial"/>
          <w:sz w:val="17"/>
          <w:szCs w:val="17"/>
        </w:rPr>
        <w:t>Answers customer’s inquiries on company products, source new suppliers for potential customer</w:t>
      </w:r>
    </w:p>
    <w:p w:rsidR="003F208E" w:rsidRDefault="0095018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-15240</wp:posOffset>
            </wp:positionH>
            <wp:positionV relativeFrom="paragraph">
              <wp:posOffset>175260</wp:posOffset>
            </wp:positionV>
            <wp:extent cx="671322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713220" cy="6350"/>
                    </a:xfrm>
                    <a:prstGeom prst="rect">
                      <a:avLst/>
                    </a:prstGeom>
                    <a:noFill/>
                  </pic:spPr>
                </pic:pic>
              </a:graphicData>
            </a:graphic>
          </wp:anchor>
        </w:drawing>
      </w:r>
    </w:p>
    <w:p w:rsidR="003F208E" w:rsidRDefault="003F208E">
      <w:pPr>
        <w:spacing w:line="260" w:lineRule="exact"/>
        <w:rPr>
          <w:sz w:val="20"/>
          <w:szCs w:val="20"/>
        </w:rPr>
      </w:pPr>
    </w:p>
    <w:p w:rsidR="003F208E" w:rsidRDefault="00950184">
      <w:pPr>
        <w:rPr>
          <w:sz w:val="20"/>
          <w:szCs w:val="20"/>
        </w:rPr>
      </w:pPr>
      <w:r>
        <w:rPr>
          <w:rFonts w:ascii="Arial" w:eastAsia="Arial" w:hAnsi="Arial" w:cs="Arial"/>
          <w:b/>
          <w:bCs/>
        </w:rPr>
        <w:t>Maitland-Smith Cebu, Inc., -Philippines</w:t>
      </w:r>
    </w:p>
    <w:p w:rsidR="003F208E" w:rsidRDefault="003F208E">
      <w:pPr>
        <w:spacing w:line="10" w:lineRule="exact"/>
        <w:rPr>
          <w:sz w:val="20"/>
          <w:szCs w:val="20"/>
        </w:rPr>
      </w:pPr>
    </w:p>
    <w:p w:rsidR="003F208E" w:rsidRDefault="00950184">
      <w:pPr>
        <w:spacing w:line="236" w:lineRule="auto"/>
        <w:ind w:right="400"/>
        <w:rPr>
          <w:sz w:val="20"/>
          <w:szCs w:val="20"/>
        </w:rPr>
      </w:pPr>
      <w:r>
        <w:rPr>
          <w:rFonts w:ascii="Arial" w:eastAsia="Arial" w:hAnsi="Arial" w:cs="Arial"/>
        </w:rPr>
        <w:t xml:space="preserve">Company Profile: A multi-national manufacturing company exporting top quality furniture and accessory products all </w:t>
      </w:r>
      <w:r>
        <w:rPr>
          <w:rFonts w:ascii="Arial" w:eastAsia="Arial" w:hAnsi="Arial" w:cs="Arial"/>
        </w:rPr>
        <w:t>over the world. (Main office-North Carolina-U.S.A) with 3,200 employees</w:t>
      </w:r>
    </w:p>
    <w:p w:rsidR="003F208E" w:rsidRDefault="003F208E">
      <w:pPr>
        <w:spacing w:line="262" w:lineRule="exact"/>
        <w:rPr>
          <w:sz w:val="20"/>
          <w:szCs w:val="20"/>
        </w:rPr>
      </w:pPr>
    </w:p>
    <w:p w:rsidR="003F208E" w:rsidRDefault="00950184">
      <w:pPr>
        <w:tabs>
          <w:tab w:val="left" w:pos="1300"/>
        </w:tabs>
        <w:spacing w:line="236" w:lineRule="auto"/>
        <w:ind w:left="1320" w:right="1220" w:hanging="1346"/>
        <w:rPr>
          <w:sz w:val="20"/>
          <w:szCs w:val="20"/>
        </w:rPr>
      </w:pPr>
      <w:r>
        <w:rPr>
          <w:rFonts w:ascii="Arial" w:eastAsia="Arial" w:hAnsi="Arial" w:cs="Arial"/>
        </w:rPr>
        <w:t>Job Title:</w:t>
      </w:r>
      <w:r>
        <w:rPr>
          <w:sz w:val="20"/>
          <w:szCs w:val="20"/>
        </w:rPr>
        <w:tab/>
      </w:r>
      <w:r>
        <w:rPr>
          <w:rFonts w:ascii="Arial" w:eastAsia="Arial" w:hAnsi="Arial" w:cs="Arial"/>
          <w:b/>
          <w:bCs/>
        </w:rPr>
        <w:t xml:space="preserve">Sample Audit Coordinator /Secretary – </w:t>
      </w:r>
      <w:r>
        <w:rPr>
          <w:rFonts w:ascii="Arial" w:eastAsia="Arial" w:hAnsi="Arial" w:cs="Arial"/>
        </w:rPr>
        <w:t>New Product Design &amp; Engineering Div.</w:t>
      </w:r>
      <w:r>
        <w:rPr>
          <w:rFonts w:ascii="Arial" w:eastAsia="Arial" w:hAnsi="Arial" w:cs="Arial"/>
          <w:b/>
          <w:bCs/>
        </w:rPr>
        <w:t xml:space="preserve"> </w:t>
      </w:r>
      <w:r>
        <w:rPr>
          <w:rFonts w:ascii="Arial" w:eastAsia="Arial" w:hAnsi="Arial" w:cs="Arial"/>
        </w:rPr>
        <w:t>September 1, 2000 to February 10, 2006</w:t>
      </w:r>
    </w:p>
    <w:p w:rsidR="003F208E" w:rsidRDefault="003F208E">
      <w:pPr>
        <w:spacing w:line="252" w:lineRule="exact"/>
        <w:rPr>
          <w:sz w:val="20"/>
          <w:szCs w:val="20"/>
        </w:rPr>
      </w:pPr>
    </w:p>
    <w:p w:rsidR="003F208E" w:rsidRDefault="00950184">
      <w:pPr>
        <w:tabs>
          <w:tab w:val="left" w:pos="1300"/>
        </w:tabs>
        <w:rPr>
          <w:sz w:val="20"/>
          <w:szCs w:val="20"/>
        </w:rPr>
      </w:pPr>
      <w:r>
        <w:rPr>
          <w:rFonts w:ascii="Arial" w:eastAsia="Arial" w:hAnsi="Arial" w:cs="Arial"/>
        </w:rPr>
        <w:t>Job Title:</w:t>
      </w:r>
      <w:r>
        <w:rPr>
          <w:sz w:val="20"/>
          <w:szCs w:val="20"/>
        </w:rPr>
        <w:tab/>
      </w:r>
      <w:r>
        <w:rPr>
          <w:rFonts w:ascii="Arial" w:eastAsia="Arial" w:hAnsi="Arial" w:cs="Arial"/>
          <w:b/>
          <w:bCs/>
        </w:rPr>
        <w:t>Data Controller/ Secretary-</w:t>
      </w:r>
      <w:r>
        <w:rPr>
          <w:rFonts w:ascii="Arial" w:eastAsia="Arial" w:hAnsi="Arial" w:cs="Arial"/>
        </w:rPr>
        <w:t>New Product Design</w:t>
      </w:r>
      <w:r>
        <w:rPr>
          <w:rFonts w:ascii="Arial" w:eastAsia="Arial" w:hAnsi="Arial" w:cs="Arial"/>
        </w:rPr>
        <w:t xml:space="preserve"> &amp; Engineering Div.</w:t>
      </w:r>
    </w:p>
    <w:p w:rsidR="003F208E" w:rsidRDefault="003F208E">
      <w:pPr>
        <w:spacing w:line="1" w:lineRule="exact"/>
        <w:rPr>
          <w:sz w:val="20"/>
          <w:szCs w:val="20"/>
        </w:rPr>
      </w:pPr>
    </w:p>
    <w:p w:rsidR="003F208E" w:rsidRDefault="00950184">
      <w:pPr>
        <w:ind w:left="1300"/>
        <w:rPr>
          <w:sz w:val="20"/>
          <w:szCs w:val="20"/>
        </w:rPr>
      </w:pPr>
      <w:r>
        <w:rPr>
          <w:rFonts w:ascii="Arial" w:eastAsia="Arial" w:hAnsi="Arial" w:cs="Arial"/>
        </w:rPr>
        <w:t>April 15, 1999 to August 30, 2000</w:t>
      </w:r>
    </w:p>
    <w:p w:rsidR="003F208E" w:rsidRDefault="003F208E">
      <w:pPr>
        <w:spacing w:line="259" w:lineRule="exact"/>
        <w:rPr>
          <w:sz w:val="20"/>
          <w:szCs w:val="20"/>
        </w:rPr>
      </w:pPr>
    </w:p>
    <w:p w:rsidR="003F208E" w:rsidRDefault="00950184">
      <w:pPr>
        <w:tabs>
          <w:tab w:val="left" w:pos="1260"/>
        </w:tabs>
        <w:spacing w:line="236" w:lineRule="auto"/>
        <w:ind w:left="1280" w:right="320" w:hanging="1271"/>
        <w:rPr>
          <w:sz w:val="20"/>
          <w:szCs w:val="20"/>
        </w:rPr>
      </w:pPr>
      <w:r>
        <w:rPr>
          <w:rFonts w:ascii="Arial" w:eastAsia="Arial" w:hAnsi="Arial" w:cs="Arial"/>
        </w:rPr>
        <w:t>Job Title:</w:t>
      </w:r>
      <w:r>
        <w:rPr>
          <w:sz w:val="20"/>
          <w:szCs w:val="20"/>
        </w:rPr>
        <w:tab/>
      </w:r>
      <w:r>
        <w:rPr>
          <w:rFonts w:ascii="Arial" w:eastAsia="Arial" w:hAnsi="Arial" w:cs="Arial"/>
          <w:b/>
          <w:bCs/>
        </w:rPr>
        <w:t xml:space="preserve">Div. Secretary/Ex. Secretary </w:t>
      </w:r>
      <w:r>
        <w:rPr>
          <w:rFonts w:ascii="Arial" w:eastAsia="Arial" w:hAnsi="Arial" w:cs="Arial"/>
        </w:rPr>
        <w:t>(Reporting to Design Director)</w:t>
      </w:r>
      <w:r>
        <w:rPr>
          <w:rFonts w:ascii="Arial" w:eastAsia="Arial" w:hAnsi="Arial" w:cs="Arial"/>
          <w:b/>
          <w:bCs/>
        </w:rPr>
        <w:t xml:space="preserve"> </w:t>
      </w:r>
      <w:r>
        <w:rPr>
          <w:rFonts w:ascii="Arial" w:eastAsia="Arial" w:hAnsi="Arial" w:cs="Arial"/>
        </w:rPr>
        <w:t>–</w:t>
      </w:r>
      <w:r>
        <w:rPr>
          <w:rFonts w:ascii="Arial" w:eastAsia="Arial" w:hAnsi="Arial" w:cs="Arial"/>
          <w:b/>
          <w:bCs/>
        </w:rPr>
        <w:t xml:space="preserve"> </w:t>
      </w:r>
      <w:r>
        <w:rPr>
          <w:rFonts w:ascii="Arial" w:eastAsia="Arial" w:hAnsi="Arial" w:cs="Arial"/>
        </w:rPr>
        <w:t>Research and Dev. Division</w:t>
      </w:r>
      <w:r>
        <w:rPr>
          <w:rFonts w:ascii="Arial" w:eastAsia="Arial" w:hAnsi="Arial" w:cs="Arial"/>
          <w:b/>
          <w:bCs/>
        </w:rPr>
        <w:t xml:space="preserve"> </w:t>
      </w:r>
      <w:r>
        <w:rPr>
          <w:rFonts w:ascii="Arial" w:eastAsia="Arial" w:hAnsi="Arial" w:cs="Arial"/>
        </w:rPr>
        <w:t>June 17, 1997 to April 14, 1999</w:t>
      </w:r>
    </w:p>
    <w:p w:rsidR="003F208E" w:rsidRDefault="003F208E">
      <w:pPr>
        <w:spacing w:line="252" w:lineRule="exact"/>
        <w:rPr>
          <w:sz w:val="20"/>
          <w:szCs w:val="20"/>
        </w:rPr>
      </w:pPr>
    </w:p>
    <w:p w:rsidR="003F208E" w:rsidRDefault="00950184">
      <w:pPr>
        <w:tabs>
          <w:tab w:val="left" w:pos="1300"/>
        </w:tabs>
        <w:rPr>
          <w:sz w:val="20"/>
          <w:szCs w:val="20"/>
        </w:rPr>
      </w:pPr>
      <w:r>
        <w:rPr>
          <w:rFonts w:ascii="Arial" w:eastAsia="Arial" w:hAnsi="Arial" w:cs="Arial"/>
        </w:rPr>
        <w:t>Job Title:</w:t>
      </w:r>
      <w:r>
        <w:rPr>
          <w:sz w:val="20"/>
          <w:szCs w:val="20"/>
        </w:rPr>
        <w:tab/>
      </w:r>
      <w:r>
        <w:rPr>
          <w:rFonts w:ascii="Arial" w:eastAsia="Arial" w:hAnsi="Arial" w:cs="Arial"/>
          <w:b/>
          <w:bCs/>
        </w:rPr>
        <w:t>Compensation &amp; Records Clerk / Recruitment Staff –</w:t>
      </w:r>
      <w:r>
        <w:rPr>
          <w:rFonts w:ascii="Arial" w:eastAsia="Arial" w:hAnsi="Arial" w:cs="Arial"/>
        </w:rPr>
        <w:t xml:space="preserve">Human </w:t>
      </w:r>
      <w:r>
        <w:rPr>
          <w:rFonts w:ascii="Arial" w:eastAsia="Arial" w:hAnsi="Arial" w:cs="Arial"/>
        </w:rPr>
        <w:t>Resources Division</w:t>
      </w:r>
    </w:p>
    <w:p w:rsidR="003F208E" w:rsidRDefault="003F208E">
      <w:pPr>
        <w:spacing w:line="4" w:lineRule="exact"/>
        <w:rPr>
          <w:sz w:val="20"/>
          <w:szCs w:val="20"/>
        </w:rPr>
      </w:pPr>
    </w:p>
    <w:p w:rsidR="003F208E" w:rsidRDefault="00950184">
      <w:pPr>
        <w:ind w:left="1320"/>
        <w:rPr>
          <w:sz w:val="20"/>
          <w:szCs w:val="20"/>
        </w:rPr>
      </w:pPr>
      <w:r>
        <w:rPr>
          <w:rFonts w:ascii="Arial" w:eastAsia="Arial" w:hAnsi="Arial" w:cs="Arial"/>
        </w:rPr>
        <w:t>June 8, 1996 to June 16, 1997</w:t>
      </w:r>
    </w:p>
    <w:p w:rsidR="003F208E" w:rsidRDefault="003F208E">
      <w:pPr>
        <w:spacing w:line="276" w:lineRule="exact"/>
        <w:rPr>
          <w:sz w:val="20"/>
          <w:szCs w:val="20"/>
        </w:rPr>
      </w:pPr>
    </w:p>
    <w:p w:rsidR="003F208E" w:rsidRDefault="00950184">
      <w:pPr>
        <w:ind w:left="80"/>
        <w:rPr>
          <w:sz w:val="20"/>
          <w:szCs w:val="20"/>
        </w:rPr>
      </w:pPr>
      <w:r>
        <w:rPr>
          <w:rFonts w:ascii="Arial" w:eastAsia="Arial" w:hAnsi="Arial" w:cs="Arial"/>
          <w:b/>
          <w:bCs/>
          <w:sz w:val="24"/>
          <w:szCs w:val="24"/>
        </w:rPr>
        <w:t>SKILLS &amp; KNOWLEDGE</w:t>
      </w:r>
    </w:p>
    <w:p w:rsidR="003F208E" w:rsidRDefault="0095018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-15240</wp:posOffset>
            </wp:positionH>
            <wp:positionV relativeFrom="paragraph">
              <wp:posOffset>13970</wp:posOffset>
            </wp:positionV>
            <wp:extent cx="671322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713220" cy="6350"/>
                    </a:xfrm>
                    <a:prstGeom prst="rect">
                      <a:avLst/>
                    </a:prstGeom>
                    <a:noFill/>
                  </pic:spPr>
                </pic:pic>
              </a:graphicData>
            </a:graphic>
          </wp:anchor>
        </w:drawing>
      </w:r>
    </w:p>
    <w:p w:rsidR="003F208E" w:rsidRDefault="00950184">
      <w:pPr>
        <w:numPr>
          <w:ilvl w:val="0"/>
          <w:numId w:val="8"/>
        </w:numPr>
        <w:tabs>
          <w:tab w:val="left" w:pos="440"/>
        </w:tabs>
        <w:spacing w:line="184" w:lineRule="auto"/>
        <w:ind w:left="440" w:hanging="436"/>
        <w:rPr>
          <w:rFonts w:ascii="Wingdings" w:eastAsia="Wingdings" w:hAnsi="Wingdings" w:cs="Wingdings"/>
          <w:sz w:val="33"/>
          <w:szCs w:val="33"/>
          <w:vertAlign w:val="superscript"/>
        </w:rPr>
      </w:pPr>
      <w:r>
        <w:rPr>
          <w:rFonts w:ascii="Arial" w:eastAsia="Arial" w:hAnsi="Arial" w:cs="Arial"/>
          <w:sz w:val="18"/>
          <w:szCs w:val="18"/>
        </w:rPr>
        <w:t>Knowledgeable  in Microsoft Word, Excel, Internet Explorer &amp; Microsoft Outlook express</w:t>
      </w:r>
    </w:p>
    <w:tbl>
      <w:tblPr>
        <w:tblW w:w="0" w:type="auto"/>
        <w:tblLayout w:type="fixed"/>
        <w:tblCellMar>
          <w:left w:w="0" w:type="dxa"/>
          <w:right w:w="0" w:type="dxa"/>
        </w:tblCellMar>
        <w:tblLook w:val="04A0"/>
      </w:tblPr>
      <w:tblGrid>
        <w:gridCol w:w="8500"/>
        <w:gridCol w:w="1560"/>
      </w:tblGrid>
      <w:tr w:rsidR="003F208E">
        <w:trPr>
          <w:trHeight w:val="263"/>
        </w:trPr>
        <w:tc>
          <w:tcPr>
            <w:tcW w:w="8500" w:type="dxa"/>
            <w:vAlign w:val="bottom"/>
          </w:tcPr>
          <w:p w:rsidR="003F208E" w:rsidRDefault="00950184">
            <w:pPr>
              <w:spacing w:line="262" w:lineRule="exact"/>
              <w:rPr>
                <w:sz w:val="20"/>
                <w:szCs w:val="20"/>
              </w:rPr>
            </w:pPr>
            <w:r>
              <w:rPr>
                <w:rFonts w:ascii="Wingdings" w:eastAsia="Wingdings" w:hAnsi="Wingdings" w:cs="Wingdings"/>
                <w:sz w:val="30"/>
                <w:szCs w:val="30"/>
                <w:vertAlign w:val="superscript"/>
              </w:rPr>
              <w:t></w:t>
            </w:r>
            <w:r>
              <w:rPr>
                <w:rFonts w:ascii="Arial" w:eastAsia="Arial" w:hAnsi="Arial" w:cs="Arial"/>
                <w:sz w:val="17"/>
                <w:szCs w:val="17"/>
              </w:rPr>
              <w:t xml:space="preserve"> Ability to work under pressure, has initiative and problem solving skills</w:t>
            </w:r>
          </w:p>
        </w:tc>
        <w:tc>
          <w:tcPr>
            <w:tcW w:w="1560" w:type="dxa"/>
            <w:vAlign w:val="bottom"/>
          </w:tcPr>
          <w:p w:rsidR="003F208E" w:rsidRDefault="00950184">
            <w:pPr>
              <w:ind w:left="1280"/>
              <w:rPr>
                <w:sz w:val="20"/>
                <w:szCs w:val="20"/>
              </w:rPr>
            </w:pPr>
            <w:r>
              <w:rPr>
                <w:rFonts w:ascii="Arial" w:eastAsia="Arial" w:hAnsi="Arial" w:cs="Arial"/>
                <w:color w:val="FFFFFF"/>
                <w:w w:val="86"/>
                <w:sz w:val="20"/>
                <w:szCs w:val="20"/>
              </w:rPr>
              <w:t>P 3</w:t>
            </w:r>
          </w:p>
        </w:tc>
      </w:tr>
    </w:tbl>
    <w:p w:rsidR="003F208E" w:rsidRDefault="00950184">
      <w:pPr>
        <w:numPr>
          <w:ilvl w:val="0"/>
          <w:numId w:val="9"/>
        </w:numPr>
        <w:tabs>
          <w:tab w:val="left" w:pos="440"/>
        </w:tabs>
        <w:spacing w:line="182" w:lineRule="auto"/>
        <w:ind w:left="440" w:hanging="436"/>
        <w:rPr>
          <w:rFonts w:ascii="Wingdings" w:eastAsia="Wingdings" w:hAnsi="Wingdings" w:cs="Wingdings"/>
          <w:sz w:val="29"/>
          <w:szCs w:val="29"/>
          <w:vertAlign w:val="superscript"/>
        </w:rPr>
      </w:pPr>
      <w:r>
        <w:rPr>
          <w:rFonts w:ascii="Arial" w:eastAsia="Arial" w:hAnsi="Arial" w:cs="Arial"/>
          <w:sz w:val="17"/>
          <w:szCs w:val="17"/>
        </w:rPr>
        <w:t xml:space="preserve">Ability to </w:t>
      </w:r>
      <w:r>
        <w:rPr>
          <w:rFonts w:ascii="Arial" w:eastAsia="Arial" w:hAnsi="Arial" w:cs="Arial"/>
          <w:sz w:val="17"/>
          <w:szCs w:val="17"/>
        </w:rPr>
        <w:t>maintain a high level of accuracy in preparing and entering information</w:t>
      </w:r>
    </w:p>
    <w:p w:rsidR="003F208E" w:rsidRDefault="003F208E">
      <w:pPr>
        <w:spacing w:line="16" w:lineRule="exact"/>
        <w:rPr>
          <w:rFonts w:ascii="Wingdings" w:eastAsia="Wingdings" w:hAnsi="Wingdings" w:cs="Wingdings"/>
          <w:sz w:val="29"/>
          <w:szCs w:val="29"/>
          <w:vertAlign w:val="superscript"/>
        </w:rPr>
      </w:pPr>
    </w:p>
    <w:p w:rsidR="003F208E" w:rsidRDefault="00950184">
      <w:pPr>
        <w:numPr>
          <w:ilvl w:val="0"/>
          <w:numId w:val="9"/>
        </w:numPr>
        <w:tabs>
          <w:tab w:val="left" w:pos="440"/>
        </w:tabs>
        <w:spacing w:line="184" w:lineRule="auto"/>
        <w:ind w:left="440" w:hanging="436"/>
        <w:rPr>
          <w:rFonts w:ascii="Wingdings" w:eastAsia="Wingdings" w:hAnsi="Wingdings" w:cs="Wingdings"/>
          <w:sz w:val="28"/>
          <w:szCs w:val="28"/>
          <w:vertAlign w:val="superscript"/>
        </w:rPr>
      </w:pPr>
      <w:r>
        <w:rPr>
          <w:rFonts w:ascii="Arial" w:eastAsia="Arial" w:hAnsi="Arial" w:cs="Arial"/>
          <w:sz w:val="17"/>
          <w:szCs w:val="17"/>
        </w:rPr>
        <w:t>Excellent communication skills, multitasking, time management, dedicated and hardworking</w:t>
      </w:r>
    </w:p>
    <w:p w:rsidR="003F208E" w:rsidRDefault="003F208E">
      <w:pPr>
        <w:spacing w:line="276" w:lineRule="exact"/>
        <w:rPr>
          <w:sz w:val="20"/>
          <w:szCs w:val="20"/>
        </w:rPr>
      </w:pPr>
    </w:p>
    <w:p w:rsidR="003F208E" w:rsidRDefault="0095018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-15240</wp:posOffset>
            </wp:positionH>
            <wp:positionV relativeFrom="paragraph">
              <wp:posOffset>15240</wp:posOffset>
            </wp:positionV>
            <wp:extent cx="671322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713220" cy="6350"/>
                    </a:xfrm>
                    <a:prstGeom prst="rect">
                      <a:avLst/>
                    </a:prstGeom>
                    <a:noFill/>
                  </pic:spPr>
                </pic:pic>
              </a:graphicData>
            </a:graphic>
          </wp:anchor>
        </w:drawing>
      </w:r>
    </w:p>
    <w:p w:rsidR="003F208E" w:rsidRDefault="003F208E">
      <w:pPr>
        <w:sectPr w:rsidR="003F208E">
          <w:pgSz w:w="12240" w:h="15840"/>
          <w:pgMar w:top="183" w:right="860" w:bottom="1440" w:left="860" w:header="0" w:footer="0" w:gutter="0"/>
          <w:cols w:space="720" w:equalWidth="0">
            <w:col w:w="10520"/>
          </w:cols>
        </w:sectPr>
      </w:pPr>
    </w:p>
    <w:p w:rsidR="003F208E" w:rsidRDefault="003F208E">
      <w:pPr>
        <w:spacing w:line="151" w:lineRule="exact"/>
        <w:rPr>
          <w:sz w:val="20"/>
          <w:szCs w:val="20"/>
        </w:rPr>
      </w:pPr>
    </w:p>
    <w:sectPr w:rsidR="003F208E" w:rsidSect="003F208E">
      <w:type w:val="continuous"/>
      <w:pgSz w:w="12240" w:h="15840"/>
      <w:pgMar w:top="183" w:right="860" w:bottom="1440" w:left="860" w:header="0" w:footer="0" w:gutter="0"/>
      <w:cols w:num="2" w:space="720" w:equalWidth="0">
        <w:col w:w="4740" w:space="720"/>
        <w:col w:w="5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794A02A"/>
    <w:lvl w:ilvl="0" w:tplc="D9AC222A">
      <w:start w:val="1"/>
      <w:numFmt w:val="bullet"/>
      <w:lvlText w:val=""/>
      <w:lvlJc w:val="left"/>
    </w:lvl>
    <w:lvl w:ilvl="1" w:tplc="1122A0DE">
      <w:numFmt w:val="decimal"/>
      <w:lvlText w:val=""/>
      <w:lvlJc w:val="left"/>
    </w:lvl>
    <w:lvl w:ilvl="2" w:tplc="FA485C20">
      <w:numFmt w:val="decimal"/>
      <w:lvlText w:val=""/>
      <w:lvlJc w:val="left"/>
    </w:lvl>
    <w:lvl w:ilvl="3" w:tplc="D0BC6EC4">
      <w:numFmt w:val="decimal"/>
      <w:lvlText w:val=""/>
      <w:lvlJc w:val="left"/>
    </w:lvl>
    <w:lvl w:ilvl="4" w:tplc="ED384668">
      <w:numFmt w:val="decimal"/>
      <w:lvlText w:val=""/>
      <w:lvlJc w:val="left"/>
    </w:lvl>
    <w:lvl w:ilvl="5" w:tplc="92AEB674">
      <w:numFmt w:val="decimal"/>
      <w:lvlText w:val=""/>
      <w:lvlJc w:val="left"/>
    </w:lvl>
    <w:lvl w:ilvl="6" w:tplc="13D2CF16">
      <w:numFmt w:val="decimal"/>
      <w:lvlText w:val=""/>
      <w:lvlJc w:val="left"/>
    </w:lvl>
    <w:lvl w:ilvl="7" w:tplc="2F4E0DA2">
      <w:numFmt w:val="decimal"/>
      <w:lvlText w:val=""/>
      <w:lvlJc w:val="left"/>
    </w:lvl>
    <w:lvl w:ilvl="8" w:tplc="55B20320">
      <w:numFmt w:val="decimal"/>
      <w:lvlText w:val=""/>
      <w:lvlJc w:val="left"/>
    </w:lvl>
  </w:abstractNum>
  <w:abstractNum w:abstractNumId="1">
    <w:nsid w:val="00000BB3"/>
    <w:multiLevelType w:val="hybridMultilevel"/>
    <w:tmpl w:val="297E3960"/>
    <w:lvl w:ilvl="0" w:tplc="88BAE57E">
      <w:start w:val="1"/>
      <w:numFmt w:val="bullet"/>
      <w:lvlText w:val=""/>
      <w:lvlJc w:val="left"/>
    </w:lvl>
    <w:lvl w:ilvl="1" w:tplc="B0D20E68">
      <w:numFmt w:val="decimal"/>
      <w:lvlText w:val=""/>
      <w:lvlJc w:val="left"/>
    </w:lvl>
    <w:lvl w:ilvl="2" w:tplc="E9923858">
      <w:numFmt w:val="decimal"/>
      <w:lvlText w:val=""/>
      <w:lvlJc w:val="left"/>
    </w:lvl>
    <w:lvl w:ilvl="3" w:tplc="E95E3F28">
      <w:numFmt w:val="decimal"/>
      <w:lvlText w:val=""/>
      <w:lvlJc w:val="left"/>
    </w:lvl>
    <w:lvl w:ilvl="4" w:tplc="6F68895C">
      <w:numFmt w:val="decimal"/>
      <w:lvlText w:val=""/>
      <w:lvlJc w:val="left"/>
    </w:lvl>
    <w:lvl w:ilvl="5" w:tplc="1D882BAA">
      <w:numFmt w:val="decimal"/>
      <w:lvlText w:val=""/>
      <w:lvlJc w:val="left"/>
    </w:lvl>
    <w:lvl w:ilvl="6" w:tplc="697E966E">
      <w:numFmt w:val="decimal"/>
      <w:lvlText w:val=""/>
      <w:lvlJc w:val="left"/>
    </w:lvl>
    <w:lvl w:ilvl="7" w:tplc="643E1FC8">
      <w:numFmt w:val="decimal"/>
      <w:lvlText w:val=""/>
      <w:lvlJc w:val="left"/>
    </w:lvl>
    <w:lvl w:ilvl="8" w:tplc="AB3E1BE2">
      <w:numFmt w:val="decimal"/>
      <w:lvlText w:val=""/>
      <w:lvlJc w:val="left"/>
    </w:lvl>
  </w:abstractNum>
  <w:abstractNum w:abstractNumId="2">
    <w:nsid w:val="00001649"/>
    <w:multiLevelType w:val="hybridMultilevel"/>
    <w:tmpl w:val="E2BA796A"/>
    <w:lvl w:ilvl="0" w:tplc="4C5E40FE">
      <w:start w:val="1"/>
      <w:numFmt w:val="bullet"/>
      <w:lvlText w:val=""/>
      <w:lvlJc w:val="left"/>
    </w:lvl>
    <w:lvl w:ilvl="1" w:tplc="E222BC4A">
      <w:numFmt w:val="decimal"/>
      <w:lvlText w:val=""/>
      <w:lvlJc w:val="left"/>
    </w:lvl>
    <w:lvl w:ilvl="2" w:tplc="F21CDE70">
      <w:numFmt w:val="decimal"/>
      <w:lvlText w:val=""/>
      <w:lvlJc w:val="left"/>
    </w:lvl>
    <w:lvl w:ilvl="3" w:tplc="08EA7476">
      <w:numFmt w:val="decimal"/>
      <w:lvlText w:val=""/>
      <w:lvlJc w:val="left"/>
    </w:lvl>
    <w:lvl w:ilvl="4" w:tplc="64CC603A">
      <w:numFmt w:val="decimal"/>
      <w:lvlText w:val=""/>
      <w:lvlJc w:val="left"/>
    </w:lvl>
    <w:lvl w:ilvl="5" w:tplc="2F6A522A">
      <w:numFmt w:val="decimal"/>
      <w:lvlText w:val=""/>
      <w:lvlJc w:val="left"/>
    </w:lvl>
    <w:lvl w:ilvl="6" w:tplc="A4BA0E98">
      <w:numFmt w:val="decimal"/>
      <w:lvlText w:val=""/>
      <w:lvlJc w:val="left"/>
    </w:lvl>
    <w:lvl w:ilvl="7" w:tplc="513CF268">
      <w:numFmt w:val="decimal"/>
      <w:lvlText w:val=""/>
      <w:lvlJc w:val="left"/>
    </w:lvl>
    <w:lvl w:ilvl="8" w:tplc="0D721E22">
      <w:numFmt w:val="decimal"/>
      <w:lvlText w:val=""/>
      <w:lvlJc w:val="left"/>
    </w:lvl>
  </w:abstractNum>
  <w:abstractNum w:abstractNumId="3">
    <w:nsid w:val="000026E9"/>
    <w:multiLevelType w:val="hybridMultilevel"/>
    <w:tmpl w:val="3F9C94D6"/>
    <w:lvl w:ilvl="0" w:tplc="5330AE00">
      <w:start w:val="1"/>
      <w:numFmt w:val="bullet"/>
      <w:lvlText w:val=""/>
      <w:lvlJc w:val="left"/>
    </w:lvl>
    <w:lvl w:ilvl="1" w:tplc="B81CA586">
      <w:numFmt w:val="decimal"/>
      <w:lvlText w:val=""/>
      <w:lvlJc w:val="left"/>
    </w:lvl>
    <w:lvl w:ilvl="2" w:tplc="757225FE">
      <w:numFmt w:val="decimal"/>
      <w:lvlText w:val=""/>
      <w:lvlJc w:val="left"/>
    </w:lvl>
    <w:lvl w:ilvl="3" w:tplc="D65404C2">
      <w:numFmt w:val="decimal"/>
      <w:lvlText w:val=""/>
      <w:lvlJc w:val="left"/>
    </w:lvl>
    <w:lvl w:ilvl="4" w:tplc="EA5A3146">
      <w:numFmt w:val="decimal"/>
      <w:lvlText w:val=""/>
      <w:lvlJc w:val="left"/>
    </w:lvl>
    <w:lvl w:ilvl="5" w:tplc="C9E0244A">
      <w:numFmt w:val="decimal"/>
      <w:lvlText w:val=""/>
      <w:lvlJc w:val="left"/>
    </w:lvl>
    <w:lvl w:ilvl="6" w:tplc="AD30A70C">
      <w:numFmt w:val="decimal"/>
      <w:lvlText w:val=""/>
      <w:lvlJc w:val="left"/>
    </w:lvl>
    <w:lvl w:ilvl="7" w:tplc="E30CC602">
      <w:numFmt w:val="decimal"/>
      <w:lvlText w:val=""/>
      <w:lvlJc w:val="left"/>
    </w:lvl>
    <w:lvl w:ilvl="8" w:tplc="AD5ADE3E">
      <w:numFmt w:val="decimal"/>
      <w:lvlText w:val=""/>
      <w:lvlJc w:val="left"/>
    </w:lvl>
  </w:abstractNum>
  <w:abstractNum w:abstractNumId="4">
    <w:nsid w:val="00002EA6"/>
    <w:multiLevelType w:val="hybridMultilevel"/>
    <w:tmpl w:val="054485C0"/>
    <w:lvl w:ilvl="0" w:tplc="87E84ABE">
      <w:start w:val="1"/>
      <w:numFmt w:val="bullet"/>
      <w:lvlText w:val=""/>
      <w:lvlJc w:val="left"/>
    </w:lvl>
    <w:lvl w:ilvl="1" w:tplc="AB80C758">
      <w:numFmt w:val="decimal"/>
      <w:lvlText w:val=""/>
      <w:lvlJc w:val="left"/>
    </w:lvl>
    <w:lvl w:ilvl="2" w:tplc="FE106A1E">
      <w:numFmt w:val="decimal"/>
      <w:lvlText w:val=""/>
      <w:lvlJc w:val="left"/>
    </w:lvl>
    <w:lvl w:ilvl="3" w:tplc="5C9890D4">
      <w:numFmt w:val="decimal"/>
      <w:lvlText w:val=""/>
      <w:lvlJc w:val="left"/>
    </w:lvl>
    <w:lvl w:ilvl="4" w:tplc="BD00575C">
      <w:numFmt w:val="decimal"/>
      <w:lvlText w:val=""/>
      <w:lvlJc w:val="left"/>
    </w:lvl>
    <w:lvl w:ilvl="5" w:tplc="ECE6C104">
      <w:numFmt w:val="decimal"/>
      <w:lvlText w:val=""/>
      <w:lvlJc w:val="left"/>
    </w:lvl>
    <w:lvl w:ilvl="6" w:tplc="5FDAC922">
      <w:numFmt w:val="decimal"/>
      <w:lvlText w:val=""/>
      <w:lvlJc w:val="left"/>
    </w:lvl>
    <w:lvl w:ilvl="7" w:tplc="CE9E3012">
      <w:numFmt w:val="decimal"/>
      <w:lvlText w:val=""/>
      <w:lvlJc w:val="left"/>
    </w:lvl>
    <w:lvl w:ilvl="8" w:tplc="9C18F0EA">
      <w:numFmt w:val="decimal"/>
      <w:lvlText w:val=""/>
      <w:lvlJc w:val="left"/>
    </w:lvl>
  </w:abstractNum>
  <w:abstractNum w:abstractNumId="5">
    <w:nsid w:val="000041BB"/>
    <w:multiLevelType w:val="hybridMultilevel"/>
    <w:tmpl w:val="83A86376"/>
    <w:lvl w:ilvl="0" w:tplc="0A44351C">
      <w:start w:val="1"/>
      <w:numFmt w:val="bullet"/>
      <w:lvlText w:val=""/>
      <w:lvlJc w:val="left"/>
    </w:lvl>
    <w:lvl w:ilvl="1" w:tplc="C57E1AB0">
      <w:numFmt w:val="decimal"/>
      <w:lvlText w:val=""/>
      <w:lvlJc w:val="left"/>
    </w:lvl>
    <w:lvl w:ilvl="2" w:tplc="2EF85482">
      <w:numFmt w:val="decimal"/>
      <w:lvlText w:val=""/>
      <w:lvlJc w:val="left"/>
    </w:lvl>
    <w:lvl w:ilvl="3" w:tplc="87E61F96">
      <w:numFmt w:val="decimal"/>
      <w:lvlText w:val=""/>
      <w:lvlJc w:val="left"/>
    </w:lvl>
    <w:lvl w:ilvl="4" w:tplc="1A2C708C">
      <w:numFmt w:val="decimal"/>
      <w:lvlText w:val=""/>
      <w:lvlJc w:val="left"/>
    </w:lvl>
    <w:lvl w:ilvl="5" w:tplc="0BC041EA">
      <w:numFmt w:val="decimal"/>
      <w:lvlText w:val=""/>
      <w:lvlJc w:val="left"/>
    </w:lvl>
    <w:lvl w:ilvl="6" w:tplc="098A4F02">
      <w:numFmt w:val="decimal"/>
      <w:lvlText w:val=""/>
      <w:lvlJc w:val="left"/>
    </w:lvl>
    <w:lvl w:ilvl="7" w:tplc="840AE66A">
      <w:numFmt w:val="decimal"/>
      <w:lvlText w:val=""/>
      <w:lvlJc w:val="left"/>
    </w:lvl>
    <w:lvl w:ilvl="8" w:tplc="1E2E4CF2">
      <w:numFmt w:val="decimal"/>
      <w:lvlText w:val=""/>
      <w:lvlJc w:val="left"/>
    </w:lvl>
  </w:abstractNum>
  <w:abstractNum w:abstractNumId="6">
    <w:nsid w:val="00005AF1"/>
    <w:multiLevelType w:val="hybridMultilevel"/>
    <w:tmpl w:val="14D46964"/>
    <w:lvl w:ilvl="0" w:tplc="BA0E43A8">
      <w:start w:val="1"/>
      <w:numFmt w:val="bullet"/>
      <w:lvlText w:val=""/>
      <w:lvlJc w:val="left"/>
    </w:lvl>
    <w:lvl w:ilvl="1" w:tplc="D1BE19B0">
      <w:numFmt w:val="decimal"/>
      <w:lvlText w:val=""/>
      <w:lvlJc w:val="left"/>
    </w:lvl>
    <w:lvl w:ilvl="2" w:tplc="CDF84316">
      <w:numFmt w:val="decimal"/>
      <w:lvlText w:val=""/>
      <w:lvlJc w:val="left"/>
    </w:lvl>
    <w:lvl w:ilvl="3" w:tplc="0D50295A">
      <w:numFmt w:val="decimal"/>
      <w:lvlText w:val=""/>
      <w:lvlJc w:val="left"/>
    </w:lvl>
    <w:lvl w:ilvl="4" w:tplc="D5D4CD0A">
      <w:numFmt w:val="decimal"/>
      <w:lvlText w:val=""/>
      <w:lvlJc w:val="left"/>
    </w:lvl>
    <w:lvl w:ilvl="5" w:tplc="A53C9126">
      <w:numFmt w:val="decimal"/>
      <w:lvlText w:val=""/>
      <w:lvlJc w:val="left"/>
    </w:lvl>
    <w:lvl w:ilvl="6" w:tplc="D0CCA4E2">
      <w:numFmt w:val="decimal"/>
      <w:lvlText w:val=""/>
      <w:lvlJc w:val="left"/>
    </w:lvl>
    <w:lvl w:ilvl="7" w:tplc="DAAC9CA0">
      <w:numFmt w:val="decimal"/>
      <w:lvlText w:val=""/>
      <w:lvlJc w:val="left"/>
    </w:lvl>
    <w:lvl w:ilvl="8" w:tplc="38E0469E">
      <w:numFmt w:val="decimal"/>
      <w:lvlText w:val=""/>
      <w:lvlJc w:val="left"/>
    </w:lvl>
  </w:abstractNum>
  <w:abstractNum w:abstractNumId="7">
    <w:nsid w:val="00005F90"/>
    <w:multiLevelType w:val="hybridMultilevel"/>
    <w:tmpl w:val="E51C05CE"/>
    <w:lvl w:ilvl="0" w:tplc="05AE4078">
      <w:start w:val="1"/>
      <w:numFmt w:val="bullet"/>
      <w:lvlText w:val=""/>
      <w:lvlJc w:val="left"/>
    </w:lvl>
    <w:lvl w:ilvl="1" w:tplc="C122A740">
      <w:numFmt w:val="decimal"/>
      <w:lvlText w:val=""/>
      <w:lvlJc w:val="left"/>
    </w:lvl>
    <w:lvl w:ilvl="2" w:tplc="EEAE2D3A">
      <w:numFmt w:val="decimal"/>
      <w:lvlText w:val=""/>
      <w:lvlJc w:val="left"/>
    </w:lvl>
    <w:lvl w:ilvl="3" w:tplc="93CEB1EA">
      <w:numFmt w:val="decimal"/>
      <w:lvlText w:val=""/>
      <w:lvlJc w:val="left"/>
    </w:lvl>
    <w:lvl w:ilvl="4" w:tplc="E9ECCB08">
      <w:numFmt w:val="decimal"/>
      <w:lvlText w:val=""/>
      <w:lvlJc w:val="left"/>
    </w:lvl>
    <w:lvl w:ilvl="5" w:tplc="87401556">
      <w:numFmt w:val="decimal"/>
      <w:lvlText w:val=""/>
      <w:lvlJc w:val="left"/>
    </w:lvl>
    <w:lvl w:ilvl="6" w:tplc="EAD44BF4">
      <w:numFmt w:val="decimal"/>
      <w:lvlText w:val=""/>
      <w:lvlJc w:val="left"/>
    </w:lvl>
    <w:lvl w:ilvl="7" w:tplc="573E72C0">
      <w:numFmt w:val="decimal"/>
      <w:lvlText w:val=""/>
      <w:lvlJc w:val="left"/>
    </w:lvl>
    <w:lvl w:ilvl="8" w:tplc="918E9A4C">
      <w:numFmt w:val="decimal"/>
      <w:lvlText w:val=""/>
      <w:lvlJc w:val="left"/>
    </w:lvl>
  </w:abstractNum>
  <w:abstractNum w:abstractNumId="8">
    <w:nsid w:val="00006DF1"/>
    <w:multiLevelType w:val="hybridMultilevel"/>
    <w:tmpl w:val="6AA84D12"/>
    <w:lvl w:ilvl="0" w:tplc="03B802D0">
      <w:start w:val="1"/>
      <w:numFmt w:val="bullet"/>
      <w:lvlText w:val=""/>
      <w:lvlJc w:val="left"/>
    </w:lvl>
    <w:lvl w:ilvl="1" w:tplc="619E673C">
      <w:numFmt w:val="decimal"/>
      <w:lvlText w:val=""/>
      <w:lvlJc w:val="left"/>
    </w:lvl>
    <w:lvl w:ilvl="2" w:tplc="F8FC8A78">
      <w:numFmt w:val="decimal"/>
      <w:lvlText w:val=""/>
      <w:lvlJc w:val="left"/>
    </w:lvl>
    <w:lvl w:ilvl="3" w:tplc="BD96CEAA">
      <w:numFmt w:val="decimal"/>
      <w:lvlText w:val=""/>
      <w:lvlJc w:val="left"/>
    </w:lvl>
    <w:lvl w:ilvl="4" w:tplc="EC8EA426">
      <w:numFmt w:val="decimal"/>
      <w:lvlText w:val=""/>
      <w:lvlJc w:val="left"/>
    </w:lvl>
    <w:lvl w:ilvl="5" w:tplc="DC869102">
      <w:numFmt w:val="decimal"/>
      <w:lvlText w:val=""/>
      <w:lvlJc w:val="left"/>
    </w:lvl>
    <w:lvl w:ilvl="6" w:tplc="8BD0127A">
      <w:numFmt w:val="decimal"/>
      <w:lvlText w:val=""/>
      <w:lvlJc w:val="left"/>
    </w:lvl>
    <w:lvl w:ilvl="7" w:tplc="11E4BA52">
      <w:numFmt w:val="decimal"/>
      <w:lvlText w:val=""/>
      <w:lvlJc w:val="left"/>
    </w:lvl>
    <w:lvl w:ilvl="8" w:tplc="5B60DFEC">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208E"/>
    <w:rsid w:val="003F208E"/>
    <w:rsid w:val="00950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cris-393234@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2019-08-04T13:59:00Z</dcterms:created>
  <dcterms:modified xsi:type="dcterms:W3CDTF">2019-08-04T13:59:00Z</dcterms:modified>
</cp:coreProperties>
</file>