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8"/>
        <w:gridCol w:w="7398"/>
      </w:tblGrid>
      <w:tr w:rsidR="00DA5AE2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364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42"/>
            </w:tblGrid>
            <w:tr w:rsidR="00DA5AE2">
              <w:trPr>
                <w:trHeight w:val="13564"/>
                <w:jc w:val="center"/>
              </w:trPr>
              <w:tc>
                <w:tcPr>
                  <w:tcW w:w="3642" w:type="dxa"/>
                  <w:shd w:val="clear" w:color="auto" w:fill="auto"/>
                </w:tcPr>
                <w:p w:rsidR="00DA5AE2" w:rsidRDefault="00DA5AE2">
                  <w:pPr>
                    <w:pStyle w:val="SectionTitle"/>
                    <w:spacing w:before="240"/>
                    <w:jc w:val="center"/>
                    <w:rPr>
                      <w:rFonts w:ascii="Arial Nova" w:hAnsi="Arial Nova"/>
                      <w:sz w:val="28"/>
                    </w:rPr>
                  </w:pPr>
                  <w:r>
                    <w:rPr>
                      <w:rFonts w:ascii="Arial Nova" w:hAnsi="Arial Nova"/>
                      <w:noProof/>
                      <w:sz w:val="28"/>
                    </w:rPr>
                    <w:pict>
                      <v:rect id="1026" o:spid="_x0000_s1026" style="position:absolute;left:0;text-align:left;margin-left:-40.95pt;margin-top:-42.8pt;width:617.85pt;height:122.25pt;z-index:-251658752;visibility:visible;mso-wrap-distance-left:0;mso-wrap-distance-right:0" fillcolor="#366092" stroked="f"/>
                    </w:pict>
                  </w:r>
                  <w:r w:rsidR="005C0A0A">
                    <w:rPr>
                      <w:noProof/>
                    </w:rPr>
                    <w:drawing>
                      <wp:inline distT="0" distB="0" distL="0" distR="0">
                        <wp:extent cx="1494155" cy="1623060"/>
                        <wp:effectExtent l="0" t="0" r="0" b="0"/>
                        <wp:docPr id="1027" name="Pictur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494155" cy="1623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5AE2" w:rsidRDefault="00DA5AE2">
                  <w:pPr>
                    <w:pStyle w:val="SectionTitle"/>
                    <w:rPr>
                      <w:rFonts w:ascii="Arial Nova" w:hAnsi="Arial Nova"/>
                      <w:color w:val="auto"/>
                      <w:sz w:val="28"/>
                    </w:rPr>
                  </w:pPr>
                </w:p>
                <w:p w:rsidR="00DA5AE2" w:rsidRDefault="005C0A0A">
                  <w:pPr>
                    <w:pStyle w:val="SectionTitle"/>
                    <w:rPr>
                      <w:rFonts w:ascii="Arial Nova" w:hAnsi="Arial Nova"/>
                      <w:sz w:val="28"/>
                    </w:rPr>
                  </w:pPr>
                  <w:r>
                    <w:rPr>
                      <w:rFonts w:ascii="Arial Nova" w:hAnsi="Arial Nova"/>
                      <w:sz w:val="28"/>
                    </w:rPr>
                    <w:t>Contact Information</w:t>
                  </w:r>
                </w:p>
                <w:p w:rsidR="00DA5AE2" w:rsidRDefault="005C0A0A">
                  <w:pPr>
                    <w:pStyle w:val="ContactInfo"/>
                    <w:rPr>
                      <w:rFonts w:ascii="Arial Nova" w:hAnsi="Arial Nova"/>
                      <w:noProof w:val="0"/>
                      <w:sz w:val="20"/>
                    </w:rPr>
                  </w:pPr>
                  <w:r>
                    <w:drawing>
                      <wp:inline distT="0" distB="0" distL="0" distR="0">
                        <wp:extent cx="133350" cy="180975"/>
                        <wp:effectExtent l="0" t="0" r="0" b="0"/>
                        <wp:docPr id="1030" name="Picture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9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0913">
                    <w:rPr>
                      <w:rFonts w:ascii="Arial Nova" w:hAnsi="Arial Nova"/>
                      <w:noProof w:val="0"/>
                      <w:sz w:val="20"/>
                    </w:rPr>
                    <w:tab/>
                  </w:r>
                  <w:hyperlink r:id="rId10" w:history="1">
                    <w:r w:rsidR="00AB0913" w:rsidRPr="00440BA5">
                      <w:rPr>
                        <w:rStyle w:val="Hyperlink"/>
                        <w:rFonts w:ascii="Arial Nova" w:hAnsi="Arial Nova"/>
                        <w:noProof w:val="0"/>
                        <w:sz w:val="20"/>
                      </w:rPr>
                      <w:t>dhruv-393410@2freemail.com</w:t>
                    </w:r>
                  </w:hyperlink>
                  <w:r w:rsidR="00AB0913">
                    <w:rPr>
                      <w:rFonts w:ascii="Arial Nova" w:hAnsi="Arial Nova"/>
                      <w:noProof w:val="0"/>
                      <w:sz w:val="20"/>
                    </w:rPr>
                    <w:t xml:space="preserve"> </w:t>
                  </w:r>
                </w:p>
                <w:p w:rsidR="00DA5AE2" w:rsidRDefault="005C0A0A">
                  <w:pPr>
                    <w:pStyle w:val="ContactInfo"/>
                    <w:rPr>
                      <w:rFonts w:ascii="Arial Nova" w:hAnsi="Arial Nova"/>
                      <w:noProof w:val="0"/>
                      <w:sz w:val="20"/>
                    </w:rPr>
                  </w:pPr>
                  <w:r>
                    <w:rPr>
                      <w:rFonts w:ascii="Arial Nova" w:hAnsi="Arial Nova"/>
                      <w:noProof w:val="0"/>
                      <w:sz w:val="20"/>
                    </w:rPr>
                    <w:t>Status: Visit Visa</w:t>
                  </w:r>
                </w:p>
                <w:p w:rsidR="00DA5AE2" w:rsidRDefault="00DA5AE2">
                  <w:pPr>
                    <w:pStyle w:val="ContactInfo"/>
                    <w:rPr>
                      <w:rFonts w:ascii="Arial Nova" w:hAnsi="Arial Nova"/>
                      <w:noProof w:val="0"/>
                      <w:sz w:val="20"/>
                    </w:rPr>
                  </w:pPr>
                </w:p>
                <w:tbl>
                  <w:tblPr>
                    <w:tblStyle w:val="TableGrid"/>
                    <w:tblW w:w="7005" w:type="dxa"/>
                    <w:tblInd w:w="1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05"/>
                  </w:tblGrid>
                  <w:tr w:rsidR="00DA5AE2">
                    <w:trPr>
                      <w:trHeight w:val="293"/>
                    </w:trPr>
                    <w:tc>
                      <w:tcPr>
                        <w:tcW w:w="2335" w:type="dxa"/>
                      </w:tcPr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tbl>
                        <w:tblPr>
                          <w:tblStyle w:val="TableGrid"/>
                          <w:tblW w:w="7005" w:type="dxa"/>
                          <w:tblInd w:w="16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2335"/>
                          <w:gridCol w:w="2335"/>
                          <w:gridCol w:w="2335"/>
                        </w:tblGrid>
                        <w:tr w:rsidR="00DA5AE2">
                          <w:tc>
                            <w:tcPr>
                              <w:tcW w:w="7005" w:type="dxa"/>
                              <w:gridSpan w:val="3"/>
                              <w:shd w:val="clear" w:color="auto" w:fill="B6DDE8"/>
                            </w:tcPr>
                            <w:p w:rsidR="00DA5AE2" w:rsidRDefault="005C0A0A">
                              <w:pPr>
                                <w:pStyle w:val="SectionTitle"/>
                                <w:rPr>
                                  <w:rFonts w:ascii="Arial Nova" w:hAnsi="Arial Nova"/>
                                  <w:color w:val="auto"/>
                                  <w:sz w:val="28"/>
                                </w:rPr>
                              </w:pPr>
                              <w:r>
                                <w:rPr>
                                  <w:rFonts w:ascii="Arial Nova" w:hAnsi="Arial Nova"/>
                                  <w:color w:val="auto"/>
                                  <w:sz w:val="28"/>
                                </w:rPr>
                                <w:t>Personal Info</w:t>
                              </w:r>
                            </w:p>
                          </w:tc>
                        </w:tr>
                        <w:tr w:rsidR="00DA5AE2">
                          <w:trPr>
                            <w:gridAfter w:val="2"/>
                            <w:wAfter w:w="4670" w:type="dxa"/>
                            <w:trHeight w:val="293"/>
                          </w:trPr>
                          <w:tc>
                            <w:tcPr>
                              <w:tcW w:w="2335" w:type="dxa"/>
                            </w:tcPr>
                            <w:p w:rsidR="00DA5AE2" w:rsidRDefault="005C0A0A">
                              <w:pPr>
                                <w:pStyle w:val="sub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ova" w:hAnsi="Arial Nova"/>
                                  <w:b w:val="0"/>
                                  <w:i w:val="0"/>
                                  <w:noProof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ova" w:hAnsi="Arial Nova"/>
                                  <w:b w:val="0"/>
                                  <w:i w:val="0"/>
                                  <w:noProof w:val="0"/>
                                  <w:sz w:val="18"/>
                                  <w:szCs w:val="18"/>
                                </w:rPr>
                                <w:t>DOB – 04</w:t>
                              </w:r>
                              <w:r>
                                <w:rPr>
                                  <w:rFonts w:ascii="Arial Nova" w:hAnsi="Arial Nova"/>
                                  <w:b w:val="0"/>
                                  <w:i w:val="0"/>
                                  <w:noProof w:val="0"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ova" w:hAnsi="Arial Nova"/>
                                  <w:b w:val="0"/>
                                  <w:i w:val="0"/>
                                  <w:noProof w:val="0"/>
                                  <w:sz w:val="18"/>
                                  <w:szCs w:val="18"/>
                                </w:rPr>
                                <w:t xml:space="preserve"> Jan 1992</w:t>
                              </w:r>
                            </w:p>
                          </w:tc>
                        </w:tr>
                        <w:tr w:rsidR="00DA5AE2">
                          <w:trPr>
                            <w:gridAfter w:val="1"/>
                            <w:wAfter w:w="2335" w:type="dxa"/>
                            <w:trHeight w:val="293"/>
                          </w:trPr>
                          <w:tc>
                            <w:tcPr>
                              <w:tcW w:w="2335" w:type="dxa"/>
                            </w:tcPr>
                            <w:p w:rsidR="00DA5AE2" w:rsidRDefault="005C0A0A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  <w:t xml:space="preserve">Nationality -Indian </w:t>
                              </w:r>
                            </w:p>
                            <w:p w:rsidR="00DA5AE2" w:rsidRDefault="005C0A0A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  <w:t xml:space="preserve">Status – Single </w:t>
                              </w:r>
                            </w:p>
                            <w:p w:rsidR="00DA5AE2" w:rsidRDefault="005C0A0A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  <w:t xml:space="preserve">Gender – Male </w:t>
                              </w:r>
                            </w:p>
                            <w:p w:rsidR="00DA5AE2" w:rsidRDefault="00DA5AE2" w:rsidP="00AB0913">
                              <w:pPr>
                                <w:pStyle w:val="NoSpacing"/>
                                <w:ind w:left="360"/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35" w:type="dxa"/>
                            </w:tcPr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ind w:left="360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  <w:p w:rsidR="00DA5AE2" w:rsidRDefault="00DA5AE2">
                              <w:pPr>
                                <w:pStyle w:val="NoSpacing"/>
                                <w:ind w:left="360"/>
                                <w:rPr>
                                  <w:rFonts w:ascii="Arial Nova" w:hAnsi="Arial Nov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  <w:p w:rsidR="00DA5AE2" w:rsidRDefault="00DA5AE2">
                        <w:pPr>
                          <w:pStyle w:val="NoSpacing"/>
                          <w:ind w:left="360"/>
                          <w:rPr>
                            <w:rFonts w:ascii="Arial Nova" w:hAnsi="Arial Nova"/>
                            <w:sz w:val="20"/>
                          </w:rPr>
                        </w:pPr>
                      </w:p>
                    </w:tc>
                  </w:tr>
                </w:tbl>
                <w:p w:rsidR="00DA5AE2" w:rsidRDefault="00DA5AE2">
                  <w:pPr>
                    <w:pStyle w:val="ContactInfo"/>
                    <w:rPr>
                      <w:rFonts w:ascii="Arial Nova" w:hAnsi="Arial Nova"/>
                      <w:noProof w:val="0"/>
                      <w:sz w:val="20"/>
                    </w:rPr>
                  </w:pPr>
                </w:p>
                <w:p w:rsidR="00DA5AE2" w:rsidRDefault="00DA5AE2">
                  <w:pPr>
                    <w:pStyle w:val="ContactInfo"/>
                    <w:rPr>
                      <w:rFonts w:ascii="Arial Nova" w:hAnsi="Arial Nova"/>
                      <w:noProof w:val="0"/>
                      <w:sz w:val="20"/>
                    </w:rPr>
                  </w:pPr>
                </w:p>
                <w:p w:rsidR="00DA5AE2" w:rsidRDefault="00DA5AE2">
                  <w:pPr>
                    <w:pStyle w:val="ContactInfo"/>
                    <w:rPr>
                      <w:rFonts w:ascii="Arial Nova" w:hAnsi="Arial Nova"/>
                      <w:noProof w:val="0"/>
                      <w:sz w:val="20"/>
                    </w:rPr>
                  </w:pPr>
                </w:p>
                <w:p w:rsidR="00DA5AE2" w:rsidRDefault="00DA5AE2">
                  <w:pPr>
                    <w:pStyle w:val="ContactInfo"/>
                    <w:rPr>
                      <w:rFonts w:ascii="Arial Nova" w:hAnsi="Arial Nova"/>
                      <w:noProof w:val="0"/>
                      <w:sz w:val="20"/>
                    </w:rPr>
                  </w:pPr>
                </w:p>
                <w:p w:rsidR="00DA5AE2" w:rsidRDefault="00DA5AE2">
                  <w:pPr>
                    <w:pStyle w:val="ContactInfo"/>
                    <w:rPr>
                      <w:rFonts w:ascii="Arial Nova" w:hAnsi="Arial Nova"/>
                      <w:noProof w:val="0"/>
                      <w:sz w:val="20"/>
                    </w:rPr>
                  </w:pPr>
                </w:p>
                <w:p w:rsidR="00DA5AE2" w:rsidRDefault="00DA5AE2">
                  <w:pPr>
                    <w:pStyle w:val="ContactInfo"/>
                    <w:rPr>
                      <w:rFonts w:ascii="Arial Nova" w:hAnsi="Arial Nova"/>
                      <w:noProof w:val="0"/>
                      <w:sz w:val="20"/>
                    </w:rPr>
                  </w:pPr>
                </w:p>
                <w:p w:rsidR="00DA5AE2" w:rsidRDefault="00DA5AE2">
                  <w:pPr>
                    <w:pStyle w:val="ContactInfo"/>
                    <w:rPr>
                      <w:rFonts w:ascii="Arial Nova" w:hAnsi="Arial Nova"/>
                      <w:noProof w:val="0"/>
                      <w:sz w:val="20"/>
                    </w:rPr>
                  </w:pPr>
                </w:p>
              </w:tc>
            </w:tr>
          </w:tbl>
          <w:p w:rsidR="00DA5AE2" w:rsidRDefault="00DA5AE2">
            <w:pPr>
              <w:rPr>
                <w:rFonts w:ascii="Arial Nova" w:hAnsi="Arial Nova"/>
                <w:sz w:val="20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DA5AE2">
              <w:trPr>
                <w:trHeight w:val="1080"/>
              </w:trPr>
              <w:tc>
                <w:tcPr>
                  <w:tcW w:w="7005" w:type="dxa"/>
                </w:tcPr>
                <w:p w:rsidR="00DA5AE2" w:rsidRDefault="00AB0913">
                  <w:pPr>
                    <w:pStyle w:val="Name"/>
                    <w:rPr>
                      <w:rFonts w:ascii="Arial Nova" w:hAnsi="Arial Nova"/>
                      <w:color w:val="FFFFFF"/>
                      <w:sz w:val="44"/>
                    </w:rPr>
                  </w:pPr>
                  <w:r>
                    <w:rPr>
                      <w:rFonts w:ascii="Arial Nova" w:hAnsi="Arial Nova"/>
                      <w:color w:val="FFFFFF"/>
                      <w:sz w:val="44"/>
                    </w:rPr>
                    <w:t xml:space="preserve">DHRUV </w:t>
                  </w:r>
                </w:p>
                <w:p w:rsidR="00DA5AE2" w:rsidRDefault="00DA5AE2">
                  <w:pPr>
                    <w:pStyle w:val="Designation"/>
                    <w:jc w:val="left"/>
                    <w:rPr>
                      <w:rFonts w:ascii="Arial Nova" w:hAnsi="Arial Nova"/>
                      <w:sz w:val="22"/>
                    </w:rPr>
                  </w:pPr>
                </w:p>
              </w:tc>
            </w:tr>
            <w:tr w:rsidR="00DA5AE2">
              <w:tc>
                <w:tcPr>
                  <w:tcW w:w="7005" w:type="dxa"/>
                  <w:shd w:val="clear" w:color="auto" w:fill="B6DDE8"/>
                </w:tcPr>
                <w:p w:rsidR="00DA5AE2" w:rsidRDefault="005C0A0A">
                  <w:pPr>
                    <w:pStyle w:val="SectionTitle"/>
                    <w:rPr>
                      <w:rFonts w:ascii="Arial Nova" w:hAnsi="Arial Nova"/>
                      <w:color w:val="000000"/>
                      <w:sz w:val="28"/>
                    </w:rPr>
                  </w:pPr>
                  <w:r>
                    <w:rPr>
                      <w:rFonts w:ascii="Arial Nova" w:hAnsi="Arial Nova"/>
                      <w:color w:val="000000"/>
                      <w:sz w:val="28"/>
                    </w:rPr>
                    <w:t>Summary</w:t>
                  </w:r>
                </w:p>
              </w:tc>
            </w:tr>
            <w:tr w:rsidR="00DA5AE2">
              <w:tc>
                <w:tcPr>
                  <w:tcW w:w="7005" w:type="dxa"/>
                </w:tcPr>
                <w:p w:rsidR="00DA5AE2" w:rsidRDefault="00DA5AE2">
                  <w:pPr>
                    <w:rPr>
                      <w:rFonts w:ascii="Calibri" w:hAnsi="Calibri" w:cs="Calibri"/>
                      <w:szCs w:val="23"/>
                      <w:shd w:val="clear" w:color="auto" w:fill="FFFFFF"/>
                    </w:rPr>
                  </w:pPr>
                </w:p>
                <w:p w:rsidR="00DA5AE2" w:rsidRDefault="005C0A0A">
                  <w:pPr>
                    <w:pStyle w:val="NoSpacing"/>
                    <w:ind w:left="360"/>
                    <w:jc w:val="both"/>
                    <w:rPr>
                      <w:rFonts w:ascii="Arial Narrow" w:hAnsi="Arial Narrow"/>
                      <w:color w:val="1D1B11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1D1B11"/>
                      <w:sz w:val="24"/>
                      <w:szCs w:val="24"/>
                    </w:rPr>
                    <w:t>Dedicated professional highly skilled in the field of Customer Service. Obtaining related position based on my qualification that values dedication and outstanding performance and offers potential for career growth.</w:t>
                  </w:r>
                </w:p>
                <w:p w:rsidR="00DA5AE2" w:rsidRDefault="00DA5AE2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DA5AE2" w:rsidRDefault="00DA5AE2">
            <w:pPr>
              <w:rPr>
                <w:rFonts w:ascii="Arial Nova" w:hAnsi="Arial Nova"/>
                <w:sz w:val="20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DA5AE2">
              <w:tc>
                <w:tcPr>
                  <w:tcW w:w="7005" w:type="dxa"/>
                  <w:shd w:val="clear" w:color="auto" w:fill="B6DDE8"/>
                </w:tcPr>
                <w:p w:rsidR="00DA5AE2" w:rsidRDefault="005C0A0A">
                  <w:pPr>
                    <w:pStyle w:val="SectionTitle"/>
                    <w:rPr>
                      <w:rFonts w:ascii="Arial Nova" w:hAnsi="Arial Nova"/>
                      <w:color w:val="auto"/>
                      <w:sz w:val="28"/>
                    </w:rPr>
                  </w:pPr>
                  <w:r>
                    <w:rPr>
                      <w:rFonts w:ascii="Arial Nova" w:hAnsi="Arial Nova"/>
                      <w:color w:val="auto"/>
                      <w:sz w:val="28"/>
                    </w:rPr>
                    <w:t xml:space="preserve">Work </w:t>
                  </w:r>
                  <w:r>
                    <w:rPr>
                      <w:rFonts w:ascii="Arial Nova" w:hAnsi="Arial Nova"/>
                      <w:color w:val="auto"/>
                      <w:sz w:val="28"/>
                    </w:rPr>
                    <w:t>Experience</w:t>
                  </w:r>
                </w:p>
              </w:tc>
            </w:tr>
            <w:tr w:rsidR="00DA5AE2">
              <w:trPr>
                <w:trHeight w:val="5337"/>
              </w:trPr>
              <w:tc>
                <w:tcPr>
                  <w:tcW w:w="7005" w:type="dxa"/>
                </w:tcPr>
                <w:p w:rsidR="00DA5AE2" w:rsidRDefault="00DA5AE2">
                  <w:pPr>
                    <w:pStyle w:val="BoldTabbed"/>
                    <w:rPr>
                      <w:rFonts w:ascii="Arial Nova" w:hAnsi="Arial Nova"/>
                      <w:noProof w:val="0"/>
                      <w:sz w:val="22"/>
                    </w:rPr>
                  </w:pPr>
                </w:p>
                <w:p w:rsidR="00DA5AE2" w:rsidRDefault="00DA5AE2">
                  <w:pPr>
                    <w:spacing w:after="0"/>
                    <w:rPr>
                      <w:rFonts w:ascii="Arial" w:hAnsi="Arial"/>
                      <w:b/>
                    </w:rPr>
                  </w:pPr>
                </w:p>
                <w:p w:rsidR="00DA5AE2" w:rsidRDefault="005C0A0A">
                  <w:pPr>
                    <w:spacing w:after="0"/>
                    <w:ind w:left="720" w:hanging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Position:</w:t>
                  </w:r>
                  <w:r>
                    <w:rPr>
                      <w:rFonts w:ascii="Arial" w:hAnsi="Arial"/>
                      <w:sz w:val="24"/>
                    </w:rPr>
                    <w:t>Team L</w:t>
                  </w:r>
                  <w:bookmarkStart w:id="0" w:name="_GoBack"/>
                  <w:bookmarkEnd w:id="0"/>
                  <w:r>
                    <w:rPr>
                      <w:rFonts w:ascii="Arial" w:hAnsi="Arial"/>
                      <w:sz w:val="24"/>
                    </w:rPr>
                    <w:t xml:space="preserve">eader. 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5C0A0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Duration of service: </w:t>
                  </w:r>
                  <w:r>
                    <w:rPr>
                      <w:rFonts w:ascii="Arial" w:hAnsi="Arial"/>
                    </w:rPr>
                    <w:t>08</w:t>
                  </w:r>
                  <w:r>
                    <w:rPr>
                      <w:rFonts w:ascii="Arial" w:hAnsi="Arial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</w:rPr>
                    <w:t xml:space="preserve"> July 2017 to </w:t>
                  </w:r>
                  <w:r>
                    <w:rPr>
                      <w:rFonts w:ascii="Arial" w:hAnsi="Arial"/>
                    </w:rPr>
                    <w:t>July 2019</w:t>
                  </w:r>
                  <w:r>
                    <w:rPr>
                      <w:rFonts w:ascii="Arial" w:hAnsi="Arial"/>
                    </w:rPr>
                    <w:t>.</w:t>
                  </w:r>
                </w:p>
                <w:p w:rsidR="00DA5AE2" w:rsidRDefault="00DA5AE2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</w:rPr>
                  </w:pPr>
                </w:p>
                <w:p w:rsidR="00DA5AE2" w:rsidRDefault="00DA5AE2">
                  <w:pPr>
                    <w:suppressAutoHyphens/>
                    <w:spacing w:after="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DA5AE2" w:rsidRDefault="005C0A0A">
                  <w:pPr>
                    <w:suppressAutoHyphens/>
                    <w:spacing w:after="0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ROLES AND RESPONSIBILITIES:</w:t>
                  </w:r>
                </w:p>
                <w:p w:rsidR="00DA5AE2" w:rsidRDefault="005C0A0A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0" w:after="0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 xml:space="preserve">Create an environment oriented to trust, open communication, creative thinking, and cohesive team </w:t>
                  </w: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effort.</w:t>
                  </w:r>
                </w:p>
                <w:p w:rsidR="00DA5AE2" w:rsidRDefault="005C0A0A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0" w:after="0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Provide the team with a vision of the project objectives.</w:t>
                  </w:r>
                </w:p>
                <w:p w:rsidR="00DA5AE2" w:rsidRDefault="005C0A0A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0" w:after="0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Motivate and inspire team members.</w:t>
                  </w:r>
                </w:p>
                <w:p w:rsidR="00DA5AE2" w:rsidRDefault="005C0A0A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0" w:after="0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Lead by setting a good example (role model) – behavior consistent with words.</w:t>
                  </w:r>
                </w:p>
                <w:p w:rsidR="00DA5AE2" w:rsidRDefault="005C0A0A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0" w:after="0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Intervene when necessary to aid the group in resolving issues.</w:t>
                  </w:r>
                </w:p>
                <w:p w:rsidR="00DA5AE2" w:rsidRDefault="005C0A0A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0" w:after="0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Facilitate pro</w:t>
                  </w: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blem solving and collaboration.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Style w:val="apple-style-span"/>
                      <w:color w:val="222222"/>
                    </w:rPr>
                  </w:pPr>
                  <w:r>
                    <w:rPr>
                      <w:rStyle w:val="apple-style-span"/>
                      <w:color w:val="222222"/>
                    </w:rPr>
                    <w:t>Helping them to achieve their targets.</w:t>
                  </w:r>
                </w:p>
                <w:p w:rsidR="00DA5AE2" w:rsidRDefault="00DA5AE2">
                  <w:pPr>
                    <w:pStyle w:val="ListParagraph"/>
                    <w:suppressAutoHyphens/>
                    <w:spacing w:after="0"/>
                    <w:ind w:left="75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DA5AE2" w:rsidRDefault="005C0A0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GRADE: Certified Employee </w:t>
                  </w:r>
                </w:p>
                <w:p w:rsidR="00DA5AE2" w:rsidRDefault="005C0A0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CTO Id: 515740</w:t>
                  </w:r>
                </w:p>
                <w:p w:rsidR="00DA5AE2" w:rsidRDefault="00DA5AE2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DA5AE2">
                  <w:pPr>
                    <w:spacing w:after="0"/>
                    <w:rPr>
                      <w:rFonts w:ascii="Arial" w:hAnsi="Arial"/>
                      <w:b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Position:</w:t>
                  </w:r>
                  <w:r>
                    <w:rPr>
                      <w:rFonts w:ascii="Arial" w:hAnsi="Arial"/>
                    </w:rPr>
                    <w:t xml:space="preserve"> Senior Sales Consultant. 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5C0A0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Duration of service:</w:t>
                  </w:r>
                  <w:r>
                    <w:rPr>
                      <w:rFonts w:ascii="Arial" w:hAnsi="Arial"/>
                    </w:rPr>
                    <w:t xml:space="preserve"> 15</w:t>
                  </w:r>
                  <w:r>
                    <w:rPr>
                      <w:rFonts w:ascii="Arial" w:hAnsi="Arial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</w:rPr>
                    <w:t xml:space="preserve"> Jan 2015 to July 2017.</w:t>
                  </w:r>
                </w:p>
                <w:p w:rsidR="00DA5AE2" w:rsidRDefault="00DA5AE2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</w:rPr>
                  </w:pPr>
                </w:p>
                <w:p w:rsidR="00DA5AE2" w:rsidRDefault="00DA5AE2">
                  <w:pPr>
                    <w:suppressAutoHyphens/>
                    <w:spacing w:after="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DA5AE2" w:rsidRDefault="005C0A0A">
                  <w:pPr>
                    <w:suppressAutoHyphens/>
                    <w:spacing w:after="0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ROLES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AND RESPONSIBILITIES: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Follows ups on active leads &amp; pitching for the cars &amp; other products.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Style w:val="apple-style-span"/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Account maintenance to assist the business activities of corporate.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Provides customers service up to the mark.</w:t>
                  </w:r>
                </w:p>
                <w:p w:rsidR="00DA5AE2" w:rsidRDefault="00DA5AE2">
                  <w:pPr>
                    <w:pStyle w:val="ListParagraph"/>
                    <w:suppressAutoHyphens/>
                    <w:spacing w:after="0"/>
                    <w:ind w:left="75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DA5AE2" w:rsidRDefault="005C0A0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GRADE: Certified Employee  </w:t>
                  </w:r>
                </w:p>
                <w:p w:rsidR="00DA5AE2" w:rsidRDefault="00DA5AE2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DA5AE2" w:rsidRDefault="005C0A0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VTO ID: </w:t>
                  </w:r>
                  <w:r>
                    <w:rPr>
                      <w:rFonts w:ascii="Arial" w:hAnsi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417341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  <w:b/>
                    </w:rPr>
                  </w:pPr>
                </w:p>
                <w:p w:rsidR="00DA5AE2" w:rsidRDefault="00DA5AE2">
                  <w:pPr>
                    <w:spacing w:after="0"/>
                    <w:rPr>
                      <w:rFonts w:ascii="Arial" w:hAnsi="Arial"/>
                      <w:b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MITHILA HYUNDAI 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Position:</w:t>
                  </w:r>
                  <w:r>
                    <w:rPr>
                      <w:rFonts w:ascii="Arial" w:hAnsi="Arial"/>
                    </w:rPr>
                    <w:t xml:space="preserve"> Sales Consultant. 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5C0A0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Duration of service:</w:t>
                  </w:r>
                  <w:r>
                    <w:rPr>
                      <w:rFonts w:ascii="Arial" w:hAnsi="Arial"/>
                    </w:rPr>
                    <w:t xml:space="preserve"> 29</w:t>
                  </w:r>
                  <w:r>
                    <w:rPr>
                      <w:rFonts w:ascii="Arial" w:hAnsi="Arial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</w:rPr>
                    <w:t xml:space="preserve"> April 2014 to Dec 2014</w:t>
                  </w:r>
                </w:p>
                <w:p w:rsidR="00DA5AE2" w:rsidRDefault="005C0A0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</w:t>
                  </w:r>
                </w:p>
                <w:p w:rsidR="00DA5AE2" w:rsidRDefault="00DA5AE2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</w:rPr>
                  </w:pPr>
                </w:p>
                <w:p w:rsidR="00DA5AE2" w:rsidRDefault="00DA5AE2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</w:rPr>
                  </w:pPr>
                </w:p>
                <w:p w:rsidR="00DA5AE2" w:rsidRDefault="00DA5AE2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</w:rPr>
                  </w:pPr>
                </w:p>
                <w:p w:rsidR="00DA5AE2" w:rsidRDefault="005C0A0A">
                  <w:pPr>
                    <w:pBdr>
                      <w:bottom w:val="single" w:sz="12" w:space="1" w:color="auto"/>
                    </w:pBdr>
                    <w:spacing w:after="0"/>
                    <w:rPr>
                      <w:rStyle w:val="apple-style-span"/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ROLES AND RESPONSIBILITIES: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Follows ups on active leads &amp; pitching for the cars &amp; other products.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Style w:val="apple-style-span"/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Account maintenance to assist the business activities of</w:t>
                  </w: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 xml:space="preserve"> corporate.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Provides customers service up to the mark.</w:t>
                  </w:r>
                </w:p>
                <w:p w:rsidR="00DA5AE2" w:rsidRDefault="00DA5AE2">
                  <w:pPr>
                    <w:pStyle w:val="ListParagraph"/>
                    <w:suppressAutoHyphens/>
                    <w:spacing w:after="0"/>
                    <w:ind w:left="75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DA5AE2" w:rsidRDefault="00DA5AE2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hAnsi="Arial"/>
                    </w:rPr>
                  </w:pP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ICICI Bank </w:t>
                  </w:r>
                  <w:r>
                    <w:rPr>
                      <w:rFonts w:ascii="Arial" w:hAnsi="Arial"/>
                      <w:b/>
                    </w:rPr>
                    <w:tab/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Position   :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Salary account officer 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  <w:b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Duration of service:</w:t>
                  </w:r>
                  <w:r>
                    <w:rPr>
                      <w:rFonts w:ascii="Arial" w:hAnsi="Arial"/>
                    </w:rPr>
                    <w:t xml:space="preserve"> July 2013 – April 2014.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ROLES AND RESPONSIBILITIES: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To provide fundamental support in all phases of customer service.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 xml:space="preserve">Client relationship building. 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Style w:val="apple-style-span"/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Arial" w:hAnsi="Arial"/>
                      <w:color w:val="222222"/>
                      <w:sz w:val="20"/>
                      <w:szCs w:val="20"/>
                    </w:rPr>
                    <w:t>Account maintenance to assist the business activities of corporate.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Establishing and strengthening relationships with Customer &amp;ICICI Bank employees.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0"/>
                    </w:numPr>
                    <w:suppressAutoHyphens/>
                    <w:spacing w:before="0" w:after="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Follows up on leads with additional add on  different products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Achievemen</w:t>
                  </w:r>
                  <w:r>
                    <w:rPr>
                      <w:rFonts w:ascii="Arial" w:hAnsi="Arial"/>
                      <w:b/>
                    </w:rPr>
                    <w:t>ts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DA5AE2" w:rsidRDefault="005C0A0A">
                  <w:pPr>
                    <w:spacing w:after="0"/>
                  </w:pPr>
                  <w:r>
                    <w:t>Awarded certificate from ITM University &amp; ICICI Sales Academy for</w:t>
                  </w:r>
                </w:p>
                <w:p w:rsidR="00DA5AE2" w:rsidRDefault="005C0A0A">
                  <w:pPr>
                    <w:spacing w:after="0"/>
                  </w:pPr>
                  <w:r>
                    <w:t xml:space="preserve"> RETAIL BANKING SALES MANAGEMENT in Feb 2014.</w:t>
                  </w:r>
                </w:p>
                <w:p w:rsidR="00DA5AE2" w:rsidRDefault="00DA5AE2">
                  <w:pPr>
                    <w:spacing w:after="0"/>
                    <w:rPr>
                      <w:sz w:val="28"/>
                    </w:rPr>
                  </w:pPr>
                </w:p>
                <w:p w:rsidR="00DA5AE2" w:rsidRDefault="00DA5AE2">
                  <w:pPr>
                    <w:spacing w:after="0"/>
                    <w:rPr>
                      <w:sz w:val="28"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____________________________________________________________________________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DA5AE2">
                  <w:pPr>
                    <w:spacing w:after="0"/>
                    <w:rPr>
                      <w:rFonts w:ascii="Arial" w:hAnsi="Arial"/>
                    </w:rPr>
                  </w:pPr>
                </w:p>
                <w:p w:rsidR="00DA5AE2" w:rsidRDefault="005C0A0A">
                  <w:pPr>
                    <w:spacing w:after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Emonte Pens Pvt. Ltd</w:t>
                  </w:r>
                </w:p>
                <w:p w:rsidR="00DA5AE2" w:rsidRDefault="00DA5AE2">
                  <w:pPr>
                    <w:spacing w:after="0"/>
                    <w:rPr>
                      <w:b/>
                      <w:sz w:val="28"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Position   :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Account Assistant officer 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  <w:b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Duration of service:</w:t>
                  </w:r>
                  <w:r>
                    <w:rPr>
                      <w:rFonts w:ascii="Arial" w:hAnsi="Arial"/>
                      <w:sz w:val="20"/>
                    </w:rPr>
                    <w:t xml:space="preserve"> July 2011- august 2012 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</w:p>
                <w:p w:rsidR="00DA5AE2" w:rsidRDefault="005C0A0A">
                  <w:pPr>
                    <w:spacing w:after="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ROLES AND RESPONSIBILITIES: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1"/>
                    </w:numPr>
                    <w:spacing w:before="0" w:after="0"/>
                  </w:pPr>
                  <w:r>
                    <w:lastRenderedPageBreak/>
                    <w:t>Maintaining customers lists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1"/>
                    </w:numPr>
                    <w:spacing w:before="0" w:after="0"/>
                  </w:pPr>
                  <w:r>
                    <w:t>Prospects data base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1"/>
                    </w:numPr>
                    <w:spacing w:before="0" w:after="0"/>
                  </w:pPr>
                  <w:r>
                    <w:t>Pricing method / rate cards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1"/>
                    </w:numPr>
                    <w:spacing w:before="0" w:after="0"/>
                  </w:pPr>
                  <w:r>
                    <w:t xml:space="preserve">Records reflecting the financial performance of the company </w:t>
                  </w:r>
                </w:p>
                <w:p w:rsidR="00DA5AE2" w:rsidRDefault="005C0A0A">
                  <w:pPr>
                    <w:pStyle w:val="ListParagraph"/>
                    <w:numPr>
                      <w:ilvl w:val="0"/>
                      <w:numId w:val="21"/>
                    </w:numPr>
                    <w:spacing w:before="0" w:after="0"/>
                  </w:pPr>
                  <w:r>
                    <w:t xml:space="preserve">Profit margins </w:t>
                  </w:r>
                  <w:r>
                    <w:t>generally and in relation to specific clients</w:t>
                  </w:r>
                </w:p>
                <w:p w:rsidR="00DA5AE2" w:rsidRDefault="00DA5AE2">
                  <w:pPr>
                    <w:spacing w:after="0"/>
                    <w:ind w:left="360"/>
                    <w:rPr>
                      <w:rFonts w:ascii="Arial" w:hAnsi="Arial"/>
                      <w:b/>
                    </w:rPr>
                  </w:pPr>
                </w:p>
                <w:p w:rsidR="00DA5AE2" w:rsidRDefault="005C0A0A">
                  <w:pPr>
                    <w:spacing w:after="0"/>
                    <w:ind w:left="360"/>
                    <w:rPr>
                      <w:rFonts w:ascii="Arial" w:hAnsi="Arial"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/>
                      <w:b/>
                    </w:rPr>
                    <w:t>Achievements</w:t>
                  </w:r>
                  <w:r>
                    <w:rPr>
                      <w:rFonts w:ascii="Arial" w:hAnsi="Arial"/>
                    </w:rPr>
                    <w:t xml:space="preserve">: </w:t>
                  </w:r>
                  <w:r>
                    <w:t>Appreciated</w:t>
                  </w: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Outstanding Performance number of times.</w:t>
                  </w:r>
                </w:p>
                <w:p w:rsidR="00DA5AE2" w:rsidRDefault="00DA5AE2">
                  <w:pPr>
                    <w:spacing w:after="0"/>
                    <w:ind w:left="360"/>
                    <w:rPr>
                      <w:rFonts w:ascii="Arial" w:hAnsi="Arial"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:rsidR="00DA5AE2" w:rsidRDefault="00DA5AE2">
                  <w:pPr>
                    <w:spacing w:after="0"/>
                    <w:ind w:left="360"/>
                    <w:rPr>
                      <w:rFonts w:ascii="Arial" w:hAnsi="Arial"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tbl>
                  <w:tblPr>
                    <w:tblStyle w:val="TableGrid"/>
                    <w:tblW w:w="7005" w:type="dxa"/>
                    <w:tblInd w:w="1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05"/>
                  </w:tblGrid>
                  <w:tr w:rsidR="00DA5AE2">
                    <w:trPr>
                      <w:trHeight w:val="80"/>
                    </w:trPr>
                    <w:tc>
                      <w:tcPr>
                        <w:tcW w:w="7005" w:type="dxa"/>
                        <w:shd w:val="clear" w:color="auto" w:fill="B6DDE8"/>
                      </w:tcPr>
                      <w:p w:rsidR="00DA5AE2" w:rsidRDefault="005C0A0A">
                        <w:pPr>
                          <w:pStyle w:val="SectionTitle"/>
                          <w:rPr>
                            <w:rFonts w:ascii="Arial Nova" w:hAnsi="Arial Nova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Arial Nova" w:hAnsi="Arial Nova"/>
                            <w:color w:val="auto"/>
                            <w:sz w:val="28"/>
                          </w:rPr>
                          <w:t>Education Qualification</w:t>
                        </w:r>
                      </w:p>
                    </w:tc>
                  </w:tr>
                </w:tbl>
                <w:p w:rsidR="00DA5AE2" w:rsidRDefault="00DA5AE2">
                  <w:pPr>
                    <w:spacing w:after="0"/>
                    <w:ind w:left="360"/>
                    <w:rPr>
                      <w:rFonts w:ascii="Arial" w:hAnsi="Arial"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:rsidR="00DA5AE2" w:rsidRDefault="00DA5AE2">
                  <w:pPr>
                    <w:spacing w:after="0"/>
                    <w:ind w:left="360"/>
                    <w:rPr>
                      <w:rFonts w:ascii="Arial" w:hAnsi="Arial"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tbl>
                  <w:tblPr>
                    <w:tblpPr w:leftFromText="180" w:rightFromText="180" w:vertAnchor="text" w:horzAnchor="margin" w:tblpY="-176"/>
                    <w:tblOverlap w:val="never"/>
                    <w:tblW w:w="629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345"/>
                    <w:gridCol w:w="2143"/>
                    <w:gridCol w:w="2807"/>
                  </w:tblGrid>
                  <w:tr w:rsidR="00DA5AE2">
                    <w:trPr>
                      <w:trHeight w:val="49"/>
                    </w:trPr>
                    <w:tc>
                      <w:tcPr>
                        <w:tcW w:w="1345" w:type="dxa"/>
                      </w:tcPr>
                      <w:p w:rsidR="00DA5AE2" w:rsidRDefault="00DA5AE2">
                        <w:pPr>
                          <w:pStyle w:val="WW-Default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PGDM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DA5AE2" w:rsidRDefault="00DA5AE2">
                        <w:pPr>
                          <w:pStyle w:val="WW-Default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Welingkar institution</w:t>
                        </w:r>
                      </w:p>
                    </w:tc>
                    <w:tc>
                      <w:tcPr>
                        <w:tcW w:w="2807" w:type="dxa"/>
                      </w:tcPr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July 2019</w:t>
                        </w:r>
                      </w:p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5AE2">
                    <w:trPr>
                      <w:trHeight w:val="49"/>
                    </w:trPr>
                    <w:tc>
                      <w:tcPr>
                        <w:tcW w:w="1345" w:type="dxa"/>
                      </w:tcPr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T.YB.M.S (Bachelors of Mngt studies)</w:t>
                        </w:r>
                      </w:p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43" w:type="dxa"/>
                      </w:tcPr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Reena Mehta College of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commerce &amp; management studies.</w:t>
                        </w:r>
                      </w:p>
                    </w:tc>
                    <w:tc>
                      <w:tcPr>
                        <w:tcW w:w="2807" w:type="dxa"/>
                      </w:tcPr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March 2013</w:t>
                        </w:r>
                      </w:p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5AE2">
                    <w:trPr>
                      <w:trHeight w:val="814"/>
                    </w:trPr>
                    <w:tc>
                      <w:tcPr>
                        <w:tcW w:w="1345" w:type="dxa"/>
                      </w:tcPr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H.SC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DA5AE2" w:rsidRDefault="00DA5AE2">
                        <w:pPr>
                          <w:pStyle w:val="WW-Default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Annes junior college of commerce &amp; science.</w:t>
                        </w:r>
                      </w:p>
                      <w:p w:rsidR="00DA5AE2" w:rsidRDefault="00DA5AE2">
                        <w:pPr>
                          <w:pStyle w:val="WW-Default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7" w:type="dxa"/>
                      </w:tcPr>
                      <w:p w:rsidR="00DA5AE2" w:rsidRDefault="00DA5AE2">
                        <w:pPr>
                          <w:pStyle w:val="WW-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March 2010</w:t>
                        </w:r>
                      </w:p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5AE2">
                    <w:trPr>
                      <w:trHeight w:val="655"/>
                    </w:trPr>
                    <w:tc>
                      <w:tcPr>
                        <w:tcW w:w="1345" w:type="dxa"/>
                      </w:tcPr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S.S.C</w:t>
                        </w:r>
                      </w:p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43" w:type="dxa"/>
                      </w:tcPr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Queen Mary High School</w:t>
                        </w:r>
                      </w:p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7" w:type="dxa"/>
                      </w:tcPr>
                      <w:p w:rsidR="00DA5AE2" w:rsidRDefault="00DA5AE2">
                        <w:pPr>
                          <w:pStyle w:val="WW-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A5AE2" w:rsidRDefault="005C0A0A">
                        <w:pPr>
                          <w:pStyle w:val="WW-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March 2008</w:t>
                        </w:r>
                      </w:p>
                      <w:p w:rsidR="00DA5AE2" w:rsidRDefault="00DA5AE2">
                        <w:pPr>
                          <w:pStyle w:val="WW-Default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5AE2" w:rsidRDefault="00DA5AE2">
                  <w:pPr>
                    <w:spacing w:after="0"/>
                    <w:ind w:left="360"/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DA5AE2" w:rsidRDefault="00DA5AE2">
                  <w:pPr>
                    <w:spacing w:after="0"/>
                    <w:ind w:left="360"/>
                    <w:rPr>
                      <w:rFonts w:ascii="Arial" w:hAnsi="Arial"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:rsidR="00DA5AE2" w:rsidRDefault="00DA5AE2">
                  <w:pPr>
                    <w:spacing w:after="0"/>
                    <w:ind w:left="360"/>
                    <w:rPr>
                      <w:rFonts w:ascii="Arial" w:hAnsi="Arial"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:rsidR="00DA5AE2" w:rsidRDefault="005C0A0A">
                  <w:pPr>
                    <w:pStyle w:val="WW-Default"/>
                    <w:jc w:val="both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Declaration :</w:t>
                  </w:r>
                </w:p>
                <w:p w:rsidR="00DA5AE2" w:rsidRDefault="00DA5AE2">
                  <w:pPr>
                    <w:spacing w:after="0"/>
                    <w:rPr>
                      <w:rFonts w:ascii="Arial" w:hAnsi="Arial"/>
                      <w:b/>
                    </w:rPr>
                  </w:pPr>
                </w:p>
                <w:p w:rsidR="00DA5AE2" w:rsidRDefault="00DA5AE2">
                  <w:pPr>
                    <w:spacing w:after="0"/>
                    <w:rPr>
                      <w:rFonts w:ascii="Arial" w:hAnsi="Arial"/>
                      <w:b/>
                    </w:rPr>
                  </w:pPr>
                </w:p>
                <w:p w:rsidR="00DA5AE2" w:rsidRDefault="00DA5AE2">
                  <w:pPr>
                    <w:spacing w:after="0"/>
                    <w:rPr>
                      <w:rFonts w:ascii="Arial" w:hAnsi="Arial"/>
                      <w:b/>
                    </w:rPr>
                  </w:pPr>
                </w:p>
                <w:p w:rsidR="00DA5AE2" w:rsidRDefault="005C0A0A">
                  <w:pPr>
                    <w:shd w:val="clear" w:color="auto" w:fill="FFFFFF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I the Undersigned Hereby Confirm That, the Above Given Statements Are True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 xml:space="preserve"> and Correct To the Best of My Knowledge and Belief.</w:t>
                  </w:r>
                </w:p>
                <w:p w:rsidR="00DA5AE2" w:rsidRDefault="00DA5AE2">
                  <w:pPr>
                    <w:shd w:val="clear" w:color="auto" w:fill="FFFFFF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</w:pPr>
                </w:p>
                <w:p w:rsidR="00DA5AE2" w:rsidRDefault="005C0A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Date:</w:t>
                  </w:r>
                </w:p>
                <w:p w:rsidR="00DA5AE2" w:rsidRDefault="005C0A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Yours Truly,</w:t>
                  </w:r>
                </w:p>
                <w:p w:rsidR="00DA5AE2" w:rsidRDefault="005C0A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DHRUV</w:t>
                  </w:r>
                </w:p>
                <w:p w:rsidR="00DA5AE2" w:rsidRDefault="00DA5AE2">
                  <w:pPr>
                    <w:shd w:val="clear" w:color="auto" w:fill="FFFFFF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</w:pPr>
                </w:p>
                <w:p w:rsidR="00DA5AE2" w:rsidRDefault="00DA5AE2">
                  <w:pPr>
                    <w:shd w:val="clear" w:color="auto" w:fill="FFFFFF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</w:pPr>
                </w:p>
                <w:p w:rsidR="00DA5AE2" w:rsidRDefault="00DA5AE2">
                  <w:pPr>
                    <w:shd w:val="clear" w:color="auto" w:fill="FFFFFF"/>
                    <w:spacing w:after="240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  <w:p w:rsidR="00DA5AE2" w:rsidRDefault="00DA5AE2">
                  <w:pPr>
                    <w:pStyle w:val="Default"/>
                    <w:tabs>
                      <w:tab w:val="left" w:pos="1800"/>
                    </w:tabs>
                    <w:jc w:val="both"/>
                    <w:rPr>
                      <w:rFonts w:ascii="Calibri" w:hAnsi="Calibri" w:cs="Calibri"/>
                      <w:bCs/>
                      <w:color w:val="auto"/>
                      <w:sz w:val="22"/>
                      <w:szCs w:val="22"/>
                    </w:rPr>
                  </w:pPr>
                </w:p>
                <w:p w:rsidR="00DA5AE2" w:rsidRDefault="00DA5AE2">
                  <w:pPr>
                    <w:pStyle w:val="Default"/>
                    <w:tabs>
                      <w:tab w:val="left" w:pos="1800"/>
                    </w:tabs>
                    <w:jc w:val="both"/>
                    <w:rPr>
                      <w:rFonts w:ascii="Calibri" w:hAnsi="Calibri" w:cs="Calibri"/>
                      <w:bCs/>
                      <w:color w:val="auto"/>
                      <w:sz w:val="22"/>
                      <w:szCs w:val="22"/>
                    </w:rPr>
                  </w:pPr>
                </w:p>
                <w:p w:rsidR="00DA5AE2" w:rsidRDefault="00DA5AE2">
                  <w:pPr>
                    <w:pStyle w:val="Company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DA5AE2">
              <w:trPr>
                <w:trHeight w:val="5337"/>
              </w:trPr>
              <w:tc>
                <w:tcPr>
                  <w:tcW w:w="7005" w:type="dxa"/>
                </w:tcPr>
                <w:p w:rsidR="00DA5AE2" w:rsidRDefault="00DA5AE2">
                  <w:pPr>
                    <w:pStyle w:val="BoldTabbed"/>
                    <w:rPr>
                      <w:rFonts w:ascii="Arial Nova" w:hAnsi="Arial Nova"/>
                      <w:noProof w:val="0"/>
                      <w:sz w:val="22"/>
                    </w:rPr>
                  </w:pPr>
                </w:p>
              </w:tc>
            </w:tr>
          </w:tbl>
          <w:p w:rsidR="00DA5AE2" w:rsidRDefault="00DA5AE2">
            <w:pPr>
              <w:rPr>
                <w:rFonts w:ascii="Arial Nova" w:hAnsi="Arial Nova"/>
                <w:sz w:val="20"/>
              </w:rPr>
            </w:pPr>
          </w:p>
          <w:p w:rsidR="00DA5AE2" w:rsidRDefault="00DA5AE2">
            <w:pPr>
              <w:rPr>
                <w:rFonts w:ascii="Arial Nova" w:hAnsi="Arial Nova"/>
                <w:sz w:val="20"/>
              </w:rPr>
            </w:pPr>
          </w:p>
        </w:tc>
      </w:tr>
    </w:tbl>
    <w:p w:rsidR="00DA5AE2" w:rsidRDefault="00DA5AE2">
      <w:pPr>
        <w:rPr>
          <w:rFonts w:ascii="Arial Nova" w:hAnsi="Arial Nova"/>
          <w:sz w:val="20"/>
        </w:rPr>
      </w:pPr>
    </w:p>
    <w:p w:rsidR="00DA5AE2" w:rsidRDefault="00DA5AE2">
      <w:pPr>
        <w:rPr>
          <w:rFonts w:ascii="Arial Nova" w:hAnsi="Arial Nova"/>
          <w:sz w:val="20"/>
        </w:rPr>
      </w:pPr>
    </w:p>
    <w:sectPr w:rsidR="00DA5AE2" w:rsidSect="00DA5AE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0A" w:rsidRDefault="005C0A0A" w:rsidP="00DA5AE2">
      <w:pPr>
        <w:spacing w:before="0" w:after="0"/>
      </w:pPr>
      <w:r>
        <w:separator/>
      </w:r>
    </w:p>
  </w:endnote>
  <w:endnote w:type="continuationSeparator" w:id="1">
    <w:p w:rsidR="005C0A0A" w:rsidRDefault="005C0A0A" w:rsidP="00DA5AE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E2" w:rsidRDefault="005C0A0A">
    <w:pPr>
      <w:pStyle w:val="Footer"/>
      <w:rPr>
        <w:vanish/>
      </w:rPr>
    </w:pP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</w:t>
    </w:r>
    <w:r>
      <w:rPr>
        <w:vanish/>
      </w:rPr>
      <w:t>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0A" w:rsidRDefault="005C0A0A" w:rsidP="00DA5AE2">
      <w:pPr>
        <w:spacing w:before="0" w:after="0"/>
      </w:pPr>
      <w:r>
        <w:separator/>
      </w:r>
    </w:p>
  </w:footnote>
  <w:footnote w:type="continuationSeparator" w:id="1">
    <w:p w:rsidR="005C0A0A" w:rsidRDefault="005C0A0A" w:rsidP="00DA5AE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D86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806519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41EDD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53A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3F6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8FC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834AE34"/>
    <w:lvl w:ilvl="0" w:tplc="6D026B9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E37A6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DE64C06"/>
    <w:lvl w:ilvl="0" w:tplc="D58A8B7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00000009"/>
    <w:multiLevelType w:val="hybridMultilevel"/>
    <w:tmpl w:val="60587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03E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06C6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F341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7CD0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588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E2E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7C8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DF00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CE0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7"/>
  </w:num>
  <w:num w:numId="9">
    <w:abstractNumId w:val="18"/>
  </w:num>
  <w:num w:numId="10">
    <w:abstractNumId w:val="20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AE2"/>
    <w:rsid w:val="005C0A0A"/>
    <w:rsid w:val="00AB0913"/>
    <w:rsid w:val="00DA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E2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DA5A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5AE2"/>
    <w:rPr>
      <w:color w:val="0000FF"/>
      <w:u w:val="single"/>
    </w:rPr>
  </w:style>
  <w:style w:type="paragraph" w:customStyle="1" w:styleId="SectionTitle">
    <w:name w:val="Section Title"/>
    <w:basedOn w:val="Normal"/>
    <w:qFormat/>
    <w:rsid w:val="00DA5AE2"/>
    <w:pPr>
      <w:spacing w:after="80"/>
    </w:pPr>
    <w:rPr>
      <w:rFonts w:ascii="Forte" w:hAnsi="Forte"/>
      <w:color w:val="FFFFF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5AE2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DA5AE2"/>
    <w:pPr>
      <w:numPr>
        <w:numId w:val="1"/>
      </w:numPr>
      <w:spacing w:after="80"/>
    </w:pPr>
    <w:rPr>
      <w:noProof/>
    </w:rPr>
  </w:style>
  <w:style w:type="paragraph" w:customStyle="1" w:styleId="Designation">
    <w:name w:val="Designation"/>
    <w:basedOn w:val="Normal"/>
    <w:qFormat/>
    <w:rsid w:val="00DA5AE2"/>
    <w:pPr>
      <w:spacing w:after="80"/>
      <w:jc w:val="center"/>
    </w:pPr>
    <w:rPr>
      <w:b/>
      <w:color w:val="D9D9D9"/>
      <w:sz w:val="24"/>
      <w:szCs w:val="24"/>
    </w:rPr>
  </w:style>
  <w:style w:type="paragraph" w:customStyle="1" w:styleId="Name">
    <w:name w:val="Name"/>
    <w:basedOn w:val="Normal"/>
    <w:qFormat/>
    <w:rsid w:val="00DA5AE2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rsid w:val="00DA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5AE2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DA5AE2"/>
    <w:pPr>
      <w:tabs>
        <w:tab w:val="right" w:pos="6822"/>
      </w:tabs>
    </w:pPr>
    <w:rPr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DA5AE2"/>
    <w:pPr>
      <w:spacing w:before="60" w:after="60"/>
    </w:pPr>
    <w:rPr>
      <w:b/>
      <w:i/>
      <w:noProof/>
    </w:rPr>
  </w:style>
  <w:style w:type="paragraph" w:customStyle="1" w:styleId="Company">
    <w:name w:val="Company"/>
    <w:basedOn w:val="Normal"/>
    <w:qFormat/>
    <w:rsid w:val="00DA5AE2"/>
    <w:pPr>
      <w:spacing w:after="60"/>
    </w:pPr>
    <w:rPr>
      <w:sz w:val="24"/>
      <w:szCs w:val="24"/>
    </w:rPr>
  </w:style>
  <w:style w:type="paragraph" w:customStyle="1" w:styleId="Description">
    <w:name w:val="Description"/>
    <w:basedOn w:val="Normal"/>
    <w:qFormat/>
    <w:rsid w:val="00DA5AE2"/>
    <w:rPr>
      <w:noProof/>
    </w:rPr>
  </w:style>
  <w:style w:type="paragraph" w:styleId="NoSpacing">
    <w:name w:val="No Spacing"/>
    <w:uiPriority w:val="1"/>
    <w:qFormat/>
    <w:rsid w:val="00DA5AE2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DA5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DA5AE2"/>
    <w:pPr>
      <w:tabs>
        <w:tab w:val="left" w:pos="335"/>
      </w:tabs>
    </w:pPr>
    <w:rPr>
      <w:noProof/>
    </w:rPr>
  </w:style>
  <w:style w:type="paragraph" w:customStyle="1" w:styleId="Degree">
    <w:name w:val="Degree"/>
    <w:basedOn w:val="Normal"/>
    <w:qFormat/>
    <w:rsid w:val="00DA5AE2"/>
    <w:pPr>
      <w:spacing w:before="80" w:after="80"/>
    </w:pPr>
    <w:rPr>
      <w:b/>
    </w:rPr>
  </w:style>
  <w:style w:type="paragraph" w:customStyle="1" w:styleId="College">
    <w:name w:val="College"/>
    <w:basedOn w:val="Normal"/>
    <w:qFormat/>
    <w:rsid w:val="00DA5AE2"/>
  </w:style>
  <w:style w:type="paragraph" w:styleId="Header">
    <w:name w:val="header"/>
    <w:basedOn w:val="Normal"/>
    <w:link w:val="HeaderChar"/>
    <w:uiPriority w:val="99"/>
    <w:rsid w:val="00DA5AE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5AE2"/>
    <w:rPr>
      <w:rFonts w:ascii="Cambria" w:hAnsi="Cambria"/>
    </w:rPr>
  </w:style>
  <w:style w:type="paragraph" w:styleId="Footer">
    <w:name w:val="footer"/>
    <w:basedOn w:val="Normal"/>
    <w:link w:val="FooterChar"/>
    <w:uiPriority w:val="99"/>
    <w:rsid w:val="00DA5AE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5AE2"/>
    <w:rPr>
      <w:rFonts w:ascii="Cambria" w:hAnsi="Cambria"/>
    </w:rPr>
  </w:style>
  <w:style w:type="character" w:customStyle="1" w:styleId="tgc">
    <w:name w:val="_tgc"/>
    <w:rsid w:val="00DA5AE2"/>
  </w:style>
  <w:style w:type="paragraph" w:styleId="NormalWeb">
    <w:name w:val="Normal (Web)"/>
    <w:basedOn w:val="Normal"/>
    <w:uiPriority w:val="99"/>
    <w:rsid w:val="00DA5A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5AE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DA5AE2"/>
  </w:style>
  <w:style w:type="paragraph" w:customStyle="1" w:styleId="WW-Default">
    <w:name w:val="WW-Default"/>
    <w:rsid w:val="00DA5AE2"/>
    <w:pPr>
      <w:suppressAutoHyphens/>
      <w:autoSpaceDE w:val="0"/>
    </w:pPr>
    <w:rPr>
      <w:rFonts w:ascii="Gill Sans MT" w:hAnsi="Gill Sans MT" w:cs="Gill Sans MT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hruv-39341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AEA0-5B9C-4D65-9650-9A7FFE52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Visitor1</cp:lastModifiedBy>
  <cp:revision>2</cp:revision>
  <cp:lastPrinted>2019-08-03T13:38:00Z</cp:lastPrinted>
  <dcterms:created xsi:type="dcterms:W3CDTF">2019-08-21T10:05:00Z</dcterms:created>
  <dcterms:modified xsi:type="dcterms:W3CDTF">2019-08-21T10:05:00Z</dcterms:modified>
</cp:coreProperties>
</file>