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80D" w:rsidRDefault="00BA67F9">
      <w:pPr>
        <w:spacing w:line="200" w:lineRule="exact"/>
        <w:rPr>
          <w:sz w:val="24"/>
          <w:szCs w:val="24"/>
        </w:rPr>
      </w:pPr>
      <w:r>
        <w:rPr>
          <w:noProof/>
          <w:sz w:val="24"/>
          <w:szCs w:val="24"/>
        </w:rPr>
        <w:drawing>
          <wp:anchor distT="0" distB="0" distL="114300" distR="114300" simplePos="0" relativeHeight="251656704" behindDoc="1" locked="0" layoutInCell="0" allowOverlap="1">
            <wp:simplePos x="0" y="0"/>
            <wp:positionH relativeFrom="page">
              <wp:posOffset>0</wp:posOffset>
            </wp:positionH>
            <wp:positionV relativeFrom="page">
              <wp:posOffset>0</wp:posOffset>
            </wp:positionV>
            <wp:extent cx="7555865" cy="106921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7555865" cy="10692130"/>
                    </a:xfrm>
                    <a:prstGeom prst="rect">
                      <a:avLst/>
                    </a:prstGeom>
                    <a:noFill/>
                  </pic:spPr>
                </pic:pic>
              </a:graphicData>
            </a:graphic>
          </wp:anchor>
        </w:drawing>
      </w:r>
    </w:p>
    <w:p w:rsidR="0050280D" w:rsidRDefault="0050280D">
      <w:pPr>
        <w:spacing w:line="276" w:lineRule="exact"/>
        <w:rPr>
          <w:sz w:val="24"/>
          <w:szCs w:val="24"/>
        </w:rPr>
      </w:pPr>
    </w:p>
    <w:p w:rsidR="0050280D" w:rsidRDefault="00BA67F9">
      <w:pPr>
        <w:ind w:left="5380"/>
        <w:rPr>
          <w:sz w:val="20"/>
          <w:szCs w:val="20"/>
        </w:rPr>
      </w:pPr>
      <w:r>
        <w:rPr>
          <w:rFonts w:ascii="Arial" w:eastAsia="Arial" w:hAnsi="Arial" w:cs="Arial"/>
          <w:color w:val="373741"/>
          <w:sz w:val="40"/>
          <w:szCs w:val="40"/>
        </w:rPr>
        <w:t xml:space="preserve">CHRIS </w:t>
      </w:r>
    </w:p>
    <w:p w:rsidR="0050280D" w:rsidRDefault="0050280D">
      <w:pPr>
        <w:sectPr w:rsidR="0050280D">
          <w:pgSz w:w="11900" w:h="16838"/>
          <w:pgMar w:top="1440" w:right="279" w:bottom="1030" w:left="200" w:header="0" w:footer="0" w:gutter="0"/>
          <w:cols w:space="720" w:equalWidth="0">
            <w:col w:w="11420"/>
          </w:cols>
        </w:sectPr>
      </w:pPr>
    </w:p>
    <w:p w:rsidR="0050280D" w:rsidRDefault="0050280D">
      <w:pPr>
        <w:spacing w:line="200" w:lineRule="exact"/>
        <w:rPr>
          <w:sz w:val="24"/>
          <w:szCs w:val="24"/>
        </w:rPr>
      </w:pPr>
    </w:p>
    <w:p w:rsidR="0050280D" w:rsidRDefault="0050280D">
      <w:pPr>
        <w:spacing w:line="200" w:lineRule="exact"/>
        <w:rPr>
          <w:sz w:val="24"/>
          <w:szCs w:val="24"/>
        </w:rPr>
      </w:pPr>
    </w:p>
    <w:p w:rsidR="0050280D" w:rsidRDefault="0050280D">
      <w:pPr>
        <w:spacing w:line="200" w:lineRule="exact"/>
        <w:rPr>
          <w:sz w:val="24"/>
          <w:szCs w:val="24"/>
        </w:rPr>
      </w:pPr>
    </w:p>
    <w:p w:rsidR="0050280D" w:rsidRDefault="0050280D">
      <w:pPr>
        <w:spacing w:line="200" w:lineRule="exact"/>
        <w:rPr>
          <w:sz w:val="24"/>
          <w:szCs w:val="24"/>
        </w:rPr>
      </w:pPr>
    </w:p>
    <w:p w:rsidR="0050280D" w:rsidRDefault="0050280D">
      <w:pPr>
        <w:spacing w:line="200" w:lineRule="exact"/>
        <w:rPr>
          <w:sz w:val="24"/>
          <w:szCs w:val="24"/>
        </w:rPr>
      </w:pPr>
    </w:p>
    <w:p w:rsidR="0050280D" w:rsidRDefault="0050280D">
      <w:pPr>
        <w:spacing w:line="200" w:lineRule="exact"/>
        <w:rPr>
          <w:sz w:val="24"/>
          <w:szCs w:val="24"/>
        </w:rPr>
      </w:pPr>
    </w:p>
    <w:p w:rsidR="0050280D" w:rsidRDefault="0050280D">
      <w:pPr>
        <w:spacing w:line="200" w:lineRule="exact"/>
        <w:rPr>
          <w:sz w:val="24"/>
          <w:szCs w:val="24"/>
        </w:rPr>
      </w:pPr>
    </w:p>
    <w:p w:rsidR="0050280D" w:rsidRDefault="0050280D">
      <w:pPr>
        <w:spacing w:line="200" w:lineRule="exact"/>
        <w:rPr>
          <w:sz w:val="24"/>
          <w:szCs w:val="24"/>
        </w:rPr>
      </w:pPr>
    </w:p>
    <w:p w:rsidR="0050280D" w:rsidRDefault="0050280D">
      <w:pPr>
        <w:spacing w:line="200" w:lineRule="exact"/>
        <w:rPr>
          <w:sz w:val="24"/>
          <w:szCs w:val="24"/>
        </w:rPr>
      </w:pPr>
    </w:p>
    <w:p w:rsidR="0050280D" w:rsidRDefault="0050280D">
      <w:pPr>
        <w:spacing w:line="200" w:lineRule="exact"/>
        <w:rPr>
          <w:sz w:val="24"/>
          <w:szCs w:val="24"/>
        </w:rPr>
      </w:pPr>
    </w:p>
    <w:p w:rsidR="0050280D" w:rsidRDefault="0050280D">
      <w:pPr>
        <w:spacing w:line="200" w:lineRule="exact"/>
        <w:rPr>
          <w:sz w:val="24"/>
          <w:szCs w:val="24"/>
        </w:rPr>
      </w:pPr>
    </w:p>
    <w:p w:rsidR="0050280D" w:rsidRDefault="0050280D">
      <w:pPr>
        <w:spacing w:line="200" w:lineRule="exact"/>
        <w:rPr>
          <w:sz w:val="24"/>
          <w:szCs w:val="24"/>
        </w:rPr>
      </w:pPr>
    </w:p>
    <w:p w:rsidR="0050280D" w:rsidRDefault="0050280D">
      <w:pPr>
        <w:spacing w:line="200" w:lineRule="exact"/>
        <w:rPr>
          <w:sz w:val="24"/>
          <w:szCs w:val="24"/>
        </w:rPr>
      </w:pPr>
    </w:p>
    <w:p w:rsidR="0050280D" w:rsidRDefault="0050280D">
      <w:pPr>
        <w:spacing w:line="316" w:lineRule="exact"/>
        <w:rPr>
          <w:sz w:val="24"/>
          <w:szCs w:val="24"/>
        </w:rPr>
      </w:pPr>
    </w:p>
    <w:p w:rsidR="0050280D" w:rsidRDefault="00BA67F9">
      <w:pPr>
        <w:jc w:val="center"/>
        <w:rPr>
          <w:sz w:val="20"/>
          <w:szCs w:val="20"/>
        </w:rPr>
      </w:pPr>
      <w:r>
        <w:rPr>
          <w:rFonts w:ascii="Calibri" w:eastAsia="Calibri" w:hAnsi="Calibri" w:cs="Calibri"/>
          <w:b/>
          <w:bCs/>
          <w:color w:val="3DC3CF"/>
          <w:sz w:val="28"/>
          <w:szCs w:val="28"/>
        </w:rPr>
        <w:t>CAREER OBJECTIVE</w:t>
      </w:r>
    </w:p>
    <w:p w:rsidR="0050280D" w:rsidRDefault="0050280D">
      <w:pPr>
        <w:spacing w:line="247" w:lineRule="exact"/>
        <w:rPr>
          <w:sz w:val="24"/>
          <w:szCs w:val="24"/>
        </w:rPr>
      </w:pPr>
    </w:p>
    <w:p w:rsidR="0050280D" w:rsidRDefault="00BA67F9">
      <w:pPr>
        <w:spacing w:line="236" w:lineRule="auto"/>
        <w:jc w:val="both"/>
        <w:rPr>
          <w:sz w:val="20"/>
          <w:szCs w:val="20"/>
        </w:rPr>
      </w:pPr>
      <w:r>
        <w:rPr>
          <w:rFonts w:ascii="Calibri" w:eastAsia="Calibri" w:hAnsi="Calibri" w:cs="Calibri"/>
          <w:color w:val="FFFFFF"/>
        </w:rPr>
        <w:t xml:space="preserve">An approachable innovator with a passion for Human Resources, a learning curator, offering nearly 5 years of multifaceted expertise in Human Resources Management; targeting </w:t>
      </w:r>
      <w:r>
        <w:rPr>
          <w:rFonts w:ascii="Calibri" w:eastAsia="Calibri" w:hAnsi="Calibri" w:cs="Calibri"/>
          <w:color w:val="FFFFFF"/>
        </w:rPr>
        <w:t>middle-level assignments in Human Resource Management and to assist the company in the accomplishment of its goals. I can also utilise proven people oriented skills to develop and promote a positive work environment.</w:t>
      </w:r>
    </w:p>
    <w:p w:rsidR="0050280D" w:rsidRDefault="0050280D">
      <w:pPr>
        <w:spacing w:line="200" w:lineRule="exact"/>
        <w:rPr>
          <w:sz w:val="24"/>
          <w:szCs w:val="24"/>
        </w:rPr>
      </w:pPr>
    </w:p>
    <w:p w:rsidR="0050280D" w:rsidRDefault="0050280D">
      <w:pPr>
        <w:spacing w:line="200" w:lineRule="exact"/>
        <w:rPr>
          <w:sz w:val="24"/>
          <w:szCs w:val="24"/>
        </w:rPr>
      </w:pPr>
    </w:p>
    <w:p w:rsidR="0050280D" w:rsidRDefault="0050280D">
      <w:pPr>
        <w:spacing w:line="200" w:lineRule="exact"/>
        <w:rPr>
          <w:sz w:val="24"/>
          <w:szCs w:val="24"/>
        </w:rPr>
      </w:pPr>
    </w:p>
    <w:p w:rsidR="0050280D" w:rsidRDefault="0050280D">
      <w:pPr>
        <w:spacing w:line="200" w:lineRule="exact"/>
        <w:rPr>
          <w:sz w:val="24"/>
          <w:szCs w:val="24"/>
        </w:rPr>
      </w:pPr>
    </w:p>
    <w:p w:rsidR="0050280D" w:rsidRDefault="0050280D">
      <w:pPr>
        <w:spacing w:line="200" w:lineRule="exact"/>
        <w:rPr>
          <w:sz w:val="24"/>
          <w:szCs w:val="24"/>
        </w:rPr>
      </w:pPr>
    </w:p>
    <w:p w:rsidR="0050280D" w:rsidRDefault="0050280D">
      <w:pPr>
        <w:spacing w:line="200" w:lineRule="exact"/>
        <w:rPr>
          <w:sz w:val="24"/>
          <w:szCs w:val="24"/>
        </w:rPr>
      </w:pPr>
    </w:p>
    <w:p w:rsidR="0050280D" w:rsidRDefault="0050280D">
      <w:pPr>
        <w:spacing w:line="296" w:lineRule="exact"/>
        <w:rPr>
          <w:sz w:val="24"/>
          <w:szCs w:val="24"/>
        </w:rPr>
      </w:pPr>
    </w:p>
    <w:p w:rsidR="0050280D" w:rsidRDefault="00BA67F9">
      <w:pPr>
        <w:ind w:left="1020"/>
        <w:rPr>
          <w:sz w:val="20"/>
          <w:szCs w:val="20"/>
        </w:rPr>
      </w:pPr>
      <w:r>
        <w:rPr>
          <w:rFonts w:ascii="Calibri" w:eastAsia="Calibri" w:hAnsi="Calibri" w:cs="Calibri"/>
          <w:b/>
          <w:bCs/>
          <w:color w:val="3DC3CF"/>
          <w:sz w:val="28"/>
          <w:szCs w:val="28"/>
        </w:rPr>
        <w:t>CONTACT</w:t>
      </w:r>
    </w:p>
    <w:p w:rsidR="0050280D" w:rsidRDefault="0050280D">
      <w:pPr>
        <w:spacing w:line="311" w:lineRule="exact"/>
        <w:rPr>
          <w:sz w:val="24"/>
          <w:szCs w:val="24"/>
        </w:rPr>
      </w:pPr>
    </w:p>
    <w:p w:rsidR="0050280D" w:rsidRDefault="00BA67F9">
      <w:pPr>
        <w:rPr>
          <w:sz w:val="20"/>
          <w:szCs w:val="20"/>
        </w:rPr>
      </w:pPr>
      <w:r>
        <w:rPr>
          <w:rFonts w:ascii="Calibri" w:eastAsia="Calibri" w:hAnsi="Calibri" w:cs="Calibri"/>
          <w:b/>
          <w:bCs/>
          <w:color w:val="FFFFFF"/>
        </w:rPr>
        <w:t xml:space="preserve">E-Mail: </w:t>
      </w:r>
      <w:hyperlink r:id="rId6" w:history="1">
        <w:r w:rsidRPr="00BA67F9">
          <w:rPr>
            <w:rStyle w:val="Hyperlink"/>
            <w:rFonts w:ascii="Calibri" w:eastAsia="Calibri" w:hAnsi="Calibri" w:cs="Calibri"/>
            <w:color w:val="FFFFFF" w:themeColor="background1"/>
          </w:rPr>
          <w:t>chris-393429@2freemail.com</w:t>
        </w:r>
      </w:hyperlink>
      <w:r>
        <w:rPr>
          <w:rFonts w:ascii="Calibri" w:eastAsia="Calibri" w:hAnsi="Calibri" w:cs="Calibri"/>
          <w:color w:val="FFFFFF"/>
        </w:rPr>
        <w:t xml:space="preserve"> </w:t>
      </w:r>
    </w:p>
    <w:p w:rsidR="0050280D" w:rsidRDefault="0050280D">
      <w:pPr>
        <w:spacing w:line="269" w:lineRule="exact"/>
        <w:rPr>
          <w:sz w:val="24"/>
          <w:szCs w:val="24"/>
        </w:rPr>
      </w:pPr>
    </w:p>
    <w:p w:rsidR="0050280D" w:rsidRDefault="00BA67F9">
      <w:pPr>
        <w:spacing w:line="20" w:lineRule="exact"/>
        <w:rPr>
          <w:sz w:val="24"/>
          <w:szCs w:val="24"/>
        </w:rPr>
      </w:pPr>
      <w:r>
        <w:rPr>
          <w:sz w:val="24"/>
          <w:szCs w:val="24"/>
        </w:rPr>
        <w:br w:type="column"/>
      </w:r>
    </w:p>
    <w:p w:rsidR="0050280D" w:rsidRDefault="0050280D">
      <w:pPr>
        <w:spacing w:line="200" w:lineRule="exact"/>
        <w:rPr>
          <w:sz w:val="24"/>
          <w:szCs w:val="24"/>
        </w:rPr>
      </w:pPr>
    </w:p>
    <w:p w:rsidR="0050280D" w:rsidRDefault="0050280D">
      <w:pPr>
        <w:spacing w:line="200" w:lineRule="exact"/>
        <w:rPr>
          <w:sz w:val="24"/>
          <w:szCs w:val="24"/>
        </w:rPr>
      </w:pPr>
    </w:p>
    <w:p w:rsidR="0050280D" w:rsidRDefault="0050280D">
      <w:pPr>
        <w:spacing w:line="200" w:lineRule="exact"/>
        <w:rPr>
          <w:sz w:val="24"/>
          <w:szCs w:val="24"/>
        </w:rPr>
      </w:pPr>
    </w:p>
    <w:p w:rsidR="0050280D" w:rsidRDefault="0050280D">
      <w:pPr>
        <w:spacing w:line="200" w:lineRule="exact"/>
        <w:rPr>
          <w:sz w:val="24"/>
          <w:szCs w:val="24"/>
        </w:rPr>
      </w:pPr>
    </w:p>
    <w:p w:rsidR="0050280D" w:rsidRDefault="0050280D">
      <w:pPr>
        <w:spacing w:line="200" w:lineRule="exact"/>
        <w:rPr>
          <w:sz w:val="24"/>
          <w:szCs w:val="24"/>
        </w:rPr>
      </w:pPr>
    </w:p>
    <w:p w:rsidR="0050280D" w:rsidRDefault="0050280D">
      <w:pPr>
        <w:spacing w:line="352" w:lineRule="exact"/>
        <w:rPr>
          <w:sz w:val="24"/>
          <w:szCs w:val="24"/>
        </w:rPr>
      </w:pPr>
    </w:p>
    <w:p w:rsidR="0050280D" w:rsidRDefault="00BA67F9">
      <w:pPr>
        <w:ind w:right="680"/>
        <w:jc w:val="center"/>
        <w:rPr>
          <w:sz w:val="20"/>
          <w:szCs w:val="20"/>
        </w:rPr>
      </w:pPr>
      <w:r>
        <w:rPr>
          <w:rFonts w:ascii="Calibri" w:eastAsia="Calibri" w:hAnsi="Calibri" w:cs="Calibri"/>
          <w:b/>
          <w:bCs/>
          <w:sz w:val="28"/>
          <w:szCs w:val="28"/>
        </w:rPr>
        <w:t>E D U C A T I O N</w:t>
      </w:r>
    </w:p>
    <w:p w:rsidR="0050280D" w:rsidRDefault="0050280D">
      <w:pPr>
        <w:spacing w:line="308" w:lineRule="exact"/>
        <w:rPr>
          <w:sz w:val="24"/>
          <w:szCs w:val="24"/>
        </w:rPr>
      </w:pPr>
    </w:p>
    <w:p w:rsidR="0050280D" w:rsidRDefault="00BA67F9">
      <w:pPr>
        <w:rPr>
          <w:sz w:val="20"/>
          <w:szCs w:val="20"/>
        </w:rPr>
      </w:pPr>
      <w:r>
        <w:rPr>
          <w:rFonts w:ascii="Calibri" w:eastAsia="Calibri" w:hAnsi="Calibri" w:cs="Calibri"/>
          <w:b/>
          <w:bCs/>
        </w:rPr>
        <w:t>SATHYABMA UNIVERSITY</w:t>
      </w:r>
    </w:p>
    <w:p w:rsidR="0050280D" w:rsidRDefault="00BA67F9">
      <w:pPr>
        <w:rPr>
          <w:sz w:val="20"/>
          <w:szCs w:val="20"/>
        </w:rPr>
      </w:pPr>
      <w:r>
        <w:rPr>
          <w:rFonts w:ascii="Calibri" w:eastAsia="Calibri" w:hAnsi="Calibri" w:cs="Calibri"/>
          <w:color w:val="373741"/>
        </w:rPr>
        <w:t xml:space="preserve">MBA (Finance with Human Resource) </w:t>
      </w:r>
      <w:r>
        <w:rPr>
          <w:rFonts w:ascii="Calibri" w:eastAsia="Calibri" w:hAnsi="Calibri" w:cs="Calibri"/>
          <w:b/>
          <w:bCs/>
          <w:color w:val="000000"/>
        </w:rPr>
        <w:t>|</w:t>
      </w:r>
      <w:r>
        <w:rPr>
          <w:rFonts w:ascii="Calibri" w:eastAsia="Calibri" w:hAnsi="Calibri" w:cs="Calibri"/>
          <w:color w:val="373741"/>
        </w:rPr>
        <w:t xml:space="preserve">First Class </w:t>
      </w:r>
      <w:r>
        <w:rPr>
          <w:rFonts w:ascii="Calibri" w:eastAsia="Calibri" w:hAnsi="Calibri" w:cs="Calibri"/>
          <w:b/>
          <w:bCs/>
          <w:color w:val="000000"/>
        </w:rPr>
        <w:t>|</w:t>
      </w:r>
      <w:r>
        <w:rPr>
          <w:rFonts w:ascii="Calibri" w:eastAsia="Calibri" w:hAnsi="Calibri" w:cs="Calibri"/>
          <w:color w:val="373741"/>
        </w:rPr>
        <w:t xml:space="preserve"> (2011 – 2013)</w:t>
      </w:r>
    </w:p>
    <w:p w:rsidR="0050280D" w:rsidRDefault="0050280D">
      <w:pPr>
        <w:spacing w:line="269" w:lineRule="exact"/>
        <w:rPr>
          <w:sz w:val="24"/>
          <w:szCs w:val="24"/>
        </w:rPr>
      </w:pPr>
    </w:p>
    <w:p w:rsidR="0050280D" w:rsidRDefault="00BA67F9">
      <w:pPr>
        <w:rPr>
          <w:sz w:val="20"/>
          <w:szCs w:val="20"/>
        </w:rPr>
      </w:pPr>
      <w:r>
        <w:rPr>
          <w:rFonts w:ascii="Calibri" w:eastAsia="Calibri" w:hAnsi="Calibri" w:cs="Calibri"/>
          <w:b/>
          <w:bCs/>
        </w:rPr>
        <w:t>SATHYABMA UNIVERSITY</w:t>
      </w:r>
    </w:p>
    <w:p w:rsidR="0050280D" w:rsidRDefault="0050280D">
      <w:pPr>
        <w:spacing w:line="1" w:lineRule="exact"/>
        <w:rPr>
          <w:sz w:val="24"/>
          <w:szCs w:val="24"/>
        </w:rPr>
      </w:pPr>
    </w:p>
    <w:p w:rsidR="0050280D" w:rsidRDefault="00BA67F9">
      <w:pPr>
        <w:rPr>
          <w:sz w:val="20"/>
          <w:szCs w:val="20"/>
        </w:rPr>
      </w:pPr>
      <w:r>
        <w:rPr>
          <w:rFonts w:ascii="Calibri" w:eastAsia="Calibri" w:hAnsi="Calibri" w:cs="Calibri"/>
          <w:color w:val="373741"/>
        </w:rPr>
        <w:t xml:space="preserve">BACHELOR OF COMMERCE </w:t>
      </w:r>
      <w:r>
        <w:rPr>
          <w:rFonts w:ascii="Calibri" w:eastAsia="Calibri" w:hAnsi="Calibri" w:cs="Calibri"/>
          <w:b/>
          <w:bCs/>
          <w:color w:val="000000"/>
        </w:rPr>
        <w:t>|</w:t>
      </w:r>
      <w:r>
        <w:rPr>
          <w:rFonts w:ascii="Calibri" w:eastAsia="Calibri" w:hAnsi="Calibri" w:cs="Calibri"/>
          <w:color w:val="373741"/>
        </w:rPr>
        <w:t>Second Class</w:t>
      </w:r>
      <w:r>
        <w:rPr>
          <w:rFonts w:ascii="Calibri" w:eastAsia="Calibri" w:hAnsi="Calibri" w:cs="Calibri"/>
          <w:b/>
          <w:bCs/>
          <w:color w:val="000000"/>
        </w:rPr>
        <w:t>|</w:t>
      </w:r>
      <w:r>
        <w:rPr>
          <w:rFonts w:ascii="Calibri" w:eastAsia="Calibri" w:hAnsi="Calibri" w:cs="Calibri"/>
          <w:color w:val="373741"/>
        </w:rPr>
        <w:t xml:space="preserve"> (2008 – 2011)</w:t>
      </w:r>
    </w:p>
    <w:p w:rsidR="0050280D" w:rsidRDefault="0050280D">
      <w:pPr>
        <w:spacing w:line="200" w:lineRule="exact"/>
        <w:rPr>
          <w:sz w:val="24"/>
          <w:szCs w:val="24"/>
        </w:rPr>
      </w:pPr>
    </w:p>
    <w:p w:rsidR="0050280D" w:rsidRDefault="0050280D">
      <w:pPr>
        <w:spacing w:line="372" w:lineRule="exact"/>
        <w:rPr>
          <w:sz w:val="24"/>
          <w:szCs w:val="24"/>
        </w:rPr>
      </w:pPr>
    </w:p>
    <w:p w:rsidR="0050280D" w:rsidRDefault="00BA67F9">
      <w:pPr>
        <w:ind w:right="680"/>
        <w:jc w:val="center"/>
        <w:rPr>
          <w:sz w:val="20"/>
          <w:szCs w:val="20"/>
        </w:rPr>
      </w:pPr>
      <w:r>
        <w:rPr>
          <w:rFonts w:ascii="Calibri" w:eastAsia="Calibri" w:hAnsi="Calibri" w:cs="Calibri"/>
          <w:b/>
          <w:bCs/>
          <w:sz w:val="28"/>
          <w:szCs w:val="28"/>
        </w:rPr>
        <w:t>JOB SUMMARY</w:t>
      </w:r>
    </w:p>
    <w:p w:rsidR="0050280D" w:rsidRDefault="0050280D">
      <w:pPr>
        <w:spacing w:line="312" w:lineRule="exact"/>
        <w:rPr>
          <w:sz w:val="24"/>
          <w:szCs w:val="24"/>
        </w:rPr>
      </w:pPr>
    </w:p>
    <w:p w:rsidR="0050280D" w:rsidRDefault="00BA67F9">
      <w:pPr>
        <w:numPr>
          <w:ilvl w:val="0"/>
          <w:numId w:val="1"/>
        </w:numPr>
        <w:tabs>
          <w:tab w:val="left" w:pos="708"/>
        </w:tabs>
        <w:spacing w:line="181" w:lineRule="auto"/>
        <w:ind w:left="720" w:hanging="351"/>
        <w:rPr>
          <w:rFonts w:ascii="Arial" w:eastAsia="Arial" w:hAnsi="Arial" w:cs="Arial"/>
          <w:sz w:val="36"/>
          <w:szCs w:val="36"/>
          <w:vertAlign w:val="superscript"/>
        </w:rPr>
      </w:pPr>
      <w:r>
        <w:rPr>
          <w:rFonts w:ascii="Calibri" w:eastAsia="Calibri" w:hAnsi="Calibri" w:cs="Calibri"/>
          <w:sz w:val="19"/>
          <w:szCs w:val="19"/>
        </w:rPr>
        <w:t xml:space="preserve">Have 5 + years of experience in </w:t>
      </w:r>
      <w:r>
        <w:rPr>
          <w:rFonts w:ascii="Calibri" w:eastAsia="Calibri" w:hAnsi="Calibri" w:cs="Calibri"/>
          <w:b/>
          <w:bCs/>
          <w:sz w:val="19"/>
          <w:szCs w:val="19"/>
        </w:rPr>
        <w:t>Human Resource services, Embassy and</w:t>
      </w:r>
      <w:r>
        <w:rPr>
          <w:rFonts w:ascii="Calibri" w:eastAsia="Calibri" w:hAnsi="Calibri" w:cs="Calibri"/>
          <w:sz w:val="19"/>
          <w:szCs w:val="19"/>
        </w:rPr>
        <w:t xml:space="preserve"> </w:t>
      </w:r>
      <w:r>
        <w:rPr>
          <w:rFonts w:ascii="Calibri" w:eastAsia="Calibri" w:hAnsi="Calibri" w:cs="Calibri"/>
          <w:b/>
          <w:bCs/>
          <w:sz w:val="19"/>
          <w:szCs w:val="19"/>
        </w:rPr>
        <w:t>immigration processes.</w:t>
      </w:r>
    </w:p>
    <w:p w:rsidR="0050280D" w:rsidRDefault="0050280D">
      <w:pPr>
        <w:spacing w:line="30" w:lineRule="exact"/>
        <w:rPr>
          <w:rFonts w:ascii="Arial" w:eastAsia="Arial" w:hAnsi="Arial" w:cs="Arial"/>
          <w:sz w:val="36"/>
          <w:szCs w:val="36"/>
          <w:vertAlign w:val="superscript"/>
        </w:rPr>
      </w:pPr>
    </w:p>
    <w:p w:rsidR="0050280D" w:rsidRDefault="00BA67F9">
      <w:pPr>
        <w:numPr>
          <w:ilvl w:val="0"/>
          <w:numId w:val="1"/>
        </w:numPr>
        <w:tabs>
          <w:tab w:val="left" w:pos="720"/>
        </w:tabs>
        <w:ind w:left="720" w:hanging="351"/>
        <w:rPr>
          <w:rFonts w:ascii="Arial" w:eastAsia="Arial" w:hAnsi="Arial" w:cs="Arial"/>
          <w:sz w:val="44"/>
          <w:szCs w:val="44"/>
          <w:vertAlign w:val="superscript"/>
        </w:rPr>
      </w:pPr>
      <w:r>
        <w:rPr>
          <w:rFonts w:ascii="Calibri" w:eastAsia="Calibri" w:hAnsi="Calibri" w:cs="Calibri"/>
        </w:rPr>
        <w:t>Managing the full range of HR database and HR services.</w:t>
      </w:r>
    </w:p>
    <w:p w:rsidR="0050280D" w:rsidRDefault="0050280D">
      <w:pPr>
        <w:spacing w:line="199" w:lineRule="exact"/>
        <w:rPr>
          <w:rFonts w:ascii="Arial" w:eastAsia="Arial" w:hAnsi="Arial" w:cs="Arial"/>
          <w:sz w:val="44"/>
          <w:szCs w:val="44"/>
          <w:vertAlign w:val="superscript"/>
        </w:rPr>
      </w:pPr>
    </w:p>
    <w:p w:rsidR="0050280D" w:rsidRDefault="00BA67F9">
      <w:pPr>
        <w:numPr>
          <w:ilvl w:val="0"/>
          <w:numId w:val="1"/>
        </w:numPr>
        <w:tabs>
          <w:tab w:val="left" w:pos="720"/>
        </w:tabs>
        <w:spacing w:line="180" w:lineRule="auto"/>
        <w:ind w:left="720" w:hanging="351"/>
        <w:rPr>
          <w:rFonts w:ascii="Arial" w:eastAsia="Arial" w:hAnsi="Arial" w:cs="Arial"/>
          <w:sz w:val="39"/>
          <w:szCs w:val="39"/>
          <w:vertAlign w:val="superscript"/>
        </w:rPr>
      </w:pPr>
      <w:r>
        <w:rPr>
          <w:rFonts w:ascii="Calibri" w:eastAsia="Calibri" w:hAnsi="Calibri" w:cs="Calibri"/>
          <w:sz w:val="20"/>
          <w:szCs w:val="20"/>
        </w:rPr>
        <w:t>Knowledge of employment law and HR processes.</w:t>
      </w:r>
    </w:p>
    <w:p w:rsidR="0050280D" w:rsidRDefault="0050280D">
      <w:pPr>
        <w:spacing w:line="319" w:lineRule="exact"/>
        <w:rPr>
          <w:rFonts w:ascii="Arial" w:eastAsia="Arial" w:hAnsi="Arial" w:cs="Arial"/>
          <w:sz w:val="39"/>
          <w:szCs w:val="39"/>
          <w:vertAlign w:val="superscript"/>
        </w:rPr>
      </w:pPr>
    </w:p>
    <w:p w:rsidR="0050280D" w:rsidRDefault="00BA67F9">
      <w:pPr>
        <w:numPr>
          <w:ilvl w:val="0"/>
          <w:numId w:val="1"/>
        </w:numPr>
        <w:tabs>
          <w:tab w:val="left" w:pos="708"/>
        </w:tabs>
        <w:spacing w:line="181" w:lineRule="auto"/>
        <w:ind w:left="720" w:hanging="351"/>
        <w:rPr>
          <w:rFonts w:ascii="Arial" w:eastAsia="Arial" w:hAnsi="Arial" w:cs="Arial"/>
          <w:sz w:val="36"/>
          <w:szCs w:val="36"/>
          <w:vertAlign w:val="superscript"/>
        </w:rPr>
      </w:pPr>
      <w:r>
        <w:rPr>
          <w:rFonts w:ascii="Calibri" w:eastAsia="Calibri" w:hAnsi="Calibri" w:cs="Calibri"/>
          <w:sz w:val="19"/>
          <w:szCs w:val="19"/>
        </w:rPr>
        <w:t>Managing nearly 3000+ embassy, immigration and visa process</w:t>
      </w:r>
      <w:r>
        <w:rPr>
          <w:rFonts w:ascii="Calibri" w:eastAsia="Calibri" w:hAnsi="Calibri" w:cs="Calibri"/>
          <w:sz w:val="19"/>
          <w:szCs w:val="19"/>
        </w:rPr>
        <w:t xml:space="preserve"> for all employee and their family members under sponsor.</w:t>
      </w:r>
    </w:p>
    <w:p w:rsidR="0050280D" w:rsidRDefault="0050280D">
      <w:pPr>
        <w:spacing w:line="33" w:lineRule="exact"/>
        <w:rPr>
          <w:rFonts w:ascii="Arial" w:eastAsia="Arial" w:hAnsi="Arial" w:cs="Arial"/>
          <w:sz w:val="36"/>
          <w:szCs w:val="36"/>
          <w:vertAlign w:val="superscript"/>
        </w:rPr>
      </w:pPr>
    </w:p>
    <w:p w:rsidR="0050280D" w:rsidRDefault="00BA67F9">
      <w:pPr>
        <w:numPr>
          <w:ilvl w:val="0"/>
          <w:numId w:val="1"/>
        </w:numPr>
        <w:tabs>
          <w:tab w:val="left" w:pos="720"/>
        </w:tabs>
        <w:ind w:left="720" w:hanging="351"/>
        <w:rPr>
          <w:rFonts w:ascii="Arial" w:eastAsia="Arial" w:hAnsi="Arial" w:cs="Arial"/>
          <w:sz w:val="44"/>
          <w:szCs w:val="44"/>
          <w:vertAlign w:val="superscript"/>
        </w:rPr>
      </w:pPr>
      <w:r>
        <w:rPr>
          <w:rFonts w:ascii="Calibri" w:eastAsia="Calibri" w:hAnsi="Calibri" w:cs="Calibri"/>
        </w:rPr>
        <w:t>Develop periodic reports for management.</w:t>
      </w:r>
    </w:p>
    <w:p w:rsidR="0050280D" w:rsidRDefault="0050280D">
      <w:pPr>
        <w:spacing w:line="199" w:lineRule="exact"/>
        <w:rPr>
          <w:rFonts w:ascii="Arial" w:eastAsia="Arial" w:hAnsi="Arial" w:cs="Arial"/>
          <w:sz w:val="44"/>
          <w:szCs w:val="44"/>
          <w:vertAlign w:val="superscript"/>
        </w:rPr>
      </w:pPr>
    </w:p>
    <w:p w:rsidR="0050280D" w:rsidRDefault="00BA67F9">
      <w:pPr>
        <w:numPr>
          <w:ilvl w:val="0"/>
          <w:numId w:val="1"/>
        </w:numPr>
        <w:tabs>
          <w:tab w:val="left" w:pos="720"/>
        </w:tabs>
        <w:spacing w:line="180" w:lineRule="auto"/>
        <w:ind w:left="720" w:hanging="351"/>
        <w:rPr>
          <w:rFonts w:ascii="Arial" w:eastAsia="Arial" w:hAnsi="Arial" w:cs="Arial"/>
          <w:sz w:val="39"/>
          <w:szCs w:val="39"/>
          <w:vertAlign w:val="superscript"/>
        </w:rPr>
      </w:pPr>
      <w:r>
        <w:rPr>
          <w:rFonts w:ascii="Calibri" w:eastAsia="Calibri" w:hAnsi="Calibri" w:cs="Calibri"/>
          <w:sz w:val="20"/>
          <w:szCs w:val="20"/>
        </w:rPr>
        <w:t>Good working knowledge of Microsoft office products especially in MS Excel.</w:t>
      </w:r>
    </w:p>
    <w:p w:rsidR="0050280D" w:rsidRDefault="0050280D">
      <w:pPr>
        <w:spacing w:line="201" w:lineRule="exact"/>
        <w:rPr>
          <w:rFonts w:ascii="Arial" w:eastAsia="Arial" w:hAnsi="Arial" w:cs="Arial"/>
          <w:sz w:val="39"/>
          <w:szCs w:val="39"/>
          <w:vertAlign w:val="superscript"/>
        </w:rPr>
      </w:pPr>
    </w:p>
    <w:p w:rsidR="0050280D" w:rsidRDefault="00BA67F9">
      <w:pPr>
        <w:numPr>
          <w:ilvl w:val="0"/>
          <w:numId w:val="1"/>
        </w:numPr>
        <w:tabs>
          <w:tab w:val="left" w:pos="720"/>
        </w:tabs>
        <w:spacing w:line="184" w:lineRule="auto"/>
        <w:ind w:left="720" w:hanging="351"/>
        <w:rPr>
          <w:rFonts w:ascii="Arial" w:eastAsia="Arial" w:hAnsi="Arial" w:cs="Arial"/>
          <w:sz w:val="38"/>
          <w:szCs w:val="38"/>
          <w:vertAlign w:val="superscript"/>
        </w:rPr>
      </w:pPr>
      <w:r>
        <w:rPr>
          <w:rFonts w:ascii="Calibri" w:eastAsia="Calibri" w:hAnsi="Calibri" w:cs="Calibri"/>
          <w:sz w:val="20"/>
          <w:szCs w:val="20"/>
        </w:rPr>
        <w:t>A logical thinker and problem solver.</w:t>
      </w:r>
    </w:p>
    <w:p w:rsidR="0050280D" w:rsidRDefault="0050280D">
      <w:pPr>
        <w:spacing w:line="200" w:lineRule="exact"/>
        <w:rPr>
          <w:rFonts w:ascii="Arial" w:eastAsia="Arial" w:hAnsi="Arial" w:cs="Arial"/>
          <w:sz w:val="38"/>
          <w:szCs w:val="38"/>
          <w:vertAlign w:val="superscript"/>
        </w:rPr>
      </w:pPr>
    </w:p>
    <w:p w:rsidR="0050280D" w:rsidRDefault="00BA67F9">
      <w:pPr>
        <w:numPr>
          <w:ilvl w:val="0"/>
          <w:numId w:val="1"/>
        </w:numPr>
        <w:tabs>
          <w:tab w:val="left" w:pos="720"/>
        </w:tabs>
        <w:spacing w:line="180" w:lineRule="auto"/>
        <w:ind w:left="720" w:hanging="351"/>
        <w:rPr>
          <w:rFonts w:ascii="Arial" w:eastAsia="Arial" w:hAnsi="Arial" w:cs="Arial"/>
          <w:sz w:val="39"/>
          <w:szCs w:val="39"/>
          <w:vertAlign w:val="superscript"/>
        </w:rPr>
      </w:pPr>
      <w:r>
        <w:rPr>
          <w:rFonts w:ascii="Calibri" w:eastAsia="Calibri" w:hAnsi="Calibri" w:cs="Calibri"/>
          <w:sz w:val="20"/>
          <w:szCs w:val="20"/>
        </w:rPr>
        <w:t xml:space="preserve">Ability to build a good working </w:t>
      </w:r>
      <w:r>
        <w:rPr>
          <w:rFonts w:ascii="Calibri" w:eastAsia="Calibri" w:hAnsi="Calibri" w:cs="Calibri"/>
          <w:sz w:val="20"/>
          <w:szCs w:val="20"/>
        </w:rPr>
        <w:t>relationship with managers at all levels.</w:t>
      </w:r>
    </w:p>
    <w:p w:rsidR="0050280D" w:rsidRDefault="0050280D">
      <w:pPr>
        <w:spacing w:line="201" w:lineRule="exact"/>
        <w:rPr>
          <w:rFonts w:ascii="Arial" w:eastAsia="Arial" w:hAnsi="Arial" w:cs="Arial"/>
          <w:sz w:val="39"/>
          <w:szCs w:val="39"/>
          <w:vertAlign w:val="superscript"/>
        </w:rPr>
      </w:pPr>
    </w:p>
    <w:p w:rsidR="0050280D" w:rsidRDefault="00BA67F9">
      <w:pPr>
        <w:numPr>
          <w:ilvl w:val="0"/>
          <w:numId w:val="1"/>
        </w:numPr>
        <w:tabs>
          <w:tab w:val="left" w:pos="720"/>
        </w:tabs>
        <w:spacing w:line="180" w:lineRule="auto"/>
        <w:ind w:left="720" w:hanging="351"/>
        <w:rPr>
          <w:rFonts w:ascii="Arial" w:eastAsia="Arial" w:hAnsi="Arial" w:cs="Arial"/>
          <w:sz w:val="39"/>
          <w:szCs w:val="39"/>
          <w:vertAlign w:val="superscript"/>
        </w:rPr>
      </w:pPr>
      <w:r>
        <w:rPr>
          <w:rFonts w:ascii="Calibri" w:eastAsia="Calibri" w:hAnsi="Calibri" w:cs="Calibri"/>
          <w:sz w:val="20"/>
          <w:szCs w:val="20"/>
        </w:rPr>
        <w:t>Handling employee confidential information in a professional manner.</w:t>
      </w:r>
    </w:p>
    <w:p w:rsidR="0050280D" w:rsidRDefault="0050280D">
      <w:pPr>
        <w:spacing w:line="201" w:lineRule="exact"/>
        <w:rPr>
          <w:rFonts w:ascii="Arial" w:eastAsia="Arial" w:hAnsi="Arial" w:cs="Arial"/>
          <w:sz w:val="39"/>
          <w:szCs w:val="39"/>
          <w:vertAlign w:val="superscript"/>
        </w:rPr>
      </w:pPr>
    </w:p>
    <w:p w:rsidR="0050280D" w:rsidRDefault="00BA67F9">
      <w:pPr>
        <w:numPr>
          <w:ilvl w:val="0"/>
          <w:numId w:val="1"/>
        </w:numPr>
        <w:tabs>
          <w:tab w:val="left" w:pos="720"/>
        </w:tabs>
        <w:spacing w:line="180" w:lineRule="auto"/>
        <w:ind w:left="720" w:hanging="351"/>
        <w:rPr>
          <w:rFonts w:ascii="Arial" w:eastAsia="Arial" w:hAnsi="Arial" w:cs="Arial"/>
          <w:sz w:val="39"/>
          <w:szCs w:val="39"/>
          <w:vertAlign w:val="superscript"/>
        </w:rPr>
      </w:pPr>
      <w:r>
        <w:rPr>
          <w:rFonts w:ascii="Calibri" w:eastAsia="Calibri" w:hAnsi="Calibri" w:cs="Calibri"/>
          <w:sz w:val="20"/>
          <w:szCs w:val="20"/>
        </w:rPr>
        <w:t>Ability to cope with a deadline and other work- related pressure.</w:t>
      </w:r>
    </w:p>
    <w:p w:rsidR="0050280D" w:rsidRDefault="0050280D">
      <w:pPr>
        <w:spacing w:line="201" w:lineRule="exact"/>
        <w:rPr>
          <w:rFonts w:ascii="Arial" w:eastAsia="Arial" w:hAnsi="Arial" w:cs="Arial"/>
          <w:sz w:val="39"/>
          <w:szCs w:val="39"/>
          <w:vertAlign w:val="superscript"/>
        </w:rPr>
      </w:pPr>
    </w:p>
    <w:p w:rsidR="0050280D" w:rsidRDefault="00BA67F9">
      <w:pPr>
        <w:numPr>
          <w:ilvl w:val="0"/>
          <w:numId w:val="1"/>
        </w:numPr>
        <w:tabs>
          <w:tab w:val="left" w:pos="720"/>
        </w:tabs>
        <w:spacing w:line="181" w:lineRule="auto"/>
        <w:ind w:left="720" w:hanging="351"/>
        <w:rPr>
          <w:rFonts w:ascii="Arial" w:eastAsia="Arial" w:hAnsi="Arial" w:cs="Arial"/>
          <w:sz w:val="39"/>
          <w:szCs w:val="39"/>
          <w:vertAlign w:val="superscript"/>
        </w:rPr>
      </w:pPr>
      <w:r>
        <w:rPr>
          <w:rFonts w:ascii="Calibri" w:eastAsia="Calibri" w:hAnsi="Calibri" w:cs="Calibri"/>
          <w:sz w:val="20"/>
          <w:szCs w:val="20"/>
        </w:rPr>
        <w:t>Ability to manage varied workload in a fast- paced environment.</w:t>
      </w:r>
    </w:p>
    <w:p w:rsidR="0050280D" w:rsidRDefault="0050280D">
      <w:pPr>
        <w:spacing w:line="199" w:lineRule="exact"/>
        <w:rPr>
          <w:rFonts w:ascii="Arial" w:eastAsia="Arial" w:hAnsi="Arial" w:cs="Arial"/>
          <w:sz w:val="39"/>
          <w:szCs w:val="39"/>
          <w:vertAlign w:val="superscript"/>
        </w:rPr>
      </w:pPr>
    </w:p>
    <w:p w:rsidR="0050280D" w:rsidRDefault="00BA67F9">
      <w:pPr>
        <w:numPr>
          <w:ilvl w:val="0"/>
          <w:numId w:val="1"/>
        </w:numPr>
        <w:tabs>
          <w:tab w:val="left" w:pos="720"/>
        </w:tabs>
        <w:spacing w:line="184" w:lineRule="auto"/>
        <w:ind w:left="720" w:hanging="351"/>
        <w:rPr>
          <w:rFonts w:ascii="Arial" w:eastAsia="Arial" w:hAnsi="Arial" w:cs="Arial"/>
          <w:sz w:val="38"/>
          <w:szCs w:val="38"/>
          <w:vertAlign w:val="superscript"/>
        </w:rPr>
      </w:pPr>
      <w:r>
        <w:rPr>
          <w:rFonts w:ascii="Calibri" w:eastAsia="Calibri" w:hAnsi="Calibri" w:cs="Calibri"/>
          <w:sz w:val="20"/>
          <w:szCs w:val="20"/>
        </w:rPr>
        <w:t>Able to act</w:t>
      </w:r>
      <w:r>
        <w:rPr>
          <w:rFonts w:ascii="Calibri" w:eastAsia="Calibri" w:hAnsi="Calibri" w:cs="Calibri"/>
          <w:sz w:val="20"/>
          <w:szCs w:val="20"/>
        </w:rPr>
        <w:t xml:space="preserve"> independently to get a job done.</w:t>
      </w:r>
    </w:p>
    <w:p w:rsidR="0050280D" w:rsidRDefault="0050280D">
      <w:pPr>
        <w:spacing w:line="200" w:lineRule="exact"/>
        <w:rPr>
          <w:rFonts w:ascii="Arial" w:eastAsia="Arial" w:hAnsi="Arial" w:cs="Arial"/>
          <w:sz w:val="38"/>
          <w:szCs w:val="38"/>
          <w:vertAlign w:val="superscript"/>
        </w:rPr>
      </w:pPr>
    </w:p>
    <w:p w:rsidR="0050280D" w:rsidRDefault="00BA67F9">
      <w:pPr>
        <w:numPr>
          <w:ilvl w:val="0"/>
          <w:numId w:val="1"/>
        </w:numPr>
        <w:tabs>
          <w:tab w:val="left" w:pos="720"/>
        </w:tabs>
        <w:spacing w:line="180" w:lineRule="auto"/>
        <w:ind w:left="720" w:hanging="351"/>
        <w:rPr>
          <w:rFonts w:ascii="Arial" w:eastAsia="Arial" w:hAnsi="Arial" w:cs="Arial"/>
          <w:sz w:val="39"/>
          <w:szCs w:val="39"/>
          <w:vertAlign w:val="superscript"/>
        </w:rPr>
      </w:pPr>
      <w:r>
        <w:rPr>
          <w:rFonts w:ascii="Calibri" w:eastAsia="Calibri" w:hAnsi="Calibri" w:cs="Calibri"/>
          <w:sz w:val="20"/>
          <w:szCs w:val="20"/>
        </w:rPr>
        <w:t>Excellent verbal and written communication skills.</w:t>
      </w:r>
    </w:p>
    <w:p w:rsidR="0050280D" w:rsidRDefault="0050280D">
      <w:pPr>
        <w:spacing w:line="201" w:lineRule="exact"/>
        <w:rPr>
          <w:rFonts w:ascii="Arial" w:eastAsia="Arial" w:hAnsi="Arial" w:cs="Arial"/>
          <w:sz w:val="39"/>
          <w:szCs w:val="39"/>
          <w:vertAlign w:val="superscript"/>
        </w:rPr>
      </w:pPr>
    </w:p>
    <w:p w:rsidR="0050280D" w:rsidRDefault="00BA67F9">
      <w:pPr>
        <w:numPr>
          <w:ilvl w:val="0"/>
          <w:numId w:val="1"/>
        </w:numPr>
        <w:tabs>
          <w:tab w:val="left" w:pos="720"/>
        </w:tabs>
        <w:spacing w:line="180" w:lineRule="auto"/>
        <w:ind w:left="720" w:hanging="351"/>
        <w:rPr>
          <w:rFonts w:ascii="Arial" w:eastAsia="Arial" w:hAnsi="Arial" w:cs="Arial"/>
          <w:sz w:val="39"/>
          <w:szCs w:val="39"/>
          <w:vertAlign w:val="superscript"/>
        </w:rPr>
      </w:pPr>
      <w:r>
        <w:rPr>
          <w:rFonts w:ascii="Calibri" w:eastAsia="Calibri" w:hAnsi="Calibri" w:cs="Calibri"/>
          <w:sz w:val="20"/>
          <w:szCs w:val="20"/>
        </w:rPr>
        <w:t>Good typing speed in English.</w:t>
      </w:r>
    </w:p>
    <w:p w:rsidR="0050280D" w:rsidRDefault="0050280D">
      <w:pPr>
        <w:spacing w:line="201" w:lineRule="exact"/>
        <w:rPr>
          <w:rFonts w:ascii="Arial" w:eastAsia="Arial" w:hAnsi="Arial" w:cs="Arial"/>
          <w:sz w:val="39"/>
          <w:szCs w:val="39"/>
          <w:vertAlign w:val="superscript"/>
        </w:rPr>
      </w:pPr>
    </w:p>
    <w:p w:rsidR="0050280D" w:rsidRDefault="00BA67F9">
      <w:pPr>
        <w:numPr>
          <w:ilvl w:val="0"/>
          <w:numId w:val="1"/>
        </w:numPr>
        <w:tabs>
          <w:tab w:val="left" w:pos="720"/>
        </w:tabs>
        <w:spacing w:line="180" w:lineRule="auto"/>
        <w:ind w:left="720" w:hanging="351"/>
        <w:rPr>
          <w:rFonts w:ascii="Arial" w:eastAsia="Arial" w:hAnsi="Arial" w:cs="Arial"/>
          <w:sz w:val="39"/>
          <w:szCs w:val="39"/>
          <w:vertAlign w:val="superscript"/>
        </w:rPr>
      </w:pPr>
      <w:r>
        <w:rPr>
          <w:rFonts w:ascii="Calibri" w:eastAsia="Calibri" w:hAnsi="Calibri" w:cs="Calibri"/>
          <w:sz w:val="20"/>
          <w:szCs w:val="20"/>
        </w:rPr>
        <w:t>Excellent interpersonal skills.</w:t>
      </w:r>
    </w:p>
    <w:p w:rsidR="0050280D" w:rsidRDefault="0050280D">
      <w:pPr>
        <w:sectPr w:rsidR="0050280D">
          <w:type w:val="continuous"/>
          <w:pgSz w:w="11900" w:h="16838"/>
          <w:pgMar w:top="1440" w:right="279" w:bottom="1030" w:left="200" w:header="0" w:footer="0" w:gutter="0"/>
          <w:cols w:num="2" w:space="720" w:equalWidth="0">
            <w:col w:w="3160" w:space="460"/>
            <w:col w:w="7800"/>
          </w:cols>
        </w:sectPr>
      </w:pPr>
    </w:p>
    <w:p w:rsidR="0050280D" w:rsidRDefault="0050280D">
      <w:pPr>
        <w:spacing w:line="200" w:lineRule="exact"/>
        <w:rPr>
          <w:sz w:val="20"/>
          <w:szCs w:val="20"/>
        </w:rPr>
      </w:pPr>
    </w:p>
    <w:p w:rsidR="0050280D" w:rsidRDefault="0050280D">
      <w:pPr>
        <w:spacing w:line="200" w:lineRule="exact"/>
        <w:rPr>
          <w:sz w:val="20"/>
          <w:szCs w:val="20"/>
        </w:rPr>
      </w:pPr>
    </w:p>
    <w:p w:rsidR="0050280D" w:rsidRDefault="0050280D">
      <w:pPr>
        <w:spacing w:line="200" w:lineRule="exact"/>
        <w:rPr>
          <w:sz w:val="20"/>
          <w:szCs w:val="20"/>
        </w:rPr>
      </w:pPr>
    </w:p>
    <w:p w:rsidR="0050280D" w:rsidRDefault="0050280D">
      <w:pPr>
        <w:spacing w:line="200" w:lineRule="exact"/>
        <w:rPr>
          <w:sz w:val="20"/>
          <w:szCs w:val="20"/>
        </w:rPr>
      </w:pPr>
    </w:p>
    <w:p w:rsidR="0050280D" w:rsidRDefault="0050280D">
      <w:pPr>
        <w:spacing w:line="200" w:lineRule="exact"/>
        <w:rPr>
          <w:sz w:val="20"/>
          <w:szCs w:val="20"/>
        </w:rPr>
      </w:pPr>
    </w:p>
    <w:p w:rsidR="0050280D" w:rsidRDefault="0050280D">
      <w:pPr>
        <w:spacing w:line="200" w:lineRule="exact"/>
        <w:rPr>
          <w:sz w:val="20"/>
          <w:szCs w:val="20"/>
        </w:rPr>
      </w:pPr>
    </w:p>
    <w:p w:rsidR="0050280D" w:rsidRDefault="0050280D">
      <w:pPr>
        <w:spacing w:line="394" w:lineRule="exact"/>
        <w:rPr>
          <w:sz w:val="20"/>
          <w:szCs w:val="20"/>
        </w:rPr>
      </w:pPr>
    </w:p>
    <w:p w:rsidR="0050280D" w:rsidRDefault="00BA67F9">
      <w:pPr>
        <w:ind w:left="1"/>
        <w:rPr>
          <w:sz w:val="20"/>
          <w:szCs w:val="20"/>
        </w:rPr>
      </w:pPr>
      <w:r>
        <w:rPr>
          <w:rFonts w:ascii="Calibri" w:eastAsia="Calibri" w:hAnsi="Calibri" w:cs="Calibri"/>
          <w:b/>
          <w:bCs/>
          <w:color w:val="32A5BC"/>
          <w:sz w:val="28"/>
          <w:szCs w:val="28"/>
        </w:rPr>
        <w:t>PROFESSIONAL SKILLS</w:t>
      </w:r>
    </w:p>
    <w:p w:rsidR="0050280D" w:rsidRDefault="00BA67F9">
      <w:pPr>
        <w:spacing w:line="238" w:lineRule="auto"/>
        <w:ind w:left="1"/>
        <w:rPr>
          <w:sz w:val="20"/>
          <w:szCs w:val="20"/>
        </w:rPr>
      </w:pPr>
      <w:r>
        <w:rPr>
          <w:rFonts w:ascii="Calibri" w:eastAsia="Calibri" w:hAnsi="Calibri" w:cs="Calibri"/>
          <w:b/>
          <w:bCs/>
          <w:color w:val="FFFFFF"/>
        </w:rPr>
        <w:t xml:space="preserve">Language: </w:t>
      </w:r>
      <w:r>
        <w:rPr>
          <w:rFonts w:ascii="Calibri" w:eastAsia="Calibri" w:hAnsi="Calibri" w:cs="Calibri"/>
          <w:color w:val="FFFFFF"/>
        </w:rPr>
        <w:t>C</w:t>
      </w:r>
    </w:p>
    <w:p w:rsidR="0050280D" w:rsidRDefault="0050280D">
      <w:pPr>
        <w:spacing w:line="150" w:lineRule="exact"/>
        <w:rPr>
          <w:sz w:val="20"/>
          <w:szCs w:val="20"/>
        </w:rPr>
      </w:pPr>
    </w:p>
    <w:p w:rsidR="0050280D" w:rsidRDefault="00BA67F9">
      <w:pPr>
        <w:ind w:left="1"/>
        <w:rPr>
          <w:sz w:val="20"/>
          <w:szCs w:val="20"/>
        </w:rPr>
      </w:pPr>
      <w:r>
        <w:rPr>
          <w:rFonts w:ascii="Calibri" w:eastAsia="Calibri" w:hAnsi="Calibri" w:cs="Calibri"/>
          <w:b/>
          <w:bCs/>
          <w:color w:val="FFFFFF"/>
        </w:rPr>
        <w:t xml:space="preserve">Database: </w:t>
      </w:r>
      <w:r>
        <w:rPr>
          <w:rFonts w:ascii="Calibri" w:eastAsia="Calibri" w:hAnsi="Calibri" w:cs="Calibri"/>
          <w:color w:val="FFFFFF"/>
        </w:rPr>
        <w:t>SQL</w:t>
      </w:r>
    </w:p>
    <w:p w:rsidR="0050280D" w:rsidRDefault="0050280D">
      <w:pPr>
        <w:spacing w:line="168" w:lineRule="exact"/>
        <w:rPr>
          <w:sz w:val="20"/>
          <w:szCs w:val="20"/>
        </w:rPr>
      </w:pPr>
    </w:p>
    <w:p w:rsidR="0050280D" w:rsidRDefault="00BA67F9">
      <w:pPr>
        <w:ind w:right="179"/>
        <w:jc w:val="center"/>
        <w:rPr>
          <w:sz w:val="20"/>
          <w:szCs w:val="20"/>
        </w:rPr>
      </w:pPr>
      <w:r>
        <w:rPr>
          <w:rFonts w:ascii="Calibri" w:eastAsia="Calibri" w:hAnsi="Calibri" w:cs="Calibri"/>
          <w:b/>
          <w:bCs/>
          <w:color w:val="FFFFFF"/>
        </w:rPr>
        <w:t xml:space="preserve">Software: </w:t>
      </w:r>
      <w:r>
        <w:rPr>
          <w:rFonts w:ascii="Calibri" w:eastAsia="Calibri" w:hAnsi="Calibri" w:cs="Calibri"/>
          <w:color w:val="FFFFFF"/>
        </w:rPr>
        <w:t>Tally. ERP9,</w:t>
      </w:r>
      <w:r>
        <w:rPr>
          <w:rFonts w:ascii="Calibri" w:eastAsia="Calibri" w:hAnsi="Calibri" w:cs="Calibri"/>
          <w:color w:val="FFFFFF"/>
        </w:rPr>
        <w:t xml:space="preserve"> MS Excel</w:t>
      </w:r>
    </w:p>
    <w:p w:rsidR="0050280D" w:rsidRDefault="00BA67F9">
      <w:pPr>
        <w:spacing w:line="238" w:lineRule="auto"/>
        <w:ind w:right="239"/>
        <w:jc w:val="center"/>
        <w:rPr>
          <w:sz w:val="20"/>
          <w:szCs w:val="20"/>
        </w:rPr>
      </w:pPr>
      <w:r>
        <w:rPr>
          <w:rFonts w:ascii="Calibri" w:eastAsia="Calibri" w:hAnsi="Calibri" w:cs="Calibri"/>
          <w:color w:val="FFFFFF"/>
        </w:rPr>
        <w:t>&amp; MS Office</w:t>
      </w:r>
    </w:p>
    <w:p w:rsidR="0050280D" w:rsidRDefault="0050280D">
      <w:pPr>
        <w:spacing w:line="305" w:lineRule="exact"/>
        <w:rPr>
          <w:sz w:val="20"/>
          <w:szCs w:val="20"/>
        </w:rPr>
      </w:pPr>
    </w:p>
    <w:p w:rsidR="0050280D" w:rsidRDefault="00BA67F9">
      <w:pPr>
        <w:ind w:left="1"/>
        <w:rPr>
          <w:sz w:val="20"/>
          <w:szCs w:val="20"/>
        </w:rPr>
      </w:pPr>
      <w:r>
        <w:rPr>
          <w:rFonts w:ascii="Calibri" w:eastAsia="Calibri" w:hAnsi="Calibri" w:cs="Calibri"/>
          <w:b/>
          <w:bCs/>
          <w:color w:val="FFFFFF"/>
        </w:rPr>
        <w:t xml:space="preserve">Web designing: </w:t>
      </w:r>
      <w:r>
        <w:rPr>
          <w:rFonts w:ascii="Calibri" w:eastAsia="Calibri" w:hAnsi="Calibri" w:cs="Calibri"/>
          <w:color w:val="FFFFFF"/>
        </w:rPr>
        <w:t>HTML</w:t>
      </w:r>
    </w:p>
    <w:p w:rsidR="0050280D" w:rsidRDefault="0050280D">
      <w:pPr>
        <w:spacing w:line="318" w:lineRule="exact"/>
        <w:rPr>
          <w:sz w:val="20"/>
          <w:szCs w:val="20"/>
        </w:rPr>
      </w:pPr>
    </w:p>
    <w:p w:rsidR="0050280D" w:rsidRDefault="00BA67F9">
      <w:pPr>
        <w:spacing w:line="228" w:lineRule="auto"/>
        <w:ind w:left="1" w:right="440"/>
        <w:rPr>
          <w:sz w:val="20"/>
          <w:szCs w:val="20"/>
        </w:rPr>
      </w:pPr>
      <w:r>
        <w:rPr>
          <w:rFonts w:ascii="Calibri" w:eastAsia="Calibri" w:hAnsi="Calibri" w:cs="Calibri"/>
          <w:b/>
          <w:bCs/>
          <w:color w:val="FFFFFF"/>
          <w:sz w:val="21"/>
          <w:szCs w:val="21"/>
        </w:rPr>
        <w:t xml:space="preserve">Operating system: </w:t>
      </w:r>
      <w:r>
        <w:rPr>
          <w:rFonts w:ascii="Calibri" w:eastAsia="Calibri" w:hAnsi="Calibri" w:cs="Calibri"/>
          <w:color w:val="FFFFFF"/>
          <w:sz w:val="21"/>
          <w:szCs w:val="21"/>
        </w:rPr>
        <w:t>Windows</w:t>
      </w:r>
      <w:r>
        <w:rPr>
          <w:rFonts w:ascii="Calibri" w:eastAsia="Calibri" w:hAnsi="Calibri" w:cs="Calibri"/>
          <w:b/>
          <w:bCs/>
          <w:color w:val="FFFFFF"/>
          <w:sz w:val="21"/>
          <w:szCs w:val="21"/>
        </w:rPr>
        <w:t xml:space="preserve"> </w:t>
      </w:r>
      <w:r>
        <w:rPr>
          <w:rFonts w:ascii="Calibri" w:eastAsia="Calibri" w:hAnsi="Calibri" w:cs="Calibri"/>
          <w:color w:val="FFFFFF"/>
          <w:sz w:val="21"/>
          <w:szCs w:val="21"/>
        </w:rPr>
        <w:t>Family and Ubuntu</w:t>
      </w:r>
    </w:p>
    <w:p w:rsidR="0050280D" w:rsidRDefault="0050280D">
      <w:pPr>
        <w:spacing w:line="200" w:lineRule="exact"/>
        <w:rPr>
          <w:sz w:val="20"/>
          <w:szCs w:val="20"/>
        </w:rPr>
      </w:pPr>
    </w:p>
    <w:p w:rsidR="0050280D" w:rsidRDefault="0050280D">
      <w:pPr>
        <w:spacing w:line="200" w:lineRule="exact"/>
        <w:rPr>
          <w:sz w:val="20"/>
          <w:szCs w:val="20"/>
        </w:rPr>
      </w:pPr>
    </w:p>
    <w:p w:rsidR="0050280D" w:rsidRDefault="0050280D">
      <w:pPr>
        <w:spacing w:line="200" w:lineRule="exact"/>
        <w:rPr>
          <w:sz w:val="20"/>
          <w:szCs w:val="20"/>
        </w:rPr>
      </w:pPr>
    </w:p>
    <w:p w:rsidR="0050280D" w:rsidRDefault="0050280D">
      <w:pPr>
        <w:spacing w:line="200" w:lineRule="exact"/>
        <w:rPr>
          <w:sz w:val="20"/>
          <w:szCs w:val="20"/>
        </w:rPr>
      </w:pPr>
    </w:p>
    <w:p w:rsidR="0050280D" w:rsidRDefault="0050280D">
      <w:pPr>
        <w:spacing w:line="200" w:lineRule="exact"/>
        <w:rPr>
          <w:sz w:val="20"/>
          <w:szCs w:val="20"/>
        </w:rPr>
      </w:pPr>
    </w:p>
    <w:p w:rsidR="0050280D" w:rsidRDefault="0050280D">
      <w:pPr>
        <w:spacing w:line="296" w:lineRule="exact"/>
        <w:rPr>
          <w:sz w:val="20"/>
          <w:szCs w:val="20"/>
        </w:rPr>
      </w:pPr>
    </w:p>
    <w:p w:rsidR="0050280D" w:rsidRDefault="00BA67F9">
      <w:pPr>
        <w:ind w:left="1"/>
        <w:rPr>
          <w:sz w:val="20"/>
          <w:szCs w:val="20"/>
        </w:rPr>
      </w:pPr>
      <w:r>
        <w:rPr>
          <w:rFonts w:ascii="Calibri" w:eastAsia="Calibri" w:hAnsi="Calibri" w:cs="Calibri"/>
          <w:b/>
          <w:bCs/>
          <w:color w:val="3DC3CF"/>
          <w:sz w:val="28"/>
          <w:szCs w:val="28"/>
        </w:rPr>
        <w:t>PERSONAL TRAITS</w:t>
      </w:r>
    </w:p>
    <w:p w:rsidR="0050280D" w:rsidRDefault="00BA67F9">
      <w:pPr>
        <w:numPr>
          <w:ilvl w:val="0"/>
          <w:numId w:val="2"/>
        </w:numPr>
        <w:tabs>
          <w:tab w:val="left" w:pos="361"/>
        </w:tabs>
        <w:spacing w:line="212" w:lineRule="auto"/>
        <w:ind w:left="361" w:hanging="361"/>
        <w:rPr>
          <w:rFonts w:ascii="Arial" w:eastAsia="Arial" w:hAnsi="Arial" w:cs="Arial"/>
          <w:color w:val="FFFFFF"/>
          <w:sz w:val="44"/>
          <w:szCs w:val="44"/>
          <w:vertAlign w:val="superscript"/>
        </w:rPr>
      </w:pPr>
      <w:r>
        <w:rPr>
          <w:rFonts w:ascii="Calibri" w:eastAsia="Calibri" w:hAnsi="Calibri" w:cs="Calibri"/>
          <w:color w:val="FFFFFF"/>
        </w:rPr>
        <w:t>Curiosity to learn</w:t>
      </w:r>
    </w:p>
    <w:p w:rsidR="0050280D" w:rsidRDefault="0050280D">
      <w:pPr>
        <w:spacing w:line="200" w:lineRule="exact"/>
        <w:rPr>
          <w:rFonts w:ascii="Arial" w:eastAsia="Arial" w:hAnsi="Arial" w:cs="Arial"/>
          <w:color w:val="FFFFFF"/>
          <w:sz w:val="44"/>
          <w:szCs w:val="44"/>
          <w:vertAlign w:val="superscript"/>
        </w:rPr>
      </w:pPr>
    </w:p>
    <w:p w:rsidR="0050280D" w:rsidRDefault="00BA67F9">
      <w:pPr>
        <w:numPr>
          <w:ilvl w:val="0"/>
          <w:numId w:val="2"/>
        </w:numPr>
        <w:tabs>
          <w:tab w:val="left" w:pos="361"/>
        </w:tabs>
        <w:spacing w:line="186" w:lineRule="auto"/>
        <w:ind w:left="361" w:hanging="361"/>
        <w:rPr>
          <w:rFonts w:ascii="Arial" w:eastAsia="Arial" w:hAnsi="Arial" w:cs="Arial"/>
          <w:color w:val="FFFFFF"/>
          <w:sz w:val="26"/>
          <w:szCs w:val="26"/>
          <w:vertAlign w:val="superscript"/>
        </w:rPr>
      </w:pPr>
      <w:r>
        <w:rPr>
          <w:rFonts w:ascii="Calibri" w:eastAsia="Calibri" w:hAnsi="Calibri" w:cs="Calibri"/>
          <w:color w:val="FFFFFF"/>
          <w:sz w:val="16"/>
          <w:szCs w:val="16"/>
        </w:rPr>
        <w:t>Organizing</w:t>
      </w:r>
    </w:p>
    <w:p w:rsidR="0050280D" w:rsidRDefault="0050280D">
      <w:pPr>
        <w:spacing w:line="200" w:lineRule="exact"/>
        <w:rPr>
          <w:rFonts w:ascii="Arial" w:eastAsia="Arial" w:hAnsi="Arial" w:cs="Arial"/>
          <w:color w:val="FFFFFF"/>
          <w:sz w:val="26"/>
          <w:szCs w:val="26"/>
          <w:vertAlign w:val="superscript"/>
        </w:rPr>
      </w:pPr>
    </w:p>
    <w:p w:rsidR="0050280D" w:rsidRDefault="00BA67F9">
      <w:pPr>
        <w:numPr>
          <w:ilvl w:val="0"/>
          <w:numId w:val="2"/>
        </w:numPr>
        <w:tabs>
          <w:tab w:val="left" w:pos="361"/>
        </w:tabs>
        <w:spacing w:line="186" w:lineRule="auto"/>
        <w:ind w:left="361" w:hanging="361"/>
        <w:rPr>
          <w:rFonts w:ascii="Arial" w:eastAsia="Arial" w:hAnsi="Arial" w:cs="Arial"/>
          <w:color w:val="FFFFFF"/>
          <w:sz w:val="26"/>
          <w:szCs w:val="26"/>
          <w:vertAlign w:val="superscript"/>
        </w:rPr>
      </w:pPr>
      <w:r>
        <w:rPr>
          <w:rFonts w:ascii="Calibri" w:eastAsia="Calibri" w:hAnsi="Calibri" w:cs="Calibri"/>
          <w:color w:val="FFFFFF"/>
          <w:sz w:val="16"/>
          <w:szCs w:val="16"/>
        </w:rPr>
        <w:t>Self- motivated</w:t>
      </w:r>
    </w:p>
    <w:p w:rsidR="0050280D" w:rsidRDefault="0050280D">
      <w:pPr>
        <w:spacing w:line="200" w:lineRule="exact"/>
        <w:rPr>
          <w:rFonts w:ascii="Arial" w:eastAsia="Arial" w:hAnsi="Arial" w:cs="Arial"/>
          <w:color w:val="FFFFFF"/>
          <w:sz w:val="26"/>
          <w:szCs w:val="26"/>
          <w:vertAlign w:val="superscript"/>
        </w:rPr>
      </w:pPr>
    </w:p>
    <w:p w:rsidR="0050280D" w:rsidRDefault="00BA67F9">
      <w:pPr>
        <w:numPr>
          <w:ilvl w:val="0"/>
          <w:numId w:val="2"/>
        </w:numPr>
        <w:tabs>
          <w:tab w:val="left" w:pos="361"/>
        </w:tabs>
        <w:spacing w:line="186" w:lineRule="auto"/>
        <w:ind w:left="361" w:hanging="361"/>
        <w:rPr>
          <w:rFonts w:ascii="Arial" w:eastAsia="Arial" w:hAnsi="Arial" w:cs="Arial"/>
          <w:color w:val="FFFFFF"/>
          <w:sz w:val="26"/>
          <w:szCs w:val="26"/>
          <w:vertAlign w:val="superscript"/>
        </w:rPr>
      </w:pPr>
      <w:r>
        <w:rPr>
          <w:rFonts w:ascii="Calibri" w:eastAsia="Calibri" w:hAnsi="Calibri" w:cs="Calibri"/>
          <w:color w:val="FFFFFF"/>
          <w:sz w:val="16"/>
          <w:szCs w:val="16"/>
        </w:rPr>
        <w:t>Focused</w:t>
      </w:r>
    </w:p>
    <w:p w:rsidR="0050280D" w:rsidRDefault="0050280D">
      <w:pPr>
        <w:spacing w:line="200" w:lineRule="exact"/>
        <w:rPr>
          <w:rFonts w:ascii="Arial" w:eastAsia="Arial" w:hAnsi="Arial" w:cs="Arial"/>
          <w:color w:val="FFFFFF"/>
          <w:sz w:val="26"/>
          <w:szCs w:val="26"/>
          <w:vertAlign w:val="superscript"/>
        </w:rPr>
      </w:pPr>
    </w:p>
    <w:p w:rsidR="0050280D" w:rsidRDefault="00BA67F9">
      <w:pPr>
        <w:numPr>
          <w:ilvl w:val="0"/>
          <w:numId w:val="2"/>
        </w:numPr>
        <w:tabs>
          <w:tab w:val="left" w:pos="361"/>
        </w:tabs>
        <w:spacing w:line="186" w:lineRule="auto"/>
        <w:ind w:left="361" w:hanging="361"/>
        <w:rPr>
          <w:rFonts w:ascii="Arial" w:eastAsia="Arial" w:hAnsi="Arial" w:cs="Arial"/>
          <w:color w:val="FFFFFF"/>
          <w:sz w:val="26"/>
          <w:szCs w:val="26"/>
          <w:vertAlign w:val="superscript"/>
        </w:rPr>
      </w:pPr>
      <w:r>
        <w:rPr>
          <w:rFonts w:ascii="Calibri" w:eastAsia="Calibri" w:hAnsi="Calibri" w:cs="Calibri"/>
          <w:color w:val="FFFFFF"/>
          <w:sz w:val="16"/>
          <w:szCs w:val="16"/>
        </w:rPr>
        <w:t>Self- Confident</w:t>
      </w:r>
    </w:p>
    <w:p w:rsidR="0050280D" w:rsidRDefault="0050280D">
      <w:pPr>
        <w:spacing w:line="200" w:lineRule="exact"/>
        <w:rPr>
          <w:rFonts w:ascii="Arial" w:eastAsia="Arial" w:hAnsi="Arial" w:cs="Arial"/>
          <w:color w:val="FFFFFF"/>
          <w:sz w:val="26"/>
          <w:szCs w:val="26"/>
          <w:vertAlign w:val="superscript"/>
        </w:rPr>
      </w:pPr>
    </w:p>
    <w:p w:rsidR="0050280D" w:rsidRDefault="00BA67F9">
      <w:pPr>
        <w:numPr>
          <w:ilvl w:val="0"/>
          <w:numId w:val="2"/>
        </w:numPr>
        <w:tabs>
          <w:tab w:val="left" w:pos="361"/>
        </w:tabs>
        <w:spacing w:line="181" w:lineRule="auto"/>
        <w:ind w:left="361" w:hanging="361"/>
        <w:rPr>
          <w:rFonts w:ascii="Arial" w:eastAsia="Arial" w:hAnsi="Arial" w:cs="Arial"/>
          <w:color w:val="FFFFFF"/>
          <w:sz w:val="27"/>
          <w:szCs w:val="27"/>
          <w:vertAlign w:val="superscript"/>
        </w:rPr>
      </w:pPr>
      <w:r>
        <w:rPr>
          <w:rFonts w:ascii="Calibri" w:eastAsia="Calibri" w:hAnsi="Calibri" w:cs="Calibri"/>
          <w:color w:val="FFFFFF"/>
          <w:sz w:val="16"/>
          <w:szCs w:val="16"/>
        </w:rPr>
        <w:t>Team spirit</w:t>
      </w:r>
    </w:p>
    <w:p w:rsidR="0050280D" w:rsidRDefault="0050280D">
      <w:pPr>
        <w:spacing w:line="200" w:lineRule="exact"/>
        <w:rPr>
          <w:rFonts w:ascii="Arial" w:eastAsia="Arial" w:hAnsi="Arial" w:cs="Arial"/>
          <w:color w:val="FFFFFF"/>
          <w:sz w:val="27"/>
          <w:szCs w:val="27"/>
          <w:vertAlign w:val="superscript"/>
        </w:rPr>
      </w:pPr>
    </w:p>
    <w:p w:rsidR="0050280D" w:rsidRDefault="00BA67F9">
      <w:pPr>
        <w:numPr>
          <w:ilvl w:val="0"/>
          <w:numId w:val="2"/>
        </w:numPr>
        <w:tabs>
          <w:tab w:val="left" w:pos="361"/>
        </w:tabs>
        <w:spacing w:line="186" w:lineRule="auto"/>
        <w:ind w:left="361" w:hanging="361"/>
        <w:rPr>
          <w:rFonts w:ascii="Arial" w:eastAsia="Arial" w:hAnsi="Arial" w:cs="Arial"/>
          <w:color w:val="FFFFFF"/>
          <w:sz w:val="26"/>
          <w:szCs w:val="26"/>
          <w:vertAlign w:val="superscript"/>
        </w:rPr>
      </w:pPr>
      <w:r>
        <w:rPr>
          <w:rFonts w:ascii="Calibri" w:eastAsia="Calibri" w:hAnsi="Calibri" w:cs="Calibri"/>
          <w:color w:val="FFFFFF"/>
          <w:sz w:val="16"/>
          <w:szCs w:val="16"/>
        </w:rPr>
        <w:t>Adjustable</w:t>
      </w:r>
    </w:p>
    <w:p w:rsidR="0050280D" w:rsidRDefault="0050280D">
      <w:pPr>
        <w:spacing w:line="200" w:lineRule="exact"/>
        <w:rPr>
          <w:rFonts w:ascii="Arial" w:eastAsia="Arial" w:hAnsi="Arial" w:cs="Arial"/>
          <w:color w:val="FFFFFF"/>
          <w:sz w:val="26"/>
          <w:szCs w:val="26"/>
          <w:vertAlign w:val="superscript"/>
        </w:rPr>
      </w:pPr>
    </w:p>
    <w:p w:rsidR="0050280D" w:rsidRDefault="00BA67F9">
      <w:pPr>
        <w:numPr>
          <w:ilvl w:val="0"/>
          <w:numId w:val="2"/>
        </w:numPr>
        <w:tabs>
          <w:tab w:val="left" w:pos="361"/>
        </w:tabs>
        <w:spacing w:line="186" w:lineRule="auto"/>
        <w:ind w:left="361" w:hanging="361"/>
        <w:rPr>
          <w:rFonts w:ascii="Arial" w:eastAsia="Arial" w:hAnsi="Arial" w:cs="Arial"/>
          <w:color w:val="FFFFFF"/>
          <w:sz w:val="26"/>
          <w:szCs w:val="26"/>
          <w:vertAlign w:val="superscript"/>
        </w:rPr>
      </w:pPr>
      <w:r>
        <w:rPr>
          <w:rFonts w:ascii="Calibri" w:eastAsia="Calibri" w:hAnsi="Calibri" w:cs="Calibri"/>
          <w:color w:val="FFFFFF"/>
          <w:sz w:val="16"/>
          <w:szCs w:val="16"/>
        </w:rPr>
        <w:t>Adaptable</w:t>
      </w:r>
    </w:p>
    <w:p w:rsidR="0050280D" w:rsidRDefault="0050280D">
      <w:pPr>
        <w:spacing w:line="200" w:lineRule="exact"/>
        <w:rPr>
          <w:rFonts w:ascii="Arial" w:eastAsia="Arial" w:hAnsi="Arial" w:cs="Arial"/>
          <w:color w:val="FFFFFF"/>
          <w:sz w:val="26"/>
          <w:szCs w:val="26"/>
          <w:vertAlign w:val="superscript"/>
        </w:rPr>
      </w:pPr>
    </w:p>
    <w:p w:rsidR="0050280D" w:rsidRDefault="00BA67F9">
      <w:pPr>
        <w:numPr>
          <w:ilvl w:val="0"/>
          <w:numId w:val="2"/>
        </w:numPr>
        <w:tabs>
          <w:tab w:val="left" w:pos="361"/>
        </w:tabs>
        <w:spacing w:line="186" w:lineRule="auto"/>
        <w:ind w:left="361" w:hanging="361"/>
        <w:rPr>
          <w:rFonts w:ascii="Arial" w:eastAsia="Arial" w:hAnsi="Arial" w:cs="Arial"/>
          <w:color w:val="FFFFFF"/>
          <w:sz w:val="26"/>
          <w:szCs w:val="26"/>
          <w:vertAlign w:val="superscript"/>
        </w:rPr>
      </w:pPr>
      <w:r>
        <w:rPr>
          <w:rFonts w:ascii="Calibri" w:eastAsia="Calibri" w:hAnsi="Calibri" w:cs="Calibri"/>
          <w:color w:val="FFFFFF"/>
          <w:sz w:val="16"/>
          <w:szCs w:val="16"/>
        </w:rPr>
        <w:t>Balancing</w:t>
      </w:r>
    </w:p>
    <w:p w:rsidR="0050280D" w:rsidRDefault="00BA67F9">
      <w:pPr>
        <w:spacing w:line="20" w:lineRule="exact"/>
        <w:rPr>
          <w:sz w:val="20"/>
          <w:szCs w:val="20"/>
        </w:rPr>
      </w:pPr>
      <w:r>
        <w:rPr>
          <w:sz w:val="20"/>
          <w:szCs w:val="20"/>
        </w:rPr>
        <w:br w:type="column"/>
      </w:r>
    </w:p>
    <w:p w:rsidR="0050280D" w:rsidRDefault="00BA67F9">
      <w:pPr>
        <w:ind w:left="140"/>
        <w:rPr>
          <w:sz w:val="20"/>
          <w:szCs w:val="20"/>
        </w:rPr>
      </w:pPr>
      <w:r>
        <w:rPr>
          <w:rFonts w:ascii="Arial" w:eastAsia="Arial" w:hAnsi="Arial" w:cs="Arial"/>
          <w:b/>
          <w:bCs/>
          <w:color w:val="373741"/>
          <w:sz w:val="46"/>
          <w:szCs w:val="46"/>
        </w:rPr>
        <w:t>E X P E R I E N C E</w:t>
      </w:r>
    </w:p>
    <w:p w:rsidR="0050280D" w:rsidRDefault="00BA67F9">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-2564765</wp:posOffset>
            </wp:positionH>
            <wp:positionV relativeFrom="paragraph">
              <wp:posOffset>-773430</wp:posOffset>
            </wp:positionV>
            <wp:extent cx="7555865" cy="106921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7555865" cy="10692130"/>
                    </a:xfrm>
                    <a:prstGeom prst="rect">
                      <a:avLst/>
                    </a:prstGeom>
                    <a:noFill/>
                  </pic:spPr>
                </pic:pic>
              </a:graphicData>
            </a:graphic>
          </wp:anchor>
        </w:drawing>
      </w:r>
    </w:p>
    <w:p w:rsidR="0050280D" w:rsidRDefault="0050280D">
      <w:pPr>
        <w:spacing w:line="200" w:lineRule="exact"/>
        <w:rPr>
          <w:sz w:val="20"/>
          <w:szCs w:val="20"/>
        </w:rPr>
      </w:pPr>
    </w:p>
    <w:p w:rsidR="0050280D" w:rsidRDefault="0050280D">
      <w:pPr>
        <w:spacing w:line="200" w:lineRule="exact"/>
        <w:rPr>
          <w:sz w:val="20"/>
          <w:szCs w:val="20"/>
        </w:rPr>
      </w:pPr>
    </w:p>
    <w:p w:rsidR="0050280D" w:rsidRDefault="0050280D">
      <w:pPr>
        <w:spacing w:line="200" w:lineRule="exact"/>
        <w:rPr>
          <w:sz w:val="20"/>
          <w:szCs w:val="20"/>
        </w:rPr>
      </w:pPr>
    </w:p>
    <w:p w:rsidR="0050280D" w:rsidRDefault="0050280D">
      <w:pPr>
        <w:spacing w:line="200" w:lineRule="exact"/>
        <w:rPr>
          <w:sz w:val="20"/>
          <w:szCs w:val="20"/>
        </w:rPr>
      </w:pPr>
    </w:p>
    <w:p w:rsidR="0050280D" w:rsidRDefault="0050280D">
      <w:pPr>
        <w:spacing w:line="332" w:lineRule="exact"/>
        <w:rPr>
          <w:sz w:val="20"/>
          <w:szCs w:val="20"/>
        </w:rPr>
      </w:pPr>
    </w:p>
    <w:p w:rsidR="0050280D" w:rsidRDefault="00BA67F9">
      <w:pPr>
        <w:ind w:right="360"/>
        <w:jc w:val="center"/>
        <w:rPr>
          <w:sz w:val="20"/>
          <w:szCs w:val="20"/>
        </w:rPr>
      </w:pPr>
      <w:r>
        <w:rPr>
          <w:rFonts w:ascii="Calibri" w:eastAsia="Calibri" w:hAnsi="Calibri" w:cs="Calibri"/>
          <w:b/>
          <w:bCs/>
          <w:sz w:val="28"/>
          <w:szCs w:val="28"/>
        </w:rPr>
        <w:t xml:space="preserve">HR ASSISTANT | </w:t>
      </w:r>
      <w:r>
        <w:rPr>
          <w:rFonts w:ascii="Calibri" w:eastAsia="Calibri" w:hAnsi="Calibri" w:cs="Calibri"/>
          <w:b/>
          <w:bCs/>
          <w:sz w:val="24"/>
          <w:szCs w:val="24"/>
        </w:rPr>
        <w:t>JULY 2013</w:t>
      </w:r>
      <w:r>
        <w:rPr>
          <w:rFonts w:ascii="Calibri" w:eastAsia="Calibri" w:hAnsi="Calibri" w:cs="Calibri"/>
          <w:b/>
          <w:bCs/>
          <w:sz w:val="28"/>
          <w:szCs w:val="28"/>
        </w:rPr>
        <w:t xml:space="preserve"> </w:t>
      </w:r>
      <w:r>
        <w:rPr>
          <w:rFonts w:ascii="Calibri" w:eastAsia="Calibri" w:hAnsi="Calibri" w:cs="Calibri"/>
          <w:b/>
          <w:bCs/>
          <w:sz w:val="24"/>
          <w:szCs w:val="24"/>
        </w:rPr>
        <w:t>–</w:t>
      </w:r>
      <w:r>
        <w:rPr>
          <w:rFonts w:ascii="Calibri" w:eastAsia="Calibri" w:hAnsi="Calibri" w:cs="Calibri"/>
          <w:b/>
          <w:bCs/>
          <w:sz w:val="28"/>
          <w:szCs w:val="28"/>
        </w:rPr>
        <w:t xml:space="preserve"> </w:t>
      </w:r>
      <w:r>
        <w:rPr>
          <w:rFonts w:ascii="Calibri" w:eastAsia="Calibri" w:hAnsi="Calibri" w:cs="Calibri"/>
          <w:b/>
          <w:bCs/>
          <w:sz w:val="24"/>
          <w:szCs w:val="24"/>
        </w:rPr>
        <w:t>APRIL 2019</w:t>
      </w:r>
    </w:p>
    <w:p w:rsidR="0050280D" w:rsidRDefault="00BA67F9">
      <w:pPr>
        <w:spacing w:line="238" w:lineRule="auto"/>
        <w:ind w:left="2180"/>
        <w:rPr>
          <w:sz w:val="20"/>
          <w:szCs w:val="20"/>
        </w:rPr>
      </w:pPr>
      <w:r>
        <w:rPr>
          <w:rFonts w:ascii="Calibri" w:eastAsia="Calibri" w:hAnsi="Calibri" w:cs="Calibri"/>
          <w:b/>
          <w:bCs/>
        </w:rPr>
        <w:t>OMAN</w:t>
      </w:r>
    </w:p>
    <w:p w:rsidR="0050280D" w:rsidRDefault="0050280D">
      <w:pPr>
        <w:spacing w:line="200" w:lineRule="exact"/>
        <w:rPr>
          <w:sz w:val="20"/>
          <w:szCs w:val="20"/>
        </w:rPr>
      </w:pPr>
    </w:p>
    <w:p w:rsidR="0050280D" w:rsidRDefault="0050280D">
      <w:pPr>
        <w:spacing w:line="383" w:lineRule="exact"/>
        <w:rPr>
          <w:sz w:val="20"/>
          <w:szCs w:val="20"/>
        </w:rPr>
      </w:pPr>
    </w:p>
    <w:p w:rsidR="0050280D" w:rsidRDefault="00BA67F9">
      <w:pPr>
        <w:numPr>
          <w:ilvl w:val="0"/>
          <w:numId w:val="3"/>
        </w:numPr>
        <w:tabs>
          <w:tab w:val="left" w:pos="360"/>
        </w:tabs>
        <w:spacing w:line="213" w:lineRule="auto"/>
        <w:ind w:left="360" w:hanging="353"/>
        <w:rPr>
          <w:rFonts w:ascii="Symbol" w:eastAsia="Symbol" w:hAnsi="Symbol" w:cs="Symbol"/>
        </w:rPr>
      </w:pPr>
      <w:r>
        <w:rPr>
          <w:rFonts w:ascii="Calibri" w:eastAsia="Calibri" w:hAnsi="Calibri" w:cs="Calibri"/>
        </w:rPr>
        <w:t>Managing the full range of HR database and HR services to support the overall business strategy of the company.</w:t>
      </w:r>
    </w:p>
    <w:p w:rsidR="0050280D" w:rsidRDefault="0050280D">
      <w:pPr>
        <w:spacing w:line="331" w:lineRule="exact"/>
        <w:rPr>
          <w:rFonts w:ascii="Symbol" w:eastAsia="Symbol" w:hAnsi="Symbol" w:cs="Symbol"/>
        </w:rPr>
      </w:pPr>
    </w:p>
    <w:p w:rsidR="0050280D" w:rsidRDefault="00BA67F9">
      <w:pPr>
        <w:numPr>
          <w:ilvl w:val="0"/>
          <w:numId w:val="3"/>
        </w:numPr>
        <w:tabs>
          <w:tab w:val="left" w:pos="360"/>
        </w:tabs>
        <w:spacing w:line="226" w:lineRule="auto"/>
        <w:ind w:left="360" w:hanging="353"/>
        <w:jc w:val="both"/>
        <w:rPr>
          <w:rFonts w:ascii="Symbol" w:eastAsia="Symbol" w:hAnsi="Symbol" w:cs="Symbol"/>
        </w:rPr>
      </w:pPr>
      <w:r>
        <w:rPr>
          <w:rFonts w:ascii="Calibri" w:eastAsia="Calibri" w:hAnsi="Calibri" w:cs="Calibri"/>
        </w:rPr>
        <w:t xml:space="preserve">Leading Human Resource Generalist functions for approx. 6000 expat </w:t>
      </w:r>
      <w:r>
        <w:rPr>
          <w:rFonts w:ascii="Calibri" w:eastAsia="Calibri" w:hAnsi="Calibri" w:cs="Calibri"/>
        </w:rPr>
        <w:t>employees including Learning &amp; Organization Development, on- boarding, performance management, retention, succession planning, employee engagement, Talent Management.</w:t>
      </w:r>
    </w:p>
    <w:p w:rsidR="0050280D" w:rsidRDefault="0050280D">
      <w:pPr>
        <w:spacing w:line="331" w:lineRule="exact"/>
        <w:rPr>
          <w:rFonts w:ascii="Symbol" w:eastAsia="Symbol" w:hAnsi="Symbol" w:cs="Symbol"/>
        </w:rPr>
      </w:pPr>
    </w:p>
    <w:p w:rsidR="0050280D" w:rsidRDefault="00BA67F9">
      <w:pPr>
        <w:numPr>
          <w:ilvl w:val="0"/>
          <w:numId w:val="3"/>
        </w:numPr>
        <w:tabs>
          <w:tab w:val="left" w:pos="360"/>
        </w:tabs>
        <w:spacing w:line="213" w:lineRule="auto"/>
        <w:ind w:left="360" w:hanging="353"/>
        <w:rPr>
          <w:rFonts w:ascii="Symbol" w:eastAsia="Symbol" w:hAnsi="Symbol" w:cs="Symbol"/>
        </w:rPr>
      </w:pPr>
      <w:r>
        <w:rPr>
          <w:rFonts w:ascii="Calibri" w:eastAsia="Calibri" w:hAnsi="Calibri" w:cs="Calibri"/>
        </w:rPr>
        <w:t>Formalities for new recruits; liaising with Indian Embassy to obtain POE Permission &amp; fo</w:t>
      </w:r>
      <w:r>
        <w:rPr>
          <w:rFonts w:ascii="Calibri" w:eastAsia="Calibri" w:hAnsi="Calibri" w:cs="Calibri"/>
        </w:rPr>
        <w:t>r conducting interview/ interviews in India.</w:t>
      </w:r>
    </w:p>
    <w:p w:rsidR="0050280D" w:rsidRDefault="0050280D">
      <w:pPr>
        <w:spacing w:line="331" w:lineRule="exact"/>
        <w:rPr>
          <w:rFonts w:ascii="Symbol" w:eastAsia="Symbol" w:hAnsi="Symbol" w:cs="Symbol"/>
        </w:rPr>
      </w:pPr>
    </w:p>
    <w:p w:rsidR="0050280D" w:rsidRDefault="00BA67F9">
      <w:pPr>
        <w:numPr>
          <w:ilvl w:val="0"/>
          <w:numId w:val="3"/>
        </w:numPr>
        <w:tabs>
          <w:tab w:val="left" w:pos="360"/>
        </w:tabs>
        <w:spacing w:line="213" w:lineRule="auto"/>
        <w:ind w:left="360" w:hanging="353"/>
        <w:rPr>
          <w:rFonts w:ascii="Symbol" w:eastAsia="Symbol" w:hAnsi="Symbol" w:cs="Symbol"/>
        </w:rPr>
      </w:pPr>
      <w:r>
        <w:rPr>
          <w:rFonts w:ascii="Calibri" w:eastAsia="Calibri" w:hAnsi="Calibri" w:cs="Calibri"/>
        </w:rPr>
        <w:t>Monitoring and addressing performance issues and driving engagement between employees, front- line management and HR.</w:t>
      </w:r>
    </w:p>
    <w:p w:rsidR="0050280D" w:rsidRDefault="0050280D">
      <w:pPr>
        <w:spacing w:line="331" w:lineRule="exact"/>
        <w:rPr>
          <w:rFonts w:ascii="Symbol" w:eastAsia="Symbol" w:hAnsi="Symbol" w:cs="Symbol"/>
        </w:rPr>
      </w:pPr>
    </w:p>
    <w:p w:rsidR="0050280D" w:rsidRDefault="00BA67F9">
      <w:pPr>
        <w:numPr>
          <w:ilvl w:val="0"/>
          <w:numId w:val="3"/>
        </w:numPr>
        <w:tabs>
          <w:tab w:val="left" w:pos="348"/>
        </w:tabs>
        <w:spacing w:line="212" w:lineRule="auto"/>
        <w:ind w:left="360" w:hanging="353"/>
        <w:rPr>
          <w:rFonts w:ascii="Symbol" w:eastAsia="Symbol" w:hAnsi="Symbol" w:cs="Symbol"/>
        </w:rPr>
      </w:pPr>
      <w:r>
        <w:rPr>
          <w:rFonts w:ascii="Calibri" w:eastAsia="Calibri" w:hAnsi="Calibri" w:cs="Calibri"/>
        </w:rPr>
        <w:t xml:space="preserve">Dealing with cash expenses relating to Embassy work and maintaining proper accounting </w:t>
      </w:r>
      <w:r>
        <w:rPr>
          <w:rFonts w:ascii="Calibri" w:eastAsia="Calibri" w:hAnsi="Calibri" w:cs="Calibri"/>
        </w:rPr>
        <w:t>records</w:t>
      </w:r>
    </w:p>
    <w:p w:rsidR="0050280D" w:rsidRDefault="0050280D">
      <w:pPr>
        <w:spacing w:line="331" w:lineRule="exact"/>
        <w:rPr>
          <w:rFonts w:ascii="Symbol" w:eastAsia="Symbol" w:hAnsi="Symbol" w:cs="Symbol"/>
        </w:rPr>
      </w:pPr>
    </w:p>
    <w:p w:rsidR="0050280D" w:rsidRDefault="00BA67F9">
      <w:pPr>
        <w:numPr>
          <w:ilvl w:val="0"/>
          <w:numId w:val="3"/>
        </w:numPr>
        <w:tabs>
          <w:tab w:val="left" w:pos="360"/>
        </w:tabs>
        <w:spacing w:line="222" w:lineRule="auto"/>
        <w:ind w:left="360" w:hanging="353"/>
        <w:jc w:val="both"/>
        <w:rPr>
          <w:rFonts w:ascii="Symbol" w:eastAsia="Symbol" w:hAnsi="Symbol" w:cs="Symbol"/>
        </w:rPr>
      </w:pPr>
      <w:r>
        <w:rPr>
          <w:rFonts w:ascii="Calibri" w:eastAsia="Calibri" w:hAnsi="Calibri" w:cs="Calibri"/>
        </w:rPr>
        <w:t>Supporting the resolution of escalated Employee Relations (ER) issues, managing risk to the business; assessing employee motivation, counselling Session drive across organization for expat staff to overcome on their personal issues.</w:t>
      </w:r>
    </w:p>
    <w:p w:rsidR="0050280D" w:rsidRDefault="0050280D">
      <w:pPr>
        <w:spacing w:line="331" w:lineRule="exact"/>
        <w:rPr>
          <w:rFonts w:ascii="Symbol" w:eastAsia="Symbol" w:hAnsi="Symbol" w:cs="Symbol"/>
        </w:rPr>
      </w:pPr>
    </w:p>
    <w:p w:rsidR="0050280D" w:rsidRDefault="00BA67F9">
      <w:pPr>
        <w:numPr>
          <w:ilvl w:val="0"/>
          <w:numId w:val="3"/>
        </w:numPr>
        <w:tabs>
          <w:tab w:val="left" w:pos="360"/>
        </w:tabs>
        <w:spacing w:line="226" w:lineRule="auto"/>
        <w:ind w:left="360" w:hanging="353"/>
        <w:jc w:val="both"/>
        <w:rPr>
          <w:rFonts w:ascii="Symbol" w:eastAsia="Symbol" w:hAnsi="Symbol" w:cs="Symbol"/>
        </w:rPr>
      </w:pPr>
      <w:r>
        <w:rPr>
          <w:rFonts w:ascii="Calibri" w:eastAsia="Calibri" w:hAnsi="Calibri" w:cs="Calibri"/>
        </w:rPr>
        <w:t>Identifying t</w:t>
      </w:r>
      <w:r>
        <w:rPr>
          <w:rFonts w:ascii="Calibri" w:eastAsia="Calibri" w:hAnsi="Calibri" w:cs="Calibri"/>
        </w:rPr>
        <w:t>raining needs across levels through mapping of skills required for positions and analysis of the existing level of competencies; facilitating implementation of the team development plan through training &amp; coaching interventions/ group discussions.</w:t>
      </w:r>
    </w:p>
    <w:p w:rsidR="0050280D" w:rsidRDefault="0050280D">
      <w:pPr>
        <w:spacing w:line="331" w:lineRule="exact"/>
        <w:rPr>
          <w:rFonts w:ascii="Symbol" w:eastAsia="Symbol" w:hAnsi="Symbol" w:cs="Symbol"/>
        </w:rPr>
      </w:pPr>
    </w:p>
    <w:p w:rsidR="0050280D" w:rsidRDefault="00BA67F9">
      <w:pPr>
        <w:numPr>
          <w:ilvl w:val="0"/>
          <w:numId w:val="3"/>
        </w:numPr>
        <w:tabs>
          <w:tab w:val="left" w:pos="360"/>
        </w:tabs>
        <w:spacing w:line="222" w:lineRule="auto"/>
        <w:ind w:left="360" w:hanging="353"/>
        <w:jc w:val="both"/>
        <w:rPr>
          <w:rFonts w:ascii="Symbol" w:eastAsia="Symbol" w:hAnsi="Symbol" w:cs="Symbol"/>
        </w:rPr>
      </w:pPr>
      <w:r>
        <w:rPr>
          <w:rFonts w:ascii="Calibri" w:eastAsia="Calibri" w:hAnsi="Calibri" w:cs="Calibri"/>
        </w:rPr>
        <w:t>Collect</w:t>
      </w:r>
      <w:r>
        <w:rPr>
          <w:rFonts w:ascii="Calibri" w:eastAsia="Calibri" w:hAnsi="Calibri" w:cs="Calibri"/>
        </w:rPr>
        <w:t>ing periodic key performance measurements and maintaining HR metrics for executive reporting related to various strategic and organizational development initiatives; updating all new staff details.</w:t>
      </w:r>
    </w:p>
    <w:p w:rsidR="0050280D" w:rsidRDefault="0050280D">
      <w:pPr>
        <w:spacing w:line="328" w:lineRule="exact"/>
        <w:rPr>
          <w:rFonts w:ascii="Symbol" w:eastAsia="Symbol" w:hAnsi="Symbol" w:cs="Symbol"/>
        </w:rPr>
      </w:pPr>
    </w:p>
    <w:p w:rsidR="0050280D" w:rsidRDefault="00BA67F9">
      <w:pPr>
        <w:numPr>
          <w:ilvl w:val="0"/>
          <w:numId w:val="3"/>
        </w:numPr>
        <w:tabs>
          <w:tab w:val="left" w:pos="360"/>
        </w:tabs>
        <w:spacing w:line="233" w:lineRule="auto"/>
        <w:ind w:left="360" w:hanging="353"/>
        <w:jc w:val="both"/>
        <w:rPr>
          <w:rFonts w:ascii="Symbol" w:eastAsia="Symbol" w:hAnsi="Symbol" w:cs="Symbol"/>
        </w:rPr>
      </w:pPr>
      <w:r>
        <w:rPr>
          <w:rFonts w:ascii="Calibri" w:eastAsia="Calibri" w:hAnsi="Calibri" w:cs="Calibri"/>
        </w:rPr>
        <w:t>Supervising the renewal of employee (work) visa &amp; depende</w:t>
      </w:r>
      <w:r>
        <w:rPr>
          <w:rFonts w:ascii="Calibri" w:eastAsia="Calibri" w:hAnsi="Calibri" w:cs="Calibri"/>
        </w:rPr>
        <w:t>nt’s renewal visa from Oman Immigration Authorities; obtaining other inbound/ outbound visa from respective embassies (including Western, Eastern &amp;European countries) for official &amp; personal travel of employees and their family members (approx. 6000 plus d</w:t>
      </w:r>
      <w:r>
        <w:rPr>
          <w:rFonts w:ascii="Calibri" w:eastAsia="Calibri" w:hAnsi="Calibri" w:cs="Calibri"/>
        </w:rPr>
        <w:t>ependents); managing the passport renewal Formalities &amp; other legal formalities for employees and their dependents with respective Embassies applications and also in renewing necessary trade registration certificates through respective department/ authorit</w:t>
      </w:r>
      <w:r>
        <w:rPr>
          <w:rFonts w:ascii="Calibri" w:eastAsia="Calibri" w:hAnsi="Calibri" w:cs="Calibri"/>
        </w:rPr>
        <w:t>ies.</w:t>
      </w:r>
    </w:p>
    <w:p w:rsidR="0050280D" w:rsidRDefault="0050280D">
      <w:pPr>
        <w:sectPr w:rsidR="0050280D">
          <w:pgSz w:w="11900" w:h="16838"/>
          <w:pgMar w:top="690" w:right="279" w:bottom="1440" w:left="319" w:header="0" w:footer="0" w:gutter="0"/>
          <w:cols w:num="2" w:space="720" w:equalWidth="0">
            <w:col w:w="3001" w:space="720"/>
            <w:col w:w="7580"/>
          </w:cols>
        </w:sectPr>
      </w:pPr>
    </w:p>
    <w:p w:rsidR="0050280D" w:rsidRDefault="0050280D">
      <w:pPr>
        <w:spacing w:line="200" w:lineRule="exact"/>
        <w:rPr>
          <w:sz w:val="20"/>
          <w:szCs w:val="20"/>
        </w:rPr>
      </w:pPr>
    </w:p>
    <w:p w:rsidR="0050280D" w:rsidRDefault="0050280D">
      <w:pPr>
        <w:spacing w:line="373" w:lineRule="exact"/>
        <w:rPr>
          <w:sz w:val="20"/>
          <w:szCs w:val="20"/>
        </w:rPr>
      </w:pPr>
    </w:p>
    <w:p w:rsidR="0050280D" w:rsidRDefault="00BA67F9">
      <w:pPr>
        <w:ind w:left="1140"/>
        <w:rPr>
          <w:sz w:val="20"/>
          <w:szCs w:val="20"/>
        </w:rPr>
      </w:pPr>
      <w:r>
        <w:rPr>
          <w:rFonts w:ascii="Calibri" w:eastAsia="Calibri" w:hAnsi="Calibri" w:cs="Calibri"/>
          <w:b/>
          <w:bCs/>
          <w:color w:val="32A5BC"/>
          <w:sz w:val="28"/>
          <w:szCs w:val="28"/>
        </w:rPr>
        <w:t>ASSERTS</w:t>
      </w:r>
    </w:p>
    <w:p w:rsidR="0050280D" w:rsidRDefault="0050280D">
      <w:pPr>
        <w:spacing w:line="290" w:lineRule="exact"/>
        <w:rPr>
          <w:sz w:val="20"/>
          <w:szCs w:val="20"/>
        </w:rPr>
      </w:pPr>
    </w:p>
    <w:p w:rsidR="0050280D" w:rsidRDefault="00BA67F9">
      <w:pPr>
        <w:numPr>
          <w:ilvl w:val="0"/>
          <w:numId w:val="4"/>
        </w:numPr>
        <w:tabs>
          <w:tab w:val="left" w:pos="223"/>
        </w:tabs>
        <w:spacing w:line="218" w:lineRule="auto"/>
        <w:rPr>
          <w:rFonts w:ascii="Calibri" w:eastAsia="Calibri" w:hAnsi="Calibri" w:cs="Calibri"/>
          <w:color w:val="FFFFFF"/>
        </w:rPr>
      </w:pPr>
      <w:r>
        <w:rPr>
          <w:rFonts w:ascii="Calibri" w:eastAsia="Calibri" w:hAnsi="Calibri" w:cs="Calibri"/>
          <w:color w:val="FFFFFF"/>
        </w:rPr>
        <w:t>Pursuing Certified Management Accounting (CMA).</w:t>
      </w:r>
    </w:p>
    <w:p w:rsidR="0050280D" w:rsidRDefault="0050280D">
      <w:pPr>
        <w:spacing w:line="316" w:lineRule="exact"/>
        <w:rPr>
          <w:rFonts w:ascii="Calibri" w:eastAsia="Calibri" w:hAnsi="Calibri" w:cs="Calibri"/>
          <w:color w:val="FFFFFF"/>
        </w:rPr>
      </w:pPr>
    </w:p>
    <w:p w:rsidR="0050280D" w:rsidRDefault="00BA67F9">
      <w:pPr>
        <w:numPr>
          <w:ilvl w:val="0"/>
          <w:numId w:val="4"/>
        </w:numPr>
        <w:tabs>
          <w:tab w:val="left" w:pos="238"/>
        </w:tabs>
        <w:spacing w:line="218" w:lineRule="auto"/>
        <w:rPr>
          <w:rFonts w:ascii="Calibri" w:eastAsia="Calibri" w:hAnsi="Calibri" w:cs="Calibri"/>
          <w:color w:val="FFFFFF"/>
        </w:rPr>
      </w:pPr>
      <w:r>
        <w:rPr>
          <w:rFonts w:ascii="Calibri" w:eastAsia="Calibri" w:hAnsi="Calibri" w:cs="Calibri"/>
          <w:color w:val="FFFFFF"/>
        </w:rPr>
        <w:t>Holding valid Oman &amp; Indian driving license.</w:t>
      </w:r>
    </w:p>
    <w:p w:rsidR="0050280D" w:rsidRDefault="0050280D">
      <w:pPr>
        <w:spacing w:line="318" w:lineRule="exact"/>
        <w:rPr>
          <w:rFonts w:ascii="Calibri" w:eastAsia="Calibri" w:hAnsi="Calibri" w:cs="Calibri"/>
          <w:color w:val="FFFFFF"/>
        </w:rPr>
      </w:pPr>
    </w:p>
    <w:p w:rsidR="0050280D" w:rsidRDefault="00BA67F9">
      <w:pPr>
        <w:numPr>
          <w:ilvl w:val="0"/>
          <w:numId w:val="4"/>
        </w:numPr>
        <w:tabs>
          <w:tab w:val="left" w:pos="182"/>
        </w:tabs>
        <w:spacing w:line="225" w:lineRule="auto"/>
        <w:jc w:val="both"/>
        <w:rPr>
          <w:rFonts w:ascii="Calibri" w:eastAsia="Calibri" w:hAnsi="Calibri" w:cs="Calibri"/>
          <w:color w:val="FFFFFF"/>
        </w:rPr>
      </w:pPr>
      <w:r>
        <w:rPr>
          <w:rFonts w:ascii="Calibri" w:eastAsia="Calibri" w:hAnsi="Calibri" w:cs="Calibri"/>
          <w:color w:val="FFFFFF"/>
        </w:rPr>
        <w:t>Awarded Best employee for the month of March 2015 in current organization.</w:t>
      </w:r>
    </w:p>
    <w:p w:rsidR="0050280D" w:rsidRDefault="0050280D">
      <w:pPr>
        <w:spacing w:line="200" w:lineRule="exact"/>
        <w:rPr>
          <w:sz w:val="20"/>
          <w:szCs w:val="20"/>
        </w:rPr>
      </w:pPr>
    </w:p>
    <w:p w:rsidR="0050280D" w:rsidRDefault="0050280D">
      <w:pPr>
        <w:spacing w:line="328" w:lineRule="exact"/>
        <w:rPr>
          <w:sz w:val="20"/>
          <w:szCs w:val="20"/>
        </w:rPr>
      </w:pPr>
    </w:p>
    <w:p w:rsidR="0050280D" w:rsidRDefault="00BA67F9">
      <w:pPr>
        <w:ind w:left="600"/>
        <w:rPr>
          <w:sz w:val="20"/>
          <w:szCs w:val="20"/>
        </w:rPr>
      </w:pPr>
      <w:r>
        <w:rPr>
          <w:rFonts w:ascii="Calibri" w:eastAsia="Calibri" w:hAnsi="Calibri" w:cs="Calibri"/>
          <w:b/>
          <w:bCs/>
          <w:color w:val="3DC3CF"/>
          <w:sz w:val="26"/>
          <w:szCs w:val="26"/>
        </w:rPr>
        <w:t>PERSONAL DETAILS</w:t>
      </w:r>
    </w:p>
    <w:p w:rsidR="0050280D" w:rsidRDefault="0050280D">
      <w:pPr>
        <w:spacing w:line="177" w:lineRule="exact"/>
        <w:rPr>
          <w:sz w:val="20"/>
          <w:szCs w:val="20"/>
        </w:rPr>
      </w:pPr>
    </w:p>
    <w:p w:rsidR="0050280D" w:rsidRDefault="00BA67F9">
      <w:pPr>
        <w:rPr>
          <w:sz w:val="20"/>
          <w:szCs w:val="20"/>
        </w:rPr>
      </w:pPr>
      <w:r>
        <w:rPr>
          <w:rFonts w:ascii="Calibri" w:eastAsia="Calibri" w:hAnsi="Calibri" w:cs="Calibri"/>
          <w:b/>
          <w:bCs/>
          <w:color w:val="FFFFFF"/>
        </w:rPr>
        <w:t xml:space="preserve">DOB: </w:t>
      </w:r>
      <w:r>
        <w:rPr>
          <w:rFonts w:ascii="Calibri" w:eastAsia="Calibri" w:hAnsi="Calibri" w:cs="Calibri"/>
          <w:color w:val="FFFFFF"/>
        </w:rPr>
        <w:t>24th Nov 1990</w:t>
      </w:r>
    </w:p>
    <w:p w:rsidR="0050280D" w:rsidRDefault="0050280D">
      <w:pPr>
        <w:spacing w:line="163" w:lineRule="exact"/>
        <w:rPr>
          <w:sz w:val="20"/>
          <w:szCs w:val="20"/>
        </w:rPr>
      </w:pPr>
    </w:p>
    <w:p w:rsidR="0050280D" w:rsidRDefault="00BA67F9">
      <w:pPr>
        <w:rPr>
          <w:sz w:val="20"/>
          <w:szCs w:val="20"/>
        </w:rPr>
      </w:pPr>
      <w:r>
        <w:rPr>
          <w:rFonts w:ascii="Calibri" w:eastAsia="Calibri" w:hAnsi="Calibri" w:cs="Calibri"/>
          <w:b/>
          <w:bCs/>
          <w:color w:val="FFFFFF"/>
        </w:rPr>
        <w:t xml:space="preserve">Nationality: </w:t>
      </w:r>
      <w:r>
        <w:rPr>
          <w:rFonts w:ascii="Calibri" w:eastAsia="Calibri" w:hAnsi="Calibri" w:cs="Calibri"/>
          <w:color w:val="FFFFFF"/>
        </w:rPr>
        <w:t>Indian</w:t>
      </w:r>
    </w:p>
    <w:p w:rsidR="0050280D" w:rsidRDefault="0050280D">
      <w:pPr>
        <w:spacing w:line="163" w:lineRule="exact"/>
        <w:rPr>
          <w:sz w:val="20"/>
          <w:szCs w:val="20"/>
        </w:rPr>
      </w:pPr>
    </w:p>
    <w:p w:rsidR="0050280D" w:rsidRDefault="00BA67F9">
      <w:pPr>
        <w:rPr>
          <w:sz w:val="20"/>
          <w:szCs w:val="20"/>
        </w:rPr>
      </w:pPr>
      <w:r>
        <w:rPr>
          <w:rFonts w:ascii="Calibri" w:eastAsia="Calibri" w:hAnsi="Calibri" w:cs="Calibri"/>
          <w:b/>
          <w:bCs/>
          <w:color w:val="FFFFFF"/>
        </w:rPr>
        <w:t xml:space="preserve">Gender: </w:t>
      </w:r>
      <w:r>
        <w:rPr>
          <w:rFonts w:ascii="Calibri" w:eastAsia="Calibri" w:hAnsi="Calibri" w:cs="Calibri"/>
          <w:color w:val="FFFFFF"/>
        </w:rPr>
        <w:t>Male</w:t>
      </w:r>
    </w:p>
    <w:p w:rsidR="0050280D" w:rsidRDefault="0050280D">
      <w:pPr>
        <w:spacing w:line="166" w:lineRule="exact"/>
        <w:rPr>
          <w:sz w:val="20"/>
          <w:szCs w:val="20"/>
        </w:rPr>
      </w:pPr>
    </w:p>
    <w:p w:rsidR="0050280D" w:rsidRDefault="00BA67F9">
      <w:pPr>
        <w:rPr>
          <w:sz w:val="20"/>
          <w:szCs w:val="20"/>
        </w:rPr>
      </w:pPr>
      <w:r>
        <w:rPr>
          <w:rFonts w:ascii="Calibri" w:eastAsia="Calibri" w:hAnsi="Calibri" w:cs="Calibri"/>
          <w:b/>
          <w:bCs/>
          <w:color w:val="FFFFFF"/>
        </w:rPr>
        <w:t xml:space="preserve">Marital Status: </w:t>
      </w:r>
      <w:r>
        <w:rPr>
          <w:rFonts w:ascii="Calibri" w:eastAsia="Calibri" w:hAnsi="Calibri" w:cs="Calibri"/>
          <w:color w:val="FFFFFF"/>
        </w:rPr>
        <w:t>Married</w:t>
      </w:r>
    </w:p>
    <w:p w:rsidR="0050280D" w:rsidRDefault="0050280D">
      <w:pPr>
        <w:spacing w:line="212" w:lineRule="exact"/>
        <w:rPr>
          <w:sz w:val="20"/>
          <w:szCs w:val="20"/>
        </w:rPr>
      </w:pPr>
    </w:p>
    <w:p w:rsidR="0050280D" w:rsidRDefault="00BA67F9">
      <w:pPr>
        <w:spacing w:line="218" w:lineRule="auto"/>
        <w:ind w:right="320"/>
        <w:jc w:val="right"/>
        <w:rPr>
          <w:sz w:val="20"/>
          <w:szCs w:val="20"/>
        </w:rPr>
      </w:pPr>
      <w:r>
        <w:rPr>
          <w:rFonts w:ascii="Calibri" w:eastAsia="Calibri" w:hAnsi="Calibri" w:cs="Calibri"/>
          <w:b/>
          <w:bCs/>
          <w:color w:val="FFFFFF"/>
        </w:rPr>
        <w:t xml:space="preserve">Languages: </w:t>
      </w:r>
      <w:r>
        <w:rPr>
          <w:rFonts w:ascii="Calibri" w:eastAsia="Calibri" w:hAnsi="Calibri" w:cs="Calibri"/>
          <w:color w:val="FFFFFF"/>
        </w:rPr>
        <w:t>English, Hindi, Tamil,</w:t>
      </w:r>
      <w:r>
        <w:rPr>
          <w:rFonts w:ascii="Calibri" w:eastAsia="Calibri" w:hAnsi="Calibri" w:cs="Calibri"/>
          <w:b/>
          <w:bCs/>
          <w:color w:val="FFFFFF"/>
        </w:rPr>
        <w:t xml:space="preserve"> </w:t>
      </w:r>
      <w:r>
        <w:rPr>
          <w:rFonts w:ascii="Calibri" w:eastAsia="Calibri" w:hAnsi="Calibri" w:cs="Calibri"/>
          <w:color w:val="FFFFFF"/>
        </w:rPr>
        <w:t>Arabic &amp; Malayalam</w:t>
      </w:r>
    </w:p>
    <w:p w:rsidR="0050280D" w:rsidRDefault="0050280D">
      <w:pPr>
        <w:spacing w:line="164" w:lineRule="exact"/>
        <w:rPr>
          <w:sz w:val="20"/>
          <w:szCs w:val="20"/>
        </w:rPr>
      </w:pPr>
    </w:p>
    <w:p w:rsidR="0050280D" w:rsidRDefault="0050280D">
      <w:pPr>
        <w:spacing w:line="163" w:lineRule="exact"/>
        <w:rPr>
          <w:sz w:val="20"/>
          <w:szCs w:val="20"/>
        </w:rPr>
      </w:pPr>
    </w:p>
    <w:p w:rsidR="0050280D" w:rsidRDefault="00BA67F9">
      <w:pPr>
        <w:rPr>
          <w:sz w:val="20"/>
          <w:szCs w:val="20"/>
        </w:rPr>
      </w:pPr>
      <w:r>
        <w:rPr>
          <w:rFonts w:ascii="Calibri" w:eastAsia="Calibri" w:hAnsi="Calibri" w:cs="Calibri"/>
          <w:b/>
          <w:bCs/>
          <w:color w:val="FFFFFF"/>
        </w:rPr>
        <w:t xml:space="preserve">Lives in: </w:t>
      </w:r>
      <w:r>
        <w:rPr>
          <w:rFonts w:ascii="Calibri" w:eastAsia="Calibri" w:hAnsi="Calibri" w:cs="Calibri"/>
          <w:color w:val="FFFFFF"/>
        </w:rPr>
        <w:t>DUBAI</w:t>
      </w:r>
    </w:p>
    <w:p w:rsidR="0050280D" w:rsidRDefault="00BA67F9">
      <w:pPr>
        <w:spacing w:line="20" w:lineRule="exact"/>
        <w:rPr>
          <w:sz w:val="20"/>
          <w:szCs w:val="20"/>
        </w:rPr>
      </w:pPr>
      <w:r>
        <w:rPr>
          <w:sz w:val="20"/>
          <w:szCs w:val="20"/>
        </w:rPr>
        <w:br w:type="column"/>
      </w:r>
    </w:p>
    <w:p w:rsidR="0050280D" w:rsidRDefault="0050280D">
      <w:pPr>
        <w:spacing w:line="200" w:lineRule="exact"/>
        <w:rPr>
          <w:sz w:val="20"/>
          <w:szCs w:val="20"/>
        </w:rPr>
      </w:pPr>
    </w:p>
    <w:p w:rsidR="0050280D" w:rsidRDefault="0050280D">
      <w:pPr>
        <w:spacing w:line="200" w:lineRule="exact"/>
        <w:rPr>
          <w:sz w:val="20"/>
          <w:szCs w:val="20"/>
        </w:rPr>
      </w:pPr>
    </w:p>
    <w:p w:rsidR="0050280D" w:rsidRDefault="0050280D">
      <w:pPr>
        <w:spacing w:line="362" w:lineRule="exact"/>
        <w:rPr>
          <w:sz w:val="20"/>
          <w:szCs w:val="20"/>
        </w:rPr>
      </w:pPr>
    </w:p>
    <w:p w:rsidR="0050280D" w:rsidRDefault="00BA67F9">
      <w:pPr>
        <w:tabs>
          <w:tab w:val="left" w:pos="3720"/>
        </w:tabs>
        <w:ind w:left="1720"/>
        <w:rPr>
          <w:sz w:val="20"/>
          <w:szCs w:val="20"/>
        </w:rPr>
      </w:pPr>
      <w:r>
        <w:rPr>
          <w:rFonts w:ascii="Calibri" w:eastAsia="Calibri" w:hAnsi="Calibri" w:cs="Calibri"/>
          <w:b/>
          <w:bCs/>
          <w:sz w:val="28"/>
          <w:szCs w:val="28"/>
        </w:rPr>
        <w:t>A C A D E M I C</w:t>
      </w:r>
      <w:r>
        <w:rPr>
          <w:rFonts w:ascii="Calibri" w:eastAsia="Calibri" w:hAnsi="Calibri" w:cs="Calibri"/>
          <w:b/>
          <w:bCs/>
          <w:sz w:val="28"/>
          <w:szCs w:val="28"/>
        </w:rPr>
        <w:tab/>
        <w:t>P R O J E C T</w:t>
      </w:r>
    </w:p>
    <w:p w:rsidR="0050280D" w:rsidRDefault="00BA67F9">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-2475865</wp:posOffset>
            </wp:positionH>
            <wp:positionV relativeFrom="paragraph">
              <wp:posOffset>-1627505</wp:posOffset>
            </wp:positionV>
            <wp:extent cx="7555865" cy="106349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extLst>
                    </a:blip>
                    <a:srcRect/>
                    <a:stretch>
                      <a:fillRect/>
                    </a:stretch>
                  </pic:blipFill>
                  <pic:spPr bwMode="auto">
                    <a:xfrm>
                      <a:off x="0" y="0"/>
                      <a:ext cx="7555865" cy="10634980"/>
                    </a:xfrm>
                    <a:prstGeom prst="rect">
                      <a:avLst/>
                    </a:prstGeom>
                    <a:noFill/>
                  </pic:spPr>
                </pic:pic>
              </a:graphicData>
            </a:graphic>
          </wp:anchor>
        </w:drawing>
      </w:r>
    </w:p>
    <w:p w:rsidR="0050280D" w:rsidRDefault="0050280D">
      <w:pPr>
        <w:spacing w:line="346" w:lineRule="exact"/>
        <w:rPr>
          <w:sz w:val="20"/>
          <w:szCs w:val="20"/>
        </w:rPr>
      </w:pPr>
    </w:p>
    <w:p w:rsidR="0050280D" w:rsidRDefault="00BA67F9">
      <w:pPr>
        <w:rPr>
          <w:sz w:val="20"/>
          <w:szCs w:val="20"/>
        </w:rPr>
      </w:pPr>
      <w:r>
        <w:rPr>
          <w:rFonts w:ascii="Calibri" w:eastAsia="Calibri" w:hAnsi="Calibri" w:cs="Calibri"/>
          <w:b/>
          <w:bCs/>
        </w:rPr>
        <w:t>1. A STUDY ON EFFECTIVENESS OF TRAINING AND DEVELOPMENT</w:t>
      </w:r>
    </w:p>
    <w:p w:rsidR="0050280D" w:rsidRDefault="0050280D">
      <w:pPr>
        <w:spacing w:line="49" w:lineRule="exact"/>
        <w:rPr>
          <w:sz w:val="20"/>
          <w:szCs w:val="20"/>
        </w:rPr>
      </w:pPr>
    </w:p>
    <w:p w:rsidR="0050280D" w:rsidRDefault="00BA67F9">
      <w:pPr>
        <w:spacing w:line="229" w:lineRule="auto"/>
        <w:jc w:val="both"/>
        <w:rPr>
          <w:sz w:val="20"/>
          <w:szCs w:val="20"/>
        </w:rPr>
      </w:pPr>
      <w:r>
        <w:rPr>
          <w:rFonts w:ascii="Calibri" w:eastAsia="Calibri" w:hAnsi="Calibri" w:cs="Calibri"/>
        </w:rPr>
        <w:t xml:space="preserve">To </w:t>
      </w:r>
      <w:r>
        <w:rPr>
          <w:rFonts w:ascii="Calibri" w:eastAsia="Calibri" w:hAnsi="Calibri" w:cs="Calibri"/>
        </w:rPr>
        <w:t>evaluate effectiveness of training and development program offered to employees and assess improvement in employee performance due to training. The methods used are research design, sampling design and data processing. The statistical tool used is percenta</w:t>
      </w:r>
      <w:r>
        <w:rPr>
          <w:rFonts w:ascii="Calibri" w:eastAsia="Calibri" w:hAnsi="Calibri" w:cs="Calibri"/>
        </w:rPr>
        <w:t>ge analysis</w:t>
      </w:r>
    </w:p>
    <w:p w:rsidR="0050280D" w:rsidRDefault="0050280D">
      <w:pPr>
        <w:spacing w:line="253" w:lineRule="exact"/>
        <w:rPr>
          <w:sz w:val="20"/>
          <w:szCs w:val="20"/>
        </w:rPr>
      </w:pPr>
    </w:p>
    <w:p w:rsidR="0050280D" w:rsidRDefault="00BA67F9">
      <w:pPr>
        <w:rPr>
          <w:sz w:val="20"/>
          <w:szCs w:val="20"/>
        </w:rPr>
      </w:pPr>
      <w:r>
        <w:rPr>
          <w:rFonts w:ascii="Calibri" w:eastAsia="Calibri" w:hAnsi="Calibri" w:cs="Calibri"/>
          <w:b/>
          <w:bCs/>
        </w:rPr>
        <w:t>2. A STUDY ON EMPLOYEE MOTIVATION IN POTHYS</w:t>
      </w:r>
    </w:p>
    <w:p w:rsidR="0050280D" w:rsidRDefault="0050280D">
      <w:pPr>
        <w:spacing w:line="49" w:lineRule="exact"/>
        <w:rPr>
          <w:sz w:val="20"/>
          <w:szCs w:val="20"/>
        </w:rPr>
      </w:pPr>
    </w:p>
    <w:p w:rsidR="0050280D" w:rsidRDefault="00BA67F9">
      <w:pPr>
        <w:spacing w:line="225" w:lineRule="auto"/>
        <w:jc w:val="both"/>
        <w:rPr>
          <w:sz w:val="20"/>
          <w:szCs w:val="20"/>
        </w:rPr>
      </w:pPr>
      <w:r>
        <w:rPr>
          <w:rFonts w:ascii="Calibri" w:eastAsia="Calibri" w:hAnsi="Calibri" w:cs="Calibri"/>
        </w:rPr>
        <w:t xml:space="preserve">To study the employee’s factor to motivate the employees and to learn the employee’s satisfaction on the interpersonal relationship. The method used is questionnaire design. The statistical method </w:t>
      </w:r>
      <w:r>
        <w:rPr>
          <w:rFonts w:ascii="Calibri" w:eastAsia="Calibri" w:hAnsi="Calibri" w:cs="Calibri"/>
        </w:rPr>
        <w:t>used is percentage analysis.</w:t>
      </w:r>
    </w:p>
    <w:p w:rsidR="0050280D" w:rsidRDefault="0050280D">
      <w:pPr>
        <w:spacing w:line="200" w:lineRule="exact"/>
        <w:rPr>
          <w:sz w:val="20"/>
          <w:szCs w:val="20"/>
        </w:rPr>
      </w:pPr>
    </w:p>
    <w:p w:rsidR="0050280D" w:rsidRDefault="0050280D">
      <w:pPr>
        <w:spacing w:line="200" w:lineRule="exact"/>
        <w:rPr>
          <w:sz w:val="20"/>
          <w:szCs w:val="20"/>
        </w:rPr>
      </w:pPr>
    </w:p>
    <w:p w:rsidR="0050280D" w:rsidRDefault="0050280D">
      <w:pPr>
        <w:spacing w:line="393" w:lineRule="exact"/>
        <w:rPr>
          <w:sz w:val="20"/>
          <w:szCs w:val="20"/>
        </w:rPr>
      </w:pPr>
    </w:p>
    <w:p w:rsidR="0050280D" w:rsidRDefault="00BA67F9">
      <w:pPr>
        <w:ind w:right="580"/>
        <w:jc w:val="center"/>
        <w:rPr>
          <w:sz w:val="20"/>
          <w:szCs w:val="20"/>
        </w:rPr>
      </w:pPr>
      <w:r>
        <w:rPr>
          <w:rFonts w:ascii="Calibri" w:eastAsia="Calibri" w:hAnsi="Calibri" w:cs="Calibri"/>
          <w:b/>
          <w:bCs/>
          <w:sz w:val="28"/>
          <w:szCs w:val="28"/>
        </w:rPr>
        <w:t>S U M M I N G  U P</w:t>
      </w:r>
    </w:p>
    <w:p w:rsidR="0050280D" w:rsidRDefault="0050280D">
      <w:pPr>
        <w:spacing w:line="200" w:lineRule="exact"/>
        <w:rPr>
          <w:sz w:val="20"/>
          <w:szCs w:val="20"/>
        </w:rPr>
      </w:pPr>
    </w:p>
    <w:p w:rsidR="0050280D" w:rsidRDefault="0050280D">
      <w:pPr>
        <w:spacing w:line="205" w:lineRule="exact"/>
        <w:rPr>
          <w:sz w:val="20"/>
          <w:szCs w:val="20"/>
        </w:rPr>
      </w:pPr>
    </w:p>
    <w:p w:rsidR="0050280D" w:rsidRDefault="00BA67F9">
      <w:pPr>
        <w:spacing w:line="225" w:lineRule="auto"/>
        <w:jc w:val="both"/>
        <w:rPr>
          <w:sz w:val="20"/>
          <w:szCs w:val="20"/>
        </w:rPr>
      </w:pPr>
      <w:r>
        <w:rPr>
          <w:rFonts w:ascii="Calibri" w:eastAsia="Calibri" w:hAnsi="Calibri" w:cs="Calibri"/>
        </w:rPr>
        <w:t>I hereby declare that the details furnished above are true to the best of my knowledge and belief. Had I been given a chance to work in your esteemed organisation, I will show my best effort for the grow</w:t>
      </w:r>
      <w:r>
        <w:rPr>
          <w:rFonts w:ascii="Calibri" w:eastAsia="Calibri" w:hAnsi="Calibri" w:cs="Calibri"/>
        </w:rPr>
        <w:t>th of the company.</w:t>
      </w:r>
    </w:p>
    <w:p w:rsidR="0050280D" w:rsidRDefault="0050280D">
      <w:pPr>
        <w:spacing w:line="200" w:lineRule="exact"/>
        <w:rPr>
          <w:sz w:val="20"/>
          <w:szCs w:val="20"/>
        </w:rPr>
      </w:pPr>
    </w:p>
    <w:p w:rsidR="0050280D" w:rsidRDefault="0050280D">
      <w:pPr>
        <w:spacing w:line="337" w:lineRule="exact"/>
        <w:rPr>
          <w:sz w:val="20"/>
          <w:szCs w:val="20"/>
        </w:rPr>
      </w:pPr>
    </w:p>
    <w:p w:rsidR="0050280D" w:rsidRDefault="00BA67F9">
      <w:pPr>
        <w:ind w:left="5720"/>
        <w:rPr>
          <w:sz w:val="20"/>
          <w:szCs w:val="20"/>
        </w:rPr>
      </w:pPr>
      <w:r>
        <w:rPr>
          <w:rFonts w:ascii="Calibri" w:eastAsia="Calibri" w:hAnsi="Calibri" w:cs="Calibri"/>
          <w:b/>
          <w:bCs/>
        </w:rPr>
        <w:t xml:space="preserve">CHRIS </w:t>
      </w:r>
    </w:p>
    <w:sectPr w:rsidR="0050280D" w:rsidSect="0050280D">
      <w:pgSz w:w="11900" w:h="16838"/>
      <w:pgMar w:top="1440" w:right="279" w:bottom="1440" w:left="180" w:header="0" w:footer="0" w:gutter="0"/>
      <w:cols w:num="2" w:space="720" w:equalWidth="0">
        <w:col w:w="3280" w:space="440"/>
        <w:col w:w="77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AABEB826"/>
    <w:lvl w:ilvl="0" w:tplc="105C1E82">
      <w:start w:val="1"/>
      <w:numFmt w:val="bullet"/>
      <w:lvlText w:val="•"/>
      <w:lvlJc w:val="left"/>
    </w:lvl>
    <w:lvl w:ilvl="1" w:tplc="B6E03922">
      <w:numFmt w:val="decimal"/>
      <w:lvlText w:val=""/>
      <w:lvlJc w:val="left"/>
    </w:lvl>
    <w:lvl w:ilvl="2" w:tplc="3FD094FE">
      <w:numFmt w:val="decimal"/>
      <w:lvlText w:val=""/>
      <w:lvlJc w:val="left"/>
    </w:lvl>
    <w:lvl w:ilvl="3" w:tplc="61E85AAA">
      <w:numFmt w:val="decimal"/>
      <w:lvlText w:val=""/>
      <w:lvlJc w:val="left"/>
    </w:lvl>
    <w:lvl w:ilvl="4" w:tplc="A6569F28">
      <w:numFmt w:val="decimal"/>
      <w:lvlText w:val=""/>
      <w:lvlJc w:val="left"/>
    </w:lvl>
    <w:lvl w:ilvl="5" w:tplc="3B661A7C">
      <w:numFmt w:val="decimal"/>
      <w:lvlText w:val=""/>
      <w:lvlJc w:val="left"/>
    </w:lvl>
    <w:lvl w:ilvl="6" w:tplc="86947E4E">
      <w:numFmt w:val="decimal"/>
      <w:lvlText w:val=""/>
      <w:lvlJc w:val="left"/>
    </w:lvl>
    <w:lvl w:ilvl="7" w:tplc="F2E4CE54">
      <w:numFmt w:val="decimal"/>
      <w:lvlText w:val=""/>
      <w:lvlJc w:val="left"/>
    </w:lvl>
    <w:lvl w:ilvl="8" w:tplc="29586366">
      <w:numFmt w:val="decimal"/>
      <w:lvlText w:val=""/>
      <w:lvlJc w:val="left"/>
    </w:lvl>
  </w:abstractNum>
  <w:abstractNum w:abstractNumId="1">
    <w:nsid w:val="00003D6C"/>
    <w:multiLevelType w:val="hybridMultilevel"/>
    <w:tmpl w:val="4CA0F68A"/>
    <w:lvl w:ilvl="0" w:tplc="C05E81FC">
      <w:start w:val="1"/>
      <w:numFmt w:val="bullet"/>
      <w:lvlText w:val="▪"/>
      <w:lvlJc w:val="left"/>
    </w:lvl>
    <w:lvl w:ilvl="1" w:tplc="2E7C9EE0">
      <w:numFmt w:val="decimal"/>
      <w:lvlText w:val=""/>
      <w:lvlJc w:val="left"/>
    </w:lvl>
    <w:lvl w:ilvl="2" w:tplc="63763ACE">
      <w:numFmt w:val="decimal"/>
      <w:lvlText w:val=""/>
      <w:lvlJc w:val="left"/>
    </w:lvl>
    <w:lvl w:ilvl="3" w:tplc="5EB22F3A">
      <w:numFmt w:val="decimal"/>
      <w:lvlText w:val=""/>
      <w:lvlJc w:val="left"/>
    </w:lvl>
    <w:lvl w:ilvl="4" w:tplc="429829DA">
      <w:numFmt w:val="decimal"/>
      <w:lvlText w:val=""/>
      <w:lvlJc w:val="left"/>
    </w:lvl>
    <w:lvl w:ilvl="5" w:tplc="09626D22">
      <w:numFmt w:val="decimal"/>
      <w:lvlText w:val=""/>
      <w:lvlJc w:val="left"/>
    </w:lvl>
    <w:lvl w:ilvl="6" w:tplc="3D80CA20">
      <w:numFmt w:val="decimal"/>
      <w:lvlText w:val=""/>
      <w:lvlJc w:val="left"/>
    </w:lvl>
    <w:lvl w:ilvl="7" w:tplc="B1802AA0">
      <w:numFmt w:val="decimal"/>
      <w:lvlText w:val=""/>
      <w:lvlJc w:val="left"/>
    </w:lvl>
    <w:lvl w:ilvl="8" w:tplc="84063BEE">
      <w:numFmt w:val="decimal"/>
      <w:lvlText w:val=""/>
      <w:lvlJc w:val="left"/>
    </w:lvl>
  </w:abstractNum>
  <w:abstractNum w:abstractNumId="2">
    <w:nsid w:val="00004AE1"/>
    <w:multiLevelType w:val="hybridMultilevel"/>
    <w:tmpl w:val="FE5C9DE2"/>
    <w:lvl w:ilvl="0" w:tplc="8376B02A">
      <w:start w:val="1"/>
      <w:numFmt w:val="bullet"/>
      <w:lvlText w:val="▪"/>
      <w:lvlJc w:val="left"/>
    </w:lvl>
    <w:lvl w:ilvl="1" w:tplc="DBAE22D4">
      <w:numFmt w:val="decimal"/>
      <w:lvlText w:val=""/>
      <w:lvlJc w:val="left"/>
    </w:lvl>
    <w:lvl w:ilvl="2" w:tplc="AAC00BF6">
      <w:numFmt w:val="decimal"/>
      <w:lvlText w:val=""/>
      <w:lvlJc w:val="left"/>
    </w:lvl>
    <w:lvl w:ilvl="3" w:tplc="236E844E">
      <w:numFmt w:val="decimal"/>
      <w:lvlText w:val=""/>
      <w:lvlJc w:val="left"/>
    </w:lvl>
    <w:lvl w:ilvl="4" w:tplc="098EE002">
      <w:numFmt w:val="decimal"/>
      <w:lvlText w:val=""/>
      <w:lvlJc w:val="left"/>
    </w:lvl>
    <w:lvl w:ilvl="5" w:tplc="2DAA2714">
      <w:numFmt w:val="decimal"/>
      <w:lvlText w:val=""/>
      <w:lvlJc w:val="left"/>
    </w:lvl>
    <w:lvl w:ilvl="6" w:tplc="A36E1F18">
      <w:numFmt w:val="decimal"/>
      <w:lvlText w:val=""/>
      <w:lvlJc w:val="left"/>
    </w:lvl>
    <w:lvl w:ilvl="7" w:tplc="5162885A">
      <w:numFmt w:val="decimal"/>
      <w:lvlText w:val=""/>
      <w:lvlJc w:val="left"/>
    </w:lvl>
    <w:lvl w:ilvl="8" w:tplc="5AB42F62">
      <w:numFmt w:val="decimal"/>
      <w:lvlText w:val=""/>
      <w:lvlJc w:val="left"/>
    </w:lvl>
  </w:abstractNum>
  <w:abstractNum w:abstractNumId="3">
    <w:nsid w:val="000072AE"/>
    <w:multiLevelType w:val="hybridMultilevel"/>
    <w:tmpl w:val="C4E2B8C6"/>
    <w:lvl w:ilvl="0" w:tplc="F1B2EBF8">
      <w:start w:val="1"/>
      <w:numFmt w:val="bullet"/>
      <w:lvlText w:val="-"/>
      <w:lvlJc w:val="left"/>
    </w:lvl>
    <w:lvl w:ilvl="1" w:tplc="26EEC418">
      <w:numFmt w:val="decimal"/>
      <w:lvlText w:val=""/>
      <w:lvlJc w:val="left"/>
    </w:lvl>
    <w:lvl w:ilvl="2" w:tplc="6B60BE60">
      <w:numFmt w:val="decimal"/>
      <w:lvlText w:val=""/>
      <w:lvlJc w:val="left"/>
    </w:lvl>
    <w:lvl w:ilvl="3" w:tplc="F7DEC8FE">
      <w:numFmt w:val="decimal"/>
      <w:lvlText w:val=""/>
      <w:lvlJc w:val="left"/>
    </w:lvl>
    <w:lvl w:ilvl="4" w:tplc="2BD01F26">
      <w:numFmt w:val="decimal"/>
      <w:lvlText w:val=""/>
      <w:lvlJc w:val="left"/>
    </w:lvl>
    <w:lvl w:ilvl="5" w:tplc="3A3EBD84">
      <w:numFmt w:val="decimal"/>
      <w:lvlText w:val=""/>
      <w:lvlJc w:val="left"/>
    </w:lvl>
    <w:lvl w:ilvl="6" w:tplc="E20ED822">
      <w:numFmt w:val="decimal"/>
      <w:lvlText w:val=""/>
      <w:lvlJc w:val="left"/>
    </w:lvl>
    <w:lvl w:ilvl="7" w:tplc="31E22B06">
      <w:numFmt w:val="decimal"/>
      <w:lvlText w:val=""/>
      <w:lvlJc w:val="left"/>
    </w:lvl>
    <w:lvl w:ilvl="8" w:tplc="D19844EE">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0280D"/>
    <w:rsid w:val="0050280D"/>
    <w:rsid w:val="00BA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8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393429@2free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2019-08-17T14:42:00Z</dcterms:created>
  <dcterms:modified xsi:type="dcterms:W3CDTF">2019-08-17T14:42:00Z</dcterms:modified>
</cp:coreProperties>
</file>