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D1" w:rsidRDefault="009837F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2299970" cy="1068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068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398" w:lineRule="exact"/>
        <w:rPr>
          <w:sz w:val="24"/>
          <w:szCs w:val="24"/>
        </w:rPr>
      </w:pPr>
    </w:p>
    <w:p w:rsidR="005C3CD1" w:rsidRDefault="009837FB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</w:rPr>
        <w:t>Rasheed</w:t>
      </w:r>
      <w:proofErr w:type="spellEnd"/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tabs>
          <w:tab w:val="left" w:pos="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hyperlink r:id="rId6" w:history="1">
        <w:r w:rsidRPr="009837F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rasheed-393485@2freemail.com</w:t>
        </w:r>
      </w:hyperlink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Status : Visit Visa</w:t>
      </w:r>
    </w:p>
    <w:p w:rsidR="005C3CD1" w:rsidRDefault="005C3CD1">
      <w:pPr>
        <w:spacing w:line="96" w:lineRule="exact"/>
        <w:rPr>
          <w:sz w:val="24"/>
          <w:szCs w:val="24"/>
        </w:rPr>
      </w:pPr>
    </w:p>
    <w:p w:rsidR="005C3CD1" w:rsidRDefault="009837FB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(Valid Till 05</w:t>
      </w:r>
      <w:r>
        <w:rPr>
          <w:rFonts w:ascii="Arial" w:eastAsia="Arial" w:hAnsi="Arial" w:cs="Arial"/>
          <w:b/>
          <w:bCs/>
          <w:sz w:val="29"/>
          <w:szCs w:val="29"/>
          <w:vertAlign w:val="superscript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Oct 2019)</w:t>
      </w:r>
    </w:p>
    <w:p w:rsidR="005C3CD1" w:rsidRDefault="005C3CD1">
      <w:pPr>
        <w:spacing w:line="37" w:lineRule="exact"/>
        <w:rPr>
          <w:sz w:val="24"/>
          <w:szCs w:val="24"/>
        </w:rPr>
      </w:pPr>
    </w:p>
    <w:p w:rsidR="005C3CD1" w:rsidRDefault="009837FB">
      <w:pPr>
        <w:tabs>
          <w:tab w:val="left" w:pos="6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Valid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Emirates Driving License</w:t>
      </w: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38" w:lineRule="exact"/>
        <w:rPr>
          <w:sz w:val="24"/>
          <w:szCs w:val="24"/>
        </w:rPr>
      </w:pPr>
    </w:p>
    <w:p w:rsidR="005C3CD1" w:rsidRDefault="009837FB">
      <w:pPr>
        <w:spacing w:line="376" w:lineRule="auto"/>
        <w:ind w:left="12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Areas Of Expertise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Logistic Network Analysis Manhattan WMS Knowledge 3PLKnowledge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LTL Knowledge</w:t>
      </w:r>
    </w:p>
    <w:p w:rsidR="005C3CD1" w:rsidRDefault="005C3CD1">
      <w:pPr>
        <w:spacing w:line="4" w:lineRule="exact"/>
        <w:rPr>
          <w:sz w:val="24"/>
          <w:szCs w:val="24"/>
        </w:rPr>
      </w:pPr>
    </w:p>
    <w:p w:rsidR="005C3CD1" w:rsidRDefault="009837F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TMS Knowledge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spacing w:line="37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Shipment Consolidations Planning Inventory Management Third Party Fulfillment</w:t>
      </w:r>
    </w:p>
    <w:p w:rsidR="005C3CD1" w:rsidRDefault="005C3CD1">
      <w:pPr>
        <w:spacing w:line="2" w:lineRule="exact"/>
        <w:rPr>
          <w:sz w:val="24"/>
          <w:szCs w:val="24"/>
        </w:rPr>
      </w:pPr>
    </w:p>
    <w:p w:rsidR="005C3CD1" w:rsidRDefault="009837FB">
      <w:pPr>
        <w:spacing w:line="484" w:lineRule="auto"/>
        <w:ind w:left="120"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Carrier Management Supply Chain</w:t>
      </w:r>
    </w:p>
    <w:p w:rsidR="005C3CD1" w:rsidRDefault="005C3CD1">
      <w:pPr>
        <w:spacing w:line="170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Skills</w:t>
      </w:r>
    </w:p>
    <w:p w:rsidR="005C3CD1" w:rsidRDefault="005C3CD1">
      <w:pPr>
        <w:spacing w:line="113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Problem-solving skills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Decision making ability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Organisational skills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Procedural mindset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Ability to </w:t>
      </w:r>
      <w:r>
        <w:rPr>
          <w:rFonts w:ascii="Arial" w:eastAsia="Arial" w:hAnsi="Arial" w:cs="Arial"/>
          <w:b/>
          <w:bCs/>
          <w:i/>
          <w:iCs/>
        </w:rPr>
        <w:t>prioritise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Quality management principles</w:t>
      </w:r>
    </w:p>
    <w:p w:rsidR="005C3CD1" w:rsidRDefault="005C3CD1">
      <w:pPr>
        <w:spacing w:line="130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Attention to detail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Management ability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Proficient in project management.</w:t>
      </w:r>
    </w:p>
    <w:p w:rsidR="005C3CD1" w:rsidRDefault="009837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3CD1" w:rsidRDefault="009837FB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CURRICULUM VITAE</w:t>
      </w: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00" w:lineRule="exact"/>
        <w:rPr>
          <w:sz w:val="24"/>
          <w:szCs w:val="24"/>
        </w:rPr>
      </w:pPr>
    </w:p>
    <w:p w:rsidR="005C3CD1" w:rsidRDefault="005C3CD1">
      <w:pPr>
        <w:spacing w:line="288" w:lineRule="exact"/>
        <w:rPr>
          <w:sz w:val="24"/>
          <w:szCs w:val="24"/>
        </w:rPr>
      </w:pPr>
    </w:p>
    <w:p w:rsidR="005C3CD1" w:rsidRDefault="009837F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spacing w:line="292" w:lineRule="auto"/>
        <w:ind w:left="160" w:right="10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 self-managed and result oriented coordinator with a professional experience of over 10 years In the </w:t>
      </w:r>
      <w:r>
        <w:rPr>
          <w:rFonts w:ascii="Arial" w:eastAsia="Arial" w:hAnsi="Arial" w:cs="Arial"/>
          <w:sz w:val="19"/>
          <w:szCs w:val="19"/>
        </w:rPr>
        <w:t>field logistics and operations. extensive knowledge of local and free zone customs procedures, international documentation .</w:t>
      </w:r>
    </w:p>
    <w:p w:rsidR="005C3CD1" w:rsidRDefault="005C3CD1">
      <w:pPr>
        <w:spacing w:line="394" w:lineRule="exact"/>
        <w:rPr>
          <w:sz w:val="24"/>
          <w:szCs w:val="24"/>
        </w:rPr>
      </w:pPr>
    </w:p>
    <w:p w:rsidR="005C3CD1" w:rsidRDefault="005C3CD1">
      <w:pPr>
        <w:spacing w:line="111" w:lineRule="exact"/>
        <w:rPr>
          <w:sz w:val="24"/>
          <w:szCs w:val="24"/>
        </w:rPr>
      </w:pPr>
    </w:p>
    <w:p w:rsidR="005C3CD1" w:rsidRDefault="009837F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Karama and JAFZA, Dubai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Logistics Coordinator</w:t>
      </w:r>
    </w:p>
    <w:p w:rsidR="005C3CD1" w:rsidRDefault="005C3CD1">
      <w:pPr>
        <w:spacing w:line="107" w:lineRule="exact"/>
        <w:rPr>
          <w:sz w:val="24"/>
          <w:szCs w:val="24"/>
        </w:rPr>
      </w:pPr>
    </w:p>
    <w:p w:rsidR="005C3CD1" w:rsidRDefault="009837F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August 2012 – March 2019</w:t>
      </w:r>
    </w:p>
    <w:p w:rsidR="005C3CD1" w:rsidRDefault="005C3CD1">
      <w:pPr>
        <w:spacing w:line="74" w:lineRule="exact"/>
        <w:rPr>
          <w:sz w:val="24"/>
          <w:szCs w:val="24"/>
        </w:rPr>
      </w:pPr>
    </w:p>
    <w:p w:rsidR="005C3CD1" w:rsidRDefault="009837FB">
      <w:pPr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Proficiency in order process</w:t>
      </w:r>
      <w:r>
        <w:rPr>
          <w:rFonts w:ascii="Arial" w:eastAsia="Arial" w:hAnsi="Arial" w:cs="Arial"/>
          <w:sz w:val="20"/>
          <w:szCs w:val="20"/>
        </w:rPr>
        <w:t>ing, invoicing, goods delivery note.</w:t>
      </w:r>
    </w:p>
    <w:p w:rsidR="005C3CD1" w:rsidRDefault="009837FB">
      <w:pPr>
        <w:spacing w:line="201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Sound knowledge of exports, shipping &amp; customs documentation.</w:t>
      </w:r>
    </w:p>
    <w:p w:rsidR="005C3CD1" w:rsidRDefault="009837FB">
      <w:pPr>
        <w:spacing w:line="187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Managing overseas incoming shipments and free zone to mainland clearance.</w:t>
      </w:r>
    </w:p>
    <w:p w:rsidR="005C3CD1" w:rsidRDefault="009837FB">
      <w:pPr>
        <w:spacing w:line="198" w:lineRule="auto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Preparing necessary documents for securing external approvals like telecommun</w:t>
      </w:r>
      <w:r>
        <w:rPr>
          <w:rFonts w:ascii="Arial" w:eastAsia="Arial" w:hAnsi="Arial" w:cs="Arial"/>
          <w:sz w:val="19"/>
          <w:szCs w:val="19"/>
        </w:rPr>
        <w:t>ications.</w:t>
      </w:r>
    </w:p>
    <w:p w:rsidR="005C3CD1" w:rsidRDefault="005C3CD1">
      <w:pPr>
        <w:spacing w:line="1" w:lineRule="exact"/>
        <w:rPr>
          <w:sz w:val="24"/>
          <w:szCs w:val="24"/>
        </w:rPr>
      </w:pPr>
    </w:p>
    <w:p w:rsidR="005C3CD1" w:rsidRDefault="009837FB">
      <w:pPr>
        <w:spacing w:line="187" w:lineRule="auto"/>
        <w:ind w:left="200" w:right="1260" w:hanging="20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Regulatory authority, ministry of information &amp; national media council,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monitoring shipments in transit to ensure their timely arrival at destination.</w:t>
      </w:r>
    </w:p>
    <w:p w:rsidR="005C3CD1" w:rsidRDefault="009837FB">
      <w:pPr>
        <w:spacing w:line="189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Handling all support services related to RMA.</w:t>
      </w:r>
    </w:p>
    <w:p w:rsidR="005C3CD1" w:rsidRDefault="005C3CD1">
      <w:pPr>
        <w:spacing w:line="1" w:lineRule="exact"/>
        <w:rPr>
          <w:sz w:val="24"/>
          <w:szCs w:val="24"/>
        </w:rPr>
      </w:pPr>
    </w:p>
    <w:p w:rsidR="005C3CD1" w:rsidRDefault="009837FB">
      <w:pPr>
        <w:spacing w:line="187" w:lineRule="auto"/>
        <w:ind w:left="200" w:right="900" w:hanging="20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Coordination with sales, purchase teams </w:t>
      </w:r>
      <w:r>
        <w:rPr>
          <w:rFonts w:ascii="Arial" w:eastAsia="Arial" w:hAnsi="Arial" w:cs="Arial"/>
          <w:sz w:val="20"/>
          <w:szCs w:val="20"/>
        </w:rPr>
        <w:t>and within the department warehouse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processing and execution of deliveries.</w:t>
      </w:r>
    </w:p>
    <w:p w:rsidR="005C3CD1" w:rsidRDefault="005C3CD1">
      <w:pPr>
        <w:spacing w:line="3" w:lineRule="exact"/>
        <w:rPr>
          <w:sz w:val="24"/>
          <w:szCs w:val="24"/>
        </w:rPr>
      </w:pPr>
    </w:p>
    <w:p w:rsidR="005C3CD1" w:rsidRDefault="009837FB">
      <w:pPr>
        <w:spacing w:line="197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Arranging of stocks movement from jebel ali to dubai warehouse</w:t>
      </w:r>
      <w:r>
        <w:rPr>
          <w:rFonts w:ascii="Arial" w:eastAsia="Arial" w:hAnsi="Arial" w:cs="Arial"/>
          <w:sz w:val="38"/>
          <w:szCs w:val="38"/>
        </w:rPr>
        <w:t xml:space="preserve"> . </w:t>
      </w:r>
      <w:r>
        <w:rPr>
          <w:rFonts w:ascii="Arial" w:eastAsia="Arial" w:hAnsi="Arial" w:cs="Arial"/>
          <w:sz w:val="19"/>
          <w:szCs w:val="19"/>
        </w:rPr>
        <w:t>Triggering kit up arrangements and related stock adjustments.</w:t>
      </w:r>
    </w:p>
    <w:p w:rsidR="005C3CD1" w:rsidRDefault="005C3CD1">
      <w:pPr>
        <w:spacing w:line="3" w:lineRule="exact"/>
        <w:rPr>
          <w:sz w:val="24"/>
          <w:szCs w:val="24"/>
        </w:rPr>
      </w:pPr>
    </w:p>
    <w:p w:rsidR="005C3CD1" w:rsidRDefault="009837FB">
      <w:pPr>
        <w:spacing w:line="187" w:lineRule="auto"/>
        <w:ind w:left="200" w:right="1440" w:hanging="20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Recording goods receipt note for local, </w:t>
      </w:r>
      <w:r>
        <w:rPr>
          <w:rFonts w:ascii="Arial" w:eastAsia="Arial" w:hAnsi="Arial" w:cs="Arial"/>
          <w:sz w:val="20"/>
          <w:szCs w:val="20"/>
        </w:rPr>
        <w:t>overseas shipments and free zone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goods in the ERP system.</w:t>
      </w:r>
    </w:p>
    <w:p w:rsidR="005C3CD1" w:rsidRDefault="005C3CD1">
      <w:pPr>
        <w:spacing w:line="3" w:lineRule="exact"/>
        <w:rPr>
          <w:sz w:val="24"/>
          <w:szCs w:val="24"/>
        </w:rPr>
      </w:pPr>
    </w:p>
    <w:p w:rsidR="005C3CD1" w:rsidRDefault="009837FB">
      <w:pPr>
        <w:spacing w:line="187" w:lineRule="auto"/>
        <w:ind w:left="200" w:right="1020" w:hanging="20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Excellent track record of managing complex item transfers, stock adjustments,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sales rejection, purchase rejection.</w:t>
      </w:r>
    </w:p>
    <w:p w:rsidR="005C3CD1" w:rsidRDefault="009837FB">
      <w:pPr>
        <w:spacing w:line="189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Arranging international and domestic shipments with related documentation.</w:t>
      </w:r>
    </w:p>
    <w:p w:rsidR="005C3CD1" w:rsidRDefault="009837FB">
      <w:pPr>
        <w:spacing w:line="188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anaging goods consolidation, packing and marking.</w:t>
      </w:r>
    </w:p>
    <w:p w:rsidR="005C3CD1" w:rsidRDefault="009837FB">
      <w:pPr>
        <w:spacing w:line="188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Assisting customers with product sourcing, quotations, freight rates and claims.</w:t>
      </w:r>
    </w:p>
    <w:p w:rsidR="005C3CD1" w:rsidRDefault="009837FB">
      <w:pPr>
        <w:spacing w:line="187" w:lineRule="auto"/>
        <w:ind w:left="200" w:right="600" w:hanging="20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Utilized SAP (Global Logistics System) to generate reports for warehouse inventory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discrepancyinbound and outbound produc</w:t>
      </w:r>
      <w:r>
        <w:rPr>
          <w:rFonts w:ascii="Arial" w:eastAsia="Arial" w:hAnsi="Arial" w:cs="Arial"/>
          <w:sz w:val="20"/>
          <w:szCs w:val="20"/>
        </w:rPr>
        <w:t>t tracking.</w:t>
      </w:r>
    </w:p>
    <w:p w:rsidR="005C3CD1" w:rsidRDefault="009837FB">
      <w:pPr>
        <w:spacing w:line="189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Transportation procurement &amp; Purchase order management.</w:t>
      </w:r>
    </w:p>
    <w:p w:rsidR="005C3CD1" w:rsidRDefault="009837FB">
      <w:pPr>
        <w:spacing w:line="188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Enterprise-wide approach to supply chain.</w:t>
      </w:r>
    </w:p>
    <w:p w:rsidR="005C3CD1" w:rsidRDefault="009837FB">
      <w:pPr>
        <w:spacing w:line="198" w:lineRule="auto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Ensure all financial paperwork was processed and maintained, verifying payment &amp; billing.</w:t>
      </w:r>
    </w:p>
    <w:p w:rsidR="005C3CD1" w:rsidRDefault="009837FB">
      <w:pPr>
        <w:spacing w:line="187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Built partnerships with customers and drivers th</w:t>
      </w:r>
      <w:r>
        <w:rPr>
          <w:rFonts w:ascii="Arial" w:eastAsia="Arial" w:hAnsi="Arial" w:cs="Arial"/>
          <w:sz w:val="20"/>
          <w:szCs w:val="20"/>
        </w:rPr>
        <w:t>roughout the United States.</w:t>
      </w:r>
    </w:p>
    <w:p w:rsidR="005C3CD1" w:rsidRDefault="009837FB">
      <w:pPr>
        <w:spacing w:line="203" w:lineRule="auto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.</w:t>
      </w:r>
      <w:r>
        <w:rPr>
          <w:rFonts w:ascii="Arial" w:eastAsia="Arial" w:hAnsi="Arial" w:cs="Arial"/>
          <w:sz w:val="80"/>
          <w:szCs w:val="80"/>
          <w:vertAlign w:val="subscript"/>
        </w:rPr>
        <w:t>.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Edited and contributed to software documentation/knowledge base.</w:t>
      </w:r>
    </w:p>
    <w:p w:rsidR="005C3CD1" w:rsidRDefault="005C3CD1">
      <w:pPr>
        <w:spacing w:line="145" w:lineRule="exact"/>
        <w:rPr>
          <w:sz w:val="24"/>
          <w:szCs w:val="24"/>
        </w:rPr>
      </w:pPr>
    </w:p>
    <w:p w:rsidR="005C3CD1" w:rsidRDefault="009837F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Accomplishment at Work Place</w:t>
      </w:r>
    </w:p>
    <w:p w:rsidR="005C3CD1" w:rsidRDefault="005C3CD1">
      <w:pPr>
        <w:spacing w:line="108" w:lineRule="exact"/>
        <w:rPr>
          <w:sz w:val="24"/>
          <w:szCs w:val="24"/>
        </w:rPr>
      </w:pPr>
    </w:p>
    <w:p w:rsidR="005C3CD1" w:rsidRDefault="009837FB">
      <w:pPr>
        <w:numPr>
          <w:ilvl w:val="0"/>
          <w:numId w:val="1"/>
        </w:numPr>
        <w:tabs>
          <w:tab w:val="left" w:pos="320"/>
        </w:tabs>
        <w:spacing w:line="304" w:lineRule="exact"/>
        <w:ind w:left="320" w:hanging="146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</w:rPr>
        <w:t>Increased E</w:t>
      </w:r>
      <w:r>
        <w:rPr>
          <w:rFonts w:ascii="Arial Unicode MS" w:eastAsia="Arial Unicode MS" w:hAnsi="Arial Unicode MS" w:cs="Arial Unicode MS"/>
          <w:b/>
          <w:bCs/>
          <w:i/>
          <w:iCs/>
        </w:rPr>
        <w:t>ﬃ</w:t>
      </w:r>
      <w:r>
        <w:rPr>
          <w:rFonts w:ascii="Arial" w:eastAsia="Arial" w:hAnsi="Arial" w:cs="Arial"/>
          <w:b/>
          <w:bCs/>
          <w:i/>
          <w:iCs/>
        </w:rPr>
        <w:t>ciency</w:t>
      </w:r>
    </w:p>
    <w:p w:rsidR="005C3CD1" w:rsidRDefault="005C3CD1">
      <w:pPr>
        <w:spacing w:line="56" w:lineRule="exact"/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:rsidR="005C3CD1" w:rsidRDefault="009837FB">
      <w:pPr>
        <w:numPr>
          <w:ilvl w:val="0"/>
          <w:numId w:val="1"/>
        </w:numPr>
        <w:tabs>
          <w:tab w:val="left" w:pos="320"/>
        </w:tabs>
        <w:ind w:left="320" w:hanging="146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</w:rPr>
        <w:t>Improved Customer Service</w:t>
      </w:r>
    </w:p>
    <w:p w:rsidR="005C3CD1" w:rsidRDefault="005C3CD1">
      <w:pPr>
        <w:spacing w:line="61" w:lineRule="exact"/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:rsidR="005C3CD1" w:rsidRDefault="009837FB">
      <w:pPr>
        <w:numPr>
          <w:ilvl w:val="0"/>
          <w:numId w:val="1"/>
        </w:numPr>
        <w:tabs>
          <w:tab w:val="left" w:pos="320"/>
        </w:tabs>
        <w:ind w:left="320" w:hanging="146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</w:rPr>
        <w:t>Increased Sales</w:t>
      </w:r>
    </w:p>
    <w:p w:rsidR="005C3CD1" w:rsidRDefault="005C3CD1">
      <w:pPr>
        <w:spacing w:line="61" w:lineRule="exact"/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:rsidR="005C3CD1" w:rsidRDefault="009837FB">
      <w:pPr>
        <w:numPr>
          <w:ilvl w:val="0"/>
          <w:numId w:val="1"/>
        </w:numPr>
        <w:tabs>
          <w:tab w:val="left" w:pos="320"/>
        </w:tabs>
        <w:ind w:left="320" w:hanging="146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</w:rPr>
        <w:t>Improved Relationships</w:t>
      </w:r>
    </w:p>
    <w:p w:rsidR="005C3CD1" w:rsidRDefault="005C3CD1">
      <w:pPr>
        <w:sectPr w:rsidR="005C3CD1">
          <w:pgSz w:w="11900" w:h="16838"/>
          <w:pgMar w:top="351" w:right="106" w:bottom="0" w:left="180" w:header="0" w:footer="0" w:gutter="0"/>
          <w:cols w:num="2" w:space="720" w:equalWidth="0">
            <w:col w:w="3240" w:space="340"/>
            <w:col w:w="8040"/>
          </w:cols>
        </w:sectPr>
      </w:pPr>
    </w:p>
    <w:p w:rsidR="005C3CD1" w:rsidRDefault="005C3CD1">
      <w:pPr>
        <w:spacing w:line="9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0;margin-top:0;width:181.1pt;height:841.9pt;z-index:-251658240;visibility:visible;mso-wrap-distance-left:0;mso-wrap-distance-right:0;mso-position-horizontal-relative:page;mso-position-vertical-relative:page" o:allowincell="f" fillcolor="#d1d3d4" stroked="f">
            <w10:wrap anchorx="page" anchory="page"/>
          </v:rect>
        </w:pict>
      </w:r>
    </w:p>
    <w:p w:rsidR="005C3CD1" w:rsidRDefault="005C3CD1">
      <w:pPr>
        <w:spacing w:line="111" w:lineRule="exact"/>
        <w:rPr>
          <w:sz w:val="20"/>
          <w:szCs w:val="20"/>
        </w:rPr>
      </w:pPr>
    </w:p>
    <w:p w:rsidR="005C3CD1" w:rsidRDefault="009837FB">
      <w:pPr>
        <w:ind w:left="2380"/>
        <w:rPr>
          <w:sz w:val="20"/>
          <w:szCs w:val="20"/>
        </w:rPr>
      </w:pPr>
      <w:r>
        <w:rPr>
          <w:rFonts w:ascii="Arial" w:eastAsia="Arial" w:hAnsi="Arial" w:cs="Arial"/>
        </w:rPr>
        <w:t>JAFZA, Dubai</w:t>
      </w:r>
    </w:p>
    <w:p w:rsidR="005C3CD1" w:rsidRDefault="005C3CD1">
      <w:pPr>
        <w:spacing w:line="107" w:lineRule="exact"/>
        <w:rPr>
          <w:sz w:val="20"/>
          <w:szCs w:val="20"/>
        </w:rPr>
      </w:pPr>
    </w:p>
    <w:p w:rsidR="005C3CD1" w:rsidRDefault="009837FB">
      <w:pPr>
        <w:ind w:left="2380"/>
        <w:rPr>
          <w:sz w:val="20"/>
          <w:szCs w:val="20"/>
        </w:rPr>
      </w:pPr>
      <w:r>
        <w:rPr>
          <w:rFonts w:ascii="Arial" w:eastAsia="Arial" w:hAnsi="Arial" w:cs="Arial"/>
        </w:rPr>
        <w:t>Logistics and Documentation</w:t>
      </w:r>
    </w:p>
    <w:p w:rsidR="005C3CD1" w:rsidRDefault="005C3CD1">
      <w:pPr>
        <w:spacing w:line="107" w:lineRule="exact"/>
        <w:rPr>
          <w:sz w:val="20"/>
          <w:szCs w:val="20"/>
        </w:rPr>
      </w:pPr>
    </w:p>
    <w:p w:rsidR="005C3CD1" w:rsidRDefault="009837FB">
      <w:pPr>
        <w:ind w:left="2380"/>
        <w:rPr>
          <w:sz w:val="20"/>
          <w:szCs w:val="20"/>
        </w:rPr>
      </w:pPr>
      <w:r>
        <w:rPr>
          <w:rFonts w:ascii="Arial" w:eastAsia="Arial" w:hAnsi="Arial" w:cs="Arial"/>
        </w:rPr>
        <w:t>June 2008 - July 2012</w:t>
      </w:r>
    </w:p>
    <w:p w:rsidR="005C3CD1" w:rsidRDefault="005C3CD1">
      <w:pPr>
        <w:spacing w:line="54" w:lineRule="exact"/>
        <w:rPr>
          <w:sz w:val="20"/>
          <w:szCs w:val="20"/>
        </w:rPr>
      </w:pPr>
    </w:p>
    <w:p w:rsidR="005C3CD1" w:rsidRDefault="009837F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Invoicing and posting of Sales documents</w:t>
      </w:r>
    </w:p>
    <w:p w:rsidR="005C3CD1" w:rsidRDefault="009837FB">
      <w:pPr>
        <w:spacing w:line="190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Order placement and update to Sales, Warehouse and Retails</w:t>
      </w:r>
    </w:p>
    <w:p w:rsidR="005C3CD1" w:rsidRDefault="009837FB">
      <w:pPr>
        <w:spacing w:line="198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 xml:space="preserve">Coordinated, monitored and supervised the movement of personnel, </w:t>
      </w:r>
      <w:r>
        <w:rPr>
          <w:rFonts w:ascii="Arial" w:eastAsia="Arial" w:hAnsi="Arial" w:cs="Arial"/>
          <w:sz w:val="19"/>
          <w:szCs w:val="19"/>
        </w:rPr>
        <w:t>equipment &amp; cargo</w:t>
      </w:r>
    </w:p>
    <w:p w:rsidR="005C3CD1" w:rsidRDefault="009837FB">
      <w:pPr>
        <w:spacing w:line="188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Prepare and ensure correct and relevant documentation for both Customs and</w:t>
      </w:r>
    </w:p>
    <w:p w:rsidR="005C3CD1" w:rsidRDefault="009837FB">
      <w:pPr>
        <w:spacing w:line="187" w:lineRule="auto"/>
        <w:ind w:left="2320" w:right="7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Import/Export purposes in accordance with Customer and Legal Requirements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Ensuring all Export Documentation is Correct and Products are shipped on time</w:t>
      </w:r>
    </w:p>
    <w:p w:rsidR="005C3CD1" w:rsidRDefault="009837FB">
      <w:pPr>
        <w:spacing w:line="189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to cu</w:t>
      </w:r>
      <w:r>
        <w:rPr>
          <w:rFonts w:ascii="Arial" w:eastAsia="Arial" w:hAnsi="Arial" w:cs="Arial"/>
          <w:sz w:val="20"/>
          <w:szCs w:val="20"/>
        </w:rPr>
        <w:t>stomers and inform client about shipping details</w:t>
      </w:r>
    </w:p>
    <w:p w:rsidR="005C3CD1" w:rsidRDefault="009837FB">
      <w:pPr>
        <w:spacing w:line="228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Applying for Certificate of Origin with statutory authorities.</w:t>
      </w:r>
    </w:p>
    <w:p w:rsidR="005C3CD1" w:rsidRDefault="005C3CD1">
      <w:pPr>
        <w:spacing w:line="54" w:lineRule="exact"/>
        <w:rPr>
          <w:sz w:val="20"/>
          <w:szCs w:val="20"/>
        </w:rPr>
      </w:pPr>
    </w:p>
    <w:p w:rsidR="005C3CD1" w:rsidRDefault="009837FB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Correspondence with Manufacturing Company, Buyers/Customers in various regions</w:t>
      </w:r>
    </w:p>
    <w:p w:rsidR="005C3CD1" w:rsidRDefault="009837FB">
      <w:pPr>
        <w:spacing w:line="236" w:lineRule="auto"/>
        <w:ind w:left="2540" w:right="1000" w:hanging="224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especially for the most part of Africa, Middle East, CIS, Ch</w:t>
      </w:r>
      <w:r>
        <w:rPr>
          <w:rFonts w:ascii="Arial" w:eastAsia="Arial" w:hAnsi="Arial" w:cs="Arial"/>
          <w:sz w:val="20"/>
          <w:szCs w:val="20"/>
        </w:rPr>
        <w:t>ina, and Europe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Documentation and other logistics proceeding to CIS Countries, Middle East, African Region and Re-Export from Dubai onwards.</w:t>
      </w: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308" w:lineRule="exact"/>
        <w:rPr>
          <w:sz w:val="20"/>
          <w:szCs w:val="20"/>
        </w:rPr>
      </w:pPr>
    </w:p>
    <w:p w:rsidR="005C3CD1" w:rsidRDefault="009837FB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</w:t>
      </w:r>
    </w:p>
    <w:p w:rsidR="005C3CD1" w:rsidRDefault="005C3CD1">
      <w:pPr>
        <w:spacing w:line="136" w:lineRule="exact"/>
        <w:rPr>
          <w:sz w:val="20"/>
          <w:szCs w:val="20"/>
        </w:rPr>
      </w:pPr>
    </w:p>
    <w:p w:rsidR="005C3CD1" w:rsidRDefault="009837FB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Graduation (B.A.) Class of 2002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Osmaniya University,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Hyderabad (India)</w:t>
      </w:r>
    </w:p>
    <w:p w:rsidR="005C3CD1" w:rsidRDefault="005C3CD1">
      <w:pPr>
        <w:spacing w:line="398" w:lineRule="exact"/>
        <w:rPr>
          <w:sz w:val="20"/>
          <w:szCs w:val="20"/>
        </w:rPr>
      </w:pPr>
    </w:p>
    <w:p w:rsidR="005C3CD1" w:rsidRDefault="009837FB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</w:t>
      </w:r>
    </w:p>
    <w:p w:rsidR="005C3CD1" w:rsidRDefault="005C3CD1">
      <w:pPr>
        <w:spacing w:line="136" w:lineRule="exact"/>
        <w:rPr>
          <w:sz w:val="20"/>
          <w:szCs w:val="20"/>
        </w:rPr>
      </w:pPr>
    </w:p>
    <w:p w:rsidR="005C3CD1" w:rsidRDefault="009837FB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Proficient in</w:t>
      </w:r>
      <w:r>
        <w:rPr>
          <w:rFonts w:ascii="Arial" w:eastAsia="Arial" w:hAnsi="Arial" w:cs="Arial"/>
          <w:sz w:val="20"/>
          <w:szCs w:val="20"/>
        </w:rPr>
        <w:t xml:space="preserve"> Word &amp; Excel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ERP Microsoft Great Plains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on Tally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Troubleshooting in Desktops</w:t>
      </w: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353" w:lineRule="exact"/>
        <w:rPr>
          <w:sz w:val="20"/>
          <w:szCs w:val="20"/>
        </w:rPr>
      </w:pPr>
    </w:p>
    <w:p w:rsidR="005C3CD1" w:rsidRDefault="009837FB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Details</w:t>
      </w:r>
    </w:p>
    <w:p w:rsidR="005C3CD1" w:rsidRDefault="005C3CD1">
      <w:pPr>
        <w:spacing w:line="137" w:lineRule="exact"/>
        <w:rPr>
          <w:sz w:val="20"/>
          <w:szCs w:val="20"/>
        </w:rPr>
      </w:pPr>
    </w:p>
    <w:p w:rsidR="005C3CD1" w:rsidRDefault="009837FB">
      <w:pPr>
        <w:tabs>
          <w:tab w:val="left" w:pos="460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12th April, 1979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tabs>
          <w:tab w:val="left" w:pos="462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Indian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tabs>
          <w:tab w:val="left" w:pos="462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Married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tabs>
          <w:tab w:val="left" w:pos="462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Driving License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z w:val="19"/>
          <w:szCs w:val="19"/>
        </w:rPr>
        <w:t>Valid U.A.E driving license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tabs>
          <w:tab w:val="left" w:pos="462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: English, Hindi, Urdu</w:t>
      </w:r>
    </w:p>
    <w:p w:rsidR="005C3CD1" w:rsidRDefault="005C3CD1">
      <w:pPr>
        <w:spacing w:line="130" w:lineRule="exact"/>
        <w:rPr>
          <w:sz w:val="20"/>
          <w:szCs w:val="20"/>
        </w:rPr>
      </w:pPr>
    </w:p>
    <w:p w:rsidR="005C3CD1" w:rsidRDefault="009837FB">
      <w:pPr>
        <w:tabs>
          <w:tab w:val="left" w:pos="4620"/>
        </w:tabs>
        <w:ind w:left="2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Visit Visa till 5 Oct 2019</w:t>
      </w:r>
    </w:p>
    <w:p w:rsidR="005C3CD1" w:rsidRDefault="005C3CD1">
      <w:pPr>
        <w:sectPr w:rsidR="005C3CD1">
          <w:pgSz w:w="11900" w:h="16932"/>
          <w:pgMar w:top="648" w:right="206" w:bottom="0" w:left="1440" w:header="0" w:footer="0" w:gutter="0"/>
          <w:cols w:space="720" w:equalWidth="0">
            <w:col w:w="10260"/>
          </w:cols>
        </w:sect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200" w:lineRule="exact"/>
        <w:rPr>
          <w:sz w:val="20"/>
          <w:szCs w:val="20"/>
        </w:rPr>
      </w:pPr>
    </w:p>
    <w:p w:rsidR="005C3CD1" w:rsidRDefault="005C3CD1">
      <w:pPr>
        <w:spacing w:line="394" w:lineRule="exact"/>
        <w:rPr>
          <w:sz w:val="20"/>
          <w:szCs w:val="20"/>
        </w:rPr>
      </w:pPr>
    </w:p>
    <w:p w:rsidR="005C3CD1" w:rsidRDefault="009837FB">
      <w:pPr>
        <w:ind w:left="33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15"/>
          <w:szCs w:val="15"/>
        </w:rPr>
        <w:t>I hereby declare that all information stated above are all true and correct to the best of my knowl</w:t>
      </w:r>
      <w:r>
        <w:rPr>
          <w:rFonts w:ascii="Calibri Light" w:eastAsia="Calibri Light" w:hAnsi="Calibri Light" w:cs="Calibri Light"/>
          <w:i/>
          <w:iCs/>
          <w:sz w:val="15"/>
          <w:szCs w:val="15"/>
        </w:rPr>
        <w:t>edge.</w:t>
      </w:r>
    </w:p>
    <w:p w:rsidR="005C3CD1" w:rsidRDefault="005C3CD1">
      <w:pPr>
        <w:spacing w:line="8" w:lineRule="exact"/>
        <w:rPr>
          <w:sz w:val="20"/>
          <w:szCs w:val="20"/>
        </w:rPr>
      </w:pPr>
    </w:p>
    <w:p w:rsidR="005C3CD1" w:rsidRDefault="009837FB">
      <w:pPr>
        <w:ind w:left="33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16"/>
          <w:szCs w:val="16"/>
        </w:rPr>
        <w:t>any other required documents will be on follows.</w:t>
      </w:r>
    </w:p>
    <w:sectPr w:rsidR="005C3CD1" w:rsidSect="005C3CD1">
      <w:type w:val="continuous"/>
      <w:pgSz w:w="11900" w:h="16932"/>
      <w:pgMar w:top="648" w:right="206" w:bottom="0" w:left="144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89A3F3C"/>
    <w:lvl w:ilvl="0" w:tplc="71786C5C">
      <w:start w:val="1"/>
      <w:numFmt w:val="bullet"/>
      <w:lvlText w:val="*"/>
      <w:lvlJc w:val="left"/>
    </w:lvl>
    <w:lvl w:ilvl="1" w:tplc="9B2C7E66">
      <w:numFmt w:val="decimal"/>
      <w:lvlText w:val=""/>
      <w:lvlJc w:val="left"/>
    </w:lvl>
    <w:lvl w:ilvl="2" w:tplc="8D1E3A70">
      <w:numFmt w:val="decimal"/>
      <w:lvlText w:val=""/>
      <w:lvlJc w:val="left"/>
    </w:lvl>
    <w:lvl w:ilvl="3" w:tplc="2D98828E">
      <w:numFmt w:val="decimal"/>
      <w:lvlText w:val=""/>
      <w:lvlJc w:val="left"/>
    </w:lvl>
    <w:lvl w:ilvl="4" w:tplc="176E29B8">
      <w:numFmt w:val="decimal"/>
      <w:lvlText w:val=""/>
      <w:lvlJc w:val="left"/>
    </w:lvl>
    <w:lvl w:ilvl="5" w:tplc="FC3C1830">
      <w:numFmt w:val="decimal"/>
      <w:lvlText w:val=""/>
      <w:lvlJc w:val="left"/>
    </w:lvl>
    <w:lvl w:ilvl="6" w:tplc="36C215F8">
      <w:numFmt w:val="decimal"/>
      <w:lvlText w:val=""/>
      <w:lvlJc w:val="left"/>
    </w:lvl>
    <w:lvl w:ilvl="7" w:tplc="1F042052">
      <w:numFmt w:val="decimal"/>
      <w:lvlText w:val=""/>
      <w:lvlJc w:val="left"/>
    </w:lvl>
    <w:lvl w:ilvl="8" w:tplc="40CE7E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CD1"/>
    <w:rsid w:val="005C3CD1"/>
    <w:rsid w:val="0098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eed-3934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2019-08-22T16:31:00Z</dcterms:created>
  <dcterms:modified xsi:type="dcterms:W3CDTF">2019-08-22T16:31:00Z</dcterms:modified>
</cp:coreProperties>
</file>