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9" w:rsidRDefault="00486C20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33333"/>
          <w:sz w:val="63"/>
          <w:szCs w:val="63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652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33333"/>
          <w:sz w:val="63"/>
          <w:szCs w:val="63"/>
        </w:rPr>
        <w:t xml:space="preserve">Kevin </w:t>
      </w:r>
    </w:p>
    <w:p w:rsidR="00174DB9" w:rsidRDefault="00174DB9">
      <w:pPr>
        <w:spacing w:line="65" w:lineRule="exact"/>
        <w:rPr>
          <w:sz w:val="24"/>
          <w:szCs w:val="24"/>
        </w:rPr>
      </w:pPr>
    </w:p>
    <w:p w:rsidR="00174DB9" w:rsidRDefault="00486C20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color w:val="64B1F2"/>
          <w:sz w:val="23"/>
          <w:szCs w:val="23"/>
        </w:rPr>
        <w:t>Document Controller</w:t>
      </w:r>
    </w:p>
    <w:p w:rsidR="00174DB9" w:rsidRDefault="00174DB9">
      <w:pPr>
        <w:spacing w:line="65" w:lineRule="exact"/>
        <w:rPr>
          <w:sz w:val="24"/>
          <w:szCs w:val="24"/>
        </w:rPr>
      </w:pPr>
    </w:p>
    <w:p w:rsidR="00174DB9" w:rsidRDefault="00486C20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color w:val="CCCCCC"/>
          <w:sz w:val="16"/>
          <w:szCs w:val="16"/>
        </w:rPr>
        <w:t xml:space="preserve">| </w:t>
      </w:r>
      <w:r>
        <w:rPr>
          <w:noProof/>
          <w:sz w:val="1"/>
          <w:szCs w:val="1"/>
        </w:rPr>
        <w:drawing>
          <wp:inline distT="0" distB="0" distL="0" distR="0">
            <wp:extent cx="125095" cy="12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28BCA"/>
          <w:sz w:val="16"/>
          <w:szCs w:val="16"/>
          <w:u w:val="single"/>
        </w:rPr>
        <w:t xml:space="preserve"> </w:t>
      </w:r>
      <w:hyperlink r:id="rId6" w:history="1">
        <w:r w:rsidRPr="00486C20">
          <w:rPr>
            <w:rStyle w:val="Hyperlink"/>
            <w:rFonts w:ascii="Arial" w:eastAsia="Arial" w:hAnsi="Arial" w:cs="Arial"/>
            <w:sz w:val="16"/>
            <w:szCs w:val="16"/>
          </w:rPr>
          <w:t>Kevin-393510@2freemail.com</w:t>
        </w:r>
      </w:hyperlink>
      <w:r>
        <w:rPr>
          <w:rFonts w:ascii="Arial" w:eastAsia="Arial" w:hAnsi="Arial" w:cs="Arial"/>
          <w:color w:val="428BCA"/>
          <w:sz w:val="16"/>
          <w:szCs w:val="16"/>
          <w:u w:val="single"/>
        </w:rPr>
        <w:t xml:space="preserve"> </w:t>
      </w:r>
    </w:p>
    <w:p w:rsidR="00174DB9" w:rsidRDefault="00486C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358775</wp:posOffset>
            </wp:positionV>
            <wp:extent cx="7555865" cy="8609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60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348" w:lineRule="exact"/>
        <w:rPr>
          <w:sz w:val="24"/>
          <w:szCs w:val="24"/>
        </w:rPr>
      </w:pPr>
    </w:p>
    <w:p w:rsidR="00174DB9" w:rsidRDefault="00486C20">
      <w:pPr>
        <w:spacing w:line="269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An individual who communicates &amp; collaborates effectively with all levels of personnel by relying on excellent interpersonal skills, outstanding customer </w:t>
      </w:r>
      <w:r>
        <w:rPr>
          <w:rFonts w:ascii="Arial" w:eastAsia="Arial" w:hAnsi="Arial" w:cs="Arial"/>
          <w:sz w:val="23"/>
          <w:szCs w:val="23"/>
        </w:rPr>
        <w:t>service &amp; a solid expertise in human resource management.</w:t>
      </w:r>
    </w:p>
    <w:p w:rsidR="00174DB9" w:rsidRDefault="00174DB9">
      <w:pPr>
        <w:sectPr w:rsidR="00174DB9">
          <w:pgSz w:w="11900" w:h="16840"/>
          <w:pgMar w:top="687" w:right="1000" w:bottom="1440" w:left="940" w:header="0" w:footer="0" w:gutter="0"/>
          <w:cols w:space="720" w:equalWidth="0">
            <w:col w:w="9960"/>
          </w:cols>
        </w:sect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336" w:lineRule="exact"/>
        <w:rPr>
          <w:sz w:val="24"/>
          <w:szCs w:val="24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EXPERIENCE</w:t>
      </w: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68" w:lineRule="exact"/>
        <w:rPr>
          <w:sz w:val="24"/>
          <w:szCs w:val="24"/>
        </w:rPr>
      </w:pPr>
    </w:p>
    <w:p w:rsidR="00174DB9" w:rsidRDefault="00486C20">
      <w:pPr>
        <w:spacing w:line="297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SEPTEMBER 2017 - CURRENT</w:t>
      </w: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326" w:lineRule="exact"/>
        <w:rPr>
          <w:sz w:val="24"/>
          <w:szCs w:val="24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JUNE 2013 - AUGUST 2017</w:t>
      </w:r>
    </w:p>
    <w:p w:rsidR="00174DB9" w:rsidRDefault="00486C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44" w:lineRule="exact"/>
        <w:rPr>
          <w:sz w:val="24"/>
          <w:szCs w:val="24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 Controller/Administrative Assistant</w:t>
      </w:r>
    </w:p>
    <w:p w:rsidR="00174DB9" w:rsidRDefault="00174DB9">
      <w:pPr>
        <w:spacing w:line="24" w:lineRule="exact"/>
        <w:rPr>
          <w:sz w:val="24"/>
          <w:szCs w:val="24"/>
        </w:rPr>
      </w:pPr>
    </w:p>
    <w:p w:rsidR="00174DB9" w:rsidRDefault="00174DB9">
      <w:pPr>
        <w:rPr>
          <w:sz w:val="20"/>
          <w:szCs w:val="20"/>
        </w:rPr>
      </w:pPr>
    </w:p>
    <w:p w:rsidR="00174DB9" w:rsidRDefault="00174DB9">
      <w:pPr>
        <w:spacing w:line="75" w:lineRule="exact"/>
        <w:rPr>
          <w:sz w:val="24"/>
          <w:szCs w:val="24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Filing &amp; Scanning of all employee related information in the Physical Folders.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28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Ensuring that the Electronic folders for all employees are up to date with regards to scanned copies of documents.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Preparation of Salary Certificates </w:t>
      </w:r>
      <w:r>
        <w:rPr>
          <w:rFonts w:ascii="Arial" w:eastAsia="Arial" w:hAnsi="Arial" w:cs="Arial"/>
          <w:sz w:val="18"/>
          <w:szCs w:val="18"/>
        </w:rPr>
        <w:t>in English.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280" w:right="26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Booking flight tickets for the instructors. (Joining Tickets for the faculty who are joining us from abroad, annual leave flight tickets, repatriation tickets for terminated instructors.)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280" w:right="38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Preparation of the Purchase Orders based on the In</w:t>
      </w:r>
      <w:r>
        <w:rPr>
          <w:rFonts w:ascii="Arial" w:eastAsia="Arial" w:hAnsi="Arial" w:cs="Arial"/>
          <w:sz w:val="18"/>
          <w:szCs w:val="18"/>
        </w:rPr>
        <w:t>voices received from travel agencies &amp; other companies.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Keeping a track of the Invoices received &amp; ensuring that they are sent for approval.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280" w:right="40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Preparing the Experience Letters for all employees who have resigned or been terminated.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Conducting the Joining Arrangements for new Employees who join us.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280" w:right="14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Sending Leaver Emails for terminated or resigned employees to IT Department to ensure that their access to the system is removed.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280" w:right="36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Responsible for preparing the Excess Baggage Reimbur</w:t>
      </w:r>
      <w:r>
        <w:rPr>
          <w:rFonts w:ascii="Arial" w:eastAsia="Arial" w:hAnsi="Arial" w:cs="Arial"/>
          <w:sz w:val="18"/>
          <w:szCs w:val="18"/>
        </w:rPr>
        <w:t>sement cheques for the instructors who have newly joined us(less than 6 months in company) - The maximum reimbursement amount is KD 250/-.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280" w:right="10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Preparation of Education Allowance Reimbursement Cheques for Instructors who are PHD holders.(Maximum amount of KD 4000/-)</w:t>
      </w:r>
    </w:p>
    <w:p w:rsidR="00174DB9" w:rsidRDefault="00174DB9">
      <w:pPr>
        <w:spacing w:line="200" w:lineRule="exact"/>
        <w:rPr>
          <w:sz w:val="24"/>
          <w:szCs w:val="24"/>
        </w:rPr>
      </w:pPr>
    </w:p>
    <w:p w:rsidR="00174DB9" w:rsidRDefault="00174DB9">
      <w:pPr>
        <w:spacing w:line="252" w:lineRule="exact"/>
        <w:rPr>
          <w:sz w:val="24"/>
          <w:szCs w:val="24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HR Assistant</w:t>
      </w:r>
    </w:p>
    <w:p w:rsidR="00174DB9" w:rsidRDefault="00174DB9">
      <w:pPr>
        <w:spacing w:line="24" w:lineRule="exact"/>
        <w:rPr>
          <w:sz w:val="24"/>
          <w:szCs w:val="24"/>
        </w:rPr>
      </w:pPr>
    </w:p>
    <w:p w:rsidR="00174DB9" w:rsidRDefault="00174DB9">
      <w:pPr>
        <w:spacing w:line="75" w:lineRule="exact"/>
        <w:rPr>
          <w:sz w:val="24"/>
          <w:szCs w:val="24"/>
        </w:rPr>
      </w:pPr>
    </w:p>
    <w:p w:rsidR="00174DB9" w:rsidRDefault="00174DB9">
      <w:pPr>
        <w:sectPr w:rsidR="00174DB9">
          <w:type w:val="continuous"/>
          <w:pgSz w:w="11900" w:h="16840"/>
          <w:pgMar w:top="687" w:right="1000" w:bottom="1440" w:left="940" w:header="0" w:footer="0" w:gutter="0"/>
          <w:cols w:num="2" w:space="720" w:equalWidth="0">
            <w:col w:w="2400" w:space="580"/>
            <w:col w:w="6980"/>
          </w:cols>
        </w:sectPr>
      </w:pPr>
    </w:p>
    <w:p w:rsidR="00174DB9" w:rsidRDefault="00486C20">
      <w:pPr>
        <w:ind w:left="3260" w:right="300" w:hanging="145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46355" cy="46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Responsible for hiring employees for</w:t>
      </w:r>
      <w:r>
        <w:rPr>
          <w:rFonts w:ascii="Arial" w:eastAsia="Arial" w:hAnsi="Arial" w:cs="Arial"/>
          <w:sz w:val="18"/>
          <w:szCs w:val="18"/>
        </w:rPr>
        <w:t xml:space="preserve"> the Sales &amp; Marketing Departments of the Organisation.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3260" w:right="36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Communicating the duties, compensation, benefits &amp; working conditions to all potential candidates.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3260" w:right="16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Contacting the candidates who are shortlisted to inform them of their application status.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3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Conducting 50+ interviews each year.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3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Processing leaves- Annual/Emergency/Short Notice &amp; Sick Leaves.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3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Updating the ISO Process Manual for the various departments.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3260" w:right="200" w:hanging="14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Providing support to AlMulla Group HR in all visa related issues(for NOC &amp; Local Can</w:t>
      </w:r>
      <w:r>
        <w:rPr>
          <w:rFonts w:ascii="Arial" w:eastAsia="Arial" w:hAnsi="Arial" w:cs="Arial"/>
          <w:sz w:val="18"/>
          <w:szCs w:val="18"/>
        </w:rPr>
        <w:t>didates).</w:t>
      </w:r>
    </w:p>
    <w:p w:rsidR="00174DB9" w:rsidRDefault="00174DB9">
      <w:pPr>
        <w:spacing w:line="5" w:lineRule="exact"/>
        <w:rPr>
          <w:sz w:val="24"/>
          <w:szCs w:val="24"/>
        </w:rPr>
      </w:pPr>
    </w:p>
    <w:p w:rsidR="00174DB9" w:rsidRDefault="00486C20">
      <w:pPr>
        <w:ind w:left="3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Responding to employee queries &amp; grievances.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ind w:left="3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Processing employment requests from various departments.</w:t>
      </w:r>
    </w:p>
    <w:p w:rsidR="00174DB9" w:rsidRDefault="00174DB9">
      <w:pPr>
        <w:spacing w:line="23" w:lineRule="exact"/>
        <w:rPr>
          <w:sz w:val="24"/>
          <w:szCs w:val="24"/>
        </w:rPr>
      </w:pPr>
    </w:p>
    <w:p w:rsidR="00174DB9" w:rsidRDefault="00486C20">
      <w:pPr>
        <w:spacing w:line="278" w:lineRule="auto"/>
        <w:ind w:left="3100" w:righ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Processing disciplinary action against staff as initiated by concerned managers. </w:t>
      </w: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Processing resignation/termination as communicated b</w:t>
      </w:r>
      <w:r>
        <w:rPr>
          <w:rFonts w:ascii="Arial" w:eastAsia="Arial" w:hAnsi="Arial" w:cs="Arial"/>
          <w:sz w:val="18"/>
          <w:szCs w:val="18"/>
        </w:rPr>
        <w:t>y the concerned line managers.</w:t>
      </w:r>
    </w:p>
    <w:p w:rsidR="00174DB9" w:rsidRDefault="00174DB9">
      <w:pPr>
        <w:sectPr w:rsidR="00174DB9">
          <w:type w:val="continuous"/>
          <w:pgSz w:w="11900" w:h="16840"/>
          <w:pgMar w:top="687" w:right="1000" w:bottom="1440" w:left="940" w:header="0" w:footer="0" w:gutter="0"/>
          <w:cols w:space="720" w:equalWidth="0">
            <w:col w:w="9960"/>
          </w:cols>
        </w:sectPr>
      </w:pPr>
    </w:p>
    <w:p w:rsidR="00174DB9" w:rsidRDefault="00486C20">
      <w:pPr>
        <w:spacing w:line="29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MANIPAL UNIVERSITY DUBAI CAMPUS</w:t>
      </w:r>
    </w:p>
    <w:p w:rsidR="00174DB9" w:rsidRDefault="00486C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-596265</wp:posOffset>
            </wp:positionH>
            <wp:positionV relativeFrom="paragraph">
              <wp:posOffset>-357505</wp:posOffset>
            </wp:positionV>
            <wp:extent cx="2324100" cy="67976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9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DB9" w:rsidRDefault="00174DB9">
      <w:pPr>
        <w:spacing w:line="364" w:lineRule="exact"/>
        <w:rPr>
          <w:sz w:val="20"/>
          <w:szCs w:val="20"/>
        </w:rPr>
      </w:pPr>
    </w:p>
    <w:p w:rsidR="00174DB9" w:rsidRDefault="00486C20">
      <w:pPr>
        <w:spacing w:line="297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SEPTEMBER 2009 - SEPTEMBER 2012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394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ACCOMPLISHMENTS</w:t>
      </w:r>
    </w:p>
    <w:p w:rsidR="00174DB9" w:rsidRDefault="00486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365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Bachelors in Business Administration (BBA)</w:t>
      </w:r>
    </w:p>
    <w:p w:rsidR="00174DB9" w:rsidRDefault="00174DB9">
      <w:pPr>
        <w:spacing w:line="24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Manipal University Dubai Campus</w:t>
      </w:r>
    </w:p>
    <w:p w:rsidR="00174DB9" w:rsidRDefault="00174DB9">
      <w:pPr>
        <w:spacing w:line="75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Graduated with a GPA of 3.08 &amp; </w:t>
      </w:r>
      <w:r>
        <w:rPr>
          <w:rFonts w:ascii="Arial" w:eastAsia="Arial" w:hAnsi="Arial" w:cs="Arial"/>
          <w:sz w:val="18"/>
          <w:szCs w:val="18"/>
        </w:rPr>
        <w:t>CGPA of 2.81.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322" w:lineRule="exact"/>
        <w:rPr>
          <w:sz w:val="20"/>
          <w:szCs w:val="20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Received Employee of the Month Award from the Company for outstanding work.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(August 2016).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Completed AML Certification Course conducted by Ernst &amp; Young Company.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Received Internal AML Certificate for completion of AML Program.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ectPr w:rsidR="00174DB9">
          <w:pgSz w:w="11900" w:h="16840"/>
          <w:pgMar w:top="547" w:right="1120" w:bottom="1440" w:left="940" w:header="0" w:footer="0" w:gutter="0"/>
          <w:cols w:num="2" w:space="720" w:equalWidth="0">
            <w:col w:w="2400" w:space="580"/>
            <w:col w:w="6860"/>
          </w:cols>
        </w:sectPr>
      </w:pPr>
    </w:p>
    <w:p w:rsidR="00174DB9" w:rsidRDefault="00174DB9">
      <w:pPr>
        <w:spacing w:line="339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HIGHLIGHTS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79" w:lineRule="exact"/>
        <w:rPr>
          <w:sz w:val="20"/>
          <w:szCs w:val="20"/>
        </w:rPr>
      </w:pPr>
    </w:p>
    <w:p w:rsidR="00174DB9" w:rsidRDefault="00486C20">
      <w:pPr>
        <w:spacing w:line="290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INFORMATION</w:t>
      </w:r>
    </w:p>
    <w:p w:rsidR="00174DB9" w:rsidRDefault="00486C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4DB9" w:rsidRDefault="00174DB9">
      <w:pPr>
        <w:spacing w:line="341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Interviewing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Hiring recommendations for shortlisted candidates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Proficient communicator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Recruiting &amp; Selection techniques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Ability to multi-task &amp;</w:t>
      </w:r>
      <w:r>
        <w:rPr>
          <w:rFonts w:ascii="Arial" w:eastAsia="Arial" w:hAnsi="Arial" w:cs="Arial"/>
          <w:sz w:val="18"/>
          <w:szCs w:val="18"/>
        </w:rPr>
        <w:t xml:space="preserve"> prioritize responsibilities.</w:t>
      </w:r>
    </w:p>
    <w:p w:rsidR="00174DB9" w:rsidRDefault="00174DB9">
      <w:pPr>
        <w:spacing w:line="23" w:lineRule="exact"/>
        <w:rPr>
          <w:sz w:val="20"/>
          <w:szCs w:val="20"/>
        </w:rPr>
      </w:pPr>
    </w:p>
    <w:p w:rsidR="00174DB9" w:rsidRDefault="00486C2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355" cy="463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Strong communication &amp; interpersonal skills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660"/>
      </w:tblGrid>
      <w:tr w:rsidR="00174DB9">
        <w:trPr>
          <w:trHeight w:val="226"/>
        </w:trPr>
        <w:tc>
          <w:tcPr>
            <w:tcW w:w="1140" w:type="dxa"/>
            <w:vAlign w:val="bottom"/>
          </w:tcPr>
          <w:p w:rsidR="00174DB9" w:rsidRDefault="00486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Place of Birth</w:t>
            </w:r>
          </w:p>
        </w:tc>
        <w:tc>
          <w:tcPr>
            <w:tcW w:w="1660" w:type="dxa"/>
            <w:vAlign w:val="bottom"/>
          </w:tcPr>
          <w:p w:rsidR="00174DB9" w:rsidRDefault="00486C2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 Mumbai, India</w:t>
            </w:r>
          </w:p>
        </w:tc>
      </w:tr>
      <w:tr w:rsidR="00174DB9">
        <w:trPr>
          <w:trHeight w:val="230"/>
        </w:trPr>
        <w:tc>
          <w:tcPr>
            <w:tcW w:w="1140" w:type="dxa"/>
            <w:vAlign w:val="bottom"/>
          </w:tcPr>
          <w:p w:rsidR="00174DB9" w:rsidRDefault="00486C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660" w:type="dxa"/>
            <w:vAlign w:val="bottom"/>
          </w:tcPr>
          <w:p w:rsidR="00174DB9" w:rsidRDefault="00486C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: 30th January, 1992</w:t>
            </w:r>
          </w:p>
        </w:tc>
      </w:tr>
      <w:tr w:rsidR="00174DB9">
        <w:trPr>
          <w:trHeight w:val="230"/>
        </w:trPr>
        <w:tc>
          <w:tcPr>
            <w:tcW w:w="1140" w:type="dxa"/>
            <w:vAlign w:val="bottom"/>
          </w:tcPr>
          <w:p w:rsidR="00174DB9" w:rsidRDefault="00174DB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174DB9" w:rsidRDefault="00174DB9">
            <w:pPr>
              <w:ind w:left="80"/>
              <w:rPr>
                <w:sz w:val="20"/>
                <w:szCs w:val="20"/>
              </w:rPr>
            </w:pPr>
          </w:p>
        </w:tc>
      </w:tr>
      <w:tr w:rsidR="00174DB9">
        <w:trPr>
          <w:trHeight w:val="230"/>
        </w:trPr>
        <w:tc>
          <w:tcPr>
            <w:tcW w:w="1140" w:type="dxa"/>
            <w:vAlign w:val="bottom"/>
          </w:tcPr>
          <w:p w:rsidR="00174DB9" w:rsidRDefault="00174DB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174DB9" w:rsidRDefault="00174DB9">
            <w:pPr>
              <w:ind w:left="60"/>
              <w:rPr>
                <w:sz w:val="20"/>
                <w:szCs w:val="20"/>
              </w:rPr>
            </w:pPr>
          </w:p>
        </w:tc>
      </w:tr>
      <w:tr w:rsidR="00174DB9" w:rsidTr="00486C20">
        <w:trPr>
          <w:trHeight w:val="128"/>
        </w:trPr>
        <w:tc>
          <w:tcPr>
            <w:tcW w:w="1140" w:type="dxa"/>
            <w:vAlign w:val="bottom"/>
          </w:tcPr>
          <w:p w:rsidR="00174DB9" w:rsidRDefault="00174DB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174DB9" w:rsidRDefault="00174DB9">
            <w:pPr>
              <w:ind w:left="80"/>
              <w:rPr>
                <w:sz w:val="20"/>
                <w:szCs w:val="20"/>
              </w:rPr>
            </w:pPr>
          </w:p>
        </w:tc>
      </w:tr>
    </w:tbl>
    <w:p w:rsidR="00174DB9" w:rsidRDefault="00486C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-681355</wp:posOffset>
            </wp:positionV>
            <wp:extent cx="46355" cy="463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-535305</wp:posOffset>
            </wp:positionV>
            <wp:extent cx="46355" cy="463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-388620</wp:posOffset>
            </wp:positionV>
            <wp:extent cx="46355" cy="463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-242570</wp:posOffset>
            </wp:positionV>
            <wp:extent cx="46355" cy="463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-95885</wp:posOffset>
            </wp:positionV>
            <wp:extent cx="46355" cy="463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ectPr w:rsidR="00174DB9">
          <w:type w:val="continuous"/>
          <w:pgSz w:w="11900" w:h="16840"/>
          <w:pgMar w:top="547" w:right="1120" w:bottom="1440" w:left="940" w:header="0" w:footer="0" w:gutter="0"/>
          <w:cols w:num="2" w:space="720" w:equalWidth="0">
            <w:col w:w="2380" w:space="720"/>
            <w:col w:w="6740"/>
          </w:cols>
        </w:sectPr>
      </w:pPr>
    </w:p>
    <w:p w:rsidR="00174DB9" w:rsidRDefault="00174DB9">
      <w:pPr>
        <w:spacing w:line="304" w:lineRule="exact"/>
        <w:rPr>
          <w:sz w:val="20"/>
          <w:szCs w:val="20"/>
        </w:rPr>
      </w:pPr>
    </w:p>
    <w:p w:rsidR="00174DB9" w:rsidRDefault="00486C20">
      <w:pPr>
        <w:tabs>
          <w:tab w:val="left" w:pos="29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Available on Request</w:t>
      </w: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200" w:lineRule="exact"/>
        <w:rPr>
          <w:sz w:val="20"/>
          <w:szCs w:val="20"/>
        </w:rPr>
      </w:pPr>
    </w:p>
    <w:p w:rsidR="00174DB9" w:rsidRDefault="00174DB9">
      <w:pPr>
        <w:spacing w:line="315" w:lineRule="exact"/>
        <w:rPr>
          <w:sz w:val="20"/>
          <w:szCs w:val="20"/>
        </w:rPr>
      </w:pPr>
    </w:p>
    <w:p w:rsidR="00174DB9" w:rsidRDefault="00486C20">
      <w:pPr>
        <w:tabs>
          <w:tab w:val="left" w:pos="29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DECLARATION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I hereby declare that the above information is correct &amp; true to the best of my</w:t>
      </w:r>
    </w:p>
    <w:p w:rsidR="00174DB9" w:rsidRDefault="00174DB9">
      <w:pPr>
        <w:spacing w:line="27" w:lineRule="exact"/>
        <w:rPr>
          <w:sz w:val="20"/>
          <w:szCs w:val="20"/>
        </w:rPr>
      </w:pPr>
    </w:p>
    <w:p w:rsidR="00174DB9" w:rsidRDefault="00486C20">
      <w:pPr>
        <w:ind w:left="29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knowledge.</w:t>
      </w:r>
    </w:p>
    <w:sectPr w:rsidR="00174DB9" w:rsidSect="00174DB9">
      <w:type w:val="continuous"/>
      <w:pgSz w:w="11900" w:h="16840"/>
      <w:pgMar w:top="547" w:right="1120" w:bottom="1440" w:left="9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DB9"/>
    <w:rsid w:val="00174DB9"/>
    <w:rsid w:val="0048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-39351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2019-08-29T11:25:00Z</dcterms:created>
  <dcterms:modified xsi:type="dcterms:W3CDTF">2019-08-29T11:25:00Z</dcterms:modified>
</cp:coreProperties>
</file>