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4A" w:rsidRPr="00DF3A9C" w:rsidRDefault="006E06C6" w:rsidP="00445649">
      <w:pPr>
        <w:rPr>
          <w:sz w:val="32"/>
          <w:szCs w:val="32"/>
        </w:rPr>
      </w:pPr>
      <w:r w:rsidRPr="006E06C6">
        <w:rPr>
          <w:b/>
          <w:noProof/>
          <w:sz w:val="52"/>
          <w:szCs w:val="5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2" type="#_x0000_t7" style="position:absolute;margin-left:244.9pt;margin-top:-15.35pt;width:301.75pt;height:277.45pt;z-index:-251657216" fillcolor="#92cddc [1944]" strokecolor="#92cddc [1944]" strokeweight="1pt">
            <v:fill color2="#daeef3 [664]" angle="-45" focusposition="1" focussize="" focus="-50%" type="gradient"/>
            <v:shadow on="t" type="perspective" color="#205867 [1608]" opacity=".5" origin=".5,.5" offset="-6pt,-6pt" matrix="1.25,,,1.25"/>
          </v:shape>
        </w:pict>
      </w:r>
      <w:r w:rsidRPr="006E06C6">
        <w:rPr>
          <w:b/>
          <w:noProof/>
          <w:sz w:val="52"/>
          <w:szCs w:val="52"/>
        </w:rPr>
        <w:pict>
          <v:shape id="_x0000_s1041" type="#_x0000_t7" style="position:absolute;margin-left:-51.25pt;margin-top:-15.35pt;width:324.45pt;height:273.4pt;z-index:-251658240" fillcolor="#92cddc [1944]" strokecolor="#92cddc [1944]" strokeweight="1pt">
            <v:fill color2="#daeef3 [664]" angle="-45" focusposition="1" focussize="" focus="-50%" type="gradient"/>
            <v:shadow on="t" type="perspective" color="#205867 [1608]" opacity=".5" origin=".5,.5" offset="-6pt,-6pt" matrix="1.25,,,1.25"/>
          </v:shape>
        </w:pict>
      </w:r>
      <w:r w:rsidR="00DB3F22" w:rsidRPr="00677491">
        <w:rPr>
          <w:b/>
          <w:sz w:val="52"/>
          <w:szCs w:val="52"/>
        </w:rPr>
        <w:t>DHINU</w:t>
      </w:r>
      <w:r w:rsidR="00EB738E">
        <w:rPr>
          <w:b/>
          <w:sz w:val="52"/>
          <w:szCs w:val="52"/>
        </w:rPr>
        <w:tab/>
      </w:r>
      <w:r w:rsidR="00EB738E">
        <w:rPr>
          <w:b/>
          <w:sz w:val="52"/>
          <w:szCs w:val="52"/>
        </w:rPr>
        <w:tab/>
      </w:r>
      <w:r w:rsidR="00DB3F22" w:rsidRPr="00677491">
        <w:rPr>
          <w:b/>
          <w:sz w:val="52"/>
          <w:szCs w:val="52"/>
        </w:rPr>
        <w:t xml:space="preserve"> </w:t>
      </w:r>
      <w:r w:rsidR="00D84C6D" w:rsidRPr="00677491">
        <w:rPr>
          <w:b/>
          <w:sz w:val="52"/>
          <w:szCs w:val="52"/>
        </w:rPr>
        <w:t xml:space="preserve">                          </w:t>
      </w:r>
      <w:r w:rsidR="00DF3A9C" w:rsidRPr="00677491">
        <w:rPr>
          <w:b/>
          <w:noProof/>
        </w:rPr>
        <w:drawing>
          <wp:inline distT="0" distB="0" distL="0" distR="0">
            <wp:extent cx="1247326" cy="1407560"/>
            <wp:effectExtent l="19050" t="0" r="0" b="0"/>
            <wp:docPr id="5" name="Picture 1" descr="Dh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nu"/>
                    <pic:cNvPicPr>
                      <a:picLocks noChangeAspect="1" noChangeArrowheads="1"/>
                    </pic:cNvPicPr>
                  </pic:nvPicPr>
                  <pic:blipFill>
                    <a:blip r:embed="rId8" cstate="print"/>
                    <a:srcRect/>
                    <a:stretch>
                      <a:fillRect/>
                    </a:stretch>
                  </pic:blipFill>
                  <pic:spPr bwMode="auto">
                    <a:xfrm>
                      <a:off x="0" y="0"/>
                      <a:ext cx="1253490" cy="1414516"/>
                    </a:xfrm>
                    <a:prstGeom prst="rect">
                      <a:avLst/>
                    </a:prstGeom>
                    <a:noFill/>
                    <a:ln w="9525">
                      <a:noFill/>
                      <a:miter lim="800000"/>
                      <a:headEnd/>
                      <a:tailEnd/>
                    </a:ln>
                  </pic:spPr>
                </pic:pic>
              </a:graphicData>
            </a:graphic>
          </wp:inline>
        </w:drawing>
      </w:r>
      <w:r w:rsidR="00D84C6D" w:rsidRPr="00677491">
        <w:rPr>
          <w:b/>
          <w:sz w:val="52"/>
          <w:szCs w:val="52"/>
        </w:rPr>
        <w:t xml:space="preserve"> </w:t>
      </w:r>
      <w:r w:rsidR="00DB3F22" w:rsidRPr="00677491">
        <w:rPr>
          <w:b/>
          <w:sz w:val="52"/>
          <w:szCs w:val="52"/>
        </w:rPr>
        <w:t xml:space="preserve">                       </w:t>
      </w:r>
      <w:r w:rsidR="00D2568D" w:rsidRPr="00677491">
        <w:rPr>
          <w:b/>
          <w:sz w:val="32"/>
          <w:szCs w:val="32"/>
        </w:rPr>
        <w:t xml:space="preserve">Human Resource </w:t>
      </w:r>
      <w:r w:rsidR="003F1664" w:rsidRPr="00DF3A9C">
        <w:rPr>
          <w:b/>
          <w:sz w:val="32"/>
          <w:szCs w:val="32"/>
        </w:rPr>
        <w:t>Execut</w:t>
      </w:r>
      <w:r w:rsidR="00677491" w:rsidRPr="00DF3A9C">
        <w:rPr>
          <w:b/>
          <w:sz w:val="32"/>
          <w:szCs w:val="32"/>
        </w:rPr>
        <w:t>ive</w:t>
      </w:r>
      <w:r w:rsidR="00677491" w:rsidRPr="00DF3A9C">
        <w:rPr>
          <w:sz w:val="32"/>
          <w:szCs w:val="32"/>
        </w:rPr>
        <w:t xml:space="preserve">    </w:t>
      </w:r>
      <w:r w:rsidR="00CE474A" w:rsidRPr="00DF3A9C">
        <w:rPr>
          <w:sz w:val="32"/>
          <w:szCs w:val="32"/>
        </w:rPr>
        <w:t xml:space="preserve">                           </w:t>
      </w:r>
      <w:r w:rsidR="00DF3A9C" w:rsidRPr="00DF3A9C">
        <w:rPr>
          <w:sz w:val="32"/>
          <w:szCs w:val="32"/>
        </w:rPr>
        <w:t xml:space="preserve">       </w:t>
      </w:r>
      <w:r w:rsidR="00DF3A9C">
        <w:rPr>
          <w:sz w:val="32"/>
          <w:szCs w:val="32"/>
        </w:rPr>
        <w:t xml:space="preserve"> </w:t>
      </w:r>
    </w:p>
    <w:p w:rsidR="00CE474A" w:rsidRPr="00DF3A9C" w:rsidRDefault="00CE474A" w:rsidP="00CE474A">
      <w:pPr>
        <w:spacing w:line="360" w:lineRule="auto"/>
        <w:rPr>
          <w:b/>
          <w:sz w:val="32"/>
          <w:szCs w:val="32"/>
        </w:rPr>
      </w:pPr>
      <w:r w:rsidRPr="00DF3A9C">
        <w:rPr>
          <w:b/>
          <w:sz w:val="32"/>
          <w:szCs w:val="32"/>
        </w:rPr>
        <w:t xml:space="preserve">United Arab Emirates                           </w:t>
      </w:r>
      <w:r w:rsidR="00EB738E">
        <w:rPr>
          <w:b/>
          <w:sz w:val="32"/>
          <w:szCs w:val="32"/>
        </w:rPr>
        <w:tab/>
      </w:r>
      <w:r w:rsidRPr="00DF3A9C">
        <w:rPr>
          <w:b/>
          <w:sz w:val="28"/>
          <w:szCs w:val="28"/>
        </w:rPr>
        <w:t xml:space="preserve">Email: </w:t>
      </w:r>
      <w:hyperlink r:id="rId9" w:history="1">
        <w:r w:rsidR="00EB738E" w:rsidRPr="005B3288">
          <w:rPr>
            <w:rStyle w:val="Hyperlink"/>
            <w:b/>
            <w:sz w:val="28"/>
            <w:szCs w:val="28"/>
          </w:rPr>
          <w:t>dhinu-393558@2freemail.com</w:t>
        </w:r>
      </w:hyperlink>
      <w:r w:rsidR="00EB738E">
        <w:rPr>
          <w:b/>
          <w:sz w:val="28"/>
          <w:szCs w:val="28"/>
        </w:rPr>
        <w:tab/>
      </w:r>
      <w:r w:rsidRPr="00DF3A9C">
        <w:rPr>
          <w:sz w:val="28"/>
          <w:szCs w:val="28"/>
        </w:rPr>
        <w:t xml:space="preserve">                                                      </w:t>
      </w:r>
    </w:p>
    <w:p w:rsidR="00CE474A" w:rsidRPr="00DF3A9C" w:rsidRDefault="00CE474A" w:rsidP="00CE474A">
      <w:pPr>
        <w:spacing w:line="360" w:lineRule="auto"/>
        <w:rPr>
          <w:b/>
          <w:sz w:val="28"/>
          <w:szCs w:val="28"/>
        </w:rPr>
      </w:pPr>
      <w:r w:rsidRPr="00DF3A9C">
        <w:rPr>
          <w:sz w:val="28"/>
          <w:szCs w:val="28"/>
        </w:rPr>
        <w:t xml:space="preserve">                                                                              </w:t>
      </w:r>
      <w:r w:rsidR="00EB738E">
        <w:rPr>
          <w:sz w:val="28"/>
          <w:szCs w:val="28"/>
        </w:rPr>
        <w:t xml:space="preserve">                   </w:t>
      </w:r>
      <w:r w:rsidR="00237788">
        <w:rPr>
          <w:sz w:val="28"/>
          <w:szCs w:val="28"/>
        </w:rPr>
        <w:t xml:space="preserve">  </w:t>
      </w:r>
      <w:r w:rsidR="00DF3A9C" w:rsidRPr="00DF3A9C">
        <w:rPr>
          <w:b/>
          <w:sz w:val="28"/>
          <w:szCs w:val="28"/>
        </w:rPr>
        <w:t>Nationality: Indian</w:t>
      </w:r>
      <w:r w:rsidRPr="00DF3A9C">
        <w:rPr>
          <w:b/>
          <w:sz w:val="28"/>
          <w:szCs w:val="28"/>
        </w:rPr>
        <w:t xml:space="preserve">  </w:t>
      </w:r>
    </w:p>
    <w:p w:rsidR="00CE474A" w:rsidRPr="00DF3A9C" w:rsidRDefault="006E06C6" w:rsidP="00CE474A">
      <w:pPr>
        <w:spacing w:line="360" w:lineRule="auto"/>
        <w:rPr>
          <w:b/>
          <w:sz w:val="28"/>
          <w:szCs w:val="28"/>
        </w:rPr>
      </w:pPr>
      <w:r w:rsidRPr="006E06C6">
        <w:rPr>
          <w:noProof/>
          <w:sz w:val="28"/>
          <w:szCs w:val="28"/>
        </w:rPr>
        <w:pict>
          <v:rect id="_x0000_s1045" style="position:absolute;margin-left:-51.25pt;margin-top:28.1pt;width:32.4pt;height:461.15pt;z-index:251662336" fillcolor="white [3201]" strokecolor="#92cddc [1944]" strokeweight="1pt">
            <v:fill color2="#b6dde8 [1304]" focusposition="1" focussize="" focus="100%" type="gradient"/>
            <v:shadow on="t" type="perspective" color="#205867 [1608]" opacity=".5" offset="1pt" offset2="-3pt"/>
          </v:rect>
        </w:pict>
      </w:r>
      <w:r w:rsidR="00CE474A" w:rsidRPr="00DF3A9C">
        <w:rPr>
          <w:sz w:val="28"/>
          <w:szCs w:val="28"/>
        </w:rPr>
        <w:t xml:space="preserve">                                                                       </w:t>
      </w:r>
      <w:r w:rsidR="00237788">
        <w:rPr>
          <w:sz w:val="28"/>
          <w:szCs w:val="28"/>
        </w:rPr>
        <w:t xml:space="preserve">                             </w:t>
      </w:r>
      <w:r w:rsidR="00DF3A9C" w:rsidRPr="00DF3A9C">
        <w:rPr>
          <w:sz w:val="28"/>
          <w:szCs w:val="28"/>
        </w:rPr>
        <w:t xml:space="preserve"> </w:t>
      </w:r>
    </w:p>
    <w:p w:rsidR="00D2568D" w:rsidRPr="00CE474A" w:rsidRDefault="00DE3963" w:rsidP="00CE474A">
      <w:pPr>
        <w:spacing w:line="360" w:lineRule="auto"/>
        <w:rPr>
          <w:b/>
          <w:sz w:val="32"/>
          <w:szCs w:val="32"/>
        </w:rPr>
      </w:pPr>
      <w:r>
        <w:rPr>
          <w:b/>
          <w:sz w:val="28"/>
          <w:szCs w:val="28"/>
        </w:rPr>
        <w:t>CAREER OBJECTIVE</w:t>
      </w:r>
      <w:r w:rsidR="00276A28">
        <w:rPr>
          <w:b/>
          <w:sz w:val="28"/>
          <w:szCs w:val="28"/>
        </w:rPr>
        <w:t xml:space="preserve">      </w:t>
      </w:r>
      <w:r w:rsidR="00445649">
        <w:rPr>
          <w:b/>
          <w:sz w:val="28"/>
          <w:szCs w:val="28"/>
        </w:rPr>
        <w:t xml:space="preserve">                                                                  </w:t>
      </w:r>
    </w:p>
    <w:p w:rsidR="003F1664" w:rsidRDefault="003F1664" w:rsidP="00540250">
      <w:pPr>
        <w:spacing w:line="360" w:lineRule="auto"/>
        <w:ind w:right="-180"/>
        <w:jc w:val="both"/>
        <w:rPr>
          <w:sz w:val="24"/>
          <w:szCs w:val="24"/>
        </w:rPr>
      </w:pPr>
      <w:r>
        <w:rPr>
          <w:sz w:val="24"/>
          <w:szCs w:val="24"/>
        </w:rPr>
        <w:t>Seeking challenging career to get a position of responsibility, using my skills, efficiency and experience to communicate my ideas and views and commit myself for achieving organizational objectives with the team effort and my positive attitude and performance.</w:t>
      </w:r>
    </w:p>
    <w:p w:rsidR="00DB3F22" w:rsidRDefault="00DB3F22" w:rsidP="00540250">
      <w:pPr>
        <w:spacing w:line="360" w:lineRule="auto"/>
        <w:ind w:right="-450"/>
        <w:rPr>
          <w:b/>
          <w:sz w:val="28"/>
          <w:szCs w:val="28"/>
        </w:rPr>
      </w:pPr>
      <w:r w:rsidRPr="00372419">
        <w:rPr>
          <w:b/>
          <w:sz w:val="28"/>
          <w:szCs w:val="28"/>
        </w:rPr>
        <w:t>EDUCATIONAL HISTORY</w:t>
      </w:r>
    </w:p>
    <w:p w:rsidR="00DB3F22" w:rsidRPr="00372419" w:rsidRDefault="00DB3F22" w:rsidP="00540250">
      <w:pPr>
        <w:spacing w:line="360" w:lineRule="auto"/>
        <w:ind w:right="-450" w:hanging="900"/>
        <w:rPr>
          <w:b/>
          <w:sz w:val="24"/>
          <w:szCs w:val="24"/>
        </w:rPr>
      </w:pPr>
      <w:r>
        <w:rPr>
          <w:b/>
          <w:sz w:val="24"/>
          <w:szCs w:val="24"/>
        </w:rPr>
        <w:t xml:space="preserve">                  </w:t>
      </w:r>
      <w:r w:rsidRPr="00372419">
        <w:rPr>
          <w:b/>
          <w:sz w:val="24"/>
          <w:szCs w:val="24"/>
        </w:rPr>
        <w:t>Master of Business Administartion</w:t>
      </w:r>
      <w:r w:rsidR="00B561B4">
        <w:rPr>
          <w:b/>
          <w:sz w:val="24"/>
          <w:szCs w:val="24"/>
        </w:rPr>
        <w:t xml:space="preserve">                                                                   </w:t>
      </w:r>
    </w:p>
    <w:p w:rsidR="00DB3F22" w:rsidRPr="00372419" w:rsidRDefault="00DB3F22" w:rsidP="00540250">
      <w:pPr>
        <w:pStyle w:val="ListParagraph"/>
        <w:numPr>
          <w:ilvl w:val="0"/>
          <w:numId w:val="7"/>
        </w:numPr>
        <w:spacing w:line="360" w:lineRule="auto"/>
        <w:ind w:left="450" w:right="-450" w:hanging="270"/>
        <w:jc w:val="both"/>
        <w:rPr>
          <w:sz w:val="24"/>
          <w:szCs w:val="24"/>
        </w:rPr>
      </w:pPr>
      <w:r w:rsidRPr="00372419">
        <w:rPr>
          <w:sz w:val="24"/>
          <w:szCs w:val="24"/>
        </w:rPr>
        <w:t>Human Resource</w:t>
      </w:r>
      <w:r>
        <w:rPr>
          <w:sz w:val="24"/>
          <w:szCs w:val="24"/>
        </w:rPr>
        <w:t>(main)</w:t>
      </w:r>
      <w:r w:rsidRPr="00372419">
        <w:rPr>
          <w:sz w:val="24"/>
          <w:szCs w:val="24"/>
        </w:rPr>
        <w:t xml:space="preserve"> and Marketing</w:t>
      </w:r>
    </w:p>
    <w:p w:rsidR="00DB3F22" w:rsidRPr="00372419" w:rsidRDefault="00DB3F22" w:rsidP="00540250">
      <w:pPr>
        <w:pStyle w:val="ListParagraph"/>
        <w:numPr>
          <w:ilvl w:val="0"/>
          <w:numId w:val="3"/>
        </w:numPr>
        <w:spacing w:line="360" w:lineRule="auto"/>
        <w:ind w:left="450" w:right="-450" w:hanging="270"/>
        <w:jc w:val="both"/>
        <w:rPr>
          <w:sz w:val="24"/>
          <w:szCs w:val="24"/>
        </w:rPr>
      </w:pPr>
      <w:r w:rsidRPr="00372419">
        <w:rPr>
          <w:sz w:val="24"/>
          <w:szCs w:val="24"/>
        </w:rPr>
        <w:t>DCSMAT College Vagamon</w:t>
      </w:r>
    </w:p>
    <w:p w:rsidR="00DB3F22" w:rsidRDefault="00DB3F22" w:rsidP="00540250">
      <w:pPr>
        <w:pStyle w:val="ListParagraph"/>
        <w:numPr>
          <w:ilvl w:val="0"/>
          <w:numId w:val="3"/>
        </w:numPr>
        <w:spacing w:line="360" w:lineRule="auto"/>
        <w:ind w:left="450" w:right="-450" w:hanging="270"/>
        <w:jc w:val="both"/>
        <w:rPr>
          <w:sz w:val="24"/>
          <w:szCs w:val="24"/>
        </w:rPr>
      </w:pPr>
      <w:r w:rsidRPr="00372419">
        <w:rPr>
          <w:sz w:val="24"/>
          <w:szCs w:val="24"/>
        </w:rPr>
        <w:t>Mahatma Gandhi University</w:t>
      </w:r>
      <w:r>
        <w:rPr>
          <w:sz w:val="24"/>
          <w:szCs w:val="24"/>
        </w:rPr>
        <w:t>, Kerala,    India</w:t>
      </w:r>
    </w:p>
    <w:p w:rsidR="00DB3F22" w:rsidRDefault="00DB3F22" w:rsidP="00540250">
      <w:pPr>
        <w:spacing w:line="360" w:lineRule="auto"/>
        <w:ind w:left="720" w:right="-450" w:hanging="630"/>
        <w:rPr>
          <w:b/>
          <w:sz w:val="24"/>
          <w:szCs w:val="24"/>
        </w:rPr>
      </w:pPr>
      <w:r>
        <w:rPr>
          <w:b/>
          <w:sz w:val="24"/>
          <w:szCs w:val="24"/>
        </w:rPr>
        <w:t>Bachelors Degree of Commerce</w:t>
      </w:r>
    </w:p>
    <w:p w:rsidR="00DB3F22" w:rsidRPr="005B09A0" w:rsidRDefault="00DB3F22" w:rsidP="00540250">
      <w:pPr>
        <w:pStyle w:val="ListParagraph"/>
        <w:numPr>
          <w:ilvl w:val="0"/>
          <w:numId w:val="5"/>
        </w:numPr>
        <w:tabs>
          <w:tab w:val="left" w:pos="450"/>
        </w:tabs>
        <w:spacing w:line="360" w:lineRule="auto"/>
        <w:ind w:left="450" w:right="-450" w:hanging="270"/>
        <w:jc w:val="both"/>
        <w:rPr>
          <w:sz w:val="24"/>
          <w:szCs w:val="24"/>
        </w:rPr>
      </w:pPr>
      <w:r w:rsidRPr="005B09A0">
        <w:rPr>
          <w:sz w:val="24"/>
          <w:szCs w:val="24"/>
        </w:rPr>
        <w:t>Computer Application</w:t>
      </w:r>
      <w:r>
        <w:rPr>
          <w:sz w:val="24"/>
          <w:szCs w:val="24"/>
        </w:rPr>
        <w:t>(Main)</w:t>
      </w:r>
    </w:p>
    <w:p w:rsidR="00DB3F22" w:rsidRPr="00372419" w:rsidRDefault="00DB3F22" w:rsidP="00540250">
      <w:pPr>
        <w:pStyle w:val="ListParagraph"/>
        <w:numPr>
          <w:ilvl w:val="0"/>
          <w:numId w:val="4"/>
        </w:numPr>
        <w:tabs>
          <w:tab w:val="left" w:pos="450"/>
        </w:tabs>
        <w:spacing w:line="360" w:lineRule="auto"/>
        <w:ind w:left="450" w:right="-450" w:hanging="270"/>
        <w:jc w:val="both"/>
        <w:rPr>
          <w:b/>
          <w:sz w:val="24"/>
          <w:szCs w:val="24"/>
        </w:rPr>
      </w:pPr>
      <w:r>
        <w:rPr>
          <w:sz w:val="24"/>
          <w:szCs w:val="24"/>
        </w:rPr>
        <w:t>C A S, Thrissur,</w:t>
      </w:r>
    </w:p>
    <w:p w:rsidR="00CE474A" w:rsidRPr="00CE474A" w:rsidRDefault="00DB3F22" w:rsidP="00CE474A">
      <w:pPr>
        <w:pStyle w:val="ListParagraph"/>
        <w:numPr>
          <w:ilvl w:val="0"/>
          <w:numId w:val="4"/>
        </w:numPr>
        <w:tabs>
          <w:tab w:val="left" w:pos="450"/>
        </w:tabs>
        <w:spacing w:line="360" w:lineRule="auto"/>
        <w:ind w:left="450" w:right="-450" w:hanging="270"/>
        <w:jc w:val="both"/>
        <w:rPr>
          <w:b/>
          <w:sz w:val="24"/>
          <w:szCs w:val="24"/>
        </w:rPr>
      </w:pPr>
      <w:r>
        <w:rPr>
          <w:sz w:val="24"/>
          <w:szCs w:val="24"/>
        </w:rPr>
        <w:t>Calicut University, Kerala, India</w:t>
      </w:r>
    </w:p>
    <w:p w:rsidR="00DF3A9C" w:rsidRDefault="00DF3A9C" w:rsidP="00CE474A">
      <w:pPr>
        <w:pStyle w:val="ListParagraph"/>
        <w:tabs>
          <w:tab w:val="left" w:pos="450"/>
        </w:tabs>
        <w:spacing w:line="360" w:lineRule="auto"/>
        <w:ind w:left="450" w:right="-450"/>
        <w:jc w:val="both"/>
        <w:rPr>
          <w:b/>
          <w:sz w:val="28"/>
          <w:szCs w:val="28"/>
        </w:rPr>
      </w:pPr>
    </w:p>
    <w:p w:rsidR="00D84C6D" w:rsidRPr="00CE474A" w:rsidRDefault="006E06C6" w:rsidP="00CE474A">
      <w:pPr>
        <w:pStyle w:val="ListParagraph"/>
        <w:tabs>
          <w:tab w:val="left" w:pos="450"/>
        </w:tabs>
        <w:spacing w:line="360" w:lineRule="auto"/>
        <w:ind w:left="450" w:right="-450"/>
        <w:jc w:val="both"/>
        <w:rPr>
          <w:b/>
          <w:sz w:val="24"/>
          <w:szCs w:val="24"/>
        </w:rPr>
      </w:pPr>
      <w:r w:rsidRPr="006E06C6">
        <w:rPr>
          <w:b/>
          <w:noProof/>
          <w:sz w:val="28"/>
          <w:szCs w:val="28"/>
        </w:rPr>
        <w:pict>
          <v:shapetype id="_x0000_t109" coordsize="21600,21600" o:spt="109" path="m,l,21600r21600,l21600,xe">
            <v:stroke joinstyle="miter"/>
            <v:path gradientshapeok="t" o:connecttype="rect"/>
          </v:shapetype>
          <v:shape id="_x0000_s1044" type="#_x0000_t109" style="position:absolute;left:0;text-align:left;margin-left:-50.4pt;margin-top:-29.95pt;width:31.55pt;height:749.15pt;z-index:251661312" fillcolor="white [3201]" strokecolor="#92cddc [1944]" strokeweight="1pt">
            <v:fill color2="#b6dde8 [1304]" focusposition="1" focussize="" focus="100%" type="gradient"/>
            <v:shadow on="t" type="perspective" color="#205867 [1608]" opacity=".5" offset="1pt" offset2="-3pt"/>
          </v:shape>
        </w:pict>
      </w:r>
      <w:r w:rsidRPr="006E06C6">
        <w:rPr>
          <w:b/>
          <w:noProof/>
          <w:sz w:val="28"/>
          <w:szCs w:val="28"/>
        </w:rPr>
        <w:pict>
          <v:rect id="_x0000_s1043" style="position:absolute;left:0;text-align:left;margin-left:-57.7pt;margin-top:-70.4pt;width:610.8pt;height:40.45pt;z-index:251660288" fillcolor="white [3201]" strokecolor="#92cddc [1944]" strokeweight="1pt">
            <v:fill color2="#b6dde8 [1304]" focusposition="1" focussize="" focus="100%" type="gradient"/>
            <v:shadow on="t" type="perspective" color="#205867 [1608]" opacity=".5" offset="1pt" offset2="-3pt"/>
            <o:extrusion v:ext="view" viewpoint="-34.72222mm,34.72222mm" viewpointorigin="-.5,.5" skewangle="45" lightposition="-50000" lightposition2="50000"/>
          </v:rect>
        </w:pict>
      </w:r>
      <w:r w:rsidR="00D84C6D" w:rsidRPr="00CE474A">
        <w:rPr>
          <w:b/>
          <w:sz w:val="28"/>
          <w:szCs w:val="28"/>
        </w:rPr>
        <w:t>CAREER HISTORY</w:t>
      </w:r>
    </w:p>
    <w:p w:rsidR="00D84C6D" w:rsidRPr="0014396B" w:rsidRDefault="00D84C6D" w:rsidP="000930E1">
      <w:pPr>
        <w:tabs>
          <w:tab w:val="left" w:pos="90"/>
        </w:tabs>
        <w:spacing w:line="360" w:lineRule="auto"/>
        <w:ind w:left="-900" w:right="-450"/>
        <w:rPr>
          <w:b/>
          <w:sz w:val="24"/>
          <w:szCs w:val="24"/>
        </w:rPr>
      </w:pPr>
      <w:r>
        <w:rPr>
          <w:b/>
          <w:sz w:val="24"/>
          <w:szCs w:val="24"/>
        </w:rPr>
        <w:t xml:space="preserve">                   </w:t>
      </w:r>
    </w:p>
    <w:p w:rsidR="00D84C6D" w:rsidRDefault="00D84C6D" w:rsidP="00540250">
      <w:pPr>
        <w:spacing w:line="360" w:lineRule="auto"/>
        <w:ind w:left="-900" w:right="-450"/>
        <w:rPr>
          <w:b/>
          <w:sz w:val="24"/>
          <w:szCs w:val="24"/>
        </w:rPr>
      </w:pPr>
      <w:r>
        <w:rPr>
          <w:b/>
          <w:sz w:val="24"/>
          <w:szCs w:val="24"/>
        </w:rPr>
        <w:t xml:space="preserve">                   </w:t>
      </w:r>
      <w:r w:rsidRPr="0014396B">
        <w:rPr>
          <w:b/>
          <w:sz w:val="24"/>
          <w:szCs w:val="24"/>
        </w:rPr>
        <w:t xml:space="preserve">Human Resource Executive, 2016 </w:t>
      </w:r>
      <w:r>
        <w:rPr>
          <w:b/>
          <w:sz w:val="24"/>
          <w:szCs w:val="24"/>
        </w:rPr>
        <w:t>–</w:t>
      </w:r>
      <w:r w:rsidRPr="0014396B">
        <w:rPr>
          <w:b/>
          <w:sz w:val="24"/>
          <w:szCs w:val="24"/>
        </w:rPr>
        <w:t xml:space="preserve"> 2019</w:t>
      </w:r>
    </w:p>
    <w:p w:rsidR="00A13ADD" w:rsidRDefault="00A13ADD" w:rsidP="00540250">
      <w:pPr>
        <w:spacing w:line="360" w:lineRule="auto"/>
        <w:ind w:left="-900" w:right="-450"/>
        <w:rPr>
          <w:b/>
          <w:sz w:val="24"/>
          <w:szCs w:val="24"/>
        </w:rPr>
      </w:pPr>
      <w:r>
        <w:rPr>
          <w:b/>
          <w:sz w:val="24"/>
          <w:szCs w:val="24"/>
        </w:rPr>
        <w:t xml:space="preserve">                    Southern Region of Kerala </w:t>
      </w:r>
      <w:r w:rsidR="00B11610">
        <w:rPr>
          <w:b/>
          <w:sz w:val="24"/>
          <w:szCs w:val="24"/>
        </w:rPr>
        <w:t>(Calicut</w:t>
      </w:r>
      <w:r>
        <w:rPr>
          <w:b/>
          <w:sz w:val="24"/>
          <w:szCs w:val="24"/>
        </w:rPr>
        <w:t xml:space="preserve">, </w:t>
      </w:r>
      <w:r w:rsidR="00B11610">
        <w:rPr>
          <w:b/>
          <w:sz w:val="24"/>
          <w:szCs w:val="24"/>
        </w:rPr>
        <w:t>Malappuram, Thrissur)</w:t>
      </w:r>
    </w:p>
    <w:p w:rsidR="00D84C6D" w:rsidRPr="00D84C6D" w:rsidRDefault="00D84C6D" w:rsidP="00540250">
      <w:pPr>
        <w:pStyle w:val="ListParagraph"/>
        <w:numPr>
          <w:ilvl w:val="0"/>
          <w:numId w:val="8"/>
        </w:numPr>
        <w:spacing w:line="360" w:lineRule="auto"/>
        <w:ind w:right="-450"/>
        <w:jc w:val="both"/>
        <w:rPr>
          <w:sz w:val="24"/>
          <w:szCs w:val="24"/>
        </w:rPr>
      </w:pPr>
      <w:r w:rsidRPr="00D84C6D">
        <w:rPr>
          <w:sz w:val="24"/>
          <w:szCs w:val="24"/>
        </w:rPr>
        <w:t>Identify staff vacancies and recruit, interview and selection of staff.</w:t>
      </w:r>
    </w:p>
    <w:p w:rsidR="00FA2F25" w:rsidRDefault="00FA2F25" w:rsidP="00540250">
      <w:pPr>
        <w:pStyle w:val="ListParagraph"/>
        <w:numPr>
          <w:ilvl w:val="0"/>
          <w:numId w:val="8"/>
        </w:numPr>
        <w:spacing w:line="360" w:lineRule="auto"/>
        <w:ind w:right="-450"/>
        <w:jc w:val="both"/>
        <w:rPr>
          <w:sz w:val="24"/>
          <w:szCs w:val="24"/>
        </w:rPr>
      </w:pPr>
      <w:r>
        <w:rPr>
          <w:sz w:val="24"/>
          <w:szCs w:val="24"/>
        </w:rPr>
        <w:t>Posting job ads and organizing resumes and Job applications</w:t>
      </w:r>
    </w:p>
    <w:p w:rsidR="00D84C6D" w:rsidRDefault="00FA2F25" w:rsidP="00540250">
      <w:pPr>
        <w:pStyle w:val="ListParagraph"/>
        <w:numPr>
          <w:ilvl w:val="0"/>
          <w:numId w:val="8"/>
        </w:numPr>
        <w:spacing w:line="360" w:lineRule="auto"/>
        <w:ind w:right="-450"/>
        <w:jc w:val="both"/>
        <w:rPr>
          <w:sz w:val="24"/>
          <w:szCs w:val="24"/>
        </w:rPr>
      </w:pPr>
      <w:r>
        <w:rPr>
          <w:sz w:val="24"/>
          <w:szCs w:val="24"/>
        </w:rPr>
        <w:t>Preparing new employee files</w:t>
      </w:r>
    </w:p>
    <w:p w:rsidR="00FA2F25" w:rsidRDefault="00FA2F25" w:rsidP="00540250">
      <w:pPr>
        <w:pStyle w:val="ListParagraph"/>
        <w:numPr>
          <w:ilvl w:val="0"/>
          <w:numId w:val="8"/>
        </w:numPr>
        <w:spacing w:line="360" w:lineRule="auto"/>
        <w:ind w:right="-450"/>
        <w:jc w:val="both"/>
        <w:rPr>
          <w:sz w:val="24"/>
          <w:szCs w:val="24"/>
        </w:rPr>
      </w:pPr>
      <w:r>
        <w:rPr>
          <w:sz w:val="24"/>
          <w:szCs w:val="24"/>
        </w:rPr>
        <w:t>Direct personnel and Training</w:t>
      </w:r>
    </w:p>
    <w:p w:rsidR="00FA2F25" w:rsidRPr="00FA2F25" w:rsidRDefault="00A13ADD" w:rsidP="00540250">
      <w:pPr>
        <w:pStyle w:val="ListParagraph"/>
        <w:numPr>
          <w:ilvl w:val="0"/>
          <w:numId w:val="8"/>
        </w:numPr>
        <w:spacing w:line="360" w:lineRule="auto"/>
        <w:ind w:right="-450"/>
        <w:jc w:val="both"/>
        <w:rPr>
          <w:sz w:val="24"/>
          <w:szCs w:val="24"/>
        </w:rPr>
      </w:pPr>
      <w:r>
        <w:rPr>
          <w:sz w:val="24"/>
          <w:szCs w:val="24"/>
        </w:rPr>
        <w:t>Orienting new employees to the organization (Sim card, Email Address, Uniform, Name plate)</w:t>
      </w:r>
    </w:p>
    <w:p w:rsidR="00D84C6D" w:rsidRPr="00D84C6D" w:rsidRDefault="00D84C6D" w:rsidP="00540250">
      <w:pPr>
        <w:pStyle w:val="ListParagraph"/>
        <w:numPr>
          <w:ilvl w:val="0"/>
          <w:numId w:val="8"/>
        </w:numPr>
        <w:spacing w:line="360" w:lineRule="auto"/>
        <w:ind w:right="-450"/>
        <w:jc w:val="both"/>
        <w:rPr>
          <w:sz w:val="24"/>
          <w:szCs w:val="24"/>
        </w:rPr>
      </w:pPr>
      <w:r w:rsidRPr="00D84C6D">
        <w:rPr>
          <w:sz w:val="24"/>
          <w:szCs w:val="24"/>
        </w:rPr>
        <w:t>Serve as a link between management and employees by handling questions, interpreting and administering contracts, and helping resolve work related problems to maintain a positive environment.</w:t>
      </w:r>
    </w:p>
    <w:p w:rsidR="00D84C6D" w:rsidRPr="00D84C6D" w:rsidRDefault="00D84C6D" w:rsidP="00540250">
      <w:pPr>
        <w:pStyle w:val="ListParagraph"/>
        <w:numPr>
          <w:ilvl w:val="0"/>
          <w:numId w:val="8"/>
        </w:numPr>
        <w:spacing w:line="360" w:lineRule="auto"/>
        <w:ind w:right="-450"/>
        <w:jc w:val="both"/>
        <w:rPr>
          <w:sz w:val="24"/>
          <w:szCs w:val="24"/>
        </w:rPr>
      </w:pPr>
      <w:r w:rsidRPr="00D84C6D">
        <w:rPr>
          <w:sz w:val="24"/>
          <w:szCs w:val="24"/>
        </w:rPr>
        <w:t>Statutory works</w:t>
      </w:r>
    </w:p>
    <w:p w:rsidR="00D84C6D" w:rsidRDefault="00B11610" w:rsidP="00540250">
      <w:pPr>
        <w:pStyle w:val="ListParagraph"/>
        <w:numPr>
          <w:ilvl w:val="0"/>
          <w:numId w:val="8"/>
        </w:numPr>
        <w:spacing w:line="360" w:lineRule="auto"/>
        <w:ind w:right="-450"/>
        <w:jc w:val="both"/>
        <w:rPr>
          <w:sz w:val="24"/>
          <w:szCs w:val="24"/>
        </w:rPr>
      </w:pPr>
      <w:r>
        <w:rPr>
          <w:sz w:val="24"/>
          <w:szCs w:val="24"/>
        </w:rPr>
        <w:t>Payroll U</w:t>
      </w:r>
      <w:r w:rsidR="00D84C6D" w:rsidRPr="00D84C6D">
        <w:rPr>
          <w:sz w:val="24"/>
          <w:szCs w:val="24"/>
        </w:rPr>
        <w:t>pdation</w:t>
      </w:r>
    </w:p>
    <w:p w:rsidR="00A13ADD" w:rsidRPr="00A13ADD" w:rsidRDefault="00FA2F25" w:rsidP="00540250">
      <w:pPr>
        <w:pStyle w:val="ListParagraph"/>
        <w:numPr>
          <w:ilvl w:val="0"/>
          <w:numId w:val="8"/>
        </w:numPr>
        <w:spacing w:line="360" w:lineRule="auto"/>
        <w:ind w:right="-450"/>
        <w:jc w:val="both"/>
        <w:rPr>
          <w:sz w:val="24"/>
          <w:szCs w:val="24"/>
        </w:rPr>
      </w:pPr>
      <w:r>
        <w:rPr>
          <w:sz w:val="24"/>
          <w:szCs w:val="24"/>
        </w:rPr>
        <w:t>Overseeing the completion of benefit documentation and compensation</w:t>
      </w:r>
      <w:r w:rsidR="00A13ADD">
        <w:rPr>
          <w:sz w:val="24"/>
          <w:szCs w:val="24"/>
        </w:rPr>
        <w:t>.</w:t>
      </w:r>
    </w:p>
    <w:p w:rsidR="00D84C6D" w:rsidRDefault="00D84C6D" w:rsidP="00540250">
      <w:pPr>
        <w:pStyle w:val="ListParagraph"/>
        <w:numPr>
          <w:ilvl w:val="0"/>
          <w:numId w:val="8"/>
        </w:numPr>
        <w:spacing w:line="360" w:lineRule="auto"/>
        <w:ind w:right="-450"/>
        <w:jc w:val="both"/>
        <w:rPr>
          <w:sz w:val="24"/>
          <w:szCs w:val="24"/>
        </w:rPr>
      </w:pPr>
      <w:r w:rsidRPr="00D84C6D">
        <w:rPr>
          <w:sz w:val="24"/>
          <w:szCs w:val="24"/>
        </w:rPr>
        <w:t>Report preparation</w:t>
      </w:r>
    </w:p>
    <w:p w:rsidR="00A13ADD" w:rsidRDefault="00A13ADD" w:rsidP="00540250">
      <w:pPr>
        <w:pStyle w:val="ListParagraph"/>
        <w:numPr>
          <w:ilvl w:val="0"/>
          <w:numId w:val="8"/>
        </w:numPr>
        <w:spacing w:line="360" w:lineRule="auto"/>
        <w:ind w:right="-450"/>
        <w:jc w:val="both"/>
        <w:rPr>
          <w:sz w:val="24"/>
          <w:szCs w:val="24"/>
        </w:rPr>
      </w:pPr>
      <w:r>
        <w:rPr>
          <w:sz w:val="24"/>
          <w:szCs w:val="24"/>
        </w:rPr>
        <w:t>Performance Analysis of Employees.</w:t>
      </w:r>
    </w:p>
    <w:p w:rsidR="00A13ADD" w:rsidRDefault="00A13ADD" w:rsidP="00540250">
      <w:pPr>
        <w:pStyle w:val="ListParagraph"/>
        <w:numPr>
          <w:ilvl w:val="0"/>
          <w:numId w:val="8"/>
        </w:numPr>
        <w:spacing w:line="360" w:lineRule="auto"/>
        <w:ind w:right="-450"/>
        <w:jc w:val="both"/>
        <w:rPr>
          <w:sz w:val="24"/>
          <w:szCs w:val="24"/>
        </w:rPr>
      </w:pPr>
      <w:r>
        <w:rPr>
          <w:sz w:val="24"/>
          <w:szCs w:val="24"/>
        </w:rPr>
        <w:t xml:space="preserve">Labor relations activities </w:t>
      </w:r>
    </w:p>
    <w:p w:rsidR="00D84C6D" w:rsidRDefault="00D84C6D" w:rsidP="00540250">
      <w:pPr>
        <w:pStyle w:val="ListParagraph"/>
        <w:numPr>
          <w:ilvl w:val="0"/>
          <w:numId w:val="8"/>
        </w:numPr>
        <w:spacing w:line="360" w:lineRule="auto"/>
        <w:ind w:right="-450"/>
        <w:jc w:val="both"/>
        <w:rPr>
          <w:sz w:val="24"/>
          <w:szCs w:val="24"/>
        </w:rPr>
      </w:pPr>
      <w:r>
        <w:rPr>
          <w:sz w:val="24"/>
          <w:szCs w:val="24"/>
        </w:rPr>
        <w:t xml:space="preserve">Conducting employee management activities like Birthday celebrations, motivational training sections, </w:t>
      </w:r>
      <w:r w:rsidR="00FA2F25">
        <w:rPr>
          <w:sz w:val="24"/>
          <w:szCs w:val="24"/>
        </w:rPr>
        <w:t>Celebrations like Onam, Christmas, Bakrid, New year.</w:t>
      </w:r>
    </w:p>
    <w:p w:rsidR="00FA2F25" w:rsidRDefault="00FA2F25" w:rsidP="00540250">
      <w:pPr>
        <w:pStyle w:val="ListParagraph"/>
        <w:numPr>
          <w:ilvl w:val="0"/>
          <w:numId w:val="8"/>
        </w:numPr>
        <w:spacing w:line="360" w:lineRule="auto"/>
        <w:ind w:right="-450"/>
        <w:jc w:val="both"/>
        <w:rPr>
          <w:sz w:val="24"/>
          <w:szCs w:val="24"/>
        </w:rPr>
      </w:pPr>
      <w:r>
        <w:rPr>
          <w:sz w:val="24"/>
          <w:szCs w:val="24"/>
        </w:rPr>
        <w:t>Customer Service to Employees</w:t>
      </w:r>
      <w:r w:rsidR="00A13ADD">
        <w:rPr>
          <w:sz w:val="24"/>
          <w:szCs w:val="24"/>
        </w:rPr>
        <w:t>.</w:t>
      </w:r>
    </w:p>
    <w:p w:rsidR="00B11610" w:rsidRPr="000930E1" w:rsidRDefault="00E618CF" w:rsidP="00154B85">
      <w:pPr>
        <w:spacing w:line="240" w:lineRule="auto"/>
        <w:ind w:right="-450"/>
        <w:jc w:val="both"/>
        <w:rPr>
          <w:b/>
          <w:sz w:val="24"/>
          <w:szCs w:val="24"/>
        </w:rPr>
      </w:pPr>
      <w:r>
        <w:rPr>
          <w:sz w:val="24"/>
          <w:szCs w:val="24"/>
        </w:rPr>
        <w:t xml:space="preserve"> </w:t>
      </w:r>
      <w:r w:rsidR="00154B85">
        <w:rPr>
          <w:sz w:val="24"/>
          <w:szCs w:val="24"/>
        </w:rPr>
        <w:t xml:space="preserve"> </w:t>
      </w:r>
    </w:p>
    <w:p w:rsidR="00B11610" w:rsidRPr="000930E1" w:rsidRDefault="0015173B" w:rsidP="000930E1">
      <w:pPr>
        <w:spacing w:line="240" w:lineRule="auto"/>
        <w:ind w:right="-450" w:firstLine="90"/>
        <w:jc w:val="both"/>
        <w:rPr>
          <w:b/>
          <w:sz w:val="24"/>
          <w:szCs w:val="24"/>
        </w:rPr>
      </w:pPr>
      <w:r w:rsidRPr="000930E1">
        <w:rPr>
          <w:b/>
          <w:sz w:val="24"/>
          <w:szCs w:val="24"/>
        </w:rPr>
        <w:t>Admin- Executive, 2013 April to 2013 September</w:t>
      </w:r>
    </w:p>
    <w:p w:rsidR="0015173B" w:rsidRPr="000930E1" w:rsidRDefault="0015173B" w:rsidP="000930E1">
      <w:pPr>
        <w:spacing w:line="240" w:lineRule="auto"/>
        <w:ind w:right="-450" w:firstLine="90"/>
        <w:jc w:val="both"/>
        <w:rPr>
          <w:b/>
          <w:sz w:val="24"/>
          <w:szCs w:val="24"/>
        </w:rPr>
      </w:pPr>
      <w:r w:rsidRPr="000930E1">
        <w:rPr>
          <w:b/>
          <w:sz w:val="24"/>
          <w:szCs w:val="24"/>
        </w:rPr>
        <w:t>Thrissur, Kerala</w:t>
      </w:r>
    </w:p>
    <w:p w:rsidR="0015173B" w:rsidRPr="00540250" w:rsidRDefault="0009699F" w:rsidP="00540250">
      <w:pPr>
        <w:pStyle w:val="ListParagraph"/>
        <w:numPr>
          <w:ilvl w:val="0"/>
          <w:numId w:val="9"/>
        </w:numPr>
        <w:tabs>
          <w:tab w:val="left" w:pos="360"/>
        </w:tabs>
        <w:spacing w:line="360" w:lineRule="auto"/>
        <w:ind w:right="-450"/>
        <w:jc w:val="both"/>
        <w:rPr>
          <w:sz w:val="24"/>
          <w:szCs w:val="24"/>
        </w:rPr>
      </w:pPr>
      <w:r w:rsidRPr="00540250">
        <w:rPr>
          <w:sz w:val="24"/>
          <w:szCs w:val="24"/>
        </w:rPr>
        <w:t>Billing of Purchases</w:t>
      </w:r>
    </w:p>
    <w:p w:rsidR="0009699F" w:rsidRPr="00540250" w:rsidRDefault="0009699F" w:rsidP="000930E1">
      <w:pPr>
        <w:pStyle w:val="ListParagraph"/>
        <w:numPr>
          <w:ilvl w:val="0"/>
          <w:numId w:val="9"/>
        </w:numPr>
        <w:tabs>
          <w:tab w:val="left" w:pos="180"/>
          <w:tab w:val="left" w:pos="360"/>
        </w:tabs>
        <w:spacing w:line="360" w:lineRule="auto"/>
        <w:ind w:right="-450"/>
        <w:jc w:val="both"/>
        <w:rPr>
          <w:sz w:val="24"/>
          <w:szCs w:val="24"/>
        </w:rPr>
      </w:pPr>
      <w:r w:rsidRPr="00540250">
        <w:rPr>
          <w:sz w:val="24"/>
          <w:szCs w:val="24"/>
        </w:rPr>
        <w:lastRenderedPageBreak/>
        <w:t>Inventory Analysis</w:t>
      </w:r>
    </w:p>
    <w:p w:rsidR="0009699F" w:rsidRPr="00540250" w:rsidRDefault="006E06C6" w:rsidP="00540250">
      <w:pPr>
        <w:pStyle w:val="ListParagraph"/>
        <w:numPr>
          <w:ilvl w:val="0"/>
          <w:numId w:val="9"/>
        </w:numPr>
        <w:tabs>
          <w:tab w:val="left" w:pos="360"/>
        </w:tabs>
        <w:spacing w:line="360" w:lineRule="auto"/>
        <w:ind w:right="-450"/>
        <w:jc w:val="both"/>
        <w:rPr>
          <w:sz w:val="24"/>
          <w:szCs w:val="24"/>
        </w:rPr>
      </w:pPr>
      <w:r>
        <w:rPr>
          <w:noProof/>
          <w:sz w:val="24"/>
          <w:szCs w:val="24"/>
        </w:rPr>
        <w:pict>
          <v:rect id="_x0000_s1047" style="position:absolute;left:0;text-align:left;margin-left:-49.6pt;margin-top:-34pt;width:31.55pt;height:754.8pt;z-index:251664384" fillcolor="white [3201]" strokecolor="#92cddc [1944]" strokeweight="1pt">
            <v:fill color2="#b6dde8 [1304]" focusposition="1" focussize="" focus="100%" type="gradient"/>
            <v:shadow on="t" type="perspective" color="#205867 [1608]" opacity=".5" offset="1pt" offset2="-3pt"/>
          </v:rect>
        </w:pict>
      </w:r>
      <w:r>
        <w:rPr>
          <w:noProof/>
          <w:sz w:val="24"/>
          <w:szCs w:val="24"/>
        </w:rPr>
        <w:pict>
          <v:rect id="_x0000_s1046" style="position:absolute;left:0;text-align:left;margin-left:-58.5pt;margin-top:-67.95pt;width:611.6pt;height:33.95pt;z-index:251663360" fillcolor="white [3201]" strokecolor="#92cddc [1944]" strokeweight="1pt">
            <v:fill color2="#b6dde8 [1304]" focusposition="1" focussize="" focus="100%" type="gradient"/>
            <v:shadow on="t" type="perspective" color="#205867 [1608]" opacity=".5" offset="1pt" offset2="-3pt"/>
          </v:rect>
        </w:pict>
      </w:r>
      <w:r w:rsidR="0009699F" w:rsidRPr="00540250">
        <w:rPr>
          <w:sz w:val="24"/>
          <w:szCs w:val="24"/>
        </w:rPr>
        <w:t>Record daily deliveries and shipments to reconcile inventory.</w:t>
      </w:r>
    </w:p>
    <w:p w:rsidR="0009699F" w:rsidRPr="00540250" w:rsidRDefault="0009699F" w:rsidP="00540250">
      <w:pPr>
        <w:pStyle w:val="ListParagraph"/>
        <w:numPr>
          <w:ilvl w:val="0"/>
          <w:numId w:val="9"/>
        </w:numPr>
        <w:tabs>
          <w:tab w:val="left" w:pos="360"/>
        </w:tabs>
        <w:spacing w:line="360" w:lineRule="auto"/>
        <w:ind w:right="-450"/>
        <w:jc w:val="both"/>
        <w:rPr>
          <w:sz w:val="24"/>
          <w:szCs w:val="24"/>
        </w:rPr>
      </w:pPr>
      <w:r w:rsidRPr="00540250">
        <w:rPr>
          <w:sz w:val="24"/>
          <w:szCs w:val="24"/>
        </w:rPr>
        <w:t>Use of s</w:t>
      </w:r>
      <w:r w:rsidR="00C64371" w:rsidRPr="00540250">
        <w:rPr>
          <w:sz w:val="24"/>
          <w:szCs w:val="24"/>
        </w:rPr>
        <w:t xml:space="preserve">oftware to monitor demand and </w:t>
      </w:r>
      <w:r w:rsidRPr="00540250">
        <w:rPr>
          <w:sz w:val="24"/>
          <w:szCs w:val="24"/>
        </w:rPr>
        <w:t>document characteristics o</w:t>
      </w:r>
      <w:r w:rsidR="008742CA" w:rsidRPr="00540250">
        <w:rPr>
          <w:sz w:val="24"/>
          <w:szCs w:val="24"/>
        </w:rPr>
        <w:t>f invento</w:t>
      </w:r>
      <w:r w:rsidR="00C64371" w:rsidRPr="00540250">
        <w:rPr>
          <w:sz w:val="24"/>
          <w:szCs w:val="24"/>
        </w:rPr>
        <w:t>ry</w:t>
      </w:r>
    </w:p>
    <w:p w:rsidR="00540250" w:rsidRPr="00540250" w:rsidRDefault="00540250" w:rsidP="00540250">
      <w:pPr>
        <w:pStyle w:val="ListParagraph"/>
        <w:numPr>
          <w:ilvl w:val="0"/>
          <w:numId w:val="9"/>
        </w:numPr>
        <w:tabs>
          <w:tab w:val="left" w:pos="360"/>
        </w:tabs>
        <w:spacing w:line="360" w:lineRule="auto"/>
        <w:ind w:right="-450"/>
        <w:jc w:val="both"/>
        <w:rPr>
          <w:sz w:val="24"/>
          <w:szCs w:val="24"/>
        </w:rPr>
      </w:pPr>
      <w:r w:rsidRPr="00540250">
        <w:rPr>
          <w:sz w:val="24"/>
          <w:szCs w:val="24"/>
        </w:rPr>
        <w:t>Evaluate suppliers to achieve cost effective deals and maintain trust relationships</w:t>
      </w:r>
    </w:p>
    <w:p w:rsidR="00540250" w:rsidRDefault="00540250" w:rsidP="00540250">
      <w:pPr>
        <w:pStyle w:val="ListParagraph"/>
        <w:tabs>
          <w:tab w:val="left" w:pos="360"/>
        </w:tabs>
        <w:spacing w:line="240" w:lineRule="auto"/>
        <w:ind w:right="-450"/>
        <w:jc w:val="both"/>
        <w:rPr>
          <w:b/>
          <w:sz w:val="28"/>
          <w:szCs w:val="28"/>
        </w:rPr>
      </w:pPr>
    </w:p>
    <w:p w:rsidR="00154B85" w:rsidRPr="00154B85" w:rsidRDefault="00154B85" w:rsidP="00154B85">
      <w:pPr>
        <w:spacing w:line="240" w:lineRule="auto"/>
        <w:ind w:right="-450"/>
        <w:rPr>
          <w:b/>
          <w:sz w:val="28"/>
          <w:szCs w:val="28"/>
        </w:rPr>
      </w:pPr>
      <w:r w:rsidRPr="005B09A0">
        <w:rPr>
          <w:b/>
          <w:sz w:val="28"/>
          <w:szCs w:val="28"/>
        </w:rPr>
        <w:t>NOTABLE ACHIEVEMENTS</w:t>
      </w:r>
    </w:p>
    <w:p w:rsidR="00154B85" w:rsidRPr="00B3794B" w:rsidRDefault="00154B85" w:rsidP="00154B85">
      <w:pPr>
        <w:numPr>
          <w:ilvl w:val="0"/>
          <w:numId w:val="6"/>
        </w:numPr>
        <w:spacing w:after="0" w:line="360" w:lineRule="auto"/>
        <w:rPr>
          <w:szCs w:val="28"/>
        </w:rPr>
      </w:pPr>
      <w:r w:rsidRPr="00B3794B">
        <w:rPr>
          <w:szCs w:val="28"/>
        </w:rPr>
        <w:t xml:space="preserve">An organization study at McCann Erickson , Chennai, Tamil Nadu </w:t>
      </w:r>
    </w:p>
    <w:p w:rsidR="00154B85" w:rsidRPr="00B3794B" w:rsidRDefault="00154B85" w:rsidP="00154B85">
      <w:pPr>
        <w:numPr>
          <w:ilvl w:val="1"/>
          <w:numId w:val="6"/>
        </w:numPr>
        <w:spacing w:after="0" w:line="360" w:lineRule="auto"/>
        <w:rPr>
          <w:szCs w:val="28"/>
        </w:rPr>
      </w:pPr>
      <w:r w:rsidRPr="00B3794B">
        <w:rPr>
          <w:szCs w:val="28"/>
        </w:rPr>
        <w:t>The study made in the Client Servicing Department</w:t>
      </w:r>
    </w:p>
    <w:p w:rsidR="00154B85" w:rsidRPr="00B3794B" w:rsidRDefault="00154B85" w:rsidP="00154B85">
      <w:pPr>
        <w:numPr>
          <w:ilvl w:val="1"/>
          <w:numId w:val="6"/>
        </w:numPr>
        <w:spacing w:after="0" w:line="360" w:lineRule="auto"/>
        <w:rPr>
          <w:szCs w:val="28"/>
        </w:rPr>
      </w:pPr>
      <w:r w:rsidRPr="00B3794B">
        <w:rPr>
          <w:szCs w:val="28"/>
        </w:rPr>
        <w:t>Conducted a Market research to identify the reasons for the decline in demand for the products of a prominent client.</w:t>
      </w:r>
    </w:p>
    <w:p w:rsidR="00154B85" w:rsidRPr="00B3794B" w:rsidRDefault="00154B85" w:rsidP="00154B85">
      <w:pPr>
        <w:numPr>
          <w:ilvl w:val="1"/>
          <w:numId w:val="6"/>
        </w:numPr>
        <w:spacing w:after="0" w:line="360" w:lineRule="auto"/>
        <w:rPr>
          <w:szCs w:val="28"/>
        </w:rPr>
      </w:pPr>
      <w:r w:rsidRPr="00B3794B">
        <w:rPr>
          <w:szCs w:val="28"/>
        </w:rPr>
        <w:t>Prepared a questionnaire based on various factors and circulated among business class customers.</w:t>
      </w:r>
    </w:p>
    <w:p w:rsidR="00154B85" w:rsidRPr="00B3794B" w:rsidRDefault="00154B85" w:rsidP="00154B85">
      <w:pPr>
        <w:numPr>
          <w:ilvl w:val="1"/>
          <w:numId w:val="6"/>
        </w:numPr>
        <w:spacing w:after="0" w:line="360" w:lineRule="auto"/>
        <w:rPr>
          <w:szCs w:val="28"/>
        </w:rPr>
      </w:pPr>
      <w:r w:rsidRPr="00B3794B">
        <w:rPr>
          <w:szCs w:val="28"/>
        </w:rPr>
        <w:t>Presented the project report with suggestions before the middle management after conducting appropriate analytical study.</w:t>
      </w:r>
    </w:p>
    <w:p w:rsidR="00154B85" w:rsidRDefault="00154B85" w:rsidP="00154B85">
      <w:pPr>
        <w:numPr>
          <w:ilvl w:val="1"/>
          <w:numId w:val="6"/>
        </w:numPr>
        <w:spacing w:after="0" w:line="360" w:lineRule="auto"/>
        <w:rPr>
          <w:szCs w:val="28"/>
        </w:rPr>
      </w:pPr>
      <w:r w:rsidRPr="00B3794B">
        <w:rPr>
          <w:szCs w:val="28"/>
        </w:rPr>
        <w:t>Reported updates to Brand Leader on a weekly basis.</w:t>
      </w:r>
    </w:p>
    <w:p w:rsidR="00154B85" w:rsidRPr="005B09A0" w:rsidRDefault="00154B85" w:rsidP="00154B85">
      <w:pPr>
        <w:pStyle w:val="ListParagraph"/>
        <w:spacing w:line="360" w:lineRule="auto"/>
        <w:ind w:left="0" w:right="-450"/>
        <w:jc w:val="both"/>
        <w:rPr>
          <w:b/>
          <w:sz w:val="28"/>
          <w:szCs w:val="28"/>
        </w:rPr>
      </w:pPr>
    </w:p>
    <w:p w:rsidR="00154B85" w:rsidRDefault="00154B85" w:rsidP="00154B85">
      <w:pPr>
        <w:pStyle w:val="ListParagraph"/>
        <w:numPr>
          <w:ilvl w:val="0"/>
          <w:numId w:val="6"/>
        </w:numPr>
        <w:spacing w:line="360" w:lineRule="auto"/>
        <w:ind w:left="0" w:right="-450" w:firstLine="360"/>
        <w:jc w:val="both"/>
        <w:rPr>
          <w:sz w:val="24"/>
          <w:szCs w:val="24"/>
        </w:rPr>
      </w:pPr>
      <w:r w:rsidRPr="00D814F1">
        <w:rPr>
          <w:sz w:val="24"/>
          <w:szCs w:val="24"/>
        </w:rPr>
        <w:t>Participated in NSS Activities</w:t>
      </w:r>
    </w:p>
    <w:p w:rsidR="00154B85" w:rsidRDefault="00154B85" w:rsidP="00154B85">
      <w:pPr>
        <w:pStyle w:val="ListParagraph"/>
        <w:numPr>
          <w:ilvl w:val="0"/>
          <w:numId w:val="6"/>
        </w:numPr>
        <w:spacing w:line="360" w:lineRule="auto"/>
        <w:ind w:left="0" w:right="-450" w:firstLine="360"/>
        <w:jc w:val="both"/>
        <w:rPr>
          <w:sz w:val="24"/>
          <w:szCs w:val="24"/>
        </w:rPr>
      </w:pPr>
      <w:r>
        <w:rPr>
          <w:sz w:val="24"/>
          <w:szCs w:val="24"/>
        </w:rPr>
        <w:t>Participated in Scout and Guides</w:t>
      </w:r>
    </w:p>
    <w:p w:rsidR="003F1664" w:rsidRDefault="003F1664" w:rsidP="003F1664">
      <w:pPr>
        <w:spacing w:line="240" w:lineRule="auto"/>
        <w:ind w:right="-180"/>
        <w:rPr>
          <w:b/>
          <w:sz w:val="28"/>
          <w:szCs w:val="28"/>
        </w:rPr>
      </w:pPr>
      <w:r w:rsidRPr="003F1664">
        <w:rPr>
          <w:b/>
          <w:sz w:val="28"/>
          <w:szCs w:val="28"/>
        </w:rPr>
        <w:t>PROFESSIONAL SKILLS</w:t>
      </w:r>
    </w:p>
    <w:p w:rsidR="003F1664" w:rsidRDefault="003F1664" w:rsidP="00154B85">
      <w:pPr>
        <w:pStyle w:val="ListParagraph"/>
        <w:numPr>
          <w:ilvl w:val="0"/>
          <w:numId w:val="1"/>
        </w:numPr>
        <w:spacing w:line="360" w:lineRule="auto"/>
        <w:ind w:right="-180"/>
        <w:jc w:val="both"/>
        <w:rPr>
          <w:sz w:val="24"/>
          <w:szCs w:val="24"/>
        </w:rPr>
      </w:pPr>
      <w:r w:rsidRPr="003F1664">
        <w:rPr>
          <w:sz w:val="24"/>
          <w:szCs w:val="24"/>
        </w:rPr>
        <w:t>Successfully completed the SAP.</w:t>
      </w:r>
    </w:p>
    <w:p w:rsidR="003F1664" w:rsidRDefault="003F1664" w:rsidP="00154B85">
      <w:pPr>
        <w:pStyle w:val="ListParagraph"/>
        <w:numPr>
          <w:ilvl w:val="0"/>
          <w:numId w:val="1"/>
        </w:numPr>
        <w:spacing w:line="360" w:lineRule="auto"/>
        <w:ind w:right="-180"/>
        <w:jc w:val="both"/>
        <w:rPr>
          <w:sz w:val="24"/>
          <w:szCs w:val="24"/>
        </w:rPr>
      </w:pPr>
      <w:r>
        <w:rPr>
          <w:sz w:val="24"/>
          <w:szCs w:val="24"/>
        </w:rPr>
        <w:t>Application Packages – Intermediate level in MS word, MS Excel and MS Powerpoint.</w:t>
      </w:r>
    </w:p>
    <w:p w:rsidR="003F1664" w:rsidRDefault="003F1664" w:rsidP="00154B85">
      <w:pPr>
        <w:pStyle w:val="ListParagraph"/>
        <w:numPr>
          <w:ilvl w:val="0"/>
          <w:numId w:val="1"/>
        </w:numPr>
        <w:spacing w:line="360" w:lineRule="auto"/>
        <w:ind w:right="-180"/>
        <w:jc w:val="both"/>
        <w:rPr>
          <w:sz w:val="24"/>
          <w:szCs w:val="24"/>
        </w:rPr>
      </w:pPr>
      <w:r>
        <w:rPr>
          <w:sz w:val="24"/>
          <w:szCs w:val="24"/>
        </w:rPr>
        <w:t>Computer and Internet knowledge.</w:t>
      </w:r>
    </w:p>
    <w:p w:rsidR="003F1664" w:rsidRDefault="003F1664" w:rsidP="00154B85">
      <w:pPr>
        <w:pStyle w:val="ListParagraph"/>
        <w:numPr>
          <w:ilvl w:val="0"/>
          <w:numId w:val="1"/>
        </w:numPr>
        <w:spacing w:line="360" w:lineRule="auto"/>
        <w:ind w:right="-180"/>
        <w:jc w:val="both"/>
        <w:rPr>
          <w:sz w:val="24"/>
          <w:szCs w:val="24"/>
        </w:rPr>
      </w:pPr>
      <w:r>
        <w:rPr>
          <w:sz w:val="24"/>
          <w:szCs w:val="24"/>
        </w:rPr>
        <w:t>Good typing speed</w:t>
      </w:r>
    </w:p>
    <w:p w:rsidR="003F1664" w:rsidRDefault="003F1664" w:rsidP="00154B85">
      <w:pPr>
        <w:pStyle w:val="ListParagraph"/>
        <w:numPr>
          <w:ilvl w:val="0"/>
          <w:numId w:val="1"/>
        </w:numPr>
        <w:spacing w:line="360" w:lineRule="auto"/>
        <w:ind w:right="-180"/>
        <w:jc w:val="both"/>
        <w:rPr>
          <w:sz w:val="24"/>
          <w:szCs w:val="24"/>
        </w:rPr>
      </w:pPr>
      <w:r>
        <w:rPr>
          <w:sz w:val="24"/>
          <w:szCs w:val="24"/>
        </w:rPr>
        <w:t>Accounting Packages – Tally 7.2,9</w:t>
      </w:r>
    </w:p>
    <w:p w:rsidR="00FB4276" w:rsidRDefault="00FB4276" w:rsidP="00154B85">
      <w:pPr>
        <w:pStyle w:val="ListParagraph"/>
        <w:ind w:left="0"/>
        <w:rPr>
          <w:b/>
          <w:sz w:val="28"/>
          <w:szCs w:val="28"/>
        </w:rPr>
      </w:pPr>
    </w:p>
    <w:p w:rsidR="00154B85" w:rsidRPr="00677491" w:rsidRDefault="00154B85" w:rsidP="00154B85">
      <w:pPr>
        <w:pStyle w:val="ListParagraph"/>
        <w:ind w:left="0"/>
        <w:rPr>
          <w:b/>
          <w:sz w:val="28"/>
          <w:szCs w:val="28"/>
        </w:rPr>
      </w:pPr>
      <w:r w:rsidRPr="00677491">
        <w:rPr>
          <w:b/>
          <w:sz w:val="28"/>
          <w:szCs w:val="28"/>
        </w:rPr>
        <w:t>DECLARATION</w:t>
      </w:r>
    </w:p>
    <w:p w:rsidR="00154B85" w:rsidRPr="00154B85" w:rsidRDefault="00677491" w:rsidP="00677491">
      <w:pPr>
        <w:pStyle w:val="ListParagraph"/>
        <w:ind w:left="0"/>
        <w:rPr>
          <w:rFonts w:cstheme="minorHAnsi"/>
          <w:sz w:val="24"/>
          <w:szCs w:val="24"/>
        </w:rPr>
      </w:pPr>
      <w:r w:rsidRPr="00677491">
        <w:rPr>
          <w:sz w:val="24"/>
          <w:szCs w:val="24"/>
        </w:rPr>
        <w:t xml:space="preserve">                          </w:t>
      </w:r>
      <w:r w:rsidRPr="00677491">
        <w:rPr>
          <w:b/>
          <w:szCs w:val="28"/>
        </w:rPr>
        <w:t xml:space="preserve"> </w:t>
      </w:r>
      <w:r w:rsidR="00154B85" w:rsidRPr="00154B85">
        <w:rPr>
          <w:rFonts w:cstheme="minorHAnsi"/>
          <w:sz w:val="24"/>
          <w:szCs w:val="24"/>
        </w:rPr>
        <w:t>I hereby declare that all the above information is true to the best of my knowledge.</w:t>
      </w:r>
    </w:p>
    <w:p w:rsidR="00154B85" w:rsidRPr="00154B85" w:rsidRDefault="00154B85" w:rsidP="00154B85">
      <w:pPr>
        <w:pStyle w:val="NormalWeb"/>
        <w:spacing w:before="0" w:beforeAutospacing="0" w:after="0" w:afterAutospacing="0"/>
        <w:rPr>
          <w:rFonts w:asciiTheme="minorHAnsi" w:hAnsiTheme="minorHAnsi" w:cstheme="minorHAnsi"/>
        </w:rPr>
      </w:pPr>
    </w:p>
    <w:p w:rsidR="00154B85" w:rsidRPr="00154B85" w:rsidRDefault="00154B85" w:rsidP="00154B85">
      <w:pPr>
        <w:pStyle w:val="NormalWeb"/>
        <w:spacing w:before="0" w:beforeAutospacing="0" w:after="0" w:afterAutospacing="0"/>
        <w:ind w:left="360" w:hanging="360"/>
        <w:rPr>
          <w:rFonts w:asciiTheme="minorHAnsi" w:hAnsiTheme="minorHAnsi" w:cstheme="minorHAnsi"/>
        </w:rPr>
      </w:pPr>
      <w:r w:rsidRPr="00154B85">
        <w:rPr>
          <w:rFonts w:asciiTheme="minorHAnsi" w:hAnsiTheme="minorHAnsi" w:cstheme="minorHAnsi"/>
        </w:rPr>
        <w:t xml:space="preserve">Date: </w:t>
      </w:r>
      <w:r w:rsidRPr="00154B85">
        <w:rPr>
          <w:rFonts w:asciiTheme="minorHAnsi" w:hAnsiTheme="minorHAnsi" w:cstheme="minorHAnsi"/>
        </w:rPr>
        <w:tab/>
      </w:r>
      <w:r w:rsidRPr="00154B85">
        <w:rPr>
          <w:rFonts w:asciiTheme="minorHAnsi" w:hAnsiTheme="minorHAnsi" w:cstheme="minorHAnsi"/>
        </w:rPr>
        <w:tab/>
      </w:r>
      <w:r w:rsidRPr="00154B85">
        <w:rPr>
          <w:rFonts w:asciiTheme="minorHAnsi" w:hAnsiTheme="minorHAnsi" w:cstheme="minorHAnsi"/>
        </w:rPr>
        <w:tab/>
      </w:r>
      <w:r w:rsidRPr="00154B85">
        <w:rPr>
          <w:rFonts w:asciiTheme="minorHAnsi" w:hAnsiTheme="minorHAnsi" w:cstheme="minorHAnsi"/>
        </w:rPr>
        <w:tab/>
      </w:r>
      <w:r w:rsidRPr="00154B85">
        <w:rPr>
          <w:rFonts w:asciiTheme="minorHAnsi" w:hAnsiTheme="minorHAnsi" w:cstheme="minorHAnsi"/>
        </w:rPr>
        <w:tab/>
      </w:r>
      <w:r w:rsidRPr="00154B85">
        <w:rPr>
          <w:rFonts w:asciiTheme="minorHAnsi" w:hAnsiTheme="minorHAnsi" w:cstheme="minorHAnsi"/>
        </w:rPr>
        <w:tab/>
        <w:t xml:space="preserve">                   </w:t>
      </w:r>
    </w:p>
    <w:p w:rsidR="00154B85" w:rsidRPr="00154B85" w:rsidRDefault="00154B85" w:rsidP="00154B85">
      <w:pPr>
        <w:tabs>
          <w:tab w:val="left" w:pos="7110"/>
        </w:tabs>
        <w:spacing w:line="240" w:lineRule="auto"/>
        <w:ind w:right="1260"/>
        <w:jc w:val="both"/>
        <w:rPr>
          <w:rFonts w:cstheme="minorHAnsi"/>
          <w:b/>
          <w:sz w:val="24"/>
          <w:szCs w:val="24"/>
        </w:rPr>
      </w:pPr>
      <w:r w:rsidRPr="00154B85">
        <w:rPr>
          <w:rFonts w:cstheme="minorHAnsi"/>
          <w:sz w:val="24"/>
          <w:szCs w:val="24"/>
        </w:rPr>
        <w:lastRenderedPageBreak/>
        <w:t xml:space="preserve">Place:                                                                                          </w:t>
      </w:r>
      <w:r>
        <w:rPr>
          <w:rFonts w:cstheme="minorHAnsi"/>
          <w:sz w:val="24"/>
          <w:szCs w:val="24"/>
        </w:rPr>
        <w:t xml:space="preserve">                    (Dhinu)</w:t>
      </w:r>
    </w:p>
    <w:sectPr w:rsidR="00154B85" w:rsidRPr="00154B85" w:rsidSect="00E618CF">
      <w:headerReference w:type="default" r:id="rId10"/>
      <w:pgSz w:w="12240" w:h="15840"/>
      <w:pgMar w:top="1440" w:right="1440" w:bottom="1440" w:left="1170" w:header="576" w:footer="0" w:gutter="0"/>
      <w:cols w:space="26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03" w:rsidRDefault="00496F03" w:rsidP="00DB3F22">
      <w:pPr>
        <w:spacing w:after="0" w:line="240" w:lineRule="auto"/>
      </w:pPr>
      <w:r>
        <w:separator/>
      </w:r>
    </w:p>
  </w:endnote>
  <w:endnote w:type="continuationSeparator" w:id="1">
    <w:p w:rsidR="00496F03" w:rsidRDefault="00496F03" w:rsidP="00DB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03" w:rsidRDefault="00496F03" w:rsidP="00DB3F22">
      <w:pPr>
        <w:spacing w:after="0" w:line="240" w:lineRule="auto"/>
      </w:pPr>
      <w:r>
        <w:separator/>
      </w:r>
    </w:p>
  </w:footnote>
  <w:footnote w:type="continuationSeparator" w:id="1">
    <w:p w:rsidR="00496F03" w:rsidRDefault="00496F03" w:rsidP="00DB3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28" w:rsidRPr="000A207A" w:rsidRDefault="00E618CF" w:rsidP="00E618CF">
    <w:pPr>
      <w:pStyle w:val="Header"/>
      <w:tabs>
        <w:tab w:val="clear" w:pos="4680"/>
        <w:tab w:val="clear" w:pos="9360"/>
        <w:tab w:val="left" w:pos="1456"/>
      </w:tabs>
      <w:rPr>
        <w:sz w:val="32"/>
        <w:szCs w:val="32"/>
      </w:rPr>
    </w:pPr>
    <w:r w:rsidRPr="000A207A">
      <w:rPr>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75C"/>
    <w:multiLevelType w:val="hybridMultilevel"/>
    <w:tmpl w:val="29B441B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D7BA4"/>
    <w:multiLevelType w:val="hybridMultilevel"/>
    <w:tmpl w:val="EBFA6726"/>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2">
    <w:nsid w:val="328C5CC9"/>
    <w:multiLevelType w:val="hybridMultilevel"/>
    <w:tmpl w:val="05445458"/>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1F7EAE"/>
    <w:multiLevelType w:val="hybridMultilevel"/>
    <w:tmpl w:val="43E068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2B42F7"/>
    <w:multiLevelType w:val="hybridMultilevel"/>
    <w:tmpl w:val="98BCEBD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C24BA"/>
    <w:multiLevelType w:val="hybridMultilevel"/>
    <w:tmpl w:val="3D8ED61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C20FA"/>
    <w:multiLevelType w:val="hybridMultilevel"/>
    <w:tmpl w:val="8048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B1974"/>
    <w:multiLevelType w:val="hybridMultilevel"/>
    <w:tmpl w:val="530EA2A6"/>
    <w:lvl w:ilvl="0" w:tplc="40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7B886DF7"/>
    <w:multiLevelType w:val="hybridMultilevel"/>
    <w:tmpl w:val="837E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A443C"/>
    <w:multiLevelType w:val="hybridMultilevel"/>
    <w:tmpl w:val="CA826AF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5"/>
  </w:num>
  <w:num w:numId="6">
    <w:abstractNumId w:val="4"/>
  </w:num>
  <w:num w:numId="7">
    <w:abstractNumId w:val="1"/>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20"/>
  <w:drawingGridHorizontalSpacing w:val="110"/>
  <w:displayHorizontalDrawingGridEvery w:val="2"/>
  <w:characterSpacingControl w:val="doNotCompress"/>
  <w:hdrShapeDefaults>
    <o:shapedefaults v:ext="edit" spidmax="12290">
      <o:colormru v:ext="edit" colors="#eaeaea,#ccecff"/>
      <o:colormenu v:ext="edit" fillcolor="none" strokecolor="none [661]"/>
    </o:shapedefaults>
  </w:hdrShapeDefaults>
  <w:footnotePr>
    <w:footnote w:id="0"/>
    <w:footnote w:id="1"/>
  </w:footnotePr>
  <w:endnotePr>
    <w:endnote w:id="0"/>
    <w:endnote w:id="1"/>
  </w:endnotePr>
  <w:compat/>
  <w:rsids>
    <w:rsidRoot w:val="00D2568D"/>
    <w:rsid w:val="000930E1"/>
    <w:rsid w:val="0009699F"/>
    <w:rsid w:val="000A207A"/>
    <w:rsid w:val="000D0939"/>
    <w:rsid w:val="00126383"/>
    <w:rsid w:val="0014396B"/>
    <w:rsid w:val="0015173B"/>
    <w:rsid w:val="00154B85"/>
    <w:rsid w:val="001E03D7"/>
    <w:rsid w:val="001F16D4"/>
    <w:rsid w:val="00225AA5"/>
    <w:rsid w:val="00237788"/>
    <w:rsid w:val="00263F6E"/>
    <w:rsid w:val="00276A28"/>
    <w:rsid w:val="00372419"/>
    <w:rsid w:val="003F1664"/>
    <w:rsid w:val="00445649"/>
    <w:rsid w:val="00496F03"/>
    <w:rsid w:val="004C56C7"/>
    <w:rsid w:val="00540250"/>
    <w:rsid w:val="00580176"/>
    <w:rsid w:val="00586C05"/>
    <w:rsid w:val="005B09A0"/>
    <w:rsid w:val="005D52A0"/>
    <w:rsid w:val="00614B11"/>
    <w:rsid w:val="00677491"/>
    <w:rsid w:val="006E06C6"/>
    <w:rsid w:val="006F5446"/>
    <w:rsid w:val="00774621"/>
    <w:rsid w:val="0078122A"/>
    <w:rsid w:val="007E22CB"/>
    <w:rsid w:val="007E2FB7"/>
    <w:rsid w:val="00853045"/>
    <w:rsid w:val="008742CA"/>
    <w:rsid w:val="00886606"/>
    <w:rsid w:val="00A13ADD"/>
    <w:rsid w:val="00AC35C1"/>
    <w:rsid w:val="00B11610"/>
    <w:rsid w:val="00B31FE9"/>
    <w:rsid w:val="00B561B4"/>
    <w:rsid w:val="00B8319A"/>
    <w:rsid w:val="00B902F3"/>
    <w:rsid w:val="00BC73E9"/>
    <w:rsid w:val="00C64371"/>
    <w:rsid w:val="00CE474A"/>
    <w:rsid w:val="00D2568D"/>
    <w:rsid w:val="00D814F1"/>
    <w:rsid w:val="00D84C6D"/>
    <w:rsid w:val="00D86EF7"/>
    <w:rsid w:val="00DB3F22"/>
    <w:rsid w:val="00DE3963"/>
    <w:rsid w:val="00DE4EAC"/>
    <w:rsid w:val="00DF3A9C"/>
    <w:rsid w:val="00E618CF"/>
    <w:rsid w:val="00E93DFB"/>
    <w:rsid w:val="00EB738E"/>
    <w:rsid w:val="00EC6486"/>
    <w:rsid w:val="00FA2F25"/>
    <w:rsid w:val="00FB4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eaeaea,#ccecff"/>
      <o:colormenu v:ext="edit" fillcolor="none" stroke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D256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1664"/>
    <w:pPr>
      <w:ind w:left="720"/>
      <w:contextualSpacing/>
    </w:pPr>
  </w:style>
  <w:style w:type="paragraph" w:styleId="Header">
    <w:name w:val="header"/>
    <w:basedOn w:val="Normal"/>
    <w:link w:val="HeaderChar"/>
    <w:uiPriority w:val="99"/>
    <w:unhideWhenUsed/>
    <w:rsid w:val="00DB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22"/>
  </w:style>
  <w:style w:type="paragraph" w:styleId="Footer">
    <w:name w:val="footer"/>
    <w:basedOn w:val="Normal"/>
    <w:link w:val="FooterChar"/>
    <w:uiPriority w:val="99"/>
    <w:semiHidden/>
    <w:unhideWhenUsed/>
    <w:rsid w:val="00DB3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F22"/>
  </w:style>
  <w:style w:type="paragraph" w:styleId="BalloonText">
    <w:name w:val="Balloon Text"/>
    <w:basedOn w:val="Normal"/>
    <w:link w:val="BalloonTextChar"/>
    <w:uiPriority w:val="99"/>
    <w:semiHidden/>
    <w:unhideWhenUsed/>
    <w:rsid w:val="00DB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22"/>
    <w:rPr>
      <w:rFonts w:ascii="Tahoma" w:hAnsi="Tahoma" w:cs="Tahoma"/>
      <w:sz w:val="16"/>
      <w:szCs w:val="16"/>
    </w:rPr>
  </w:style>
  <w:style w:type="paragraph" w:styleId="NormalWeb">
    <w:name w:val="Normal (Web)"/>
    <w:basedOn w:val="Normal"/>
    <w:semiHidden/>
    <w:rsid w:val="00154B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73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2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inu-39355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107E-054E-48E7-A8E5-5DEFE4E2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Visitor1</cp:lastModifiedBy>
  <cp:revision>2</cp:revision>
  <dcterms:created xsi:type="dcterms:W3CDTF">2019-08-26T12:19:00Z</dcterms:created>
  <dcterms:modified xsi:type="dcterms:W3CDTF">2019-08-26T12:19:00Z</dcterms:modified>
</cp:coreProperties>
</file>