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EB6" w:rsidRDefault="005541C4">
      <w:pPr>
        <w:spacing w:line="200" w:lineRule="exact"/>
        <w:rPr>
          <w:sz w:val="24"/>
          <w:szCs w:val="24"/>
        </w:rPr>
      </w:pPr>
      <w:r>
        <w:rPr>
          <w:noProof/>
          <w:sz w:val="24"/>
          <w:szCs w:val="24"/>
        </w:rPr>
        <w:drawing>
          <wp:anchor distT="0" distB="0" distL="114300" distR="114300" simplePos="0" relativeHeight="251651584" behindDoc="1" locked="0" layoutInCell="0" allowOverlap="1">
            <wp:simplePos x="0" y="0"/>
            <wp:positionH relativeFrom="page">
              <wp:posOffset>0</wp:posOffset>
            </wp:positionH>
            <wp:positionV relativeFrom="page">
              <wp:posOffset>0</wp:posOffset>
            </wp:positionV>
            <wp:extent cx="2818130" cy="10692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2818130" cy="10692130"/>
                    </a:xfrm>
                    <a:prstGeom prst="rect">
                      <a:avLst/>
                    </a:prstGeom>
                    <a:noFill/>
                  </pic:spPr>
                </pic:pic>
              </a:graphicData>
            </a:graphic>
          </wp:anchor>
        </w:drawing>
      </w:r>
    </w:p>
    <w:p w:rsidR="00233EB6" w:rsidRDefault="00233EB6">
      <w:pPr>
        <w:spacing w:line="200" w:lineRule="exact"/>
        <w:rPr>
          <w:sz w:val="24"/>
          <w:szCs w:val="24"/>
        </w:rPr>
      </w:pPr>
    </w:p>
    <w:p w:rsidR="00233EB6" w:rsidRDefault="00233EB6">
      <w:pPr>
        <w:spacing w:line="200" w:lineRule="exact"/>
        <w:rPr>
          <w:sz w:val="24"/>
          <w:szCs w:val="24"/>
        </w:rPr>
      </w:pPr>
    </w:p>
    <w:p w:rsidR="00233EB6" w:rsidRDefault="00233EB6">
      <w:pPr>
        <w:spacing w:line="200" w:lineRule="exact"/>
        <w:rPr>
          <w:sz w:val="24"/>
          <w:szCs w:val="24"/>
        </w:rPr>
      </w:pPr>
    </w:p>
    <w:p w:rsidR="00233EB6" w:rsidRDefault="00233EB6">
      <w:pPr>
        <w:spacing w:line="200" w:lineRule="exact"/>
        <w:rPr>
          <w:sz w:val="24"/>
          <w:szCs w:val="24"/>
        </w:rPr>
      </w:pPr>
    </w:p>
    <w:p w:rsidR="00233EB6" w:rsidRDefault="00233EB6">
      <w:pPr>
        <w:spacing w:line="200" w:lineRule="exact"/>
        <w:rPr>
          <w:sz w:val="24"/>
          <w:szCs w:val="24"/>
        </w:rPr>
      </w:pPr>
    </w:p>
    <w:p w:rsidR="00233EB6" w:rsidRDefault="00233EB6">
      <w:pPr>
        <w:spacing w:line="200" w:lineRule="exact"/>
        <w:rPr>
          <w:sz w:val="24"/>
          <w:szCs w:val="24"/>
        </w:rPr>
      </w:pPr>
    </w:p>
    <w:p w:rsidR="00233EB6" w:rsidRDefault="00233EB6">
      <w:pPr>
        <w:spacing w:line="200" w:lineRule="exact"/>
        <w:rPr>
          <w:sz w:val="24"/>
          <w:szCs w:val="24"/>
        </w:rPr>
      </w:pPr>
    </w:p>
    <w:p w:rsidR="00233EB6" w:rsidRDefault="00233EB6">
      <w:pPr>
        <w:spacing w:line="200" w:lineRule="exact"/>
        <w:rPr>
          <w:sz w:val="24"/>
          <w:szCs w:val="24"/>
        </w:rPr>
      </w:pPr>
    </w:p>
    <w:p w:rsidR="00233EB6" w:rsidRDefault="00233EB6">
      <w:pPr>
        <w:spacing w:line="200" w:lineRule="exact"/>
        <w:rPr>
          <w:sz w:val="24"/>
          <w:szCs w:val="24"/>
        </w:rPr>
      </w:pPr>
    </w:p>
    <w:p w:rsidR="00233EB6" w:rsidRDefault="00233EB6">
      <w:pPr>
        <w:spacing w:line="200" w:lineRule="exact"/>
        <w:rPr>
          <w:sz w:val="24"/>
          <w:szCs w:val="24"/>
        </w:rPr>
      </w:pPr>
    </w:p>
    <w:p w:rsidR="00233EB6" w:rsidRDefault="00233EB6">
      <w:pPr>
        <w:spacing w:line="200" w:lineRule="exact"/>
        <w:rPr>
          <w:sz w:val="24"/>
          <w:szCs w:val="24"/>
        </w:rPr>
      </w:pPr>
    </w:p>
    <w:p w:rsidR="00233EB6" w:rsidRDefault="00233EB6">
      <w:pPr>
        <w:spacing w:line="200" w:lineRule="exact"/>
        <w:rPr>
          <w:sz w:val="24"/>
          <w:szCs w:val="24"/>
        </w:rPr>
      </w:pPr>
    </w:p>
    <w:p w:rsidR="00233EB6" w:rsidRDefault="00233EB6">
      <w:pPr>
        <w:spacing w:line="200" w:lineRule="exact"/>
        <w:rPr>
          <w:sz w:val="24"/>
          <w:szCs w:val="24"/>
        </w:rPr>
      </w:pPr>
    </w:p>
    <w:p w:rsidR="00233EB6" w:rsidRDefault="00233EB6">
      <w:pPr>
        <w:spacing w:line="200" w:lineRule="exact"/>
        <w:rPr>
          <w:sz w:val="24"/>
          <w:szCs w:val="24"/>
        </w:rPr>
      </w:pPr>
    </w:p>
    <w:p w:rsidR="00233EB6" w:rsidRDefault="00233EB6">
      <w:pPr>
        <w:spacing w:line="200" w:lineRule="exact"/>
        <w:rPr>
          <w:sz w:val="24"/>
          <w:szCs w:val="24"/>
        </w:rPr>
      </w:pPr>
    </w:p>
    <w:p w:rsidR="00233EB6" w:rsidRDefault="00233EB6">
      <w:pPr>
        <w:spacing w:line="200" w:lineRule="exact"/>
        <w:rPr>
          <w:sz w:val="24"/>
          <w:szCs w:val="24"/>
        </w:rPr>
      </w:pPr>
    </w:p>
    <w:p w:rsidR="00233EB6" w:rsidRDefault="00233EB6">
      <w:pPr>
        <w:spacing w:line="200" w:lineRule="exact"/>
        <w:rPr>
          <w:sz w:val="24"/>
          <w:szCs w:val="24"/>
        </w:rPr>
      </w:pPr>
    </w:p>
    <w:p w:rsidR="00233EB6" w:rsidRDefault="00233EB6">
      <w:pPr>
        <w:spacing w:line="253" w:lineRule="exact"/>
        <w:rPr>
          <w:sz w:val="24"/>
          <w:szCs w:val="24"/>
        </w:rPr>
      </w:pPr>
    </w:p>
    <w:p w:rsidR="00233EB6" w:rsidRDefault="005541C4">
      <w:pPr>
        <w:rPr>
          <w:sz w:val="20"/>
          <w:szCs w:val="20"/>
        </w:rPr>
      </w:pPr>
      <w:r>
        <w:rPr>
          <w:rFonts w:ascii="Arial" w:eastAsia="Arial" w:hAnsi="Arial" w:cs="Arial"/>
          <w:b/>
          <w:bCs/>
          <w:color w:val="FFFFFF"/>
          <w:sz w:val="28"/>
          <w:szCs w:val="28"/>
        </w:rPr>
        <w:t>CONTACT DETAILS</w:t>
      </w:r>
    </w:p>
    <w:p w:rsidR="00233EB6" w:rsidRDefault="00233EB6">
      <w:pPr>
        <w:spacing w:line="200" w:lineRule="exact"/>
        <w:rPr>
          <w:sz w:val="24"/>
          <w:szCs w:val="24"/>
        </w:rPr>
      </w:pPr>
    </w:p>
    <w:p w:rsidR="00233EB6" w:rsidRDefault="00233EB6">
      <w:pPr>
        <w:spacing w:line="279" w:lineRule="exact"/>
        <w:rPr>
          <w:sz w:val="24"/>
          <w:szCs w:val="24"/>
        </w:rPr>
      </w:pPr>
    </w:p>
    <w:p w:rsidR="00233EB6" w:rsidRDefault="00233EB6">
      <w:pPr>
        <w:spacing w:line="200" w:lineRule="exact"/>
        <w:rPr>
          <w:sz w:val="24"/>
          <w:szCs w:val="24"/>
        </w:rPr>
      </w:pPr>
    </w:p>
    <w:p w:rsidR="00301C20" w:rsidRDefault="00301C20">
      <w:pPr>
        <w:spacing w:line="200" w:lineRule="exact"/>
        <w:rPr>
          <w:sz w:val="24"/>
          <w:szCs w:val="24"/>
        </w:rPr>
      </w:pPr>
    </w:p>
    <w:p w:rsidR="00301C20" w:rsidRDefault="00301C20">
      <w:pPr>
        <w:spacing w:line="200" w:lineRule="exact"/>
        <w:rPr>
          <w:sz w:val="24"/>
          <w:szCs w:val="24"/>
        </w:rPr>
      </w:pPr>
    </w:p>
    <w:p w:rsidR="00301C20" w:rsidRDefault="00301C20">
      <w:pPr>
        <w:spacing w:line="200" w:lineRule="exact"/>
        <w:rPr>
          <w:sz w:val="24"/>
          <w:szCs w:val="24"/>
        </w:rPr>
      </w:pPr>
    </w:p>
    <w:p w:rsidR="00233EB6" w:rsidRDefault="00233EB6">
      <w:pPr>
        <w:spacing w:line="325" w:lineRule="exact"/>
        <w:rPr>
          <w:sz w:val="24"/>
          <w:szCs w:val="24"/>
        </w:rPr>
      </w:pPr>
    </w:p>
    <w:p w:rsidR="00233EB6" w:rsidRDefault="005541C4">
      <w:pPr>
        <w:ind w:left="580"/>
        <w:rPr>
          <w:sz w:val="20"/>
          <w:szCs w:val="20"/>
        </w:rPr>
      </w:pPr>
      <w:r>
        <w:rPr>
          <w:rFonts w:ascii="Arial" w:eastAsia="Arial" w:hAnsi="Arial" w:cs="Arial"/>
          <w:b/>
          <w:bCs/>
          <w:color w:val="FFFFFF"/>
        </w:rPr>
        <w:t>Email</w:t>
      </w:r>
    </w:p>
    <w:p w:rsidR="00233EB6" w:rsidRDefault="00233EB6">
      <w:pPr>
        <w:spacing w:line="11" w:lineRule="exact"/>
        <w:rPr>
          <w:sz w:val="24"/>
          <w:szCs w:val="24"/>
        </w:rPr>
      </w:pPr>
    </w:p>
    <w:p w:rsidR="00233EB6" w:rsidRPr="00301C20" w:rsidRDefault="00301C20">
      <w:pPr>
        <w:ind w:left="580"/>
        <w:rPr>
          <w:color w:val="FFFFFF" w:themeColor="background1"/>
          <w:sz w:val="20"/>
          <w:szCs w:val="20"/>
        </w:rPr>
      </w:pPr>
      <w:hyperlink r:id="rId6" w:history="1">
        <w:r w:rsidRPr="00301C20">
          <w:rPr>
            <w:rStyle w:val="Hyperlink"/>
            <w:rFonts w:ascii="Arial" w:eastAsia="Arial" w:hAnsi="Arial" w:cs="Arial"/>
            <w:b/>
            <w:bCs/>
            <w:color w:val="FFFFFF" w:themeColor="background1"/>
          </w:rPr>
          <w:t>Amir-393649@2freemail.com</w:t>
        </w:r>
      </w:hyperlink>
      <w:r w:rsidRPr="00301C20">
        <w:rPr>
          <w:rFonts w:ascii="Arial" w:eastAsia="Arial" w:hAnsi="Arial" w:cs="Arial"/>
          <w:b/>
          <w:bCs/>
          <w:color w:val="FFFFFF" w:themeColor="background1"/>
        </w:rPr>
        <w:t xml:space="preserve"> </w:t>
      </w:r>
    </w:p>
    <w:p w:rsidR="00233EB6" w:rsidRDefault="00233EB6">
      <w:pPr>
        <w:spacing w:line="200" w:lineRule="exact"/>
        <w:rPr>
          <w:sz w:val="24"/>
          <w:szCs w:val="24"/>
        </w:rPr>
      </w:pPr>
    </w:p>
    <w:p w:rsidR="00233EB6" w:rsidRDefault="00233EB6">
      <w:pPr>
        <w:spacing w:line="200" w:lineRule="exact"/>
        <w:rPr>
          <w:sz w:val="24"/>
          <w:szCs w:val="24"/>
        </w:rPr>
      </w:pPr>
    </w:p>
    <w:p w:rsidR="00233EB6" w:rsidRDefault="00233EB6">
      <w:pPr>
        <w:spacing w:line="200" w:lineRule="exact"/>
        <w:rPr>
          <w:sz w:val="24"/>
          <w:szCs w:val="24"/>
        </w:rPr>
      </w:pPr>
    </w:p>
    <w:p w:rsidR="00233EB6" w:rsidRDefault="00233EB6">
      <w:pPr>
        <w:spacing w:line="200" w:lineRule="exact"/>
        <w:rPr>
          <w:sz w:val="24"/>
          <w:szCs w:val="24"/>
        </w:rPr>
      </w:pPr>
    </w:p>
    <w:p w:rsidR="00233EB6" w:rsidRDefault="00233EB6">
      <w:pPr>
        <w:spacing w:line="200" w:lineRule="exact"/>
        <w:rPr>
          <w:sz w:val="24"/>
          <w:szCs w:val="24"/>
        </w:rPr>
      </w:pPr>
    </w:p>
    <w:p w:rsidR="00233EB6" w:rsidRDefault="00233EB6">
      <w:pPr>
        <w:spacing w:line="200" w:lineRule="exact"/>
        <w:rPr>
          <w:sz w:val="24"/>
          <w:szCs w:val="24"/>
        </w:rPr>
      </w:pPr>
    </w:p>
    <w:p w:rsidR="00233EB6" w:rsidRDefault="00233EB6">
      <w:pPr>
        <w:spacing w:line="297" w:lineRule="exact"/>
        <w:rPr>
          <w:sz w:val="24"/>
          <w:szCs w:val="24"/>
        </w:rPr>
      </w:pPr>
    </w:p>
    <w:p w:rsidR="00233EB6" w:rsidRDefault="005541C4">
      <w:pPr>
        <w:rPr>
          <w:sz w:val="20"/>
          <w:szCs w:val="20"/>
        </w:rPr>
      </w:pPr>
      <w:r>
        <w:rPr>
          <w:rFonts w:ascii="Arial" w:eastAsia="Arial" w:hAnsi="Arial" w:cs="Arial"/>
          <w:b/>
          <w:bCs/>
          <w:color w:val="FFFFFF"/>
          <w:sz w:val="28"/>
          <w:szCs w:val="28"/>
        </w:rPr>
        <w:t>PROFESSIONAL SKILLS</w:t>
      </w:r>
    </w:p>
    <w:p w:rsidR="00233EB6" w:rsidRDefault="00233EB6">
      <w:pPr>
        <w:spacing w:line="200" w:lineRule="exact"/>
        <w:rPr>
          <w:sz w:val="24"/>
          <w:szCs w:val="24"/>
        </w:rPr>
      </w:pPr>
    </w:p>
    <w:p w:rsidR="00233EB6" w:rsidRDefault="00233EB6">
      <w:pPr>
        <w:spacing w:line="225" w:lineRule="exact"/>
        <w:rPr>
          <w:sz w:val="24"/>
          <w:szCs w:val="24"/>
        </w:rPr>
      </w:pPr>
    </w:p>
    <w:p w:rsidR="00233EB6" w:rsidRDefault="005541C4">
      <w:pPr>
        <w:rPr>
          <w:sz w:val="20"/>
          <w:szCs w:val="20"/>
        </w:rPr>
      </w:pPr>
      <w:r>
        <w:rPr>
          <w:rFonts w:ascii="Arial" w:eastAsia="Arial" w:hAnsi="Arial" w:cs="Arial"/>
          <w:b/>
          <w:bCs/>
          <w:color w:val="FFFFFF"/>
          <w:sz w:val="20"/>
          <w:szCs w:val="20"/>
        </w:rPr>
        <w:t>SAP AND FIDELIO SYSTEMS</w:t>
      </w:r>
    </w:p>
    <w:p w:rsidR="00233EB6" w:rsidRDefault="00233EB6">
      <w:pPr>
        <w:spacing w:line="200" w:lineRule="exact"/>
        <w:rPr>
          <w:sz w:val="24"/>
          <w:szCs w:val="24"/>
        </w:rPr>
      </w:pPr>
    </w:p>
    <w:p w:rsidR="00233EB6" w:rsidRDefault="00233EB6">
      <w:pPr>
        <w:spacing w:line="200" w:lineRule="exact"/>
        <w:rPr>
          <w:sz w:val="24"/>
          <w:szCs w:val="24"/>
        </w:rPr>
      </w:pPr>
    </w:p>
    <w:p w:rsidR="00233EB6" w:rsidRDefault="00233EB6">
      <w:pPr>
        <w:spacing w:line="205" w:lineRule="exact"/>
        <w:rPr>
          <w:sz w:val="24"/>
          <w:szCs w:val="24"/>
        </w:rPr>
      </w:pPr>
    </w:p>
    <w:p w:rsidR="00233EB6" w:rsidRDefault="005541C4">
      <w:pPr>
        <w:rPr>
          <w:sz w:val="20"/>
          <w:szCs w:val="20"/>
        </w:rPr>
      </w:pPr>
      <w:r>
        <w:rPr>
          <w:rFonts w:ascii="Arial" w:eastAsia="Arial" w:hAnsi="Arial" w:cs="Arial"/>
          <w:b/>
          <w:bCs/>
          <w:color w:val="FFFFFF"/>
          <w:sz w:val="20"/>
          <w:szCs w:val="20"/>
        </w:rPr>
        <w:t>MANAGING PURCHASE ORDERS</w:t>
      </w:r>
    </w:p>
    <w:p w:rsidR="00233EB6" w:rsidRDefault="00233EB6">
      <w:pPr>
        <w:spacing w:line="200" w:lineRule="exact"/>
        <w:rPr>
          <w:sz w:val="24"/>
          <w:szCs w:val="24"/>
        </w:rPr>
      </w:pPr>
    </w:p>
    <w:p w:rsidR="00233EB6" w:rsidRDefault="00233EB6">
      <w:pPr>
        <w:spacing w:line="200" w:lineRule="exact"/>
        <w:rPr>
          <w:sz w:val="24"/>
          <w:szCs w:val="24"/>
        </w:rPr>
      </w:pPr>
    </w:p>
    <w:p w:rsidR="00233EB6" w:rsidRDefault="00233EB6">
      <w:pPr>
        <w:spacing w:line="205" w:lineRule="exact"/>
        <w:rPr>
          <w:sz w:val="24"/>
          <w:szCs w:val="24"/>
        </w:rPr>
      </w:pPr>
    </w:p>
    <w:p w:rsidR="00233EB6" w:rsidRDefault="005541C4">
      <w:pPr>
        <w:rPr>
          <w:sz w:val="20"/>
          <w:szCs w:val="20"/>
        </w:rPr>
      </w:pPr>
      <w:r>
        <w:rPr>
          <w:rFonts w:ascii="Arial" w:eastAsia="Arial" w:hAnsi="Arial" w:cs="Arial"/>
          <w:b/>
          <w:bCs/>
          <w:color w:val="FFFFFF"/>
          <w:sz w:val="20"/>
          <w:szCs w:val="20"/>
        </w:rPr>
        <w:t>INVENTORY CONTROL PROCESS</w:t>
      </w:r>
    </w:p>
    <w:p w:rsidR="00233EB6" w:rsidRDefault="00233EB6">
      <w:pPr>
        <w:spacing w:line="200" w:lineRule="exact"/>
        <w:rPr>
          <w:sz w:val="24"/>
          <w:szCs w:val="24"/>
        </w:rPr>
      </w:pPr>
    </w:p>
    <w:p w:rsidR="00233EB6" w:rsidRDefault="00233EB6">
      <w:pPr>
        <w:spacing w:line="200" w:lineRule="exact"/>
        <w:rPr>
          <w:sz w:val="24"/>
          <w:szCs w:val="24"/>
        </w:rPr>
      </w:pPr>
    </w:p>
    <w:p w:rsidR="00233EB6" w:rsidRDefault="00233EB6">
      <w:pPr>
        <w:spacing w:line="205" w:lineRule="exact"/>
        <w:rPr>
          <w:sz w:val="24"/>
          <w:szCs w:val="24"/>
        </w:rPr>
      </w:pPr>
    </w:p>
    <w:p w:rsidR="00233EB6" w:rsidRDefault="005541C4">
      <w:pPr>
        <w:rPr>
          <w:sz w:val="20"/>
          <w:szCs w:val="20"/>
        </w:rPr>
      </w:pPr>
      <w:r>
        <w:rPr>
          <w:rFonts w:ascii="Arial" w:eastAsia="Arial" w:hAnsi="Arial" w:cs="Arial"/>
          <w:b/>
          <w:bCs/>
          <w:color w:val="FFFFFF"/>
          <w:sz w:val="18"/>
          <w:szCs w:val="18"/>
        </w:rPr>
        <w:t>PURCHASING TECHNIQUES AND TOOLS</w:t>
      </w:r>
    </w:p>
    <w:p w:rsidR="00233EB6" w:rsidRDefault="00233EB6">
      <w:pPr>
        <w:spacing w:line="200" w:lineRule="exact"/>
        <w:rPr>
          <w:sz w:val="24"/>
          <w:szCs w:val="24"/>
        </w:rPr>
      </w:pPr>
    </w:p>
    <w:p w:rsidR="00233EB6" w:rsidRDefault="00233EB6">
      <w:pPr>
        <w:spacing w:line="200" w:lineRule="exact"/>
        <w:rPr>
          <w:sz w:val="24"/>
          <w:szCs w:val="24"/>
        </w:rPr>
      </w:pPr>
    </w:p>
    <w:p w:rsidR="00233EB6" w:rsidRDefault="00233EB6">
      <w:pPr>
        <w:spacing w:line="228" w:lineRule="exact"/>
        <w:rPr>
          <w:sz w:val="24"/>
          <w:szCs w:val="24"/>
        </w:rPr>
      </w:pPr>
    </w:p>
    <w:p w:rsidR="00233EB6" w:rsidRDefault="005541C4">
      <w:pPr>
        <w:spacing w:line="352" w:lineRule="auto"/>
        <w:ind w:right="760"/>
        <w:rPr>
          <w:sz w:val="20"/>
          <w:szCs w:val="20"/>
        </w:rPr>
      </w:pPr>
      <w:r>
        <w:rPr>
          <w:rFonts w:ascii="Arial" w:eastAsia="Arial" w:hAnsi="Arial" w:cs="Arial"/>
          <w:b/>
          <w:bCs/>
          <w:color w:val="FFFFFF"/>
          <w:sz w:val="18"/>
          <w:szCs w:val="18"/>
        </w:rPr>
        <w:t xml:space="preserve">MANAGE AND </w:t>
      </w:r>
      <w:r>
        <w:rPr>
          <w:rFonts w:ascii="Arial" w:eastAsia="Arial" w:hAnsi="Arial" w:cs="Arial"/>
          <w:b/>
          <w:bCs/>
          <w:color w:val="FFFFFF"/>
          <w:sz w:val="18"/>
          <w:szCs w:val="18"/>
        </w:rPr>
        <w:t>MAINTAIN GOOD RELATIONSHIPS WITH VENDORS</w:t>
      </w:r>
    </w:p>
    <w:p w:rsidR="00233EB6" w:rsidRDefault="00233EB6">
      <w:pPr>
        <w:spacing w:line="200" w:lineRule="exact"/>
        <w:rPr>
          <w:sz w:val="24"/>
          <w:szCs w:val="24"/>
        </w:rPr>
      </w:pPr>
    </w:p>
    <w:p w:rsidR="00233EB6" w:rsidRDefault="00233EB6">
      <w:pPr>
        <w:spacing w:line="261" w:lineRule="exact"/>
        <w:rPr>
          <w:sz w:val="24"/>
          <w:szCs w:val="24"/>
        </w:rPr>
      </w:pPr>
    </w:p>
    <w:p w:rsidR="00233EB6" w:rsidRDefault="005541C4">
      <w:pPr>
        <w:spacing w:line="352" w:lineRule="auto"/>
        <w:ind w:right="660"/>
        <w:rPr>
          <w:sz w:val="20"/>
          <w:szCs w:val="20"/>
        </w:rPr>
      </w:pPr>
      <w:r>
        <w:rPr>
          <w:rFonts w:ascii="Arial" w:eastAsia="Arial" w:hAnsi="Arial" w:cs="Arial"/>
          <w:b/>
          <w:bCs/>
          <w:color w:val="FFFFFF"/>
          <w:sz w:val="18"/>
          <w:szCs w:val="18"/>
        </w:rPr>
        <w:t>DETERMINE TYPE AND QUANTITY OF MERCHANDISE NEEDED</w:t>
      </w:r>
    </w:p>
    <w:p w:rsidR="00233EB6" w:rsidRDefault="00233EB6">
      <w:pPr>
        <w:spacing w:line="200" w:lineRule="exact"/>
        <w:rPr>
          <w:sz w:val="24"/>
          <w:szCs w:val="24"/>
        </w:rPr>
      </w:pPr>
    </w:p>
    <w:p w:rsidR="00233EB6" w:rsidRDefault="00233EB6">
      <w:pPr>
        <w:spacing w:line="239" w:lineRule="exact"/>
        <w:rPr>
          <w:sz w:val="24"/>
          <w:szCs w:val="24"/>
        </w:rPr>
      </w:pPr>
    </w:p>
    <w:p w:rsidR="00233EB6" w:rsidRDefault="005541C4">
      <w:pPr>
        <w:spacing w:line="293" w:lineRule="auto"/>
        <w:ind w:right="560"/>
        <w:rPr>
          <w:sz w:val="20"/>
          <w:szCs w:val="20"/>
        </w:rPr>
      </w:pPr>
      <w:r>
        <w:rPr>
          <w:rFonts w:ascii="Arial" w:eastAsia="Arial" w:hAnsi="Arial" w:cs="Arial"/>
          <w:b/>
          <w:bCs/>
          <w:color w:val="FFFFFF"/>
          <w:sz w:val="20"/>
          <w:szCs w:val="20"/>
        </w:rPr>
        <w:t>PROCUREMENT SPECIALIST IN ALL FUNCTIONS</w:t>
      </w:r>
    </w:p>
    <w:p w:rsidR="00233EB6" w:rsidRDefault="005541C4">
      <w:pPr>
        <w:spacing w:line="20" w:lineRule="exact"/>
        <w:rPr>
          <w:sz w:val="24"/>
          <w:szCs w:val="24"/>
        </w:rPr>
      </w:pPr>
      <w:r>
        <w:rPr>
          <w:sz w:val="24"/>
          <w:szCs w:val="24"/>
        </w:rPr>
        <w:br w:type="column"/>
      </w:r>
    </w:p>
    <w:p w:rsidR="00233EB6" w:rsidRDefault="005541C4">
      <w:pPr>
        <w:rPr>
          <w:sz w:val="20"/>
          <w:szCs w:val="20"/>
        </w:rPr>
      </w:pPr>
      <w:r>
        <w:rPr>
          <w:rFonts w:ascii="Arial" w:eastAsia="Arial" w:hAnsi="Arial" w:cs="Arial"/>
          <w:b/>
          <w:bCs/>
          <w:color w:val="383839"/>
          <w:sz w:val="58"/>
          <w:szCs w:val="58"/>
        </w:rPr>
        <w:t xml:space="preserve">AMIR </w:t>
      </w:r>
    </w:p>
    <w:p w:rsidR="00233EB6" w:rsidRDefault="00233EB6">
      <w:pPr>
        <w:spacing w:line="48" w:lineRule="exact"/>
        <w:rPr>
          <w:sz w:val="24"/>
          <w:szCs w:val="24"/>
        </w:rPr>
      </w:pPr>
    </w:p>
    <w:p w:rsidR="00233EB6" w:rsidRDefault="005541C4">
      <w:pPr>
        <w:spacing w:line="261" w:lineRule="auto"/>
        <w:ind w:left="20" w:right="40"/>
        <w:jc w:val="both"/>
        <w:rPr>
          <w:sz w:val="20"/>
          <w:szCs w:val="20"/>
        </w:rPr>
      </w:pPr>
      <w:r>
        <w:rPr>
          <w:rFonts w:ascii="Arial" w:eastAsia="Arial" w:hAnsi="Arial" w:cs="Arial"/>
          <w:b/>
          <w:bCs/>
          <w:color w:val="383839"/>
          <w:sz w:val="16"/>
          <w:szCs w:val="16"/>
        </w:rPr>
        <w:t xml:space="preserve">An energetic and committed executive level professional with over 10 years of work experience and </w:t>
      </w:r>
      <w:r>
        <w:rPr>
          <w:rFonts w:ascii="Arial" w:eastAsia="Arial" w:hAnsi="Arial" w:cs="Arial"/>
          <w:b/>
          <w:bCs/>
          <w:color w:val="383839"/>
          <w:sz w:val="16"/>
          <w:szCs w:val="16"/>
        </w:rPr>
        <w:t>is fully conversant with modern procurement and purchasing techniques. Responsible for procurement of all materials required by various departments within specified time with cost eﬀectiveness and maintaining good quality.</w:t>
      </w:r>
    </w:p>
    <w:p w:rsidR="00233EB6" w:rsidRDefault="00233EB6">
      <w:pPr>
        <w:spacing w:line="152" w:lineRule="exact"/>
        <w:rPr>
          <w:sz w:val="24"/>
          <w:szCs w:val="24"/>
        </w:rPr>
      </w:pPr>
    </w:p>
    <w:p w:rsidR="00233EB6" w:rsidRDefault="005541C4">
      <w:pPr>
        <w:spacing w:line="272" w:lineRule="auto"/>
        <w:ind w:left="20" w:right="60"/>
        <w:jc w:val="both"/>
        <w:rPr>
          <w:sz w:val="20"/>
          <w:szCs w:val="20"/>
        </w:rPr>
      </w:pPr>
      <w:r>
        <w:rPr>
          <w:rFonts w:ascii="Arial" w:eastAsia="Arial" w:hAnsi="Arial" w:cs="Arial"/>
          <w:b/>
          <w:bCs/>
          <w:color w:val="383839"/>
          <w:sz w:val="16"/>
          <w:szCs w:val="16"/>
        </w:rPr>
        <w:t xml:space="preserve">Strongly capable in building </w:t>
      </w:r>
      <w:r>
        <w:rPr>
          <w:rFonts w:ascii="Arial" w:eastAsia="Arial" w:hAnsi="Arial" w:cs="Arial"/>
          <w:b/>
          <w:bCs/>
          <w:color w:val="383839"/>
          <w:sz w:val="16"/>
          <w:szCs w:val="16"/>
        </w:rPr>
        <w:t>excellent professional relationships with managers and colleagues at diﬀerent levels, well-versed in meeting deadlines, adaptable to new roles and responsibilities and promoting teamwork.</w:t>
      </w:r>
    </w:p>
    <w:p w:rsidR="00233EB6" w:rsidRDefault="005541C4">
      <w:pPr>
        <w:spacing w:line="20" w:lineRule="exact"/>
        <w:rPr>
          <w:sz w:val="24"/>
          <w:szCs w:val="24"/>
        </w:rPr>
      </w:pPr>
      <w:r>
        <w:rPr>
          <w:noProof/>
          <w:sz w:val="24"/>
          <w:szCs w:val="24"/>
        </w:rPr>
        <w:drawing>
          <wp:anchor distT="0" distB="0" distL="114300" distR="114300" simplePos="0" relativeHeight="251652608" behindDoc="1" locked="0" layoutInCell="0" allowOverlap="1">
            <wp:simplePos x="0" y="0"/>
            <wp:positionH relativeFrom="column">
              <wp:posOffset>-13970</wp:posOffset>
            </wp:positionH>
            <wp:positionV relativeFrom="paragraph">
              <wp:posOffset>197485</wp:posOffset>
            </wp:positionV>
            <wp:extent cx="308610" cy="3086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308610" cy="308610"/>
                    </a:xfrm>
                    <a:prstGeom prst="rect">
                      <a:avLst/>
                    </a:prstGeom>
                    <a:noFill/>
                  </pic:spPr>
                </pic:pic>
              </a:graphicData>
            </a:graphic>
          </wp:anchor>
        </w:drawing>
      </w:r>
    </w:p>
    <w:p w:rsidR="00233EB6" w:rsidRDefault="00233EB6">
      <w:pPr>
        <w:spacing w:line="335" w:lineRule="exact"/>
        <w:rPr>
          <w:sz w:val="24"/>
          <w:szCs w:val="24"/>
        </w:rPr>
      </w:pPr>
    </w:p>
    <w:p w:rsidR="00233EB6" w:rsidRDefault="005541C4">
      <w:pPr>
        <w:ind w:left="640"/>
        <w:rPr>
          <w:sz w:val="20"/>
          <w:szCs w:val="20"/>
        </w:rPr>
      </w:pPr>
      <w:r>
        <w:rPr>
          <w:rFonts w:ascii="Arial" w:eastAsia="Arial" w:hAnsi="Arial" w:cs="Arial"/>
          <w:b/>
          <w:bCs/>
          <w:color w:val="383839"/>
          <w:sz w:val="28"/>
          <w:szCs w:val="28"/>
        </w:rPr>
        <w:t>EXPERIENCE</w:t>
      </w:r>
    </w:p>
    <w:p w:rsidR="00233EB6" w:rsidRDefault="005541C4">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-17145</wp:posOffset>
            </wp:positionH>
            <wp:positionV relativeFrom="paragraph">
              <wp:posOffset>102870</wp:posOffset>
            </wp:positionV>
            <wp:extent cx="4131310" cy="31070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4131310" cy="3107055"/>
                    </a:xfrm>
                    <a:prstGeom prst="rect">
                      <a:avLst/>
                    </a:prstGeom>
                    <a:noFill/>
                  </pic:spPr>
                </pic:pic>
              </a:graphicData>
            </a:graphic>
          </wp:anchor>
        </w:drawing>
      </w:r>
    </w:p>
    <w:p w:rsidR="00233EB6" w:rsidRDefault="00233EB6">
      <w:pPr>
        <w:spacing w:line="200" w:lineRule="exact"/>
        <w:rPr>
          <w:sz w:val="24"/>
          <w:szCs w:val="24"/>
        </w:rPr>
      </w:pPr>
    </w:p>
    <w:p w:rsidR="00233EB6" w:rsidRDefault="00233EB6">
      <w:pPr>
        <w:spacing w:line="241" w:lineRule="exact"/>
        <w:rPr>
          <w:sz w:val="24"/>
          <w:szCs w:val="24"/>
        </w:rPr>
      </w:pPr>
    </w:p>
    <w:p w:rsidR="00233EB6" w:rsidRDefault="005541C4">
      <w:pPr>
        <w:tabs>
          <w:tab w:val="left" w:pos="2420"/>
        </w:tabs>
        <w:rPr>
          <w:sz w:val="20"/>
          <w:szCs w:val="20"/>
        </w:rPr>
      </w:pPr>
      <w:r>
        <w:rPr>
          <w:rFonts w:ascii="Arial" w:eastAsia="Arial" w:hAnsi="Arial" w:cs="Arial"/>
          <w:b/>
          <w:bCs/>
          <w:color w:val="3558A7"/>
          <w:sz w:val="20"/>
          <w:szCs w:val="20"/>
        </w:rPr>
        <w:t>Mar 2017 – Oct 2019</w:t>
      </w:r>
      <w:r>
        <w:rPr>
          <w:sz w:val="20"/>
          <w:szCs w:val="20"/>
        </w:rPr>
        <w:tab/>
      </w:r>
      <w:r>
        <w:rPr>
          <w:rFonts w:ascii="Arial" w:eastAsia="Arial" w:hAnsi="Arial" w:cs="Arial"/>
          <w:b/>
          <w:bCs/>
          <w:color w:val="383839"/>
          <w:sz w:val="19"/>
          <w:szCs w:val="19"/>
        </w:rPr>
        <w:t xml:space="preserve">Bin Hendi Enterprises L.L.C - </w:t>
      </w:r>
      <w:r>
        <w:rPr>
          <w:rFonts w:ascii="Arial" w:eastAsia="Arial" w:hAnsi="Arial" w:cs="Arial"/>
          <w:b/>
          <w:bCs/>
          <w:color w:val="383839"/>
          <w:sz w:val="19"/>
          <w:szCs w:val="19"/>
        </w:rPr>
        <w:t>Dubai</w:t>
      </w:r>
    </w:p>
    <w:p w:rsidR="00233EB6" w:rsidRDefault="00233EB6">
      <w:pPr>
        <w:spacing w:line="126" w:lineRule="exact"/>
        <w:rPr>
          <w:sz w:val="24"/>
          <w:szCs w:val="24"/>
        </w:rPr>
      </w:pPr>
    </w:p>
    <w:p w:rsidR="00233EB6" w:rsidRDefault="005541C4">
      <w:pPr>
        <w:rPr>
          <w:sz w:val="20"/>
          <w:szCs w:val="20"/>
        </w:rPr>
      </w:pPr>
      <w:r>
        <w:rPr>
          <w:rFonts w:ascii="Arial" w:eastAsia="Arial" w:hAnsi="Arial" w:cs="Arial"/>
          <w:b/>
          <w:bCs/>
          <w:color w:val="383839"/>
        </w:rPr>
        <w:t>GROUP PURCHASE EXECUTIVE</w:t>
      </w:r>
    </w:p>
    <w:p w:rsidR="00233EB6" w:rsidRDefault="00233EB6">
      <w:pPr>
        <w:spacing w:line="166" w:lineRule="exact"/>
        <w:rPr>
          <w:sz w:val="24"/>
          <w:szCs w:val="24"/>
        </w:rPr>
      </w:pPr>
    </w:p>
    <w:p w:rsidR="00233EB6" w:rsidRDefault="005541C4">
      <w:pPr>
        <w:spacing w:line="288" w:lineRule="auto"/>
        <w:ind w:left="20"/>
        <w:jc w:val="both"/>
        <w:rPr>
          <w:sz w:val="20"/>
          <w:szCs w:val="20"/>
        </w:rPr>
      </w:pPr>
      <w:r>
        <w:rPr>
          <w:rFonts w:ascii="Arial" w:eastAsia="Arial" w:hAnsi="Arial" w:cs="Arial"/>
          <w:b/>
          <w:bCs/>
          <w:color w:val="383839"/>
          <w:sz w:val="15"/>
          <w:szCs w:val="15"/>
        </w:rPr>
        <w:t>Operating since 1974, BinHendi Enterprises is one of the UAE’s leading and most respected business conglomerates engaged in general trading, hospitality, fashion, real estate, watches and jewelry, construction, media, and a</w:t>
      </w:r>
      <w:r>
        <w:rPr>
          <w:rFonts w:ascii="Arial" w:eastAsia="Arial" w:hAnsi="Arial" w:cs="Arial"/>
          <w:b/>
          <w:bCs/>
          <w:color w:val="383839"/>
          <w:sz w:val="15"/>
          <w:szCs w:val="15"/>
        </w:rPr>
        <w:t>dvertising. Over the years, the group has successfully introduced many world-renowned high-class brands to the UAE.</w:t>
      </w:r>
    </w:p>
    <w:p w:rsidR="00233EB6" w:rsidRDefault="00233EB6">
      <w:pPr>
        <w:spacing w:line="132" w:lineRule="exact"/>
        <w:rPr>
          <w:sz w:val="24"/>
          <w:szCs w:val="24"/>
        </w:rPr>
      </w:pPr>
    </w:p>
    <w:p w:rsidR="00233EB6" w:rsidRDefault="005541C4">
      <w:pPr>
        <w:numPr>
          <w:ilvl w:val="0"/>
          <w:numId w:val="1"/>
        </w:numPr>
        <w:tabs>
          <w:tab w:val="left" w:pos="152"/>
        </w:tabs>
        <w:spacing w:line="250" w:lineRule="auto"/>
        <w:ind w:left="20" w:right="40" w:hanging="2"/>
        <w:rPr>
          <w:rFonts w:ascii="Arial" w:eastAsia="Arial" w:hAnsi="Arial" w:cs="Arial"/>
          <w:b/>
          <w:bCs/>
          <w:color w:val="383839"/>
          <w:sz w:val="16"/>
          <w:szCs w:val="16"/>
        </w:rPr>
      </w:pPr>
      <w:r>
        <w:rPr>
          <w:rFonts w:ascii="Arial" w:eastAsia="Arial" w:hAnsi="Arial" w:cs="Arial"/>
          <w:b/>
          <w:bCs/>
          <w:color w:val="383839"/>
          <w:sz w:val="16"/>
          <w:szCs w:val="16"/>
        </w:rPr>
        <w:t>Reviewed and approved purchase orders before ordering goods for F&amp;B, RF and Corporate departments.</w:t>
      </w:r>
    </w:p>
    <w:p w:rsidR="00233EB6" w:rsidRDefault="005541C4">
      <w:pPr>
        <w:numPr>
          <w:ilvl w:val="0"/>
          <w:numId w:val="1"/>
        </w:numPr>
        <w:tabs>
          <w:tab w:val="left" w:pos="120"/>
        </w:tabs>
        <w:ind w:left="120" w:hanging="102"/>
        <w:rPr>
          <w:rFonts w:ascii="Arial" w:eastAsia="Arial" w:hAnsi="Arial" w:cs="Arial"/>
          <w:b/>
          <w:bCs/>
          <w:color w:val="383839"/>
          <w:sz w:val="16"/>
          <w:szCs w:val="16"/>
        </w:rPr>
      </w:pPr>
      <w:r>
        <w:rPr>
          <w:rFonts w:ascii="Arial" w:eastAsia="Arial" w:hAnsi="Arial" w:cs="Arial"/>
          <w:b/>
          <w:bCs/>
          <w:color w:val="383839"/>
          <w:sz w:val="16"/>
          <w:szCs w:val="16"/>
        </w:rPr>
        <w:t>Processed purchasing requests and mainta</w:t>
      </w:r>
      <w:r>
        <w:rPr>
          <w:rFonts w:ascii="Arial" w:eastAsia="Arial" w:hAnsi="Arial" w:cs="Arial"/>
          <w:b/>
          <w:bCs/>
          <w:color w:val="383839"/>
          <w:sz w:val="16"/>
          <w:szCs w:val="16"/>
        </w:rPr>
        <w:t>ined purchasing logs.</w:t>
      </w:r>
    </w:p>
    <w:p w:rsidR="00233EB6" w:rsidRDefault="00233EB6">
      <w:pPr>
        <w:spacing w:line="8" w:lineRule="exact"/>
        <w:rPr>
          <w:rFonts w:ascii="Arial" w:eastAsia="Arial" w:hAnsi="Arial" w:cs="Arial"/>
          <w:b/>
          <w:bCs/>
          <w:color w:val="383839"/>
          <w:sz w:val="16"/>
          <w:szCs w:val="16"/>
        </w:rPr>
      </w:pPr>
    </w:p>
    <w:p w:rsidR="00233EB6" w:rsidRDefault="005541C4">
      <w:pPr>
        <w:numPr>
          <w:ilvl w:val="0"/>
          <w:numId w:val="1"/>
        </w:numPr>
        <w:tabs>
          <w:tab w:val="left" w:pos="120"/>
        </w:tabs>
        <w:ind w:left="120" w:hanging="102"/>
        <w:rPr>
          <w:rFonts w:ascii="Arial" w:eastAsia="Arial" w:hAnsi="Arial" w:cs="Arial"/>
          <w:b/>
          <w:bCs/>
          <w:color w:val="383839"/>
          <w:sz w:val="16"/>
          <w:szCs w:val="16"/>
        </w:rPr>
      </w:pPr>
      <w:r>
        <w:rPr>
          <w:rFonts w:ascii="Arial" w:eastAsia="Arial" w:hAnsi="Arial" w:cs="Arial"/>
          <w:b/>
          <w:bCs/>
          <w:color w:val="383839"/>
          <w:sz w:val="16"/>
          <w:szCs w:val="16"/>
        </w:rPr>
        <w:t>Contacted vendors to obtain price quotes and performed negotiations.</w:t>
      </w:r>
    </w:p>
    <w:p w:rsidR="00233EB6" w:rsidRDefault="00233EB6">
      <w:pPr>
        <w:spacing w:line="8" w:lineRule="exact"/>
        <w:rPr>
          <w:rFonts w:ascii="Arial" w:eastAsia="Arial" w:hAnsi="Arial" w:cs="Arial"/>
          <w:b/>
          <w:bCs/>
          <w:color w:val="383839"/>
          <w:sz w:val="16"/>
          <w:szCs w:val="16"/>
        </w:rPr>
      </w:pPr>
    </w:p>
    <w:p w:rsidR="00233EB6" w:rsidRDefault="005541C4">
      <w:pPr>
        <w:numPr>
          <w:ilvl w:val="0"/>
          <w:numId w:val="1"/>
        </w:numPr>
        <w:tabs>
          <w:tab w:val="left" w:pos="120"/>
        </w:tabs>
        <w:ind w:left="120" w:hanging="102"/>
        <w:rPr>
          <w:rFonts w:ascii="Arial" w:eastAsia="Arial" w:hAnsi="Arial" w:cs="Arial"/>
          <w:b/>
          <w:bCs/>
          <w:color w:val="383839"/>
          <w:sz w:val="16"/>
          <w:szCs w:val="16"/>
        </w:rPr>
      </w:pPr>
      <w:r>
        <w:rPr>
          <w:rFonts w:ascii="Arial" w:eastAsia="Arial" w:hAnsi="Arial" w:cs="Arial"/>
          <w:b/>
          <w:bCs/>
          <w:color w:val="383839"/>
          <w:sz w:val="16"/>
          <w:szCs w:val="16"/>
        </w:rPr>
        <w:t>Resolve issues with contracts and supplies.</w:t>
      </w:r>
    </w:p>
    <w:p w:rsidR="00233EB6" w:rsidRDefault="00233EB6">
      <w:pPr>
        <w:spacing w:line="8" w:lineRule="exact"/>
        <w:rPr>
          <w:rFonts w:ascii="Arial" w:eastAsia="Arial" w:hAnsi="Arial" w:cs="Arial"/>
          <w:b/>
          <w:bCs/>
          <w:color w:val="383839"/>
          <w:sz w:val="16"/>
          <w:szCs w:val="16"/>
        </w:rPr>
      </w:pPr>
    </w:p>
    <w:p w:rsidR="00233EB6" w:rsidRDefault="005541C4">
      <w:pPr>
        <w:numPr>
          <w:ilvl w:val="0"/>
          <w:numId w:val="1"/>
        </w:numPr>
        <w:tabs>
          <w:tab w:val="left" w:pos="120"/>
        </w:tabs>
        <w:ind w:left="120" w:hanging="102"/>
        <w:rPr>
          <w:rFonts w:ascii="Arial" w:eastAsia="Arial" w:hAnsi="Arial" w:cs="Arial"/>
          <w:b/>
          <w:bCs/>
          <w:color w:val="383839"/>
          <w:sz w:val="16"/>
          <w:szCs w:val="16"/>
        </w:rPr>
      </w:pPr>
      <w:r>
        <w:rPr>
          <w:rFonts w:ascii="Arial" w:eastAsia="Arial" w:hAnsi="Arial" w:cs="Arial"/>
          <w:b/>
          <w:bCs/>
          <w:color w:val="383839"/>
          <w:sz w:val="16"/>
          <w:szCs w:val="16"/>
        </w:rPr>
        <w:t>Preparing comparison sheets before processing the order.</w:t>
      </w:r>
    </w:p>
    <w:p w:rsidR="00233EB6" w:rsidRDefault="00233EB6">
      <w:pPr>
        <w:spacing w:line="8" w:lineRule="exact"/>
        <w:rPr>
          <w:rFonts w:ascii="Arial" w:eastAsia="Arial" w:hAnsi="Arial" w:cs="Arial"/>
          <w:b/>
          <w:bCs/>
          <w:color w:val="383839"/>
          <w:sz w:val="16"/>
          <w:szCs w:val="16"/>
        </w:rPr>
      </w:pPr>
    </w:p>
    <w:p w:rsidR="00233EB6" w:rsidRDefault="005541C4">
      <w:pPr>
        <w:numPr>
          <w:ilvl w:val="0"/>
          <w:numId w:val="1"/>
        </w:numPr>
        <w:tabs>
          <w:tab w:val="left" w:pos="136"/>
        </w:tabs>
        <w:spacing w:line="250" w:lineRule="auto"/>
        <w:ind w:left="20" w:right="40" w:hanging="2"/>
        <w:rPr>
          <w:rFonts w:ascii="Arial" w:eastAsia="Arial" w:hAnsi="Arial" w:cs="Arial"/>
          <w:b/>
          <w:bCs/>
          <w:color w:val="383839"/>
          <w:sz w:val="16"/>
          <w:szCs w:val="16"/>
        </w:rPr>
      </w:pPr>
      <w:r>
        <w:rPr>
          <w:rFonts w:ascii="Arial" w:eastAsia="Arial" w:hAnsi="Arial" w:cs="Arial"/>
          <w:b/>
          <w:bCs/>
          <w:color w:val="383839"/>
          <w:sz w:val="16"/>
          <w:szCs w:val="16"/>
        </w:rPr>
        <w:t xml:space="preserve">Ensured that all purchase operations were performed in </w:t>
      </w:r>
      <w:r>
        <w:rPr>
          <w:rFonts w:ascii="Arial" w:eastAsia="Arial" w:hAnsi="Arial" w:cs="Arial"/>
          <w:b/>
          <w:bCs/>
          <w:color w:val="383839"/>
          <w:sz w:val="16"/>
          <w:szCs w:val="16"/>
        </w:rPr>
        <w:t>accordance with company policies and procedures.</w:t>
      </w:r>
    </w:p>
    <w:p w:rsidR="00233EB6" w:rsidRDefault="005541C4">
      <w:pPr>
        <w:numPr>
          <w:ilvl w:val="0"/>
          <w:numId w:val="1"/>
        </w:numPr>
        <w:tabs>
          <w:tab w:val="left" w:pos="120"/>
        </w:tabs>
        <w:ind w:left="120" w:hanging="102"/>
        <w:rPr>
          <w:rFonts w:ascii="Arial" w:eastAsia="Arial" w:hAnsi="Arial" w:cs="Arial"/>
          <w:b/>
          <w:bCs/>
          <w:color w:val="383839"/>
          <w:sz w:val="16"/>
          <w:szCs w:val="16"/>
        </w:rPr>
      </w:pPr>
      <w:r>
        <w:rPr>
          <w:rFonts w:ascii="Arial" w:eastAsia="Arial" w:hAnsi="Arial" w:cs="Arial"/>
          <w:b/>
          <w:bCs/>
          <w:color w:val="383839"/>
          <w:sz w:val="16"/>
          <w:szCs w:val="16"/>
        </w:rPr>
        <w:t>Followed-up on delivery schedules, and invoice queries.</w:t>
      </w:r>
    </w:p>
    <w:p w:rsidR="00233EB6" w:rsidRDefault="00233EB6">
      <w:pPr>
        <w:spacing w:line="8" w:lineRule="exact"/>
        <w:rPr>
          <w:rFonts w:ascii="Arial" w:eastAsia="Arial" w:hAnsi="Arial" w:cs="Arial"/>
          <w:b/>
          <w:bCs/>
          <w:color w:val="383839"/>
          <w:sz w:val="16"/>
          <w:szCs w:val="16"/>
        </w:rPr>
      </w:pPr>
    </w:p>
    <w:p w:rsidR="00233EB6" w:rsidRDefault="005541C4">
      <w:pPr>
        <w:numPr>
          <w:ilvl w:val="0"/>
          <w:numId w:val="1"/>
        </w:numPr>
        <w:tabs>
          <w:tab w:val="left" w:pos="128"/>
        </w:tabs>
        <w:spacing w:line="250" w:lineRule="auto"/>
        <w:ind w:left="20" w:right="40" w:hanging="2"/>
        <w:rPr>
          <w:rFonts w:ascii="Arial" w:eastAsia="Arial" w:hAnsi="Arial" w:cs="Arial"/>
          <w:b/>
          <w:bCs/>
          <w:color w:val="383839"/>
          <w:sz w:val="16"/>
          <w:szCs w:val="16"/>
        </w:rPr>
      </w:pPr>
      <w:r>
        <w:rPr>
          <w:rFonts w:ascii="Arial" w:eastAsia="Arial" w:hAnsi="Arial" w:cs="Arial"/>
          <w:b/>
          <w:bCs/>
          <w:color w:val="383839"/>
          <w:sz w:val="16"/>
          <w:szCs w:val="16"/>
        </w:rPr>
        <w:t>Communicated and coordinated with accounting department on suppliers' payment matters.</w:t>
      </w:r>
    </w:p>
    <w:p w:rsidR="00233EB6" w:rsidRDefault="005541C4">
      <w:pPr>
        <w:numPr>
          <w:ilvl w:val="0"/>
          <w:numId w:val="1"/>
        </w:numPr>
        <w:tabs>
          <w:tab w:val="left" w:pos="120"/>
        </w:tabs>
        <w:ind w:left="120" w:hanging="102"/>
        <w:rPr>
          <w:rFonts w:ascii="Arial" w:eastAsia="Arial" w:hAnsi="Arial" w:cs="Arial"/>
          <w:b/>
          <w:bCs/>
          <w:color w:val="383839"/>
          <w:sz w:val="16"/>
          <w:szCs w:val="16"/>
        </w:rPr>
      </w:pPr>
      <w:r>
        <w:rPr>
          <w:rFonts w:ascii="Arial" w:eastAsia="Arial" w:hAnsi="Arial" w:cs="Arial"/>
          <w:b/>
          <w:bCs/>
          <w:color w:val="383839"/>
          <w:sz w:val="16"/>
          <w:szCs w:val="16"/>
        </w:rPr>
        <w:t>Managed deliver schedules and status of goods.</w:t>
      </w:r>
    </w:p>
    <w:p w:rsidR="00233EB6" w:rsidRDefault="00233EB6">
      <w:pPr>
        <w:spacing w:line="200" w:lineRule="exact"/>
        <w:rPr>
          <w:sz w:val="24"/>
          <w:szCs w:val="24"/>
        </w:rPr>
      </w:pPr>
    </w:p>
    <w:p w:rsidR="00233EB6" w:rsidRDefault="00233EB6">
      <w:pPr>
        <w:spacing w:line="200" w:lineRule="exact"/>
        <w:rPr>
          <w:sz w:val="24"/>
          <w:szCs w:val="24"/>
        </w:rPr>
      </w:pPr>
    </w:p>
    <w:p w:rsidR="00233EB6" w:rsidRDefault="00233EB6">
      <w:pPr>
        <w:spacing w:line="318" w:lineRule="exact"/>
        <w:rPr>
          <w:sz w:val="24"/>
          <w:szCs w:val="24"/>
        </w:rPr>
      </w:pPr>
    </w:p>
    <w:p w:rsidR="00233EB6" w:rsidRDefault="005541C4">
      <w:pPr>
        <w:tabs>
          <w:tab w:val="left" w:pos="2420"/>
        </w:tabs>
        <w:rPr>
          <w:sz w:val="20"/>
          <w:szCs w:val="20"/>
        </w:rPr>
      </w:pPr>
      <w:r>
        <w:rPr>
          <w:rFonts w:ascii="Arial" w:eastAsia="Arial" w:hAnsi="Arial" w:cs="Arial"/>
          <w:b/>
          <w:bCs/>
          <w:color w:val="3558A7"/>
          <w:sz w:val="20"/>
          <w:szCs w:val="20"/>
        </w:rPr>
        <w:t>Feb 2013 – Ja</w:t>
      </w:r>
      <w:r>
        <w:rPr>
          <w:rFonts w:ascii="Arial" w:eastAsia="Arial" w:hAnsi="Arial" w:cs="Arial"/>
          <w:b/>
          <w:bCs/>
          <w:color w:val="3558A7"/>
          <w:sz w:val="20"/>
          <w:szCs w:val="20"/>
        </w:rPr>
        <w:t>n 2017</w:t>
      </w:r>
      <w:r>
        <w:rPr>
          <w:sz w:val="20"/>
          <w:szCs w:val="20"/>
        </w:rPr>
        <w:tab/>
      </w:r>
      <w:r>
        <w:rPr>
          <w:rFonts w:ascii="Arial" w:eastAsia="Arial" w:hAnsi="Arial" w:cs="Arial"/>
          <w:b/>
          <w:bCs/>
          <w:color w:val="383839"/>
          <w:sz w:val="20"/>
          <w:szCs w:val="20"/>
        </w:rPr>
        <w:t>Alternative Dining - Dubai</w:t>
      </w:r>
    </w:p>
    <w:p w:rsidR="00233EB6" w:rsidRDefault="00233EB6">
      <w:pPr>
        <w:spacing w:line="126" w:lineRule="exact"/>
        <w:rPr>
          <w:sz w:val="24"/>
          <w:szCs w:val="24"/>
        </w:rPr>
      </w:pPr>
    </w:p>
    <w:p w:rsidR="00233EB6" w:rsidRDefault="005541C4">
      <w:pPr>
        <w:rPr>
          <w:sz w:val="20"/>
          <w:szCs w:val="20"/>
        </w:rPr>
      </w:pPr>
      <w:r>
        <w:rPr>
          <w:rFonts w:ascii="Arial" w:eastAsia="Arial" w:hAnsi="Arial" w:cs="Arial"/>
          <w:b/>
          <w:bCs/>
          <w:color w:val="383839"/>
        </w:rPr>
        <w:t>PURCHASE &amp; OPERATIONS EXECUTIVE</w:t>
      </w:r>
    </w:p>
    <w:p w:rsidR="00233EB6" w:rsidRDefault="005541C4">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-17145</wp:posOffset>
            </wp:positionH>
            <wp:positionV relativeFrom="paragraph">
              <wp:posOffset>35560</wp:posOffset>
            </wp:positionV>
            <wp:extent cx="2779395" cy="18738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2779395" cy="1873885"/>
                    </a:xfrm>
                    <a:prstGeom prst="rect">
                      <a:avLst/>
                    </a:prstGeom>
                    <a:noFill/>
                  </pic:spPr>
                </pic:pic>
              </a:graphicData>
            </a:graphic>
          </wp:anchor>
        </w:drawing>
      </w:r>
    </w:p>
    <w:p w:rsidR="00233EB6" w:rsidRDefault="00233EB6">
      <w:pPr>
        <w:spacing w:line="146" w:lineRule="exact"/>
        <w:rPr>
          <w:sz w:val="24"/>
          <w:szCs w:val="24"/>
        </w:rPr>
      </w:pPr>
    </w:p>
    <w:p w:rsidR="00233EB6" w:rsidRDefault="005541C4">
      <w:pPr>
        <w:spacing w:line="265" w:lineRule="auto"/>
        <w:ind w:left="20" w:right="40"/>
        <w:jc w:val="both"/>
        <w:rPr>
          <w:sz w:val="20"/>
          <w:szCs w:val="20"/>
        </w:rPr>
      </w:pPr>
      <w:r>
        <w:rPr>
          <w:rFonts w:ascii="Arial" w:eastAsia="Arial" w:hAnsi="Arial" w:cs="Arial"/>
          <w:b/>
          <w:bCs/>
          <w:color w:val="383839"/>
          <w:sz w:val="16"/>
          <w:szCs w:val="16"/>
        </w:rPr>
        <w:t xml:space="preserve">Is a food chain providing delicious Arabic food on demand and dining under the brand of Tawasy and Dukkan Shawerma + Falafel, I am responsible for all the restaurants and head oﬃce </w:t>
      </w:r>
      <w:r>
        <w:rPr>
          <w:rFonts w:ascii="Arial" w:eastAsia="Arial" w:hAnsi="Arial" w:cs="Arial"/>
          <w:b/>
          <w:bCs/>
          <w:color w:val="383839"/>
          <w:sz w:val="16"/>
          <w:szCs w:val="16"/>
        </w:rPr>
        <w:t>Management, Construction of new outlets, Dealing with existing and new franchises, Food management and arranging daily requirement.</w:t>
      </w:r>
    </w:p>
    <w:p w:rsidR="00233EB6" w:rsidRDefault="00233EB6">
      <w:pPr>
        <w:spacing w:line="147" w:lineRule="exact"/>
        <w:rPr>
          <w:sz w:val="24"/>
          <w:szCs w:val="24"/>
        </w:rPr>
      </w:pPr>
    </w:p>
    <w:p w:rsidR="00233EB6" w:rsidRDefault="005541C4">
      <w:pPr>
        <w:numPr>
          <w:ilvl w:val="0"/>
          <w:numId w:val="2"/>
        </w:numPr>
        <w:tabs>
          <w:tab w:val="left" w:pos="120"/>
        </w:tabs>
        <w:ind w:left="120" w:hanging="102"/>
        <w:rPr>
          <w:rFonts w:ascii="Arial" w:eastAsia="Arial" w:hAnsi="Arial" w:cs="Arial"/>
          <w:b/>
          <w:bCs/>
          <w:color w:val="383839"/>
          <w:sz w:val="16"/>
          <w:szCs w:val="16"/>
        </w:rPr>
      </w:pPr>
      <w:r>
        <w:rPr>
          <w:rFonts w:ascii="Arial" w:eastAsia="Arial" w:hAnsi="Arial" w:cs="Arial"/>
          <w:b/>
          <w:bCs/>
          <w:color w:val="383839"/>
          <w:sz w:val="16"/>
          <w:szCs w:val="16"/>
        </w:rPr>
        <w:t>Responsible for providing all the required contracts to carryout operation issues.</w:t>
      </w:r>
    </w:p>
    <w:p w:rsidR="00233EB6" w:rsidRDefault="00233EB6">
      <w:pPr>
        <w:spacing w:line="8" w:lineRule="exact"/>
        <w:rPr>
          <w:rFonts w:ascii="Arial" w:eastAsia="Arial" w:hAnsi="Arial" w:cs="Arial"/>
          <w:b/>
          <w:bCs/>
          <w:color w:val="383839"/>
          <w:sz w:val="16"/>
          <w:szCs w:val="16"/>
        </w:rPr>
      </w:pPr>
    </w:p>
    <w:p w:rsidR="00233EB6" w:rsidRDefault="005541C4">
      <w:pPr>
        <w:numPr>
          <w:ilvl w:val="0"/>
          <w:numId w:val="2"/>
        </w:numPr>
        <w:tabs>
          <w:tab w:val="left" w:pos="116"/>
        </w:tabs>
        <w:spacing w:line="250" w:lineRule="auto"/>
        <w:ind w:left="20" w:right="40" w:hanging="2"/>
        <w:rPr>
          <w:rFonts w:ascii="Arial" w:eastAsia="Arial" w:hAnsi="Arial" w:cs="Arial"/>
          <w:b/>
          <w:bCs/>
          <w:color w:val="383839"/>
          <w:sz w:val="16"/>
          <w:szCs w:val="16"/>
        </w:rPr>
      </w:pPr>
      <w:r>
        <w:rPr>
          <w:rFonts w:ascii="Arial" w:eastAsia="Arial" w:hAnsi="Arial" w:cs="Arial"/>
          <w:b/>
          <w:bCs/>
          <w:color w:val="383839"/>
          <w:sz w:val="16"/>
          <w:szCs w:val="16"/>
        </w:rPr>
        <w:t>Responsible for procuring all the munic</w:t>
      </w:r>
      <w:r>
        <w:rPr>
          <w:rFonts w:ascii="Arial" w:eastAsia="Arial" w:hAnsi="Arial" w:cs="Arial"/>
          <w:b/>
          <w:bCs/>
          <w:color w:val="383839"/>
          <w:sz w:val="16"/>
          <w:szCs w:val="16"/>
        </w:rPr>
        <w:t>ipality documentations as per the requirement of the territory of the store situated.</w:t>
      </w:r>
    </w:p>
    <w:p w:rsidR="00233EB6" w:rsidRDefault="005541C4">
      <w:pPr>
        <w:numPr>
          <w:ilvl w:val="0"/>
          <w:numId w:val="2"/>
        </w:numPr>
        <w:tabs>
          <w:tab w:val="left" w:pos="152"/>
        </w:tabs>
        <w:spacing w:line="250" w:lineRule="auto"/>
        <w:ind w:left="20" w:right="40" w:hanging="2"/>
        <w:rPr>
          <w:rFonts w:ascii="Arial" w:eastAsia="Arial" w:hAnsi="Arial" w:cs="Arial"/>
          <w:b/>
          <w:bCs/>
          <w:color w:val="383839"/>
          <w:sz w:val="16"/>
          <w:szCs w:val="16"/>
        </w:rPr>
      </w:pPr>
      <w:r>
        <w:rPr>
          <w:rFonts w:ascii="Arial" w:eastAsia="Arial" w:hAnsi="Arial" w:cs="Arial"/>
          <w:b/>
          <w:bCs/>
          <w:color w:val="383839"/>
          <w:sz w:val="16"/>
          <w:szCs w:val="16"/>
        </w:rPr>
        <w:t>Providing all kinds of guidance and support to the franchiser to open DUKKAN® concept quick service restaurant.</w:t>
      </w:r>
    </w:p>
    <w:p w:rsidR="00233EB6" w:rsidRDefault="005541C4">
      <w:pPr>
        <w:numPr>
          <w:ilvl w:val="0"/>
          <w:numId w:val="2"/>
        </w:numPr>
        <w:tabs>
          <w:tab w:val="left" w:pos="116"/>
        </w:tabs>
        <w:spacing w:line="294" w:lineRule="auto"/>
        <w:ind w:left="20" w:right="60" w:hanging="2"/>
        <w:rPr>
          <w:rFonts w:ascii="Arial" w:eastAsia="Arial" w:hAnsi="Arial" w:cs="Arial"/>
          <w:b/>
          <w:bCs/>
          <w:color w:val="383839"/>
          <w:sz w:val="16"/>
          <w:szCs w:val="16"/>
        </w:rPr>
      </w:pPr>
      <w:r>
        <w:rPr>
          <w:rFonts w:ascii="Arial" w:eastAsia="Arial" w:hAnsi="Arial" w:cs="Arial"/>
          <w:b/>
          <w:bCs/>
          <w:color w:val="383839"/>
          <w:sz w:val="16"/>
          <w:szCs w:val="16"/>
        </w:rPr>
        <w:t>Participating kickoﬀ meeting and providing all the support</w:t>
      </w:r>
      <w:r>
        <w:rPr>
          <w:rFonts w:ascii="Arial" w:eastAsia="Arial" w:hAnsi="Arial" w:cs="Arial"/>
          <w:b/>
          <w:bCs/>
          <w:color w:val="383839"/>
          <w:sz w:val="16"/>
          <w:szCs w:val="16"/>
        </w:rPr>
        <w:t xml:space="preserve"> to start the fit out job of the franchisers outlets.</w:t>
      </w:r>
    </w:p>
    <w:p w:rsidR="00233EB6" w:rsidRDefault="00233EB6">
      <w:pPr>
        <w:spacing w:line="200" w:lineRule="exact"/>
        <w:rPr>
          <w:sz w:val="24"/>
          <w:szCs w:val="24"/>
        </w:rPr>
      </w:pPr>
    </w:p>
    <w:p w:rsidR="00233EB6" w:rsidRDefault="00233EB6">
      <w:pPr>
        <w:spacing w:line="200" w:lineRule="exact"/>
        <w:rPr>
          <w:sz w:val="24"/>
          <w:szCs w:val="24"/>
        </w:rPr>
      </w:pPr>
    </w:p>
    <w:p w:rsidR="00233EB6" w:rsidRDefault="00233EB6">
      <w:pPr>
        <w:spacing w:line="227" w:lineRule="exact"/>
        <w:rPr>
          <w:sz w:val="24"/>
          <w:szCs w:val="24"/>
        </w:rPr>
      </w:pPr>
    </w:p>
    <w:p w:rsidR="00233EB6" w:rsidRDefault="005541C4">
      <w:pPr>
        <w:tabs>
          <w:tab w:val="left" w:pos="2420"/>
        </w:tabs>
        <w:rPr>
          <w:sz w:val="20"/>
          <w:szCs w:val="20"/>
        </w:rPr>
      </w:pPr>
      <w:r>
        <w:rPr>
          <w:rFonts w:ascii="Arial" w:eastAsia="Arial" w:hAnsi="Arial" w:cs="Arial"/>
          <w:b/>
          <w:bCs/>
          <w:color w:val="3558A7"/>
          <w:sz w:val="20"/>
          <w:szCs w:val="20"/>
        </w:rPr>
        <w:t>Jan 2007 – Jan 2013</w:t>
      </w:r>
      <w:r>
        <w:rPr>
          <w:sz w:val="20"/>
          <w:szCs w:val="20"/>
        </w:rPr>
        <w:tab/>
      </w:r>
      <w:r>
        <w:rPr>
          <w:rFonts w:ascii="Arial" w:eastAsia="Arial" w:hAnsi="Arial" w:cs="Arial"/>
          <w:b/>
          <w:bCs/>
          <w:color w:val="383839"/>
          <w:sz w:val="19"/>
          <w:szCs w:val="19"/>
        </w:rPr>
        <w:t>Gulf Composite Materials L.L.C - Dubai</w:t>
      </w:r>
    </w:p>
    <w:p w:rsidR="00233EB6" w:rsidRDefault="00233EB6">
      <w:pPr>
        <w:spacing w:line="126" w:lineRule="exact"/>
        <w:rPr>
          <w:sz w:val="24"/>
          <w:szCs w:val="24"/>
        </w:rPr>
      </w:pPr>
    </w:p>
    <w:p w:rsidR="00233EB6" w:rsidRDefault="005541C4">
      <w:pPr>
        <w:rPr>
          <w:sz w:val="20"/>
          <w:szCs w:val="20"/>
        </w:rPr>
      </w:pPr>
      <w:r>
        <w:rPr>
          <w:rFonts w:ascii="Arial" w:eastAsia="Arial" w:hAnsi="Arial" w:cs="Arial"/>
          <w:b/>
          <w:bCs/>
          <w:color w:val="383839"/>
        </w:rPr>
        <w:t>PURCHASE &amp; ADMIN OFFICER</w:t>
      </w:r>
    </w:p>
    <w:p w:rsidR="00233EB6" w:rsidRDefault="00233EB6">
      <w:pPr>
        <w:spacing w:line="20" w:lineRule="exact"/>
        <w:rPr>
          <w:sz w:val="24"/>
          <w:szCs w:val="24"/>
        </w:rPr>
      </w:pPr>
      <w:r>
        <w:rPr>
          <w:sz w:val="24"/>
          <w:szCs w:val="24"/>
        </w:rPr>
        <w:pict>
          <v:line id="Shape 5" o:spid="_x0000_s1030" style="position:absolute;z-index:251659776;visibility:visible;mso-wrap-distance-left:0;mso-wrap-distance-right:0" from="-.4pt,4.35pt" to="151.85pt,4.35pt" o:allowincell="f" strokecolor="#6d6e71" strokeweight="1.08pt"/>
        </w:pict>
      </w:r>
    </w:p>
    <w:p w:rsidR="00233EB6" w:rsidRDefault="00233EB6">
      <w:pPr>
        <w:spacing w:line="146" w:lineRule="exact"/>
        <w:rPr>
          <w:sz w:val="24"/>
          <w:szCs w:val="24"/>
        </w:rPr>
      </w:pPr>
    </w:p>
    <w:p w:rsidR="00233EB6" w:rsidRDefault="005541C4">
      <w:pPr>
        <w:spacing w:line="265" w:lineRule="auto"/>
        <w:ind w:left="20" w:right="40"/>
        <w:jc w:val="both"/>
        <w:rPr>
          <w:sz w:val="20"/>
          <w:szCs w:val="20"/>
        </w:rPr>
      </w:pPr>
      <w:r>
        <w:rPr>
          <w:rFonts w:ascii="Arial" w:eastAsia="Arial" w:hAnsi="Arial" w:cs="Arial"/>
          <w:b/>
          <w:bCs/>
          <w:color w:val="383839"/>
          <w:sz w:val="16"/>
          <w:szCs w:val="16"/>
        </w:rPr>
        <w:t xml:space="preserve">Established in Dubai since 2006, GCM is a UAE private company specialized in manufacturing prepregs using </w:t>
      </w:r>
      <w:r>
        <w:rPr>
          <w:rFonts w:ascii="Arial" w:eastAsia="Arial" w:hAnsi="Arial" w:cs="Arial"/>
          <w:b/>
          <w:bCs/>
          <w:color w:val="383839"/>
          <w:sz w:val="16"/>
          <w:szCs w:val="16"/>
        </w:rPr>
        <w:t>epoxy, phenolic, and epoxy vinyl ester resins. My responsibilities include administration, local / International purchase/logistics and facility management.</w:t>
      </w:r>
    </w:p>
    <w:p w:rsidR="00233EB6" w:rsidRDefault="00233EB6">
      <w:pPr>
        <w:spacing w:line="147" w:lineRule="exact"/>
        <w:rPr>
          <w:sz w:val="24"/>
          <w:szCs w:val="24"/>
        </w:rPr>
      </w:pPr>
    </w:p>
    <w:p w:rsidR="00233EB6" w:rsidRDefault="005541C4">
      <w:pPr>
        <w:numPr>
          <w:ilvl w:val="0"/>
          <w:numId w:val="3"/>
        </w:numPr>
        <w:tabs>
          <w:tab w:val="left" w:pos="126"/>
        </w:tabs>
        <w:spacing w:line="250" w:lineRule="auto"/>
        <w:ind w:left="20" w:right="60" w:hanging="2"/>
        <w:rPr>
          <w:rFonts w:ascii="Arial" w:eastAsia="Arial" w:hAnsi="Arial" w:cs="Arial"/>
          <w:b/>
          <w:bCs/>
          <w:color w:val="383839"/>
          <w:sz w:val="16"/>
          <w:szCs w:val="16"/>
        </w:rPr>
      </w:pPr>
      <w:r>
        <w:rPr>
          <w:rFonts w:ascii="Arial" w:eastAsia="Arial" w:hAnsi="Arial" w:cs="Arial"/>
          <w:b/>
          <w:bCs/>
          <w:color w:val="383839"/>
          <w:sz w:val="16"/>
          <w:szCs w:val="16"/>
        </w:rPr>
        <w:t>Supervised working of administrative staﬀ and ensured documentation of all system procedures.</w:t>
      </w:r>
    </w:p>
    <w:p w:rsidR="00233EB6" w:rsidRDefault="005541C4">
      <w:pPr>
        <w:numPr>
          <w:ilvl w:val="0"/>
          <w:numId w:val="3"/>
        </w:numPr>
        <w:tabs>
          <w:tab w:val="left" w:pos="120"/>
        </w:tabs>
        <w:ind w:left="120" w:hanging="102"/>
        <w:rPr>
          <w:rFonts w:ascii="Arial" w:eastAsia="Arial" w:hAnsi="Arial" w:cs="Arial"/>
          <w:b/>
          <w:bCs/>
          <w:color w:val="383839"/>
          <w:sz w:val="16"/>
          <w:szCs w:val="16"/>
        </w:rPr>
      </w:pPr>
      <w:r>
        <w:rPr>
          <w:rFonts w:ascii="Arial" w:eastAsia="Arial" w:hAnsi="Arial" w:cs="Arial"/>
          <w:b/>
          <w:bCs/>
          <w:color w:val="383839"/>
          <w:sz w:val="16"/>
          <w:szCs w:val="16"/>
        </w:rPr>
        <w:t>Deve</w:t>
      </w:r>
      <w:r>
        <w:rPr>
          <w:rFonts w:ascii="Arial" w:eastAsia="Arial" w:hAnsi="Arial" w:cs="Arial"/>
          <w:b/>
          <w:bCs/>
          <w:color w:val="383839"/>
          <w:sz w:val="16"/>
          <w:szCs w:val="16"/>
        </w:rPr>
        <w:t>loped and maintained various operating procedures for business.</w:t>
      </w:r>
    </w:p>
    <w:p w:rsidR="00233EB6" w:rsidRDefault="00233EB6">
      <w:pPr>
        <w:spacing w:line="8" w:lineRule="exact"/>
        <w:rPr>
          <w:rFonts w:ascii="Arial" w:eastAsia="Arial" w:hAnsi="Arial" w:cs="Arial"/>
          <w:b/>
          <w:bCs/>
          <w:color w:val="383839"/>
          <w:sz w:val="16"/>
          <w:szCs w:val="16"/>
        </w:rPr>
      </w:pPr>
    </w:p>
    <w:p w:rsidR="00233EB6" w:rsidRDefault="005541C4">
      <w:pPr>
        <w:numPr>
          <w:ilvl w:val="0"/>
          <w:numId w:val="3"/>
        </w:numPr>
        <w:tabs>
          <w:tab w:val="left" w:pos="120"/>
        </w:tabs>
        <w:ind w:left="120" w:hanging="102"/>
        <w:rPr>
          <w:rFonts w:ascii="Arial" w:eastAsia="Arial" w:hAnsi="Arial" w:cs="Arial"/>
          <w:b/>
          <w:bCs/>
          <w:color w:val="383839"/>
          <w:sz w:val="16"/>
          <w:szCs w:val="16"/>
        </w:rPr>
      </w:pPr>
      <w:r>
        <w:rPr>
          <w:rFonts w:ascii="Arial" w:eastAsia="Arial" w:hAnsi="Arial" w:cs="Arial"/>
          <w:b/>
          <w:bCs/>
          <w:color w:val="383839"/>
          <w:sz w:val="16"/>
          <w:szCs w:val="16"/>
        </w:rPr>
        <w:t>Analyzed policies and ensured compliance to ISO and HACCP guidelines.</w:t>
      </w:r>
    </w:p>
    <w:p w:rsidR="00233EB6" w:rsidRDefault="00233EB6">
      <w:pPr>
        <w:spacing w:line="8" w:lineRule="exact"/>
        <w:rPr>
          <w:rFonts w:ascii="Arial" w:eastAsia="Arial" w:hAnsi="Arial" w:cs="Arial"/>
          <w:b/>
          <w:bCs/>
          <w:color w:val="383839"/>
          <w:sz w:val="16"/>
          <w:szCs w:val="16"/>
        </w:rPr>
      </w:pPr>
    </w:p>
    <w:p w:rsidR="00233EB6" w:rsidRDefault="005541C4">
      <w:pPr>
        <w:numPr>
          <w:ilvl w:val="0"/>
          <w:numId w:val="3"/>
        </w:numPr>
        <w:tabs>
          <w:tab w:val="left" w:pos="160"/>
        </w:tabs>
        <w:spacing w:line="250" w:lineRule="auto"/>
        <w:ind w:left="20" w:right="60" w:hanging="2"/>
        <w:rPr>
          <w:rFonts w:ascii="Arial" w:eastAsia="Arial" w:hAnsi="Arial" w:cs="Arial"/>
          <w:b/>
          <w:bCs/>
          <w:color w:val="383839"/>
          <w:sz w:val="16"/>
          <w:szCs w:val="16"/>
        </w:rPr>
      </w:pPr>
      <w:r>
        <w:rPr>
          <w:rFonts w:ascii="Arial" w:eastAsia="Arial" w:hAnsi="Arial" w:cs="Arial"/>
          <w:b/>
          <w:bCs/>
          <w:color w:val="383839"/>
          <w:sz w:val="16"/>
          <w:szCs w:val="16"/>
        </w:rPr>
        <w:t>Created and negotiated standards with vendors for oﬃce equipment and oﬃce supplies for the leading investment company on</w:t>
      </w:r>
      <w:r>
        <w:rPr>
          <w:rFonts w:ascii="Arial" w:eastAsia="Arial" w:hAnsi="Arial" w:cs="Arial"/>
          <w:b/>
          <w:bCs/>
          <w:color w:val="383839"/>
          <w:sz w:val="16"/>
          <w:szCs w:val="16"/>
        </w:rPr>
        <w:t xml:space="preserve"> Wall Street.</w:t>
      </w:r>
    </w:p>
    <w:p w:rsidR="00233EB6" w:rsidRDefault="005541C4">
      <w:pPr>
        <w:numPr>
          <w:ilvl w:val="0"/>
          <w:numId w:val="3"/>
        </w:numPr>
        <w:tabs>
          <w:tab w:val="left" w:pos="120"/>
        </w:tabs>
        <w:ind w:left="120" w:hanging="102"/>
        <w:rPr>
          <w:rFonts w:ascii="Arial" w:eastAsia="Arial" w:hAnsi="Arial" w:cs="Arial"/>
          <w:b/>
          <w:bCs/>
          <w:color w:val="383839"/>
          <w:sz w:val="16"/>
          <w:szCs w:val="16"/>
        </w:rPr>
      </w:pPr>
      <w:r>
        <w:rPr>
          <w:rFonts w:ascii="Arial" w:eastAsia="Arial" w:hAnsi="Arial" w:cs="Arial"/>
          <w:b/>
          <w:bCs/>
          <w:color w:val="383839"/>
          <w:sz w:val="16"/>
          <w:szCs w:val="16"/>
        </w:rPr>
        <w:t>Developed and delivered status updates to the Executive Vice President.</w:t>
      </w:r>
    </w:p>
    <w:p w:rsidR="00233EB6" w:rsidRDefault="00233EB6">
      <w:pPr>
        <w:spacing w:line="8" w:lineRule="exact"/>
        <w:rPr>
          <w:rFonts w:ascii="Arial" w:eastAsia="Arial" w:hAnsi="Arial" w:cs="Arial"/>
          <w:b/>
          <w:bCs/>
          <w:color w:val="383839"/>
          <w:sz w:val="16"/>
          <w:szCs w:val="16"/>
        </w:rPr>
      </w:pPr>
    </w:p>
    <w:p w:rsidR="00233EB6" w:rsidRDefault="005541C4">
      <w:pPr>
        <w:numPr>
          <w:ilvl w:val="0"/>
          <w:numId w:val="3"/>
        </w:numPr>
        <w:tabs>
          <w:tab w:val="left" w:pos="120"/>
        </w:tabs>
        <w:ind w:left="120" w:hanging="102"/>
        <w:rPr>
          <w:rFonts w:ascii="Arial" w:eastAsia="Arial" w:hAnsi="Arial" w:cs="Arial"/>
          <w:b/>
          <w:bCs/>
          <w:color w:val="383839"/>
          <w:sz w:val="16"/>
          <w:szCs w:val="16"/>
        </w:rPr>
      </w:pPr>
      <w:r>
        <w:rPr>
          <w:rFonts w:ascii="Arial" w:eastAsia="Arial" w:hAnsi="Arial" w:cs="Arial"/>
          <w:b/>
          <w:bCs/>
          <w:color w:val="383839"/>
          <w:sz w:val="16"/>
          <w:szCs w:val="16"/>
        </w:rPr>
        <w:t>Prepared purchase orders for suppliers and arranging orders on time.</w:t>
      </w:r>
    </w:p>
    <w:p w:rsidR="00233EB6" w:rsidRDefault="00233EB6">
      <w:pPr>
        <w:sectPr w:rsidR="00233EB6">
          <w:pgSz w:w="11900" w:h="16838"/>
          <w:pgMar w:top="704" w:right="526" w:bottom="153" w:left="400" w:header="0" w:footer="0" w:gutter="0"/>
          <w:cols w:num="2" w:space="720" w:equalWidth="0">
            <w:col w:w="3760" w:space="720"/>
            <w:col w:w="6500"/>
          </w:cols>
        </w:sectPr>
      </w:pPr>
    </w:p>
    <w:p w:rsidR="00233EB6" w:rsidRDefault="005541C4">
      <w:pPr>
        <w:rPr>
          <w:sz w:val="20"/>
          <w:szCs w:val="20"/>
        </w:rPr>
      </w:pPr>
      <w:r>
        <w:rPr>
          <w:rFonts w:ascii="Arial" w:eastAsia="Arial" w:hAnsi="Arial" w:cs="Arial"/>
          <w:b/>
          <w:bCs/>
          <w:noProof/>
          <w:color w:val="FFFFFF"/>
          <w:sz w:val="28"/>
          <w:szCs w:val="28"/>
        </w:rPr>
        <w:lastRenderedPageBreak/>
        <w:drawing>
          <wp:anchor distT="0" distB="0" distL="114300" distR="114300" simplePos="0" relativeHeight="251655680" behindDoc="1" locked="0" layoutInCell="0" allowOverlap="1">
            <wp:simplePos x="0" y="0"/>
            <wp:positionH relativeFrom="page">
              <wp:posOffset>0</wp:posOffset>
            </wp:positionH>
            <wp:positionV relativeFrom="page">
              <wp:posOffset>0</wp:posOffset>
            </wp:positionV>
            <wp:extent cx="2818130" cy="106921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2818130" cy="10692130"/>
                    </a:xfrm>
                    <a:prstGeom prst="rect">
                      <a:avLst/>
                    </a:prstGeom>
                    <a:noFill/>
                  </pic:spPr>
                </pic:pic>
              </a:graphicData>
            </a:graphic>
          </wp:anchor>
        </w:drawing>
      </w:r>
      <w:r>
        <w:rPr>
          <w:rFonts w:ascii="Arial" w:eastAsia="Arial" w:hAnsi="Arial" w:cs="Arial"/>
          <w:b/>
          <w:bCs/>
          <w:color w:val="FFFFFF"/>
          <w:sz w:val="28"/>
          <w:szCs w:val="28"/>
        </w:rPr>
        <w:t>LANGUAGES</w:t>
      </w:r>
    </w:p>
    <w:p w:rsidR="00233EB6" w:rsidRDefault="00233EB6">
      <w:pPr>
        <w:spacing w:line="200" w:lineRule="exact"/>
        <w:rPr>
          <w:sz w:val="20"/>
          <w:szCs w:val="20"/>
        </w:rPr>
      </w:pPr>
    </w:p>
    <w:p w:rsidR="00233EB6" w:rsidRDefault="00233EB6">
      <w:pPr>
        <w:spacing w:line="220" w:lineRule="exact"/>
        <w:rPr>
          <w:sz w:val="20"/>
          <w:szCs w:val="20"/>
        </w:rPr>
      </w:pPr>
    </w:p>
    <w:p w:rsidR="00233EB6" w:rsidRDefault="005541C4">
      <w:pPr>
        <w:rPr>
          <w:sz w:val="20"/>
          <w:szCs w:val="20"/>
        </w:rPr>
      </w:pPr>
      <w:r>
        <w:rPr>
          <w:rFonts w:ascii="Arial" w:eastAsia="Arial" w:hAnsi="Arial" w:cs="Arial"/>
          <w:b/>
          <w:bCs/>
          <w:color w:val="FFFFFF"/>
          <w:sz w:val="20"/>
          <w:szCs w:val="20"/>
        </w:rPr>
        <w:t>ENGLISH</w:t>
      </w:r>
    </w:p>
    <w:p w:rsidR="00233EB6" w:rsidRDefault="00233EB6">
      <w:pPr>
        <w:spacing w:line="200" w:lineRule="exact"/>
        <w:rPr>
          <w:sz w:val="20"/>
          <w:szCs w:val="20"/>
        </w:rPr>
      </w:pPr>
    </w:p>
    <w:p w:rsidR="00233EB6" w:rsidRDefault="00233EB6">
      <w:pPr>
        <w:spacing w:line="398" w:lineRule="exact"/>
        <w:rPr>
          <w:sz w:val="20"/>
          <w:szCs w:val="20"/>
        </w:rPr>
      </w:pPr>
    </w:p>
    <w:p w:rsidR="00233EB6" w:rsidRDefault="005541C4">
      <w:pPr>
        <w:rPr>
          <w:sz w:val="20"/>
          <w:szCs w:val="20"/>
        </w:rPr>
      </w:pPr>
      <w:r>
        <w:rPr>
          <w:rFonts w:ascii="Arial" w:eastAsia="Arial" w:hAnsi="Arial" w:cs="Arial"/>
          <w:b/>
          <w:bCs/>
          <w:color w:val="FFFFFF"/>
          <w:sz w:val="20"/>
          <w:szCs w:val="20"/>
        </w:rPr>
        <w:t>ARABIC</w:t>
      </w:r>
    </w:p>
    <w:p w:rsidR="00233EB6" w:rsidRDefault="00233EB6">
      <w:pPr>
        <w:spacing w:line="200" w:lineRule="exact"/>
        <w:rPr>
          <w:sz w:val="20"/>
          <w:szCs w:val="20"/>
        </w:rPr>
      </w:pPr>
    </w:p>
    <w:p w:rsidR="00233EB6" w:rsidRDefault="00233EB6">
      <w:pPr>
        <w:spacing w:line="200" w:lineRule="exact"/>
        <w:rPr>
          <w:sz w:val="20"/>
          <w:szCs w:val="20"/>
        </w:rPr>
      </w:pPr>
    </w:p>
    <w:p w:rsidR="00233EB6" w:rsidRDefault="00233EB6">
      <w:pPr>
        <w:spacing w:line="217" w:lineRule="exact"/>
        <w:rPr>
          <w:sz w:val="20"/>
          <w:szCs w:val="20"/>
        </w:rPr>
      </w:pPr>
    </w:p>
    <w:p w:rsidR="00233EB6" w:rsidRDefault="005541C4">
      <w:pPr>
        <w:rPr>
          <w:sz w:val="20"/>
          <w:szCs w:val="20"/>
        </w:rPr>
      </w:pPr>
      <w:r>
        <w:rPr>
          <w:rFonts w:ascii="Arial" w:eastAsia="Arial" w:hAnsi="Arial" w:cs="Arial"/>
          <w:b/>
          <w:bCs/>
          <w:color w:val="FFFFFF"/>
          <w:sz w:val="20"/>
          <w:szCs w:val="20"/>
        </w:rPr>
        <w:t>HINDI</w:t>
      </w:r>
    </w:p>
    <w:p w:rsidR="00233EB6" w:rsidRDefault="00233EB6">
      <w:pPr>
        <w:spacing w:line="200" w:lineRule="exact"/>
        <w:rPr>
          <w:sz w:val="20"/>
          <w:szCs w:val="20"/>
        </w:rPr>
      </w:pPr>
    </w:p>
    <w:p w:rsidR="00233EB6" w:rsidRDefault="00233EB6">
      <w:pPr>
        <w:spacing w:line="200" w:lineRule="exact"/>
        <w:rPr>
          <w:sz w:val="20"/>
          <w:szCs w:val="20"/>
        </w:rPr>
      </w:pPr>
    </w:p>
    <w:p w:rsidR="00233EB6" w:rsidRDefault="00233EB6">
      <w:pPr>
        <w:spacing w:line="205" w:lineRule="exact"/>
        <w:rPr>
          <w:sz w:val="20"/>
          <w:szCs w:val="20"/>
        </w:rPr>
      </w:pPr>
    </w:p>
    <w:p w:rsidR="00233EB6" w:rsidRDefault="005541C4">
      <w:pPr>
        <w:rPr>
          <w:sz w:val="20"/>
          <w:szCs w:val="20"/>
        </w:rPr>
      </w:pPr>
      <w:r>
        <w:rPr>
          <w:rFonts w:ascii="Arial" w:eastAsia="Arial" w:hAnsi="Arial" w:cs="Arial"/>
          <w:b/>
          <w:bCs/>
          <w:color w:val="FFFFFF"/>
          <w:sz w:val="20"/>
          <w:szCs w:val="20"/>
        </w:rPr>
        <w:t>PUNJABI</w:t>
      </w:r>
    </w:p>
    <w:p w:rsidR="00233EB6" w:rsidRDefault="00233EB6">
      <w:pPr>
        <w:spacing w:line="200" w:lineRule="exact"/>
        <w:rPr>
          <w:sz w:val="20"/>
          <w:szCs w:val="20"/>
        </w:rPr>
      </w:pPr>
    </w:p>
    <w:p w:rsidR="00233EB6" w:rsidRDefault="00233EB6">
      <w:pPr>
        <w:spacing w:line="200" w:lineRule="exact"/>
        <w:rPr>
          <w:sz w:val="20"/>
          <w:szCs w:val="20"/>
        </w:rPr>
      </w:pPr>
    </w:p>
    <w:p w:rsidR="00233EB6" w:rsidRDefault="00233EB6">
      <w:pPr>
        <w:spacing w:line="200" w:lineRule="exact"/>
        <w:rPr>
          <w:sz w:val="20"/>
          <w:szCs w:val="20"/>
        </w:rPr>
      </w:pPr>
    </w:p>
    <w:p w:rsidR="00233EB6" w:rsidRDefault="00233EB6">
      <w:pPr>
        <w:spacing w:line="200" w:lineRule="exact"/>
        <w:rPr>
          <w:sz w:val="20"/>
          <w:szCs w:val="20"/>
        </w:rPr>
      </w:pPr>
    </w:p>
    <w:p w:rsidR="00233EB6" w:rsidRDefault="00233EB6">
      <w:pPr>
        <w:spacing w:line="200" w:lineRule="exact"/>
        <w:rPr>
          <w:sz w:val="20"/>
          <w:szCs w:val="20"/>
        </w:rPr>
      </w:pPr>
    </w:p>
    <w:p w:rsidR="00233EB6" w:rsidRDefault="00233EB6">
      <w:pPr>
        <w:spacing w:line="200" w:lineRule="exact"/>
        <w:rPr>
          <w:sz w:val="20"/>
          <w:szCs w:val="20"/>
        </w:rPr>
      </w:pPr>
    </w:p>
    <w:p w:rsidR="00233EB6" w:rsidRDefault="00233EB6">
      <w:pPr>
        <w:spacing w:line="372" w:lineRule="exact"/>
        <w:rPr>
          <w:sz w:val="20"/>
          <w:szCs w:val="20"/>
        </w:rPr>
      </w:pPr>
    </w:p>
    <w:p w:rsidR="00233EB6" w:rsidRDefault="005541C4">
      <w:pPr>
        <w:rPr>
          <w:sz w:val="20"/>
          <w:szCs w:val="20"/>
        </w:rPr>
      </w:pPr>
      <w:r>
        <w:rPr>
          <w:rFonts w:ascii="Arial" w:eastAsia="Arial" w:hAnsi="Arial" w:cs="Arial"/>
          <w:b/>
          <w:bCs/>
          <w:color w:val="FFFFFF"/>
          <w:sz w:val="28"/>
          <w:szCs w:val="28"/>
        </w:rPr>
        <w:t>IT SKILLS</w:t>
      </w:r>
    </w:p>
    <w:p w:rsidR="00233EB6" w:rsidRDefault="00233EB6">
      <w:pPr>
        <w:spacing w:line="200" w:lineRule="exact"/>
        <w:rPr>
          <w:sz w:val="20"/>
          <w:szCs w:val="20"/>
        </w:rPr>
      </w:pPr>
    </w:p>
    <w:p w:rsidR="00233EB6" w:rsidRDefault="00233EB6">
      <w:pPr>
        <w:spacing w:line="220" w:lineRule="exact"/>
        <w:rPr>
          <w:sz w:val="20"/>
          <w:szCs w:val="20"/>
        </w:rPr>
      </w:pPr>
    </w:p>
    <w:p w:rsidR="00233EB6" w:rsidRDefault="005541C4">
      <w:pPr>
        <w:rPr>
          <w:sz w:val="20"/>
          <w:szCs w:val="20"/>
        </w:rPr>
      </w:pPr>
      <w:r>
        <w:rPr>
          <w:rFonts w:ascii="Arial" w:eastAsia="Arial" w:hAnsi="Arial" w:cs="Arial"/>
          <w:b/>
          <w:bCs/>
          <w:color w:val="FFFFFF"/>
          <w:sz w:val="20"/>
          <w:szCs w:val="20"/>
        </w:rPr>
        <w:t>SAP</w:t>
      </w:r>
    </w:p>
    <w:p w:rsidR="00233EB6" w:rsidRDefault="00233EB6">
      <w:pPr>
        <w:spacing w:line="200" w:lineRule="exact"/>
        <w:rPr>
          <w:sz w:val="20"/>
          <w:szCs w:val="20"/>
        </w:rPr>
      </w:pPr>
    </w:p>
    <w:p w:rsidR="00233EB6" w:rsidRDefault="00233EB6">
      <w:pPr>
        <w:spacing w:line="396" w:lineRule="exact"/>
        <w:rPr>
          <w:sz w:val="20"/>
          <w:szCs w:val="20"/>
        </w:rPr>
      </w:pPr>
    </w:p>
    <w:p w:rsidR="00233EB6" w:rsidRDefault="005541C4">
      <w:pPr>
        <w:rPr>
          <w:sz w:val="20"/>
          <w:szCs w:val="20"/>
        </w:rPr>
      </w:pPr>
      <w:r>
        <w:rPr>
          <w:rFonts w:ascii="Arial" w:eastAsia="Arial" w:hAnsi="Arial" w:cs="Arial"/>
          <w:b/>
          <w:bCs/>
          <w:color w:val="FFFFFF"/>
          <w:sz w:val="20"/>
          <w:szCs w:val="20"/>
        </w:rPr>
        <w:t>FIDELIO F&amp;B SYSTEM</w:t>
      </w:r>
    </w:p>
    <w:p w:rsidR="00233EB6" w:rsidRDefault="00233EB6">
      <w:pPr>
        <w:spacing w:line="200" w:lineRule="exact"/>
        <w:rPr>
          <w:sz w:val="20"/>
          <w:szCs w:val="20"/>
        </w:rPr>
      </w:pPr>
    </w:p>
    <w:p w:rsidR="00233EB6" w:rsidRDefault="00233EB6">
      <w:pPr>
        <w:spacing w:line="200" w:lineRule="exact"/>
        <w:rPr>
          <w:sz w:val="20"/>
          <w:szCs w:val="20"/>
        </w:rPr>
      </w:pPr>
    </w:p>
    <w:p w:rsidR="00233EB6" w:rsidRDefault="00233EB6">
      <w:pPr>
        <w:spacing w:line="220" w:lineRule="exact"/>
        <w:rPr>
          <w:sz w:val="20"/>
          <w:szCs w:val="20"/>
        </w:rPr>
      </w:pPr>
    </w:p>
    <w:p w:rsidR="00233EB6" w:rsidRDefault="005541C4">
      <w:pPr>
        <w:rPr>
          <w:sz w:val="20"/>
          <w:szCs w:val="20"/>
        </w:rPr>
      </w:pPr>
      <w:r>
        <w:rPr>
          <w:rFonts w:ascii="Arial" w:eastAsia="Arial" w:hAnsi="Arial" w:cs="Arial"/>
          <w:b/>
          <w:bCs/>
          <w:color w:val="FFFFFF"/>
          <w:sz w:val="20"/>
          <w:szCs w:val="20"/>
        </w:rPr>
        <w:t>ADOBE PHOTOSHOP</w:t>
      </w:r>
    </w:p>
    <w:p w:rsidR="00233EB6" w:rsidRDefault="00233EB6">
      <w:pPr>
        <w:spacing w:line="200" w:lineRule="exact"/>
        <w:rPr>
          <w:sz w:val="20"/>
          <w:szCs w:val="20"/>
        </w:rPr>
      </w:pPr>
    </w:p>
    <w:p w:rsidR="00233EB6" w:rsidRDefault="00233EB6">
      <w:pPr>
        <w:spacing w:line="200" w:lineRule="exact"/>
        <w:rPr>
          <w:sz w:val="20"/>
          <w:szCs w:val="20"/>
        </w:rPr>
      </w:pPr>
    </w:p>
    <w:p w:rsidR="00233EB6" w:rsidRDefault="00233EB6">
      <w:pPr>
        <w:spacing w:line="205" w:lineRule="exact"/>
        <w:rPr>
          <w:sz w:val="20"/>
          <w:szCs w:val="20"/>
        </w:rPr>
      </w:pPr>
    </w:p>
    <w:p w:rsidR="00233EB6" w:rsidRDefault="005541C4">
      <w:pPr>
        <w:rPr>
          <w:sz w:val="20"/>
          <w:szCs w:val="20"/>
        </w:rPr>
      </w:pPr>
      <w:r>
        <w:rPr>
          <w:rFonts w:ascii="Arial" w:eastAsia="Arial" w:hAnsi="Arial" w:cs="Arial"/>
          <w:b/>
          <w:bCs/>
          <w:color w:val="FFFFFF"/>
          <w:sz w:val="18"/>
          <w:szCs w:val="18"/>
        </w:rPr>
        <w:t>ADOBE ACROBAT READER / WRITER</w:t>
      </w:r>
    </w:p>
    <w:p w:rsidR="00233EB6" w:rsidRDefault="00233EB6">
      <w:pPr>
        <w:spacing w:line="200" w:lineRule="exact"/>
        <w:rPr>
          <w:sz w:val="20"/>
          <w:szCs w:val="20"/>
        </w:rPr>
      </w:pPr>
    </w:p>
    <w:p w:rsidR="00233EB6" w:rsidRDefault="00233EB6">
      <w:pPr>
        <w:spacing w:line="200" w:lineRule="exact"/>
        <w:rPr>
          <w:sz w:val="20"/>
          <w:szCs w:val="20"/>
        </w:rPr>
      </w:pPr>
    </w:p>
    <w:p w:rsidR="00233EB6" w:rsidRDefault="00233EB6">
      <w:pPr>
        <w:spacing w:line="252" w:lineRule="exact"/>
        <w:rPr>
          <w:sz w:val="20"/>
          <w:szCs w:val="20"/>
        </w:rPr>
      </w:pPr>
    </w:p>
    <w:p w:rsidR="00233EB6" w:rsidRDefault="005541C4">
      <w:pPr>
        <w:rPr>
          <w:sz w:val="20"/>
          <w:szCs w:val="20"/>
        </w:rPr>
      </w:pPr>
      <w:r>
        <w:rPr>
          <w:rFonts w:ascii="Arial" w:eastAsia="Arial" w:hAnsi="Arial" w:cs="Arial"/>
          <w:b/>
          <w:bCs/>
          <w:color w:val="FFFFFF"/>
          <w:sz w:val="20"/>
          <w:szCs w:val="20"/>
        </w:rPr>
        <w:t>TYPING ENGLISH SPEED</w:t>
      </w:r>
    </w:p>
    <w:p w:rsidR="00233EB6" w:rsidRDefault="00233EB6">
      <w:pPr>
        <w:spacing w:line="200" w:lineRule="exact"/>
        <w:rPr>
          <w:sz w:val="20"/>
          <w:szCs w:val="20"/>
        </w:rPr>
      </w:pPr>
    </w:p>
    <w:p w:rsidR="00233EB6" w:rsidRDefault="00233EB6">
      <w:pPr>
        <w:spacing w:line="200" w:lineRule="exact"/>
        <w:rPr>
          <w:sz w:val="20"/>
          <w:szCs w:val="20"/>
        </w:rPr>
      </w:pPr>
    </w:p>
    <w:p w:rsidR="00233EB6" w:rsidRDefault="00233EB6">
      <w:pPr>
        <w:spacing w:line="200" w:lineRule="exact"/>
        <w:rPr>
          <w:sz w:val="20"/>
          <w:szCs w:val="20"/>
        </w:rPr>
      </w:pPr>
    </w:p>
    <w:p w:rsidR="00233EB6" w:rsidRDefault="00233EB6">
      <w:pPr>
        <w:spacing w:line="200" w:lineRule="exact"/>
        <w:rPr>
          <w:sz w:val="20"/>
          <w:szCs w:val="20"/>
        </w:rPr>
      </w:pPr>
    </w:p>
    <w:p w:rsidR="00233EB6" w:rsidRDefault="00233EB6">
      <w:pPr>
        <w:spacing w:line="200" w:lineRule="exact"/>
        <w:rPr>
          <w:sz w:val="20"/>
          <w:szCs w:val="20"/>
        </w:rPr>
      </w:pPr>
    </w:p>
    <w:p w:rsidR="00233EB6" w:rsidRDefault="00233EB6">
      <w:pPr>
        <w:spacing w:line="200" w:lineRule="exact"/>
        <w:rPr>
          <w:sz w:val="20"/>
          <w:szCs w:val="20"/>
        </w:rPr>
      </w:pPr>
    </w:p>
    <w:p w:rsidR="00233EB6" w:rsidRDefault="00233EB6">
      <w:pPr>
        <w:spacing w:line="216" w:lineRule="exact"/>
        <w:rPr>
          <w:sz w:val="20"/>
          <w:szCs w:val="20"/>
        </w:rPr>
      </w:pPr>
    </w:p>
    <w:p w:rsidR="00233EB6" w:rsidRDefault="005541C4">
      <w:pPr>
        <w:rPr>
          <w:sz w:val="20"/>
          <w:szCs w:val="20"/>
        </w:rPr>
      </w:pPr>
      <w:r>
        <w:rPr>
          <w:rFonts w:ascii="Arial" w:eastAsia="Arial" w:hAnsi="Arial" w:cs="Arial"/>
          <w:b/>
          <w:bCs/>
          <w:color w:val="FFFFFF"/>
          <w:sz w:val="28"/>
          <w:szCs w:val="28"/>
        </w:rPr>
        <w:t>PERSONAL DETAILS</w:t>
      </w:r>
    </w:p>
    <w:p w:rsidR="00233EB6" w:rsidRDefault="00233EB6">
      <w:pPr>
        <w:spacing w:line="200" w:lineRule="exact"/>
        <w:rPr>
          <w:sz w:val="20"/>
          <w:szCs w:val="20"/>
        </w:rPr>
      </w:pPr>
    </w:p>
    <w:p w:rsidR="00233EB6" w:rsidRDefault="00233EB6">
      <w:pPr>
        <w:spacing w:line="279" w:lineRule="exact"/>
        <w:rPr>
          <w:sz w:val="20"/>
          <w:szCs w:val="20"/>
        </w:rPr>
      </w:pPr>
    </w:p>
    <w:p w:rsidR="00233EB6" w:rsidRDefault="005541C4">
      <w:pPr>
        <w:ind w:left="40"/>
        <w:rPr>
          <w:sz w:val="20"/>
          <w:szCs w:val="20"/>
        </w:rPr>
      </w:pPr>
      <w:r>
        <w:rPr>
          <w:rFonts w:ascii="Arial" w:eastAsia="Arial" w:hAnsi="Arial" w:cs="Arial"/>
          <w:b/>
          <w:bCs/>
          <w:color w:val="FFFFFF"/>
        </w:rPr>
        <w:t>Date of Birth</w:t>
      </w:r>
    </w:p>
    <w:p w:rsidR="00233EB6" w:rsidRDefault="00233EB6">
      <w:pPr>
        <w:spacing w:line="11" w:lineRule="exact"/>
        <w:rPr>
          <w:sz w:val="20"/>
          <w:szCs w:val="20"/>
        </w:rPr>
      </w:pPr>
    </w:p>
    <w:p w:rsidR="00233EB6" w:rsidRDefault="005541C4">
      <w:pPr>
        <w:ind w:left="40"/>
        <w:rPr>
          <w:sz w:val="20"/>
          <w:szCs w:val="20"/>
        </w:rPr>
      </w:pPr>
      <w:r>
        <w:rPr>
          <w:rFonts w:ascii="Arial" w:eastAsia="Arial" w:hAnsi="Arial" w:cs="Arial"/>
          <w:b/>
          <w:bCs/>
          <w:color w:val="FFFFFF"/>
        </w:rPr>
        <w:t>20 Jan, 1978</w:t>
      </w:r>
    </w:p>
    <w:p w:rsidR="00233EB6" w:rsidRDefault="00233EB6">
      <w:pPr>
        <w:spacing w:line="275" w:lineRule="exact"/>
        <w:rPr>
          <w:sz w:val="20"/>
          <w:szCs w:val="20"/>
        </w:rPr>
      </w:pPr>
    </w:p>
    <w:p w:rsidR="00233EB6" w:rsidRDefault="005541C4">
      <w:pPr>
        <w:ind w:left="40"/>
        <w:rPr>
          <w:sz w:val="20"/>
          <w:szCs w:val="20"/>
        </w:rPr>
      </w:pPr>
      <w:r>
        <w:rPr>
          <w:rFonts w:ascii="Arial" w:eastAsia="Arial" w:hAnsi="Arial" w:cs="Arial"/>
          <w:b/>
          <w:bCs/>
          <w:color w:val="FFFFFF"/>
        </w:rPr>
        <w:t>Profile</w:t>
      </w:r>
    </w:p>
    <w:p w:rsidR="00233EB6" w:rsidRDefault="00233EB6">
      <w:pPr>
        <w:spacing w:line="11" w:lineRule="exact"/>
        <w:rPr>
          <w:sz w:val="20"/>
          <w:szCs w:val="20"/>
        </w:rPr>
      </w:pPr>
    </w:p>
    <w:p w:rsidR="00233EB6" w:rsidRDefault="005541C4">
      <w:pPr>
        <w:ind w:left="40"/>
        <w:rPr>
          <w:sz w:val="20"/>
          <w:szCs w:val="20"/>
        </w:rPr>
      </w:pPr>
      <w:r>
        <w:rPr>
          <w:rFonts w:ascii="Arial" w:eastAsia="Arial" w:hAnsi="Arial" w:cs="Arial"/>
          <w:b/>
          <w:bCs/>
          <w:color w:val="FFFFFF"/>
        </w:rPr>
        <w:t>Male, Married</w:t>
      </w:r>
    </w:p>
    <w:p w:rsidR="00233EB6" w:rsidRDefault="00233EB6">
      <w:pPr>
        <w:spacing w:line="275" w:lineRule="exact"/>
        <w:rPr>
          <w:sz w:val="20"/>
          <w:szCs w:val="20"/>
        </w:rPr>
      </w:pPr>
    </w:p>
    <w:p w:rsidR="00233EB6" w:rsidRDefault="00233EB6">
      <w:pPr>
        <w:spacing w:line="172" w:lineRule="exact"/>
        <w:rPr>
          <w:sz w:val="20"/>
          <w:szCs w:val="20"/>
        </w:rPr>
      </w:pPr>
    </w:p>
    <w:p w:rsidR="00233EB6" w:rsidRDefault="005541C4">
      <w:pPr>
        <w:ind w:left="40"/>
        <w:rPr>
          <w:sz w:val="20"/>
          <w:szCs w:val="20"/>
        </w:rPr>
      </w:pPr>
      <w:r>
        <w:rPr>
          <w:rFonts w:ascii="Arial" w:eastAsia="Arial" w:hAnsi="Arial" w:cs="Arial"/>
          <w:b/>
          <w:bCs/>
          <w:color w:val="FFFFFF"/>
        </w:rPr>
        <w:t>Nationality</w:t>
      </w:r>
    </w:p>
    <w:p w:rsidR="00233EB6" w:rsidRDefault="00233EB6">
      <w:pPr>
        <w:spacing w:line="11" w:lineRule="exact"/>
        <w:rPr>
          <w:sz w:val="20"/>
          <w:szCs w:val="20"/>
        </w:rPr>
      </w:pPr>
    </w:p>
    <w:p w:rsidR="00233EB6" w:rsidRDefault="005541C4">
      <w:pPr>
        <w:ind w:left="40"/>
        <w:rPr>
          <w:sz w:val="20"/>
          <w:szCs w:val="20"/>
        </w:rPr>
      </w:pPr>
      <w:r>
        <w:rPr>
          <w:rFonts w:ascii="Arial" w:eastAsia="Arial" w:hAnsi="Arial" w:cs="Arial"/>
          <w:b/>
          <w:bCs/>
          <w:color w:val="FFFFFF"/>
        </w:rPr>
        <w:t>Pakistani</w:t>
      </w:r>
    </w:p>
    <w:p w:rsidR="00233EB6" w:rsidRDefault="00233EB6">
      <w:pPr>
        <w:spacing w:line="275" w:lineRule="exact"/>
        <w:rPr>
          <w:sz w:val="20"/>
          <w:szCs w:val="20"/>
        </w:rPr>
      </w:pPr>
    </w:p>
    <w:p w:rsidR="00233EB6" w:rsidRDefault="005541C4">
      <w:pPr>
        <w:ind w:left="40"/>
        <w:rPr>
          <w:sz w:val="20"/>
          <w:szCs w:val="20"/>
        </w:rPr>
      </w:pPr>
      <w:r>
        <w:rPr>
          <w:rFonts w:ascii="Arial" w:eastAsia="Arial" w:hAnsi="Arial" w:cs="Arial"/>
          <w:b/>
          <w:bCs/>
          <w:color w:val="FFFFFF"/>
        </w:rPr>
        <w:t>Visa Status</w:t>
      </w:r>
    </w:p>
    <w:p w:rsidR="00233EB6" w:rsidRDefault="00233EB6">
      <w:pPr>
        <w:spacing w:line="11" w:lineRule="exact"/>
        <w:rPr>
          <w:sz w:val="20"/>
          <w:szCs w:val="20"/>
        </w:rPr>
      </w:pPr>
    </w:p>
    <w:p w:rsidR="00233EB6" w:rsidRDefault="005541C4">
      <w:pPr>
        <w:ind w:left="40"/>
        <w:rPr>
          <w:sz w:val="20"/>
          <w:szCs w:val="20"/>
        </w:rPr>
      </w:pPr>
      <w:r>
        <w:rPr>
          <w:rFonts w:ascii="Arial" w:eastAsia="Arial" w:hAnsi="Arial" w:cs="Arial"/>
          <w:b/>
          <w:bCs/>
          <w:color w:val="FFFFFF"/>
        </w:rPr>
        <w:t>Visit Visa Till Feb, 2020</w:t>
      </w:r>
    </w:p>
    <w:p w:rsidR="00233EB6" w:rsidRDefault="005541C4">
      <w:pPr>
        <w:spacing w:line="20" w:lineRule="exact"/>
        <w:rPr>
          <w:sz w:val="20"/>
          <w:szCs w:val="20"/>
        </w:rPr>
      </w:pPr>
      <w:r>
        <w:rPr>
          <w:sz w:val="20"/>
          <w:szCs w:val="20"/>
        </w:rPr>
        <w:br w:type="column"/>
      </w:r>
    </w:p>
    <w:p w:rsidR="00233EB6" w:rsidRDefault="00233EB6">
      <w:pPr>
        <w:spacing w:line="89" w:lineRule="exact"/>
        <w:rPr>
          <w:sz w:val="20"/>
          <w:szCs w:val="20"/>
        </w:rPr>
      </w:pPr>
    </w:p>
    <w:p w:rsidR="00233EB6" w:rsidRDefault="005541C4">
      <w:pPr>
        <w:tabs>
          <w:tab w:val="left" w:pos="2440"/>
        </w:tabs>
        <w:ind w:left="20"/>
        <w:rPr>
          <w:sz w:val="20"/>
          <w:szCs w:val="20"/>
        </w:rPr>
      </w:pPr>
      <w:r>
        <w:rPr>
          <w:rFonts w:ascii="Arial" w:eastAsia="Arial" w:hAnsi="Arial" w:cs="Arial"/>
          <w:b/>
          <w:bCs/>
          <w:color w:val="3558A7"/>
          <w:sz w:val="20"/>
          <w:szCs w:val="20"/>
        </w:rPr>
        <w:t>Mar 2005 – Nov 2006</w:t>
      </w:r>
      <w:r>
        <w:rPr>
          <w:sz w:val="20"/>
          <w:szCs w:val="20"/>
        </w:rPr>
        <w:tab/>
      </w:r>
      <w:r>
        <w:rPr>
          <w:rFonts w:ascii="Arial" w:eastAsia="Arial" w:hAnsi="Arial" w:cs="Arial"/>
          <w:b/>
          <w:bCs/>
          <w:color w:val="383839"/>
          <w:sz w:val="19"/>
          <w:szCs w:val="19"/>
        </w:rPr>
        <w:t>City Moon Computers L.L.C - Dubai</w:t>
      </w:r>
    </w:p>
    <w:p w:rsidR="00233EB6" w:rsidRDefault="00233EB6">
      <w:pPr>
        <w:spacing w:line="126" w:lineRule="exact"/>
        <w:rPr>
          <w:sz w:val="20"/>
          <w:szCs w:val="20"/>
        </w:rPr>
      </w:pPr>
    </w:p>
    <w:p w:rsidR="00233EB6" w:rsidRDefault="005541C4">
      <w:pPr>
        <w:ind w:left="20"/>
        <w:rPr>
          <w:sz w:val="20"/>
          <w:szCs w:val="20"/>
        </w:rPr>
      </w:pPr>
      <w:r>
        <w:rPr>
          <w:rFonts w:ascii="Arial" w:eastAsia="Arial" w:hAnsi="Arial" w:cs="Arial"/>
          <w:b/>
          <w:bCs/>
          <w:color w:val="383839"/>
        </w:rPr>
        <w:t>ADMIN OFFICER</w:t>
      </w:r>
    </w:p>
    <w:p w:rsidR="00233EB6" w:rsidRDefault="005541C4">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-4445</wp:posOffset>
            </wp:positionH>
            <wp:positionV relativeFrom="paragraph">
              <wp:posOffset>35560</wp:posOffset>
            </wp:positionV>
            <wp:extent cx="2779395" cy="18453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extLst>
                    </a:blip>
                    <a:srcRect/>
                    <a:stretch>
                      <a:fillRect/>
                    </a:stretch>
                  </pic:blipFill>
                  <pic:spPr bwMode="auto">
                    <a:xfrm>
                      <a:off x="0" y="0"/>
                      <a:ext cx="2779395" cy="1845310"/>
                    </a:xfrm>
                    <a:prstGeom prst="rect">
                      <a:avLst/>
                    </a:prstGeom>
                    <a:noFill/>
                  </pic:spPr>
                </pic:pic>
              </a:graphicData>
            </a:graphic>
          </wp:anchor>
        </w:drawing>
      </w:r>
    </w:p>
    <w:p w:rsidR="00233EB6" w:rsidRDefault="00233EB6">
      <w:pPr>
        <w:spacing w:line="146" w:lineRule="exact"/>
        <w:rPr>
          <w:sz w:val="20"/>
          <w:szCs w:val="20"/>
        </w:rPr>
      </w:pPr>
    </w:p>
    <w:p w:rsidR="00233EB6" w:rsidRDefault="005541C4">
      <w:pPr>
        <w:spacing w:line="288" w:lineRule="auto"/>
        <w:ind w:left="40" w:right="140"/>
        <w:jc w:val="both"/>
        <w:rPr>
          <w:sz w:val="20"/>
          <w:szCs w:val="20"/>
        </w:rPr>
      </w:pPr>
      <w:r>
        <w:rPr>
          <w:rFonts w:ascii="Arial" w:eastAsia="Arial" w:hAnsi="Arial" w:cs="Arial"/>
          <w:b/>
          <w:bCs/>
          <w:color w:val="383839"/>
          <w:sz w:val="15"/>
          <w:szCs w:val="15"/>
        </w:rPr>
        <w:t>Started in Dubai 2004 built on many years of expert’s experience, City Moon Computers oﬀers a wide range of software</w:t>
      </w:r>
      <w:r>
        <w:rPr>
          <w:rFonts w:ascii="Arial" w:eastAsia="Arial" w:hAnsi="Arial" w:cs="Arial"/>
          <w:b/>
          <w:bCs/>
          <w:color w:val="383839"/>
          <w:sz w:val="15"/>
          <w:szCs w:val="15"/>
        </w:rPr>
        <w:t xml:space="preserve"> applications, IT services and web-based solutions including website design, web development, and E-Commerce. I was working there as IT Support Executive also taking care of their administration issues.</w:t>
      </w:r>
    </w:p>
    <w:p w:rsidR="00233EB6" w:rsidRDefault="00233EB6">
      <w:pPr>
        <w:spacing w:line="132" w:lineRule="exact"/>
        <w:rPr>
          <w:sz w:val="20"/>
          <w:szCs w:val="20"/>
        </w:rPr>
      </w:pPr>
    </w:p>
    <w:p w:rsidR="00233EB6" w:rsidRDefault="005541C4">
      <w:pPr>
        <w:numPr>
          <w:ilvl w:val="0"/>
          <w:numId w:val="4"/>
        </w:numPr>
        <w:tabs>
          <w:tab w:val="left" w:pos="140"/>
        </w:tabs>
        <w:ind w:left="140" w:hanging="102"/>
        <w:rPr>
          <w:rFonts w:ascii="Arial" w:eastAsia="Arial" w:hAnsi="Arial" w:cs="Arial"/>
          <w:b/>
          <w:bCs/>
          <w:color w:val="383839"/>
          <w:sz w:val="16"/>
          <w:szCs w:val="16"/>
        </w:rPr>
      </w:pPr>
      <w:r>
        <w:rPr>
          <w:rFonts w:ascii="Arial" w:eastAsia="Arial" w:hAnsi="Arial" w:cs="Arial"/>
          <w:b/>
          <w:bCs/>
          <w:color w:val="383839"/>
          <w:sz w:val="16"/>
          <w:szCs w:val="16"/>
        </w:rPr>
        <w:t>Input returns onto system.</w:t>
      </w:r>
    </w:p>
    <w:p w:rsidR="00233EB6" w:rsidRDefault="00233EB6">
      <w:pPr>
        <w:spacing w:line="8" w:lineRule="exact"/>
        <w:rPr>
          <w:rFonts w:ascii="Arial" w:eastAsia="Arial" w:hAnsi="Arial" w:cs="Arial"/>
          <w:b/>
          <w:bCs/>
          <w:color w:val="383839"/>
          <w:sz w:val="16"/>
          <w:szCs w:val="16"/>
        </w:rPr>
      </w:pPr>
    </w:p>
    <w:p w:rsidR="00233EB6" w:rsidRDefault="005541C4">
      <w:pPr>
        <w:numPr>
          <w:ilvl w:val="0"/>
          <w:numId w:val="4"/>
        </w:numPr>
        <w:tabs>
          <w:tab w:val="left" w:pos="140"/>
        </w:tabs>
        <w:ind w:left="140" w:hanging="102"/>
        <w:rPr>
          <w:rFonts w:ascii="Arial" w:eastAsia="Arial" w:hAnsi="Arial" w:cs="Arial"/>
          <w:b/>
          <w:bCs/>
          <w:color w:val="383839"/>
          <w:sz w:val="16"/>
          <w:szCs w:val="16"/>
        </w:rPr>
      </w:pPr>
      <w:r>
        <w:rPr>
          <w:rFonts w:ascii="Arial" w:eastAsia="Arial" w:hAnsi="Arial" w:cs="Arial"/>
          <w:b/>
          <w:bCs/>
          <w:color w:val="383839"/>
          <w:sz w:val="16"/>
          <w:szCs w:val="16"/>
        </w:rPr>
        <w:t>Handling oﬃce documents.</w:t>
      </w:r>
    </w:p>
    <w:p w:rsidR="00233EB6" w:rsidRDefault="00233EB6">
      <w:pPr>
        <w:spacing w:line="8" w:lineRule="exact"/>
        <w:rPr>
          <w:rFonts w:ascii="Arial" w:eastAsia="Arial" w:hAnsi="Arial" w:cs="Arial"/>
          <w:b/>
          <w:bCs/>
          <w:color w:val="383839"/>
          <w:sz w:val="16"/>
          <w:szCs w:val="16"/>
        </w:rPr>
      </w:pPr>
    </w:p>
    <w:p w:rsidR="00233EB6" w:rsidRDefault="005541C4">
      <w:pPr>
        <w:numPr>
          <w:ilvl w:val="0"/>
          <w:numId w:val="4"/>
        </w:numPr>
        <w:tabs>
          <w:tab w:val="left" w:pos="140"/>
        </w:tabs>
        <w:ind w:left="140" w:hanging="102"/>
        <w:rPr>
          <w:rFonts w:ascii="Arial" w:eastAsia="Arial" w:hAnsi="Arial" w:cs="Arial"/>
          <w:b/>
          <w:bCs/>
          <w:color w:val="383839"/>
          <w:sz w:val="16"/>
          <w:szCs w:val="16"/>
        </w:rPr>
      </w:pPr>
      <w:r>
        <w:rPr>
          <w:rFonts w:ascii="Arial" w:eastAsia="Arial" w:hAnsi="Arial" w:cs="Arial"/>
          <w:b/>
          <w:bCs/>
          <w:color w:val="383839"/>
          <w:sz w:val="16"/>
          <w:szCs w:val="16"/>
        </w:rPr>
        <w:t>Responded to in-house and customer queries.</w:t>
      </w:r>
    </w:p>
    <w:p w:rsidR="00233EB6" w:rsidRDefault="00233EB6">
      <w:pPr>
        <w:spacing w:line="8" w:lineRule="exact"/>
        <w:rPr>
          <w:rFonts w:ascii="Arial" w:eastAsia="Arial" w:hAnsi="Arial" w:cs="Arial"/>
          <w:b/>
          <w:bCs/>
          <w:color w:val="383839"/>
          <w:sz w:val="16"/>
          <w:szCs w:val="16"/>
        </w:rPr>
      </w:pPr>
    </w:p>
    <w:p w:rsidR="00233EB6" w:rsidRDefault="005541C4">
      <w:pPr>
        <w:numPr>
          <w:ilvl w:val="0"/>
          <w:numId w:val="4"/>
        </w:numPr>
        <w:tabs>
          <w:tab w:val="left" w:pos="140"/>
        </w:tabs>
        <w:ind w:left="140" w:hanging="102"/>
        <w:rPr>
          <w:rFonts w:ascii="Arial" w:eastAsia="Arial" w:hAnsi="Arial" w:cs="Arial"/>
          <w:b/>
          <w:bCs/>
          <w:color w:val="383839"/>
          <w:sz w:val="16"/>
          <w:szCs w:val="16"/>
        </w:rPr>
      </w:pPr>
      <w:r>
        <w:rPr>
          <w:rFonts w:ascii="Arial" w:eastAsia="Arial" w:hAnsi="Arial" w:cs="Arial"/>
          <w:b/>
          <w:bCs/>
          <w:color w:val="383839"/>
          <w:sz w:val="16"/>
          <w:szCs w:val="16"/>
        </w:rPr>
        <w:t>Managed error database and recorded outcomes.</w:t>
      </w:r>
    </w:p>
    <w:p w:rsidR="00233EB6" w:rsidRDefault="00233EB6">
      <w:pPr>
        <w:spacing w:line="8" w:lineRule="exact"/>
        <w:rPr>
          <w:rFonts w:ascii="Arial" w:eastAsia="Arial" w:hAnsi="Arial" w:cs="Arial"/>
          <w:b/>
          <w:bCs/>
          <w:color w:val="383839"/>
          <w:sz w:val="16"/>
          <w:szCs w:val="16"/>
        </w:rPr>
      </w:pPr>
    </w:p>
    <w:p w:rsidR="00233EB6" w:rsidRDefault="005541C4">
      <w:pPr>
        <w:numPr>
          <w:ilvl w:val="0"/>
          <w:numId w:val="4"/>
        </w:numPr>
        <w:tabs>
          <w:tab w:val="left" w:pos="140"/>
        </w:tabs>
        <w:ind w:left="140" w:hanging="102"/>
        <w:rPr>
          <w:rFonts w:ascii="Arial" w:eastAsia="Arial" w:hAnsi="Arial" w:cs="Arial"/>
          <w:b/>
          <w:bCs/>
          <w:color w:val="383839"/>
          <w:sz w:val="16"/>
          <w:szCs w:val="16"/>
        </w:rPr>
      </w:pPr>
      <w:r>
        <w:rPr>
          <w:rFonts w:ascii="Arial" w:eastAsia="Arial" w:hAnsi="Arial" w:cs="Arial"/>
          <w:b/>
          <w:bCs/>
          <w:color w:val="383839"/>
          <w:sz w:val="16"/>
          <w:szCs w:val="16"/>
        </w:rPr>
        <w:t>Handled promotional orders including conducting sales admin.</w:t>
      </w:r>
    </w:p>
    <w:p w:rsidR="00233EB6" w:rsidRDefault="00233EB6">
      <w:pPr>
        <w:spacing w:line="8" w:lineRule="exact"/>
        <w:rPr>
          <w:rFonts w:ascii="Arial" w:eastAsia="Arial" w:hAnsi="Arial" w:cs="Arial"/>
          <w:b/>
          <w:bCs/>
          <w:color w:val="383839"/>
          <w:sz w:val="16"/>
          <w:szCs w:val="16"/>
        </w:rPr>
      </w:pPr>
    </w:p>
    <w:p w:rsidR="00233EB6" w:rsidRDefault="005541C4">
      <w:pPr>
        <w:numPr>
          <w:ilvl w:val="0"/>
          <w:numId w:val="4"/>
        </w:numPr>
        <w:tabs>
          <w:tab w:val="left" w:pos="140"/>
        </w:tabs>
        <w:ind w:left="140" w:hanging="102"/>
        <w:rPr>
          <w:rFonts w:ascii="Arial" w:eastAsia="Arial" w:hAnsi="Arial" w:cs="Arial"/>
          <w:b/>
          <w:bCs/>
          <w:color w:val="383839"/>
          <w:sz w:val="16"/>
          <w:szCs w:val="16"/>
        </w:rPr>
      </w:pPr>
      <w:r>
        <w:rPr>
          <w:rFonts w:ascii="Arial" w:eastAsia="Arial" w:hAnsi="Arial" w:cs="Arial"/>
          <w:b/>
          <w:bCs/>
          <w:color w:val="383839"/>
          <w:sz w:val="16"/>
          <w:szCs w:val="16"/>
        </w:rPr>
        <w:t>Supported other departments as required.</w:t>
      </w:r>
    </w:p>
    <w:p w:rsidR="00233EB6" w:rsidRDefault="00233EB6">
      <w:pPr>
        <w:spacing w:line="200" w:lineRule="exact"/>
        <w:rPr>
          <w:sz w:val="20"/>
          <w:szCs w:val="20"/>
        </w:rPr>
      </w:pPr>
    </w:p>
    <w:p w:rsidR="00233EB6" w:rsidRDefault="00233EB6">
      <w:pPr>
        <w:spacing w:line="200" w:lineRule="exact"/>
        <w:rPr>
          <w:sz w:val="20"/>
          <w:szCs w:val="20"/>
        </w:rPr>
      </w:pPr>
    </w:p>
    <w:p w:rsidR="00233EB6" w:rsidRDefault="00233EB6">
      <w:pPr>
        <w:spacing w:line="200" w:lineRule="exact"/>
        <w:rPr>
          <w:sz w:val="20"/>
          <w:szCs w:val="20"/>
        </w:rPr>
      </w:pPr>
    </w:p>
    <w:p w:rsidR="00233EB6" w:rsidRDefault="00233EB6">
      <w:pPr>
        <w:spacing w:line="248" w:lineRule="exact"/>
        <w:rPr>
          <w:sz w:val="20"/>
          <w:szCs w:val="20"/>
        </w:rPr>
      </w:pPr>
    </w:p>
    <w:p w:rsidR="00233EB6" w:rsidRDefault="005541C4">
      <w:pPr>
        <w:tabs>
          <w:tab w:val="left" w:pos="2440"/>
        </w:tabs>
        <w:ind w:left="20"/>
        <w:rPr>
          <w:sz w:val="20"/>
          <w:szCs w:val="20"/>
        </w:rPr>
      </w:pPr>
      <w:r>
        <w:rPr>
          <w:rFonts w:ascii="Arial" w:eastAsia="Arial" w:hAnsi="Arial" w:cs="Arial"/>
          <w:b/>
          <w:bCs/>
          <w:color w:val="3558A7"/>
          <w:sz w:val="20"/>
          <w:szCs w:val="20"/>
        </w:rPr>
        <w:t>Feb 1999 – Nov 2004</w:t>
      </w:r>
      <w:r>
        <w:rPr>
          <w:sz w:val="20"/>
          <w:szCs w:val="20"/>
        </w:rPr>
        <w:tab/>
      </w:r>
      <w:r>
        <w:rPr>
          <w:rFonts w:ascii="Arial" w:eastAsia="Arial" w:hAnsi="Arial" w:cs="Arial"/>
          <w:b/>
          <w:bCs/>
          <w:color w:val="383839"/>
          <w:sz w:val="19"/>
          <w:szCs w:val="19"/>
        </w:rPr>
        <w:t xml:space="preserve">Ali Akbar Spinning / Fabrics Mills </w:t>
      </w:r>
      <w:r>
        <w:rPr>
          <w:rFonts w:ascii="Arial" w:eastAsia="Arial" w:hAnsi="Arial" w:cs="Arial"/>
          <w:b/>
          <w:bCs/>
          <w:color w:val="383839"/>
          <w:sz w:val="19"/>
          <w:szCs w:val="19"/>
        </w:rPr>
        <w:t>– Pakistan</w:t>
      </w:r>
    </w:p>
    <w:p w:rsidR="00233EB6" w:rsidRDefault="00233EB6">
      <w:pPr>
        <w:spacing w:line="129" w:lineRule="exact"/>
        <w:rPr>
          <w:sz w:val="20"/>
          <w:szCs w:val="20"/>
        </w:rPr>
      </w:pPr>
    </w:p>
    <w:p w:rsidR="00233EB6" w:rsidRDefault="005541C4">
      <w:pPr>
        <w:ind w:left="20"/>
        <w:rPr>
          <w:sz w:val="20"/>
          <w:szCs w:val="20"/>
        </w:rPr>
      </w:pPr>
      <w:r>
        <w:rPr>
          <w:rFonts w:ascii="Arial" w:eastAsia="Arial" w:hAnsi="Arial" w:cs="Arial"/>
          <w:b/>
          <w:bCs/>
          <w:color w:val="383839"/>
        </w:rPr>
        <w:t>ADMIN &amp; OFFICE ASSISTANT</w:t>
      </w:r>
    </w:p>
    <w:p w:rsidR="00233EB6" w:rsidRDefault="00233EB6">
      <w:pPr>
        <w:spacing w:line="20" w:lineRule="exact"/>
        <w:rPr>
          <w:sz w:val="20"/>
          <w:szCs w:val="20"/>
        </w:rPr>
      </w:pPr>
      <w:r>
        <w:rPr>
          <w:sz w:val="20"/>
          <w:szCs w:val="20"/>
        </w:rPr>
        <w:pict>
          <v:line id="Shape 8" o:spid="_x0000_s1033" style="position:absolute;z-index:251660800;visibility:visible;mso-wrap-distance-left:0;mso-wrap-distance-right:0" from=".55pt,4.35pt" to="146.85pt,4.35pt" o:allowincell="f" strokecolor="#6d6e71" strokeweight="1.08pt"/>
        </w:pict>
      </w:r>
    </w:p>
    <w:p w:rsidR="00233EB6" w:rsidRDefault="00233EB6">
      <w:pPr>
        <w:spacing w:line="144" w:lineRule="exact"/>
        <w:rPr>
          <w:sz w:val="20"/>
          <w:szCs w:val="20"/>
        </w:rPr>
      </w:pPr>
    </w:p>
    <w:p w:rsidR="00233EB6" w:rsidRDefault="005541C4">
      <w:pPr>
        <w:spacing w:line="272" w:lineRule="auto"/>
        <w:ind w:left="40" w:right="140"/>
        <w:jc w:val="both"/>
        <w:rPr>
          <w:sz w:val="20"/>
          <w:szCs w:val="20"/>
        </w:rPr>
      </w:pPr>
      <w:r>
        <w:rPr>
          <w:rFonts w:ascii="Arial" w:eastAsia="Arial" w:hAnsi="Arial" w:cs="Arial"/>
          <w:b/>
          <w:bCs/>
          <w:color w:val="383839"/>
          <w:sz w:val="16"/>
          <w:szCs w:val="16"/>
        </w:rPr>
        <w:t>Ali Akbar Spinning was founded in 1989 having one of the most progressive spinning set up in Pakistan with production capacity 6,000 metric tons of years per year. Worked there as Admin and Purchase oﬃcer.</w:t>
      </w:r>
    </w:p>
    <w:p w:rsidR="00233EB6" w:rsidRDefault="00233EB6">
      <w:pPr>
        <w:spacing w:line="142" w:lineRule="exact"/>
        <w:rPr>
          <w:sz w:val="20"/>
          <w:szCs w:val="20"/>
        </w:rPr>
      </w:pPr>
    </w:p>
    <w:p w:rsidR="00233EB6" w:rsidRDefault="005541C4">
      <w:pPr>
        <w:numPr>
          <w:ilvl w:val="0"/>
          <w:numId w:val="5"/>
        </w:numPr>
        <w:tabs>
          <w:tab w:val="left" w:pos="143"/>
        </w:tabs>
        <w:spacing w:line="250" w:lineRule="auto"/>
        <w:ind w:left="40" w:right="160" w:hanging="2"/>
        <w:jc w:val="both"/>
        <w:rPr>
          <w:rFonts w:ascii="Arial" w:eastAsia="Arial" w:hAnsi="Arial" w:cs="Arial"/>
          <w:b/>
          <w:bCs/>
          <w:color w:val="383839"/>
          <w:sz w:val="16"/>
          <w:szCs w:val="16"/>
        </w:rPr>
      </w:pPr>
      <w:r>
        <w:rPr>
          <w:rFonts w:ascii="Arial" w:eastAsia="Arial" w:hAnsi="Arial" w:cs="Arial"/>
          <w:b/>
          <w:bCs/>
          <w:color w:val="383839"/>
          <w:sz w:val="16"/>
          <w:szCs w:val="16"/>
        </w:rPr>
        <w:t>Proficien</w:t>
      </w:r>
      <w:r>
        <w:rPr>
          <w:rFonts w:ascii="Arial" w:eastAsia="Arial" w:hAnsi="Arial" w:cs="Arial"/>
          <w:b/>
          <w:bCs/>
          <w:color w:val="383839"/>
          <w:sz w:val="16"/>
          <w:szCs w:val="16"/>
        </w:rPr>
        <w:t>t in Microsoft Oﬃce Suite (Word, Excel, Outlook, PowerPoint) and managing, arranging, and coordinating executive calendars, travel, contacts, conference bridges, appointments, and luncheons/events.</w:t>
      </w:r>
    </w:p>
    <w:p w:rsidR="00233EB6" w:rsidRDefault="00233EB6">
      <w:pPr>
        <w:spacing w:line="1" w:lineRule="exact"/>
        <w:rPr>
          <w:rFonts w:ascii="Arial" w:eastAsia="Arial" w:hAnsi="Arial" w:cs="Arial"/>
          <w:b/>
          <w:bCs/>
          <w:color w:val="383839"/>
          <w:sz w:val="16"/>
          <w:szCs w:val="16"/>
        </w:rPr>
      </w:pPr>
    </w:p>
    <w:p w:rsidR="00233EB6" w:rsidRDefault="005541C4">
      <w:pPr>
        <w:numPr>
          <w:ilvl w:val="0"/>
          <w:numId w:val="5"/>
        </w:numPr>
        <w:tabs>
          <w:tab w:val="left" w:pos="186"/>
        </w:tabs>
        <w:spacing w:line="250" w:lineRule="auto"/>
        <w:ind w:left="40" w:right="160" w:hanging="2"/>
        <w:jc w:val="both"/>
        <w:rPr>
          <w:rFonts w:ascii="Arial" w:eastAsia="Arial" w:hAnsi="Arial" w:cs="Arial"/>
          <w:b/>
          <w:bCs/>
          <w:color w:val="383839"/>
          <w:sz w:val="16"/>
          <w:szCs w:val="16"/>
        </w:rPr>
      </w:pPr>
      <w:r>
        <w:rPr>
          <w:rFonts w:ascii="Arial" w:eastAsia="Arial" w:hAnsi="Arial" w:cs="Arial"/>
          <w:b/>
          <w:bCs/>
          <w:color w:val="383839"/>
          <w:sz w:val="16"/>
          <w:szCs w:val="16"/>
        </w:rPr>
        <w:t xml:space="preserve">Demonstrated capacity to provide comprehensive support </w:t>
      </w:r>
      <w:r>
        <w:rPr>
          <w:rFonts w:ascii="Arial" w:eastAsia="Arial" w:hAnsi="Arial" w:cs="Arial"/>
          <w:b/>
          <w:bCs/>
          <w:color w:val="383839"/>
          <w:sz w:val="16"/>
          <w:szCs w:val="16"/>
        </w:rPr>
        <w:t>for senior-level staﬀ, including managing and coordinating projects and processes in support of eﬀective business operations.</w:t>
      </w:r>
    </w:p>
    <w:p w:rsidR="00233EB6" w:rsidRDefault="00233EB6">
      <w:pPr>
        <w:spacing w:line="1" w:lineRule="exact"/>
        <w:rPr>
          <w:rFonts w:ascii="Arial" w:eastAsia="Arial" w:hAnsi="Arial" w:cs="Arial"/>
          <w:b/>
          <w:bCs/>
          <w:color w:val="383839"/>
          <w:sz w:val="16"/>
          <w:szCs w:val="16"/>
        </w:rPr>
      </w:pPr>
    </w:p>
    <w:p w:rsidR="00233EB6" w:rsidRDefault="005541C4">
      <w:pPr>
        <w:numPr>
          <w:ilvl w:val="0"/>
          <w:numId w:val="5"/>
        </w:numPr>
        <w:tabs>
          <w:tab w:val="left" w:pos="148"/>
        </w:tabs>
        <w:spacing w:line="250" w:lineRule="auto"/>
        <w:ind w:left="40" w:right="160" w:hanging="2"/>
        <w:rPr>
          <w:rFonts w:ascii="Arial" w:eastAsia="Arial" w:hAnsi="Arial" w:cs="Arial"/>
          <w:b/>
          <w:bCs/>
          <w:color w:val="383839"/>
          <w:sz w:val="16"/>
          <w:szCs w:val="16"/>
        </w:rPr>
      </w:pPr>
      <w:r>
        <w:rPr>
          <w:rFonts w:ascii="Arial" w:eastAsia="Arial" w:hAnsi="Arial" w:cs="Arial"/>
          <w:b/>
          <w:bCs/>
          <w:color w:val="383839"/>
          <w:sz w:val="16"/>
          <w:szCs w:val="16"/>
        </w:rPr>
        <w:t>Administer banking, deposits, account registry, payroll, and distribution of employee checks.</w:t>
      </w:r>
    </w:p>
    <w:p w:rsidR="00233EB6" w:rsidRDefault="005541C4">
      <w:pPr>
        <w:numPr>
          <w:ilvl w:val="0"/>
          <w:numId w:val="5"/>
        </w:numPr>
        <w:tabs>
          <w:tab w:val="left" w:pos="140"/>
        </w:tabs>
        <w:ind w:left="140" w:hanging="102"/>
        <w:rPr>
          <w:rFonts w:ascii="Arial" w:eastAsia="Arial" w:hAnsi="Arial" w:cs="Arial"/>
          <w:b/>
          <w:bCs/>
          <w:color w:val="383839"/>
          <w:sz w:val="16"/>
          <w:szCs w:val="16"/>
        </w:rPr>
      </w:pPr>
      <w:r>
        <w:rPr>
          <w:rFonts w:ascii="Arial" w:eastAsia="Arial" w:hAnsi="Arial" w:cs="Arial"/>
          <w:b/>
          <w:bCs/>
          <w:color w:val="383839"/>
          <w:sz w:val="16"/>
          <w:szCs w:val="16"/>
        </w:rPr>
        <w:t xml:space="preserve">Regularly acknowledged by </w:t>
      </w:r>
      <w:r>
        <w:rPr>
          <w:rFonts w:ascii="Arial" w:eastAsia="Arial" w:hAnsi="Arial" w:cs="Arial"/>
          <w:b/>
          <w:bCs/>
          <w:color w:val="383839"/>
          <w:sz w:val="16"/>
          <w:szCs w:val="16"/>
        </w:rPr>
        <w:t>leadership for timeliness and attention to detail.</w:t>
      </w:r>
    </w:p>
    <w:p w:rsidR="00233EB6" w:rsidRDefault="005541C4">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-30480</wp:posOffset>
            </wp:positionH>
            <wp:positionV relativeFrom="paragraph">
              <wp:posOffset>518795</wp:posOffset>
            </wp:positionV>
            <wp:extent cx="308610" cy="3086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extLst>
                    </a:blip>
                    <a:srcRect/>
                    <a:stretch>
                      <a:fillRect/>
                    </a:stretch>
                  </pic:blipFill>
                  <pic:spPr bwMode="auto">
                    <a:xfrm>
                      <a:off x="0" y="0"/>
                      <a:ext cx="308610" cy="308610"/>
                    </a:xfrm>
                    <a:prstGeom prst="rect">
                      <a:avLst/>
                    </a:prstGeom>
                    <a:noFill/>
                  </pic:spPr>
                </pic:pic>
              </a:graphicData>
            </a:graphic>
          </wp:anchor>
        </w:drawing>
      </w:r>
    </w:p>
    <w:p w:rsidR="00233EB6" w:rsidRDefault="00233EB6">
      <w:pPr>
        <w:spacing w:line="200" w:lineRule="exact"/>
        <w:rPr>
          <w:sz w:val="20"/>
          <w:szCs w:val="20"/>
        </w:rPr>
      </w:pPr>
    </w:p>
    <w:p w:rsidR="00233EB6" w:rsidRDefault="00233EB6">
      <w:pPr>
        <w:spacing w:line="200" w:lineRule="exact"/>
        <w:rPr>
          <w:sz w:val="20"/>
          <w:szCs w:val="20"/>
        </w:rPr>
      </w:pPr>
    </w:p>
    <w:p w:rsidR="00233EB6" w:rsidRDefault="00233EB6">
      <w:pPr>
        <w:spacing w:line="200" w:lineRule="exact"/>
        <w:rPr>
          <w:sz w:val="20"/>
          <w:szCs w:val="20"/>
        </w:rPr>
      </w:pPr>
    </w:p>
    <w:p w:rsidR="00233EB6" w:rsidRDefault="00233EB6">
      <w:pPr>
        <w:spacing w:line="241" w:lineRule="exact"/>
        <w:rPr>
          <w:sz w:val="20"/>
          <w:szCs w:val="20"/>
        </w:rPr>
      </w:pPr>
    </w:p>
    <w:p w:rsidR="00233EB6" w:rsidRDefault="005541C4">
      <w:pPr>
        <w:ind w:left="660"/>
        <w:rPr>
          <w:sz w:val="20"/>
          <w:szCs w:val="20"/>
        </w:rPr>
      </w:pPr>
      <w:r>
        <w:rPr>
          <w:rFonts w:ascii="Arial" w:eastAsia="Arial" w:hAnsi="Arial" w:cs="Arial"/>
          <w:b/>
          <w:bCs/>
          <w:color w:val="383839"/>
          <w:sz w:val="28"/>
          <w:szCs w:val="28"/>
        </w:rPr>
        <w:t>EDUCATION</w:t>
      </w:r>
    </w:p>
    <w:p w:rsidR="00233EB6" w:rsidRDefault="00233EB6">
      <w:pPr>
        <w:spacing w:line="20" w:lineRule="exact"/>
        <w:rPr>
          <w:sz w:val="20"/>
          <w:szCs w:val="20"/>
        </w:rPr>
      </w:pPr>
      <w:r>
        <w:rPr>
          <w:sz w:val="20"/>
          <w:szCs w:val="20"/>
        </w:rPr>
        <w:pict>
          <v:line id="Shape 10" o:spid="_x0000_s1035" style="position:absolute;z-index:251661824;visibility:visible;mso-wrap-distance-left:0;mso-wrap-distance-right:0" from=".2pt,10.1pt" to="323.25pt,10.1pt" o:allowincell="f" strokecolor="#6d6e71" strokeweight="1.08pt"/>
        </w:pict>
      </w:r>
    </w:p>
    <w:p w:rsidR="00233EB6" w:rsidRDefault="00233EB6">
      <w:pPr>
        <w:spacing w:line="200" w:lineRule="exact"/>
        <w:rPr>
          <w:sz w:val="20"/>
          <w:szCs w:val="20"/>
        </w:rPr>
      </w:pPr>
    </w:p>
    <w:p w:rsidR="00233EB6" w:rsidRDefault="00233EB6">
      <w:pPr>
        <w:spacing w:line="204" w:lineRule="exact"/>
        <w:rPr>
          <w:sz w:val="20"/>
          <w:szCs w:val="20"/>
        </w:rPr>
      </w:pPr>
    </w:p>
    <w:tbl>
      <w:tblPr>
        <w:tblW w:w="0" w:type="auto"/>
        <w:tblLayout w:type="fixed"/>
        <w:tblCellMar>
          <w:left w:w="0" w:type="dxa"/>
          <w:right w:w="0" w:type="dxa"/>
        </w:tblCellMar>
        <w:tblLook w:val="04A0"/>
      </w:tblPr>
      <w:tblGrid>
        <w:gridCol w:w="2140"/>
        <w:gridCol w:w="4100"/>
      </w:tblGrid>
      <w:tr w:rsidR="00233EB6">
        <w:trPr>
          <w:trHeight w:val="306"/>
        </w:trPr>
        <w:tc>
          <w:tcPr>
            <w:tcW w:w="2140" w:type="dxa"/>
            <w:vAlign w:val="bottom"/>
          </w:tcPr>
          <w:p w:rsidR="00233EB6" w:rsidRDefault="005541C4">
            <w:pPr>
              <w:ind w:left="20"/>
              <w:rPr>
                <w:sz w:val="20"/>
                <w:szCs w:val="20"/>
              </w:rPr>
            </w:pPr>
            <w:r>
              <w:rPr>
                <w:rFonts w:ascii="Arial" w:eastAsia="Arial" w:hAnsi="Arial" w:cs="Arial"/>
                <w:b/>
                <w:bCs/>
                <w:color w:val="383839"/>
              </w:rPr>
              <w:t>2003</w:t>
            </w:r>
          </w:p>
        </w:tc>
        <w:tc>
          <w:tcPr>
            <w:tcW w:w="4100" w:type="dxa"/>
            <w:vAlign w:val="bottom"/>
          </w:tcPr>
          <w:p w:rsidR="00233EB6" w:rsidRDefault="005541C4">
            <w:pPr>
              <w:ind w:left="260"/>
              <w:rPr>
                <w:sz w:val="20"/>
                <w:szCs w:val="20"/>
              </w:rPr>
            </w:pPr>
            <w:r>
              <w:rPr>
                <w:rFonts w:ascii="Arial" w:eastAsia="Arial" w:hAnsi="Arial" w:cs="Arial"/>
                <w:b/>
                <w:bCs/>
                <w:color w:val="383839"/>
                <w:sz w:val="20"/>
                <w:szCs w:val="20"/>
              </w:rPr>
              <w:t>B.C.S</w:t>
            </w:r>
          </w:p>
        </w:tc>
      </w:tr>
      <w:tr w:rsidR="00233EB6">
        <w:trPr>
          <w:trHeight w:val="320"/>
        </w:trPr>
        <w:tc>
          <w:tcPr>
            <w:tcW w:w="2140" w:type="dxa"/>
            <w:vAlign w:val="bottom"/>
          </w:tcPr>
          <w:p w:rsidR="00233EB6" w:rsidRDefault="005541C4">
            <w:pPr>
              <w:ind w:left="20"/>
              <w:rPr>
                <w:sz w:val="20"/>
                <w:szCs w:val="20"/>
              </w:rPr>
            </w:pPr>
            <w:r>
              <w:rPr>
                <w:rFonts w:ascii="Arial" w:eastAsia="Arial" w:hAnsi="Arial" w:cs="Arial"/>
                <w:b/>
                <w:bCs/>
                <w:color w:val="383839"/>
              </w:rPr>
              <w:t>Lahore – Pakistan</w:t>
            </w:r>
          </w:p>
        </w:tc>
        <w:tc>
          <w:tcPr>
            <w:tcW w:w="4100" w:type="dxa"/>
            <w:vAlign w:val="bottom"/>
          </w:tcPr>
          <w:p w:rsidR="00233EB6" w:rsidRDefault="005541C4">
            <w:pPr>
              <w:ind w:left="260"/>
              <w:rPr>
                <w:sz w:val="20"/>
                <w:szCs w:val="20"/>
              </w:rPr>
            </w:pPr>
            <w:r>
              <w:rPr>
                <w:rFonts w:ascii="Arial" w:eastAsia="Arial" w:hAnsi="Arial" w:cs="Arial"/>
                <w:b/>
                <w:bCs/>
                <w:color w:val="383839"/>
                <w:w w:val="91"/>
                <w:sz w:val="20"/>
                <w:szCs w:val="20"/>
              </w:rPr>
              <w:t>COLLEGE OF BUSINESS ADMINISTRATION</w:t>
            </w:r>
          </w:p>
        </w:tc>
      </w:tr>
      <w:tr w:rsidR="00233EB6">
        <w:trPr>
          <w:trHeight w:val="958"/>
        </w:trPr>
        <w:tc>
          <w:tcPr>
            <w:tcW w:w="2140" w:type="dxa"/>
            <w:vAlign w:val="bottom"/>
          </w:tcPr>
          <w:p w:rsidR="00233EB6" w:rsidRDefault="005541C4">
            <w:pPr>
              <w:ind w:left="20"/>
              <w:rPr>
                <w:sz w:val="20"/>
                <w:szCs w:val="20"/>
              </w:rPr>
            </w:pPr>
            <w:r>
              <w:rPr>
                <w:rFonts w:ascii="Arial" w:eastAsia="Arial" w:hAnsi="Arial" w:cs="Arial"/>
                <w:b/>
                <w:bCs/>
                <w:color w:val="383839"/>
              </w:rPr>
              <w:t>1996</w:t>
            </w:r>
          </w:p>
        </w:tc>
        <w:tc>
          <w:tcPr>
            <w:tcW w:w="4100" w:type="dxa"/>
            <w:vAlign w:val="bottom"/>
          </w:tcPr>
          <w:p w:rsidR="00233EB6" w:rsidRDefault="005541C4">
            <w:pPr>
              <w:ind w:left="260"/>
              <w:rPr>
                <w:sz w:val="20"/>
                <w:szCs w:val="20"/>
              </w:rPr>
            </w:pPr>
            <w:r>
              <w:rPr>
                <w:rFonts w:ascii="Arial" w:eastAsia="Arial" w:hAnsi="Arial" w:cs="Arial"/>
                <w:b/>
                <w:bCs/>
                <w:color w:val="383839"/>
                <w:sz w:val="20"/>
                <w:szCs w:val="20"/>
              </w:rPr>
              <w:t>INTERMEDIATE</w:t>
            </w:r>
          </w:p>
        </w:tc>
      </w:tr>
      <w:tr w:rsidR="00233EB6">
        <w:trPr>
          <w:trHeight w:val="300"/>
        </w:trPr>
        <w:tc>
          <w:tcPr>
            <w:tcW w:w="2140" w:type="dxa"/>
            <w:vAlign w:val="bottom"/>
          </w:tcPr>
          <w:p w:rsidR="00233EB6" w:rsidRDefault="005541C4">
            <w:pPr>
              <w:rPr>
                <w:sz w:val="20"/>
                <w:szCs w:val="20"/>
              </w:rPr>
            </w:pPr>
            <w:r>
              <w:rPr>
                <w:rFonts w:ascii="Arial" w:eastAsia="Arial" w:hAnsi="Arial" w:cs="Arial"/>
                <w:b/>
                <w:bCs/>
                <w:color w:val="383839"/>
              </w:rPr>
              <w:t>Lahore – Pakistan</w:t>
            </w:r>
          </w:p>
        </w:tc>
        <w:tc>
          <w:tcPr>
            <w:tcW w:w="4100" w:type="dxa"/>
            <w:vAlign w:val="bottom"/>
          </w:tcPr>
          <w:p w:rsidR="00233EB6" w:rsidRDefault="005541C4">
            <w:pPr>
              <w:ind w:left="260"/>
              <w:rPr>
                <w:sz w:val="20"/>
                <w:szCs w:val="20"/>
              </w:rPr>
            </w:pPr>
            <w:r>
              <w:rPr>
                <w:rFonts w:ascii="Arial" w:eastAsia="Arial" w:hAnsi="Arial" w:cs="Arial"/>
                <w:b/>
                <w:bCs/>
                <w:color w:val="383839"/>
                <w:sz w:val="20"/>
                <w:szCs w:val="20"/>
              </w:rPr>
              <w:t>GOVT. COLLEGE RAILWAY ROAD</w:t>
            </w:r>
          </w:p>
        </w:tc>
      </w:tr>
      <w:tr w:rsidR="00233EB6">
        <w:trPr>
          <w:trHeight w:val="963"/>
        </w:trPr>
        <w:tc>
          <w:tcPr>
            <w:tcW w:w="2140" w:type="dxa"/>
            <w:vAlign w:val="bottom"/>
          </w:tcPr>
          <w:p w:rsidR="00233EB6" w:rsidRDefault="005541C4">
            <w:pPr>
              <w:ind w:left="20"/>
              <w:rPr>
                <w:sz w:val="20"/>
                <w:szCs w:val="20"/>
              </w:rPr>
            </w:pPr>
            <w:r>
              <w:rPr>
                <w:rFonts w:ascii="Arial" w:eastAsia="Arial" w:hAnsi="Arial" w:cs="Arial"/>
                <w:b/>
                <w:bCs/>
                <w:color w:val="383839"/>
              </w:rPr>
              <w:t>1993</w:t>
            </w:r>
          </w:p>
        </w:tc>
        <w:tc>
          <w:tcPr>
            <w:tcW w:w="4100" w:type="dxa"/>
            <w:vAlign w:val="bottom"/>
          </w:tcPr>
          <w:p w:rsidR="00233EB6" w:rsidRDefault="005541C4">
            <w:pPr>
              <w:ind w:left="260"/>
              <w:rPr>
                <w:sz w:val="20"/>
                <w:szCs w:val="20"/>
              </w:rPr>
            </w:pPr>
            <w:r>
              <w:rPr>
                <w:rFonts w:ascii="Arial" w:eastAsia="Arial" w:hAnsi="Arial" w:cs="Arial"/>
                <w:b/>
                <w:bCs/>
                <w:color w:val="383839"/>
                <w:sz w:val="20"/>
                <w:szCs w:val="20"/>
              </w:rPr>
              <w:t>MATRICULATION</w:t>
            </w:r>
          </w:p>
        </w:tc>
      </w:tr>
      <w:tr w:rsidR="00233EB6">
        <w:trPr>
          <w:trHeight w:val="300"/>
        </w:trPr>
        <w:tc>
          <w:tcPr>
            <w:tcW w:w="2140" w:type="dxa"/>
            <w:vAlign w:val="bottom"/>
          </w:tcPr>
          <w:p w:rsidR="00233EB6" w:rsidRDefault="005541C4">
            <w:pPr>
              <w:rPr>
                <w:sz w:val="20"/>
                <w:szCs w:val="20"/>
              </w:rPr>
            </w:pPr>
            <w:r>
              <w:rPr>
                <w:rFonts w:ascii="Arial" w:eastAsia="Arial" w:hAnsi="Arial" w:cs="Arial"/>
                <w:b/>
                <w:bCs/>
                <w:color w:val="383839"/>
              </w:rPr>
              <w:t>Lahore – Pakistan</w:t>
            </w:r>
          </w:p>
        </w:tc>
        <w:tc>
          <w:tcPr>
            <w:tcW w:w="4100" w:type="dxa"/>
            <w:vAlign w:val="bottom"/>
          </w:tcPr>
          <w:p w:rsidR="00233EB6" w:rsidRDefault="005541C4">
            <w:pPr>
              <w:ind w:left="260"/>
              <w:rPr>
                <w:sz w:val="20"/>
                <w:szCs w:val="20"/>
              </w:rPr>
            </w:pPr>
            <w:r>
              <w:rPr>
                <w:rFonts w:ascii="Arial" w:eastAsia="Arial" w:hAnsi="Arial" w:cs="Arial"/>
                <w:b/>
                <w:bCs/>
                <w:color w:val="383839"/>
                <w:sz w:val="20"/>
                <w:szCs w:val="20"/>
              </w:rPr>
              <w:t>SYED PUBLIC HIGH</w:t>
            </w:r>
            <w:r>
              <w:rPr>
                <w:rFonts w:ascii="Arial" w:eastAsia="Arial" w:hAnsi="Arial" w:cs="Arial"/>
                <w:b/>
                <w:bCs/>
                <w:color w:val="383839"/>
                <w:sz w:val="20"/>
                <w:szCs w:val="20"/>
              </w:rPr>
              <w:t xml:space="preserve"> SCHOOL</w:t>
            </w:r>
          </w:p>
        </w:tc>
      </w:tr>
    </w:tbl>
    <w:p w:rsidR="00233EB6" w:rsidRDefault="005541C4">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-4445</wp:posOffset>
            </wp:positionH>
            <wp:positionV relativeFrom="paragraph">
              <wp:posOffset>-1424305</wp:posOffset>
            </wp:positionV>
            <wp:extent cx="1578610" cy="84391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extLst>
                    </a:blip>
                    <a:srcRect/>
                    <a:stretch>
                      <a:fillRect/>
                    </a:stretch>
                  </pic:blipFill>
                  <pic:spPr bwMode="auto">
                    <a:xfrm>
                      <a:off x="0" y="0"/>
                      <a:ext cx="1578610" cy="843915"/>
                    </a:xfrm>
                    <a:prstGeom prst="rect">
                      <a:avLst/>
                    </a:prstGeom>
                    <a:noFill/>
                  </pic:spPr>
                </pic:pic>
              </a:graphicData>
            </a:graphic>
          </wp:anchor>
        </w:drawing>
      </w:r>
    </w:p>
    <w:p w:rsidR="00233EB6" w:rsidRDefault="00233EB6">
      <w:pPr>
        <w:spacing w:line="350" w:lineRule="exact"/>
        <w:rPr>
          <w:sz w:val="20"/>
          <w:szCs w:val="20"/>
        </w:rPr>
      </w:pPr>
    </w:p>
    <w:p w:rsidR="00233EB6" w:rsidRDefault="005541C4">
      <w:pPr>
        <w:ind w:left="20"/>
        <w:rPr>
          <w:sz w:val="20"/>
          <w:szCs w:val="20"/>
        </w:rPr>
      </w:pPr>
      <w:r>
        <w:rPr>
          <w:rFonts w:ascii="Arial" w:eastAsia="Arial" w:hAnsi="Arial" w:cs="Arial"/>
          <w:b/>
          <w:bCs/>
          <w:color w:val="383839"/>
          <w:sz w:val="18"/>
          <w:szCs w:val="18"/>
        </w:rPr>
        <w:t>TRAINING PROGRAMS &amp; CERTIFICATES</w:t>
      </w:r>
    </w:p>
    <w:p w:rsidR="00233EB6" w:rsidRDefault="00233EB6">
      <w:pPr>
        <w:spacing w:line="20" w:lineRule="exact"/>
        <w:rPr>
          <w:sz w:val="20"/>
          <w:szCs w:val="20"/>
        </w:rPr>
      </w:pPr>
      <w:r>
        <w:rPr>
          <w:sz w:val="20"/>
          <w:szCs w:val="20"/>
        </w:rPr>
        <w:pict>
          <v:line id="Shape 12" o:spid="_x0000_s1037" style="position:absolute;z-index:251662848;visibility:visible;mso-wrap-distance-left:0;mso-wrap-distance-right:0" from=".55pt,4.45pt" to="169.4pt,4.45pt" o:allowincell="f" strokecolor="#6d6e71" strokeweight="1.08pt"/>
        </w:pict>
      </w:r>
    </w:p>
    <w:p w:rsidR="00233EB6" w:rsidRDefault="00233EB6">
      <w:pPr>
        <w:spacing w:line="325" w:lineRule="exact"/>
        <w:rPr>
          <w:sz w:val="20"/>
          <w:szCs w:val="20"/>
        </w:rPr>
      </w:pPr>
    </w:p>
    <w:p w:rsidR="00233EB6" w:rsidRDefault="005541C4">
      <w:pPr>
        <w:ind w:left="40"/>
        <w:rPr>
          <w:sz w:val="20"/>
          <w:szCs w:val="20"/>
        </w:rPr>
      </w:pPr>
      <w:r>
        <w:rPr>
          <w:rFonts w:ascii="Arial" w:eastAsia="Arial" w:hAnsi="Arial" w:cs="Arial"/>
          <w:b/>
          <w:bCs/>
          <w:color w:val="383839"/>
          <w:sz w:val="18"/>
          <w:szCs w:val="18"/>
        </w:rPr>
        <w:t>PIC TRAINING (APEX FOOD CONSULTANT, DUBAI – UAE)</w:t>
      </w:r>
    </w:p>
    <w:p w:rsidR="00233EB6" w:rsidRDefault="00233EB6">
      <w:pPr>
        <w:spacing w:line="225" w:lineRule="exact"/>
        <w:rPr>
          <w:sz w:val="20"/>
          <w:szCs w:val="20"/>
        </w:rPr>
      </w:pPr>
    </w:p>
    <w:p w:rsidR="00233EB6" w:rsidRDefault="005541C4">
      <w:pPr>
        <w:spacing w:line="293" w:lineRule="auto"/>
        <w:ind w:left="40" w:right="460"/>
        <w:rPr>
          <w:sz w:val="20"/>
          <w:szCs w:val="20"/>
        </w:rPr>
      </w:pPr>
      <w:r>
        <w:rPr>
          <w:rFonts w:ascii="Arial" w:eastAsia="Arial" w:hAnsi="Arial" w:cs="Arial"/>
          <w:b/>
          <w:bCs/>
          <w:color w:val="383839"/>
          <w:sz w:val="18"/>
          <w:szCs w:val="18"/>
        </w:rPr>
        <w:t>ISO 9001:2008 INTERNAL QUALITY AUDIT TRAINING COURSE (QUALITY RELIANCE MIDDLE EAST MGT, ABU DHABI - UAE)</w:t>
      </w:r>
    </w:p>
    <w:p w:rsidR="00233EB6" w:rsidRDefault="00233EB6">
      <w:pPr>
        <w:spacing w:line="143" w:lineRule="exact"/>
        <w:rPr>
          <w:sz w:val="20"/>
          <w:szCs w:val="20"/>
        </w:rPr>
      </w:pPr>
    </w:p>
    <w:p w:rsidR="00233EB6" w:rsidRDefault="005541C4">
      <w:pPr>
        <w:spacing w:line="293" w:lineRule="auto"/>
        <w:ind w:left="40" w:right="1560"/>
        <w:rPr>
          <w:sz w:val="20"/>
          <w:szCs w:val="20"/>
        </w:rPr>
      </w:pPr>
      <w:r>
        <w:rPr>
          <w:rFonts w:ascii="Arial" w:eastAsia="Arial" w:hAnsi="Arial" w:cs="Arial"/>
          <w:b/>
          <w:bCs/>
          <w:color w:val="383839"/>
          <w:sz w:val="18"/>
          <w:szCs w:val="18"/>
        </w:rPr>
        <w:t xml:space="preserve">DIPLOMA IN GRAPHIC DESIGNING (COLLEGE OF BUSINESS </w:t>
      </w:r>
      <w:r>
        <w:rPr>
          <w:rFonts w:ascii="Arial" w:eastAsia="Arial" w:hAnsi="Arial" w:cs="Arial"/>
          <w:b/>
          <w:bCs/>
          <w:color w:val="383839"/>
          <w:sz w:val="18"/>
          <w:szCs w:val="18"/>
        </w:rPr>
        <w:t>ADMINISTRATION, LAHORE - PAKISTAN)</w:t>
      </w:r>
    </w:p>
    <w:p w:rsidR="00233EB6" w:rsidRDefault="00233EB6">
      <w:pPr>
        <w:spacing w:line="393" w:lineRule="exact"/>
        <w:rPr>
          <w:sz w:val="20"/>
          <w:szCs w:val="20"/>
        </w:rPr>
      </w:pPr>
    </w:p>
    <w:p w:rsidR="00233EB6" w:rsidRDefault="005541C4">
      <w:pPr>
        <w:rPr>
          <w:sz w:val="20"/>
          <w:szCs w:val="20"/>
        </w:rPr>
      </w:pPr>
      <w:r>
        <w:rPr>
          <w:rFonts w:ascii="Arial" w:eastAsia="Arial" w:hAnsi="Arial" w:cs="Arial"/>
          <w:b/>
          <w:bCs/>
          <w:color w:val="383839"/>
          <w:sz w:val="28"/>
          <w:szCs w:val="28"/>
        </w:rPr>
        <w:t>REFERENCES</w:t>
      </w:r>
    </w:p>
    <w:p w:rsidR="00233EB6" w:rsidRDefault="00233EB6">
      <w:pPr>
        <w:spacing w:line="20" w:lineRule="exact"/>
        <w:rPr>
          <w:sz w:val="20"/>
          <w:szCs w:val="20"/>
        </w:rPr>
      </w:pPr>
      <w:r>
        <w:rPr>
          <w:sz w:val="20"/>
          <w:szCs w:val="20"/>
        </w:rPr>
        <w:pict>
          <v:line id="Shape 13" o:spid="_x0000_s1038" style="position:absolute;z-index:251663872;visibility:visible;mso-wrap-distance-left:0;mso-wrap-distance-right:0" from=".2pt,6.95pt" to="201.95pt,6.95pt" o:allowincell="f" strokecolor="#383839" strokeweight="1.08pt"/>
        </w:pict>
      </w:r>
    </w:p>
    <w:p w:rsidR="00233EB6" w:rsidRDefault="00233EB6">
      <w:pPr>
        <w:spacing w:line="260" w:lineRule="exact"/>
        <w:rPr>
          <w:sz w:val="20"/>
          <w:szCs w:val="20"/>
        </w:rPr>
      </w:pPr>
    </w:p>
    <w:p w:rsidR="00233EB6" w:rsidRDefault="005541C4">
      <w:pPr>
        <w:ind w:left="60"/>
        <w:rPr>
          <w:sz w:val="20"/>
          <w:szCs w:val="20"/>
        </w:rPr>
      </w:pPr>
      <w:r>
        <w:rPr>
          <w:rFonts w:ascii="Arial" w:eastAsia="Arial" w:hAnsi="Arial" w:cs="Arial"/>
          <w:b/>
          <w:bCs/>
          <w:color w:val="383839"/>
        </w:rPr>
        <w:t>Furnished promptly on request</w:t>
      </w:r>
    </w:p>
    <w:sectPr w:rsidR="00233EB6" w:rsidSect="00233EB6">
      <w:pgSz w:w="11900" w:h="16838"/>
      <w:pgMar w:top="607" w:right="426" w:bottom="59" w:left="400" w:header="0" w:footer="0" w:gutter="0"/>
      <w:cols w:num="2" w:space="720" w:equalWidth="0">
        <w:col w:w="3740" w:space="720"/>
        <w:col w:w="6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E10AB6FE"/>
    <w:lvl w:ilvl="0" w:tplc="ABAEA0EC">
      <w:start w:val="1"/>
      <w:numFmt w:val="bullet"/>
      <w:lvlText w:val="•"/>
      <w:lvlJc w:val="left"/>
    </w:lvl>
    <w:lvl w:ilvl="1" w:tplc="218C5114">
      <w:numFmt w:val="decimal"/>
      <w:lvlText w:val=""/>
      <w:lvlJc w:val="left"/>
    </w:lvl>
    <w:lvl w:ilvl="2" w:tplc="D5CEFAC8">
      <w:numFmt w:val="decimal"/>
      <w:lvlText w:val=""/>
      <w:lvlJc w:val="left"/>
    </w:lvl>
    <w:lvl w:ilvl="3" w:tplc="6DCA4B02">
      <w:numFmt w:val="decimal"/>
      <w:lvlText w:val=""/>
      <w:lvlJc w:val="left"/>
    </w:lvl>
    <w:lvl w:ilvl="4" w:tplc="069012E8">
      <w:numFmt w:val="decimal"/>
      <w:lvlText w:val=""/>
      <w:lvlJc w:val="left"/>
    </w:lvl>
    <w:lvl w:ilvl="5" w:tplc="9E162FC8">
      <w:numFmt w:val="decimal"/>
      <w:lvlText w:val=""/>
      <w:lvlJc w:val="left"/>
    </w:lvl>
    <w:lvl w:ilvl="6" w:tplc="89E6C118">
      <w:numFmt w:val="decimal"/>
      <w:lvlText w:val=""/>
      <w:lvlJc w:val="left"/>
    </w:lvl>
    <w:lvl w:ilvl="7" w:tplc="25F0D306">
      <w:numFmt w:val="decimal"/>
      <w:lvlText w:val=""/>
      <w:lvlJc w:val="left"/>
    </w:lvl>
    <w:lvl w:ilvl="8" w:tplc="22F80FE0">
      <w:numFmt w:val="decimal"/>
      <w:lvlText w:val=""/>
      <w:lvlJc w:val="left"/>
    </w:lvl>
  </w:abstractNum>
  <w:abstractNum w:abstractNumId="1">
    <w:nsid w:val="00003D6C"/>
    <w:multiLevelType w:val="hybridMultilevel"/>
    <w:tmpl w:val="088EA2D4"/>
    <w:lvl w:ilvl="0" w:tplc="16E0EB62">
      <w:start w:val="1"/>
      <w:numFmt w:val="bullet"/>
      <w:lvlText w:val="•"/>
      <w:lvlJc w:val="left"/>
    </w:lvl>
    <w:lvl w:ilvl="1" w:tplc="C5C6BA60">
      <w:numFmt w:val="decimal"/>
      <w:lvlText w:val=""/>
      <w:lvlJc w:val="left"/>
    </w:lvl>
    <w:lvl w:ilvl="2" w:tplc="8820C7F0">
      <w:numFmt w:val="decimal"/>
      <w:lvlText w:val=""/>
      <w:lvlJc w:val="left"/>
    </w:lvl>
    <w:lvl w:ilvl="3" w:tplc="F1364370">
      <w:numFmt w:val="decimal"/>
      <w:lvlText w:val=""/>
      <w:lvlJc w:val="left"/>
    </w:lvl>
    <w:lvl w:ilvl="4" w:tplc="B00C5960">
      <w:numFmt w:val="decimal"/>
      <w:lvlText w:val=""/>
      <w:lvlJc w:val="left"/>
    </w:lvl>
    <w:lvl w:ilvl="5" w:tplc="0AA82FD0">
      <w:numFmt w:val="decimal"/>
      <w:lvlText w:val=""/>
      <w:lvlJc w:val="left"/>
    </w:lvl>
    <w:lvl w:ilvl="6" w:tplc="B008A8C8">
      <w:numFmt w:val="decimal"/>
      <w:lvlText w:val=""/>
      <w:lvlJc w:val="left"/>
    </w:lvl>
    <w:lvl w:ilvl="7" w:tplc="81ECDCE8">
      <w:numFmt w:val="decimal"/>
      <w:lvlText w:val=""/>
      <w:lvlJc w:val="left"/>
    </w:lvl>
    <w:lvl w:ilvl="8" w:tplc="3D2291C6">
      <w:numFmt w:val="decimal"/>
      <w:lvlText w:val=""/>
      <w:lvlJc w:val="left"/>
    </w:lvl>
  </w:abstractNum>
  <w:abstractNum w:abstractNumId="2">
    <w:nsid w:val="00005F90"/>
    <w:multiLevelType w:val="hybridMultilevel"/>
    <w:tmpl w:val="8E5A9502"/>
    <w:lvl w:ilvl="0" w:tplc="F552E62C">
      <w:start w:val="1"/>
      <w:numFmt w:val="bullet"/>
      <w:lvlText w:val="•"/>
      <w:lvlJc w:val="left"/>
    </w:lvl>
    <w:lvl w:ilvl="1" w:tplc="BA3C17BA">
      <w:numFmt w:val="decimal"/>
      <w:lvlText w:val=""/>
      <w:lvlJc w:val="left"/>
    </w:lvl>
    <w:lvl w:ilvl="2" w:tplc="87E6068E">
      <w:numFmt w:val="decimal"/>
      <w:lvlText w:val=""/>
      <w:lvlJc w:val="left"/>
    </w:lvl>
    <w:lvl w:ilvl="3" w:tplc="B3764ED4">
      <w:numFmt w:val="decimal"/>
      <w:lvlText w:val=""/>
      <w:lvlJc w:val="left"/>
    </w:lvl>
    <w:lvl w:ilvl="4" w:tplc="6FB270D8">
      <w:numFmt w:val="decimal"/>
      <w:lvlText w:val=""/>
      <w:lvlJc w:val="left"/>
    </w:lvl>
    <w:lvl w:ilvl="5" w:tplc="6A04AB38">
      <w:numFmt w:val="decimal"/>
      <w:lvlText w:val=""/>
      <w:lvlJc w:val="left"/>
    </w:lvl>
    <w:lvl w:ilvl="6" w:tplc="24DC945A">
      <w:numFmt w:val="decimal"/>
      <w:lvlText w:val=""/>
      <w:lvlJc w:val="left"/>
    </w:lvl>
    <w:lvl w:ilvl="7" w:tplc="DA9C4B7C">
      <w:numFmt w:val="decimal"/>
      <w:lvlText w:val=""/>
      <w:lvlJc w:val="left"/>
    </w:lvl>
    <w:lvl w:ilvl="8" w:tplc="257A3BD4">
      <w:numFmt w:val="decimal"/>
      <w:lvlText w:val=""/>
      <w:lvlJc w:val="left"/>
    </w:lvl>
  </w:abstractNum>
  <w:abstractNum w:abstractNumId="3">
    <w:nsid w:val="00006952"/>
    <w:multiLevelType w:val="hybridMultilevel"/>
    <w:tmpl w:val="86CCE20E"/>
    <w:lvl w:ilvl="0" w:tplc="D3F87FBE">
      <w:start w:val="1"/>
      <w:numFmt w:val="bullet"/>
      <w:lvlText w:val="•"/>
      <w:lvlJc w:val="left"/>
    </w:lvl>
    <w:lvl w:ilvl="1" w:tplc="01E40552">
      <w:numFmt w:val="decimal"/>
      <w:lvlText w:val=""/>
      <w:lvlJc w:val="left"/>
    </w:lvl>
    <w:lvl w:ilvl="2" w:tplc="6F4E88B6">
      <w:numFmt w:val="decimal"/>
      <w:lvlText w:val=""/>
      <w:lvlJc w:val="left"/>
    </w:lvl>
    <w:lvl w:ilvl="3" w:tplc="536E0BA6">
      <w:numFmt w:val="decimal"/>
      <w:lvlText w:val=""/>
      <w:lvlJc w:val="left"/>
    </w:lvl>
    <w:lvl w:ilvl="4" w:tplc="3682A95A">
      <w:numFmt w:val="decimal"/>
      <w:lvlText w:val=""/>
      <w:lvlJc w:val="left"/>
    </w:lvl>
    <w:lvl w:ilvl="5" w:tplc="54D4A33C">
      <w:numFmt w:val="decimal"/>
      <w:lvlText w:val=""/>
      <w:lvlJc w:val="left"/>
    </w:lvl>
    <w:lvl w:ilvl="6" w:tplc="D088A804">
      <w:numFmt w:val="decimal"/>
      <w:lvlText w:val=""/>
      <w:lvlJc w:val="left"/>
    </w:lvl>
    <w:lvl w:ilvl="7" w:tplc="243097B0">
      <w:numFmt w:val="decimal"/>
      <w:lvlText w:val=""/>
      <w:lvlJc w:val="left"/>
    </w:lvl>
    <w:lvl w:ilvl="8" w:tplc="CC72AE20">
      <w:numFmt w:val="decimal"/>
      <w:lvlText w:val=""/>
      <w:lvlJc w:val="left"/>
    </w:lvl>
  </w:abstractNum>
  <w:abstractNum w:abstractNumId="4">
    <w:nsid w:val="000072AE"/>
    <w:multiLevelType w:val="hybridMultilevel"/>
    <w:tmpl w:val="82F4433C"/>
    <w:lvl w:ilvl="0" w:tplc="DC182B38">
      <w:start w:val="1"/>
      <w:numFmt w:val="bullet"/>
      <w:lvlText w:val="•"/>
      <w:lvlJc w:val="left"/>
    </w:lvl>
    <w:lvl w:ilvl="1" w:tplc="64CA2544">
      <w:numFmt w:val="decimal"/>
      <w:lvlText w:val=""/>
      <w:lvlJc w:val="left"/>
    </w:lvl>
    <w:lvl w:ilvl="2" w:tplc="F3802CF6">
      <w:numFmt w:val="decimal"/>
      <w:lvlText w:val=""/>
      <w:lvlJc w:val="left"/>
    </w:lvl>
    <w:lvl w:ilvl="3" w:tplc="267014F4">
      <w:numFmt w:val="decimal"/>
      <w:lvlText w:val=""/>
      <w:lvlJc w:val="left"/>
    </w:lvl>
    <w:lvl w:ilvl="4" w:tplc="35F41AB2">
      <w:numFmt w:val="decimal"/>
      <w:lvlText w:val=""/>
      <w:lvlJc w:val="left"/>
    </w:lvl>
    <w:lvl w:ilvl="5" w:tplc="77C664CE">
      <w:numFmt w:val="decimal"/>
      <w:lvlText w:val=""/>
      <w:lvlJc w:val="left"/>
    </w:lvl>
    <w:lvl w:ilvl="6" w:tplc="CDACFC0A">
      <w:numFmt w:val="decimal"/>
      <w:lvlText w:val=""/>
      <w:lvlJc w:val="left"/>
    </w:lvl>
    <w:lvl w:ilvl="7" w:tplc="D002587A">
      <w:numFmt w:val="decimal"/>
      <w:lvlText w:val=""/>
      <w:lvlJc w:val="left"/>
    </w:lvl>
    <w:lvl w:ilvl="8" w:tplc="BEF6780A">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33EB6"/>
    <w:rsid w:val="00233EB6"/>
    <w:rsid w:val="00301C20"/>
    <w:rsid w:val="00554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E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ir-393649@2freemail.com"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2019-11-19T14:02:00Z</dcterms:created>
  <dcterms:modified xsi:type="dcterms:W3CDTF">2019-11-19T14:02:00Z</dcterms:modified>
</cp:coreProperties>
</file>