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1" w:rsidRDefault="00551B0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5724525</wp:posOffset>
            </wp:positionH>
            <wp:positionV relativeFrom="line">
              <wp:posOffset>9525</wp:posOffset>
            </wp:positionV>
            <wp:extent cx="1143000" cy="13722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22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>CURRICULAM VITAE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D700F1" w:rsidRDefault="00551B05">
      <w:pPr>
        <w:pStyle w:val="Default"/>
        <w:ind w:left="1440" w:hanging="14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WAQAS </w:t>
      </w:r>
    </w:p>
    <w:p w:rsidR="00D700F1" w:rsidRDefault="000133CF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FE1E92">
          <w:rPr>
            <w:rStyle w:val="Hyperlink"/>
            <w:rFonts w:ascii="Times New Roman" w:hAnsi="Times New Roman"/>
            <w:sz w:val="24"/>
            <w:szCs w:val="24"/>
          </w:rPr>
          <w:t>waqas-393680@2freemail.com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700F1" w:rsidRDefault="00D700F1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700F1" w:rsidRDefault="00D700F1">
      <w:pPr>
        <w:pStyle w:val="Default"/>
        <w:rPr>
          <w:rFonts w:ascii="Times New Roman" w:eastAsia="Times New Roman" w:hAnsi="Times New Roman" w:cs="Times New Roman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CAREER OBJECTIVES 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Seeking a challenging position that will utilize my dedication, self-motivation and my ability to be a team player. Looking to </w:t>
      </w:r>
      <w:r>
        <w:rPr>
          <w:rFonts w:ascii="Times New Roman" w:hAnsi="Times New Roman"/>
          <w:sz w:val="24"/>
          <w:szCs w:val="24"/>
        </w:rPr>
        <w:t>obtain a position that will allow for growth opportunities in order for me to utilize and refine my skills and knowledge in order to provide exceptional performance.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18"/>
          <w:szCs w:val="18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WORK EXPERIENCE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Near PIMS Hospital Islamabad.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August 2010 - 2014 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Hands-on experience in receiving, stocking, and delivering medical supplies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Profound knowledge of warehousing activities, store operations, and inventory ma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n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agement practices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Outstanding knowledge of governmental and international agency regulations and pr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ocedures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Familiarity with operating computerized recordkeeping systems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Ability to interact and work with all staff members and medical personnel, in a hel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p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ful manner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Ability to prepare and keep correct and current medical store records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Ordered, received, a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nd checked all medical supplies and equipment, properly.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Arranged, stored, and maintained the inventory level of all medical supplies.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Rotated medical supplies and checked all store materials for expiration dates.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Prepared and maintained computerized recor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ds of medical store supplies, in an acc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u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rate manner.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Received and responded to all phone inquiries related to materials and inventory o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ders.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Cleaned, sanitized, and tidied the medical store premises,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 xml:space="preserve"> efficiently.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 xml:space="preserve">Counted and checked all incoming medical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supplies, thoroughly and properly.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Received and stored all incoming medical supplies, in an organized manner.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Prepared, maintained, and submitted all inventory-related records and reports, acc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u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rately through a proper software.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 xml:space="preserve">Supervised and assisted with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loading and transportation of all requested medical supplies.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Collected and returned all canceled and damaged items back to vendors.</w:t>
      </w:r>
    </w:p>
    <w:p w:rsidR="00D700F1" w:rsidRDefault="00551B05">
      <w:pPr>
        <w:pStyle w:val="Default"/>
        <w:numPr>
          <w:ilvl w:val="0"/>
          <w:numId w:val="2"/>
        </w:numPr>
        <w:rPr>
          <w:rFonts w:ascii="Helvetica" w:hAnsi="Helvetica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EFFFE"/>
        </w:rPr>
        <w:t>Handled and answered inventory order and availability related questions, efficiently.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Owner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August 2014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present 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Managing the diary for all clinicians</w:t>
      </w: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’ </w:t>
      </w:r>
      <w:r>
        <w:rPr>
          <w:rFonts w:ascii="Times New Roman" w:hAnsi="Times New Roman"/>
          <w:sz w:val="24"/>
          <w:szCs w:val="24"/>
          <w:shd w:val="clear" w:color="auto" w:fill="FEFFFE"/>
        </w:rPr>
        <w:t>holidays, meetings, etc and to making sure all the related information is incorporated into the appointment schedules.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Preparing regular written forecasts and reports for senior managers.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Encou</w:t>
      </w:r>
      <w:r>
        <w:rPr>
          <w:rFonts w:ascii="Times New Roman" w:hAnsi="Times New Roman"/>
          <w:sz w:val="24"/>
          <w:szCs w:val="24"/>
          <w:shd w:val="clear" w:color="auto" w:fill="FEFFFE"/>
        </w:rPr>
        <w:t>raging effective teamwork across the practice.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Implementing policies on issues such as working conditions, performance manag</w:t>
      </w:r>
      <w:r>
        <w:rPr>
          <w:rFonts w:ascii="Times New Roman" w:hAnsi="Times New Roman"/>
          <w:sz w:val="24"/>
          <w:szCs w:val="24"/>
          <w:shd w:val="clear" w:color="auto" w:fill="FEFFFE"/>
        </w:rPr>
        <w:t>e</w:t>
      </w:r>
      <w:r>
        <w:rPr>
          <w:rFonts w:ascii="Times New Roman" w:hAnsi="Times New Roman"/>
          <w:sz w:val="24"/>
          <w:szCs w:val="24"/>
          <w:shd w:val="clear" w:color="auto" w:fill="FEFFFE"/>
        </w:rPr>
        <w:t>ment, equal opportunities, disciplinary procedures and absence management.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Managing all staff within their job descriptions and to </w:t>
      </w:r>
      <w:r>
        <w:rPr>
          <w:rFonts w:ascii="Times New Roman" w:hAnsi="Times New Roman"/>
          <w:sz w:val="24"/>
          <w:szCs w:val="24"/>
          <w:shd w:val="clear" w:color="auto" w:fill="FEFFFE"/>
        </w:rPr>
        <w:t>ensure that performance meets satisfactory standards.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Acting as practice Fire Officer, organizing monthly fire drills and documenting these accordingly.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Working with the Out of Hours service in order to maintain 24-hour cover for all p</w:t>
      </w:r>
      <w:r>
        <w:rPr>
          <w:rFonts w:ascii="Times New Roman" w:hAnsi="Times New Roman"/>
          <w:sz w:val="24"/>
          <w:szCs w:val="24"/>
          <w:shd w:val="clear" w:color="auto" w:fill="FEFFFE"/>
        </w:rPr>
        <w:t>a</w:t>
      </w:r>
      <w:r>
        <w:rPr>
          <w:rFonts w:ascii="Times New Roman" w:hAnsi="Times New Roman"/>
          <w:sz w:val="24"/>
          <w:szCs w:val="24"/>
          <w:shd w:val="clear" w:color="auto" w:fill="FEFFFE"/>
        </w:rPr>
        <w:t>tients.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Ensuring tha</w:t>
      </w:r>
      <w:r>
        <w:rPr>
          <w:rFonts w:ascii="Times New Roman" w:hAnsi="Times New Roman"/>
          <w:sz w:val="24"/>
          <w:szCs w:val="24"/>
          <w:shd w:val="clear" w:color="auto" w:fill="FEFFFE"/>
        </w:rPr>
        <w:t>t the practice insurance is kept up-to-date and remains active and that the terms of the policies are not breached.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Maintaining an accurate and efficient appointment system.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Making, cancelling and rearranging appointments via the clinical system.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Alerting </w:t>
      </w:r>
      <w:r>
        <w:rPr>
          <w:rFonts w:ascii="Times New Roman" w:hAnsi="Times New Roman"/>
          <w:sz w:val="24"/>
          <w:szCs w:val="24"/>
          <w:shd w:val="clear" w:color="auto" w:fill="FEFFFE"/>
        </w:rPr>
        <w:t>team members to issues of quality and risk in relation to their work.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Delegating duties to members of the practice team and then overseeing them as a</w:t>
      </w:r>
      <w:r>
        <w:rPr>
          <w:rFonts w:ascii="Times New Roman" w:hAnsi="Times New Roman"/>
          <w:sz w:val="24"/>
          <w:szCs w:val="24"/>
          <w:shd w:val="clear" w:color="auto" w:fill="FEFFFE"/>
        </w:rPr>
        <w:t>p</w:t>
      </w:r>
      <w:r>
        <w:rPr>
          <w:rFonts w:ascii="Times New Roman" w:hAnsi="Times New Roman"/>
          <w:sz w:val="24"/>
          <w:szCs w:val="24"/>
          <w:shd w:val="clear" w:color="auto" w:fill="FEFFFE"/>
        </w:rPr>
        <w:t>propriate.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Deputizing for colleagues in their absence.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Ensuring the fair and consistent application of all</w:t>
      </w: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 personnel policies, including disci</w:t>
      </w:r>
      <w:r>
        <w:rPr>
          <w:rFonts w:ascii="Times New Roman" w:hAnsi="Times New Roman"/>
          <w:sz w:val="24"/>
          <w:szCs w:val="24"/>
          <w:shd w:val="clear" w:color="auto" w:fill="FEFFFE"/>
        </w:rPr>
        <w:t>p</w:t>
      </w:r>
      <w:r>
        <w:rPr>
          <w:rFonts w:ascii="Times New Roman" w:hAnsi="Times New Roman"/>
          <w:sz w:val="24"/>
          <w:szCs w:val="24"/>
          <w:shd w:val="clear" w:color="auto" w:fill="FEFFFE"/>
        </w:rPr>
        <w:t>linary and grievance procedures.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Mapping patient information And can maintain IV line , injections as per doctor a</w:t>
      </w:r>
      <w:r>
        <w:rPr>
          <w:rFonts w:ascii="Times New Roman" w:hAnsi="Times New Roman"/>
          <w:sz w:val="24"/>
          <w:szCs w:val="24"/>
          <w:shd w:val="clear" w:color="auto" w:fill="FEFFFE"/>
        </w:rPr>
        <w:t>d</w:t>
      </w:r>
      <w:r>
        <w:rPr>
          <w:rFonts w:ascii="Times New Roman" w:hAnsi="Times New Roman"/>
          <w:sz w:val="24"/>
          <w:szCs w:val="24"/>
          <w:shd w:val="clear" w:color="auto" w:fill="FEFFFE"/>
        </w:rPr>
        <w:t>vise labelling on medicines how to use patient in a day as per doctr advise on pr</w:t>
      </w:r>
      <w:r>
        <w:rPr>
          <w:rFonts w:ascii="Times New Roman" w:hAnsi="Times New Roman"/>
          <w:sz w:val="24"/>
          <w:szCs w:val="24"/>
          <w:shd w:val="clear" w:color="auto" w:fill="FEFFFE"/>
        </w:rPr>
        <w:t>e</w:t>
      </w:r>
      <w:r>
        <w:rPr>
          <w:rFonts w:ascii="Times New Roman" w:hAnsi="Times New Roman"/>
          <w:sz w:val="24"/>
          <w:szCs w:val="24"/>
          <w:shd w:val="clear" w:color="auto" w:fill="FEFFFE"/>
        </w:rPr>
        <w:t>scription..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Compiling </w:t>
      </w:r>
      <w:r>
        <w:rPr>
          <w:rFonts w:ascii="Times New Roman" w:hAnsi="Times New Roman"/>
          <w:sz w:val="24"/>
          <w:szCs w:val="24"/>
          <w:shd w:val="clear" w:color="auto" w:fill="FEFFFE"/>
        </w:rPr>
        <w:t>the agendas for all management and clinical staff meetings.</w:t>
      </w:r>
    </w:p>
    <w:p w:rsidR="00D700F1" w:rsidRDefault="00551B05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Making sure that the practice is well stocked with all the necessary supplied its needs to operate.</w:t>
      </w:r>
    </w:p>
    <w:p w:rsidR="00D700F1" w:rsidRDefault="00551B05">
      <w:pPr>
        <w:pStyle w:val="Default"/>
        <w:rPr>
          <w:rFonts w:ascii="Arial Unicode MS" w:hAnsi="Arial Unicode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ACADEMICS QUALIFICATION:</w:t>
      </w:r>
    </w:p>
    <w:p w:rsidR="00D700F1" w:rsidRDefault="00D700F1">
      <w:pPr>
        <w:pStyle w:val="BodyA"/>
        <w:rPr>
          <w:sz w:val="12"/>
          <w:szCs w:val="12"/>
        </w:rPr>
      </w:pPr>
    </w:p>
    <w:tbl>
      <w:tblPr>
        <w:tblW w:w="89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00"/>
        <w:gridCol w:w="4000"/>
        <w:gridCol w:w="840"/>
      </w:tblGrid>
      <w:tr w:rsidR="00D700F1">
        <w:trPr>
          <w:trHeight w:val="35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 / Certificate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D700F1">
        <w:trPr>
          <w:trHeight w:val="35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MATRIC (ssc)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BISE MIRPUR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BodyB"/>
              <w:jc w:val="right"/>
            </w:pPr>
            <w:r>
              <w:rPr>
                <w:b/>
                <w:bCs/>
                <w:u w:val="single"/>
              </w:rPr>
              <w:t>2005</w:t>
            </w:r>
          </w:p>
        </w:tc>
      </w:tr>
      <w:tr w:rsidR="00D700F1">
        <w:trPr>
          <w:trHeight w:val="35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FSC(HSsc)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FEDERAL BOARD ISB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BodyB"/>
              <w:jc w:val="right"/>
            </w:pPr>
            <w:r>
              <w:rPr>
                <w:b/>
                <w:bCs/>
                <w:u w:val="single"/>
              </w:rPr>
              <w:t>2007</w:t>
            </w:r>
          </w:p>
        </w:tc>
      </w:tr>
      <w:tr w:rsidR="00D700F1">
        <w:trPr>
          <w:trHeight w:val="35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PHARMACY TECHNICIAN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TableStyle2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PESHAWAR BOARD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F1" w:rsidRDefault="00551B05">
            <w:pPr>
              <w:pStyle w:val="BodyB"/>
              <w:jc w:val="right"/>
            </w:pPr>
            <w:r>
              <w:rPr>
                <w:b/>
                <w:bCs/>
                <w:u w:val="single"/>
              </w:rPr>
              <w:t>2013</w:t>
            </w:r>
          </w:p>
        </w:tc>
      </w:tr>
    </w:tbl>
    <w:p w:rsidR="00D700F1" w:rsidRDefault="00D700F1">
      <w:pPr>
        <w:pStyle w:val="BodyA"/>
        <w:widowControl w:val="0"/>
        <w:ind w:left="324" w:hanging="324"/>
        <w:rPr>
          <w:sz w:val="12"/>
          <w:szCs w:val="12"/>
        </w:rPr>
      </w:pPr>
    </w:p>
    <w:p w:rsidR="00D700F1" w:rsidRDefault="00D700F1">
      <w:pPr>
        <w:pStyle w:val="BodyA"/>
        <w:widowControl w:val="0"/>
        <w:ind w:left="216" w:hanging="216"/>
        <w:rPr>
          <w:sz w:val="12"/>
          <w:szCs w:val="12"/>
        </w:rPr>
      </w:pPr>
    </w:p>
    <w:p w:rsidR="00D700F1" w:rsidRDefault="00D700F1">
      <w:pPr>
        <w:pStyle w:val="BodyA"/>
        <w:widowControl w:val="0"/>
        <w:ind w:left="108" w:hanging="108"/>
        <w:rPr>
          <w:sz w:val="12"/>
          <w:szCs w:val="12"/>
        </w:rPr>
      </w:pPr>
    </w:p>
    <w:p w:rsidR="00D700F1" w:rsidRDefault="00D700F1">
      <w:pPr>
        <w:pStyle w:val="BodyA"/>
        <w:rPr>
          <w:sz w:val="8"/>
          <w:szCs w:val="8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documents are attested from Ministry of Foreign Affair and UAE embassy.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>COMPUTER SKILLS: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Microsoft Office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➢</w:t>
      </w:r>
      <w:r>
        <w:rPr>
          <w:rFonts w:ascii="Times New Roman" w:hAnsi="Times New Roman"/>
          <w:sz w:val="24"/>
          <w:szCs w:val="24"/>
        </w:rPr>
        <w:t xml:space="preserve"> Word </w:t>
      </w:r>
      <w:r>
        <w:rPr>
          <w:rFonts w:ascii="Times New Roman" w:hAnsi="Times New Roman"/>
          <w:sz w:val="24"/>
          <w:szCs w:val="24"/>
        </w:rPr>
        <w:t xml:space="preserve">              </w:t>
      </w:r>
      <w:r>
        <w:rPr>
          <w:rFonts w:ascii="Times New Roman" w:hAnsi="Times New Roman"/>
          <w:sz w:val="24"/>
          <w:szCs w:val="24"/>
        </w:rPr>
        <w:t>(Documentation &amp; Correspondence)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lastRenderedPageBreak/>
        <w:t>➢</w:t>
      </w:r>
      <w:r>
        <w:rPr>
          <w:rFonts w:ascii="Times New Roman" w:hAnsi="Times New Roman"/>
          <w:sz w:val="24"/>
          <w:szCs w:val="24"/>
        </w:rPr>
        <w:t xml:space="preserve"> Excel </w:t>
      </w:r>
      <w:r>
        <w:rPr>
          <w:rFonts w:ascii="Times New Roman" w:hAnsi="Times New Roman"/>
          <w:sz w:val="24"/>
          <w:szCs w:val="24"/>
        </w:rPr>
        <w:t>               </w:t>
      </w:r>
      <w:r>
        <w:rPr>
          <w:rFonts w:ascii="Times New Roman" w:hAnsi="Times New Roman"/>
          <w:sz w:val="24"/>
          <w:szCs w:val="24"/>
        </w:rPr>
        <w:t>(Data Management , Sheet &amp; Schedules, etc.)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➢</w:t>
      </w:r>
      <w:r>
        <w:rPr>
          <w:rFonts w:ascii="Times New Roman" w:hAnsi="Times New Roman"/>
          <w:sz w:val="24"/>
          <w:szCs w:val="24"/>
        </w:rPr>
        <w:t xml:space="preserve"> Power Point </w:t>
      </w:r>
      <w:r>
        <w:rPr>
          <w:rFonts w:ascii="Times New Roman" w:hAnsi="Times New Roman"/>
          <w:sz w:val="24"/>
          <w:szCs w:val="24"/>
        </w:rPr>
        <w:t xml:space="preserve">    </w:t>
      </w:r>
      <w:r>
        <w:rPr>
          <w:rFonts w:ascii="Times New Roman" w:hAnsi="Times New Roman"/>
          <w:sz w:val="24"/>
          <w:szCs w:val="24"/>
          <w:lang w:val="fr-FR"/>
        </w:rPr>
        <w:t>(Pr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sentation , Introduction , Charts &amp; Graphs)</w:t>
      </w:r>
      <w:r>
        <w:rPr>
          <w:rFonts w:ascii="Times New Roman" w:hAnsi="Times New Roman"/>
          <w:sz w:val="24"/>
          <w:szCs w:val="24"/>
        </w:rPr>
        <w:t> 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Internet Surfing, Uploading, Down Loading, E-mail etc.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Microsoft Windows.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➢</w:t>
      </w:r>
      <w:r>
        <w:rPr>
          <w:rFonts w:ascii="Times New Roman" w:hAnsi="Times New Roman"/>
          <w:sz w:val="24"/>
          <w:szCs w:val="24"/>
        </w:rPr>
        <w:t xml:space="preserve"> Windows XP &amp; All Updated Version.</w:t>
      </w:r>
    </w:p>
    <w:p w:rsidR="00D700F1" w:rsidRDefault="00551B05">
      <w:pPr>
        <w:pStyle w:val="Default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  <w:lang w:val="da-DK"/>
        </w:rPr>
        <w:t xml:space="preserve">KEY </w:t>
      </w:r>
      <w:r>
        <w:rPr>
          <w:rFonts w:ascii="Times New Roman" w:hAnsi="Times New Roman"/>
          <w:b/>
          <w:bCs/>
          <w:sz w:val="28"/>
          <w:szCs w:val="28"/>
          <w:u w:val="single"/>
          <w:lang w:val="da-DK"/>
        </w:rPr>
        <w:t>SKILLS: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➢</w:t>
      </w:r>
      <w:r>
        <w:rPr>
          <w:rFonts w:ascii="Times New Roman" w:hAnsi="Times New Roman"/>
          <w:sz w:val="24"/>
          <w:szCs w:val="24"/>
        </w:rPr>
        <w:t>Excellent inter-personal and communication skills with the ability to deal with a wide 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riety of situations.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➢</w:t>
      </w:r>
      <w:r>
        <w:rPr>
          <w:rFonts w:ascii="Times New Roman" w:hAnsi="Times New Roman"/>
          <w:sz w:val="24"/>
          <w:szCs w:val="24"/>
        </w:rPr>
        <w:t>Enjoys excellent working relationships with colleagues and management.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➢</w:t>
      </w:r>
      <w:r>
        <w:rPr>
          <w:rFonts w:ascii="Times New Roman" w:hAnsi="Times New Roman"/>
          <w:sz w:val="24"/>
          <w:szCs w:val="24"/>
        </w:rPr>
        <w:t xml:space="preserve">Self-motivated individual who works well on own initiative with </w:t>
      </w:r>
      <w:r>
        <w:rPr>
          <w:rFonts w:ascii="Times New Roman" w:hAnsi="Times New Roman"/>
          <w:sz w:val="24"/>
          <w:szCs w:val="24"/>
        </w:rPr>
        <w:t>or without supervision.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➢</w:t>
      </w:r>
      <w:r>
        <w:rPr>
          <w:rFonts w:ascii="Times New Roman" w:hAnsi="Times New Roman"/>
          <w:sz w:val="24"/>
          <w:szCs w:val="24"/>
        </w:rPr>
        <w:t>Willing to undertake training and development necessary to meet the requirements of the company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Acting in a way that recognizes the importance of people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rights.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Charming and be able to strike up new relationships fast and eff</w:t>
      </w:r>
      <w:r>
        <w:rPr>
          <w:rFonts w:ascii="Times New Roman" w:hAnsi="Times New Roman"/>
          <w:sz w:val="24"/>
          <w:szCs w:val="24"/>
        </w:rPr>
        <w:t>ectively.</w:t>
      </w:r>
    </w:p>
    <w:p w:rsidR="00D700F1" w:rsidRDefault="00551B05">
      <w:pPr>
        <w:pStyle w:val="Default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A willingness to accept responsibility and to take initiatives.</w:t>
      </w:r>
    </w:p>
    <w:p w:rsidR="00D700F1" w:rsidRDefault="00551B05">
      <w:pPr>
        <w:pStyle w:val="Default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>Having the confidence and resilience needed to operate in a high profile organization.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LANGUAGES: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val="de-DE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English, Urdu</w:t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14"/>
          <w:szCs w:val="14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>PERSONAL INFORMATION:</w:t>
      </w:r>
    </w:p>
    <w:p w:rsidR="00D700F1" w:rsidRDefault="00D700F1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                            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24 April</w:t>
      </w:r>
      <w:r>
        <w:rPr>
          <w:rFonts w:ascii="Times New Roman" w:hAnsi="Times New Roman"/>
          <w:lang w:val="it-IT"/>
        </w:rPr>
        <w:t xml:space="preserve"> 1988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                            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Married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Nationality </w:t>
      </w:r>
      <w:r>
        <w:rPr>
          <w:rFonts w:ascii="Times New Roman" w:hAnsi="Times New Roman"/>
        </w:rPr>
        <w:t xml:space="preserve">    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                            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Pakistani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 xml:space="preserve">Religion </w:t>
      </w:r>
      <w:r>
        <w:rPr>
          <w:rFonts w:ascii="Times New Roman" w:hAnsi="Times New Roman"/>
        </w:rPr>
        <w:t xml:space="preserve">        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                            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Islam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Domicile </w:t>
      </w:r>
      <w:r>
        <w:rPr>
          <w:rFonts w:ascii="Times New Roman" w:hAnsi="Times New Roman"/>
        </w:rPr>
        <w:t xml:space="preserve">        </w:t>
      </w:r>
      <w:r>
        <w:rPr>
          <w:rFonts w:ascii="Times New Roman" w:hAnsi="Times New Roman"/>
        </w:rPr>
        <w:tab/>
        <w:t>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                            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Poonch AJK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Visa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Visit Visa</w:t>
      </w:r>
      <w:r>
        <w:rPr>
          <w:rFonts w:ascii="Times New Roman" w:hAnsi="Times New Roman"/>
        </w:rPr>
        <w:tab/>
      </w:r>
    </w:p>
    <w:p w:rsidR="00D700F1" w:rsidRDefault="00D700F1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>CO-CURRICULAR ACTIVITIES:</w:t>
      </w:r>
    </w:p>
    <w:p w:rsidR="00D700F1" w:rsidRDefault="00551B05">
      <w:pPr>
        <w:pStyle w:val="Defaul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/>
          <w:sz w:val="16"/>
          <w:szCs w:val="16"/>
        </w:rPr>
        <w:t xml:space="preserve">  </w:t>
      </w:r>
      <w:r>
        <w:rPr>
          <w:rFonts w:ascii="Arial" w:hAnsi="Arial"/>
          <w:sz w:val="16"/>
          <w:szCs w:val="16"/>
        </w:rPr>
        <w:t> 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Arial" w:hAnsi="Arial"/>
          <w:sz w:val="24"/>
          <w:szCs w:val="24"/>
        </w:rPr>
        <w:t>Playing Cricket,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Arial" w:hAnsi="Arial"/>
          <w:sz w:val="24"/>
          <w:szCs w:val="24"/>
        </w:rPr>
        <w:t>Reading News Paper,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Arial" w:hAnsi="Arial"/>
          <w:sz w:val="24"/>
          <w:szCs w:val="24"/>
        </w:rPr>
        <w:t>Internet Surfing,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 </w:t>
      </w:r>
    </w:p>
    <w:p w:rsidR="00D700F1" w:rsidRDefault="00551B05">
      <w:pPr>
        <w:pStyle w:val="Default"/>
        <w:jc w:val="both"/>
        <w:rPr>
          <w:rFonts w:ascii="Arial Unicode MS" w:hAnsi="Arial Unicode MS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D700F1" w:rsidRDefault="00551B05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>CO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NCLUSION:</w:t>
      </w:r>
    </w:p>
    <w:p w:rsidR="00D700F1" w:rsidRDefault="00551B05">
      <w:pPr>
        <w:pStyle w:val="Default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 confirm to the best of knowledge, the information given above is correct and clear.</w:t>
      </w:r>
    </w:p>
    <w:sectPr w:rsidR="00D700F1" w:rsidSect="00D700F1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05" w:rsidRDefault="00551B05" w:rsidP="00D700F1">
      <w:r>
        <w:separator/>
      </w:r>
    </w:p>
  </w:endnote>
  <w:endnote w:type="continuationSeparator" w:id="1">
    <w:p w:rsidR="00551B05" w:rsidRDefault="00551B05" w:rsidP="00D7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F1" w:rsidRDefault="00D700F1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05" w:rsidRDefault="00551B05" w:rsidP="00D700F1">
      <w:r>
        <w:separator/>
      </w:r>
    </w:p>
  </w:footnote>
  <w:footnote w:type="continuationSeparator" w:id="1">
    <w:p w:rsidR="00551B05" w:rsidRDefault="00551B05" w:rsidP="00D70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F1" w:rsidRDefault="00D700F1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C75"/>
    <w:multiLevelType w:val="hybridMultilevel"/>
    <w:tmpl w:val="0FDA6C80"/>
    <w:styleLink w:val="Bullet"/>
    <w:lvl w:ilvl="0" w:tplc="EA22B61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E084A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877C8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C5DE6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CB482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06AAC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4EABE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852A2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ACBCC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5A538B"/>
    <w:multiLevelType w:val="hybridMultilevel"/>
    <w:tmpl w:val="E9DE736C"/>
    <w:numStyleLink w:val="Bullets"/>
  </w:abstractNum>
  <w:abstractNum w:abstractNumId="2">
    <w:nsid w:val="12C6711F"/>
    <w:multiLevelType w:val="hybridMultilevel"/>
    <w:tmpl w:val="E9DE736C"/>
    <w:styleLink w:val="Bullets"/>
    <w:lvl w:ilvl="0" w:tplc="92C07134">
      <w:start w:val="1"/>
      <w:numFmt w:val="bullet"/>
      <w:lvlText w:val="•"/>
      <w:lvlJc w:val="left"/>
      <w:pPr>
        <w:ind w:left="80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6452F220">
      <w:start w:val="1"/>
      <w:numFmt w:val="bullet"/>
      <w:lvlText w:val="•"/>
      <w:lvlJc w:val="left"/>
      <w:pPr>
        <w:ind w:left="102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59C43028">
      <w:start w:val="1"/>
      <w:numFmt w:val="bullet"/>
      <w:lvlText w:val="•"/>
      <w:lvlJc w:val="left"/>
      <w:pPr>
        <w:ind w:left="124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E98051AC">
      <w:start w:val="1"/>
      <w:numFmt w:val="bullet"/>
      <w:lvlText w:val="•"/>
      <w:lvlJc w:val="left"/>
      <w:pPr>
        <w:ind w:left="146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D46C74">
      <w:start w:val="1"/>
      <w:numFmt w:val="bullet"/>
      <w:lvlText w:val="•"/>
      <w:lvlJc w:val="left"/>
      <w:pPr>
        <w:ind w:left="168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3AD43F96">
      <w:start w:val="1"/>
      <w:numFmt w:val="bullet"/>
      <w:lvlText w:val="•"/>
      <w:lvlJc w:val="left"/>
      <w:pPr>
        <w:ind w:left="190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B4CEF0AE">
      <w:start w:val="1"/>
      <w:numFmt w:val="bullet"/>
      <w:lvlText w:val="•"/>
      <w:lvlJc w:val="left"/>
      <w:pPr>
        <w:ind w:left="212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E98C2CDE">
      <w:start w:val="1"/>
      <w:numFmt w:val="bullet"/>
      <w:lvlText w:val="•"/>
      <w:lvlJc w:val="left"/>
      <w:pPr>
        <w:ind w:left="234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D43E96">
      <w:start w:val="1"/>
      <w:numFmt w:val="bullet"/>
      <w:lvlText w:val="•"/>
      <w:lvlJc w:val="left"/>
      <w:pPr>
        <w:ind w:left="2563" w:hanging="5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">
    <w:nsid w:val="297358AD"/>
    <w:multiLevelType w:val="hybridMultilevel"/>
    <w:tmpl w:val="0FDA6C80"/>
    <w:numStyleLink w:val="Bullet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lvl w:ilvl="0" w:tplc="C94A993C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EE956A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E62D7A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0E042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DA24D6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0C62E6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123A22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CCEE96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CE3E02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0F1"/>
    <w:rsid w:val="000133CF"/>
    <w:rsid w:val="00551B05"/>
    <w:rsid w:val="00D7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0F1"/>
    <w:rPr>
      <w:u w:val="single"/>
    </w:rPr>
  </w:style>
  <w:style w:type="paragraph" w:customStyle="1" w:styleId="HeaderFooter">
    <w:name w:val="Header &amp; Footer"/>
    <w:rsid w:val="00D700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D700F1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D700F1"/>
    <w:pPr>
      <w:numPr>
        <w:numId w:val="1"/>
      </w:numPr>
    </w:pPr>
  </w:style>
  <w:style w:type="numbering" w:customStyle="1" w:styleId="Bullet">
    <w:name w:val="Bullet"/>
    <w:rsid w:val="00D700F1"/>
    <w:pPr>
      <w:numPr>
        <w:numId w:val="3"/>
      </w:numPr>
    </w:pPr>
  </w:style>
  <w:style w:type="paragraph" w:customStyle="1" w:styleId="BodyA">
    <w:name w:val="Body A"/>
    <w:rsid w:val="00D700F1"/>
    <w:rPr>
      <w:rFonts w:eastAsia="Times New Roman"/>
      <w:color w:val="000000"/>
      <w:sz w:val="24"/>
      <w:szCs w:val="24"/>
      <w:u w:color="000000"/>
    </w:rPr>
  </w:style>
  <w:style w:type="paragraph" w:customStyle="1" w:styleId="TableStyle2A">
    <w:name w:val="Table Style 2 A"/>
    <w:rsid w:val="00D700F1"/>
    <w:rPr>
      <w:rFonts w:ascii="Helvetica Neue" w:hAnsi="Helvetica Neue" w:cs="Arial Unicode MS"/>
      <w:color w:val="000000"/>
      <w:u w:color="000000"/>
    </w:rPr>
  </w:style>
  <w:style w:type="paragraph" w:customStyle="1" w:styleId="BodyB">
    <w:name w:val="Body B"/>
    <w:rsid w:val="00D700F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qas-39368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2019-09-24T10:31:00Z</dcterms:created>
  <dcterms:modified xsi:type="dcterms:W3CDTF">2019-09-24T10:31:00Z</dcterms:modified>
</cp:coreProperties>
</file>