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BC" w:rsidRPr="00924D60" w:rsidRDefault="003912A5" w:rsidP="008714D0">
      <w:pPr>
        <w:pStyle w:val="Subtitle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0</wp:posOffset>
            </wp:positionV>
            <wp:extent cx="1258824" cy="1618488"/>
            <wp:effectExtent l="0" t="0" r="0" b="1270"/>
            <wp:wrapThrough wrapText="bothSides">
              <wp:wrapPolygon edited="0">
                <wp:start x="0" y="0"/>
                <wp:lineTo x="0" y="21363"/>
                <wp:lineTo x="21251" y="21363"/>
                <wp:lineTo x="2125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2CA" w:rsidRDefault="00A7748F" w:rsidP="001A5DBC">
      <w:pPr>
        <w:rPr>
          <w:rFonts w:ascii="Arial Narrow" w:eastAsia="Calibri" w:hAnsi="Arial Narrow" w:cs="Calibri"/>
          <w:color w:val="0000FF"/>
          <w:u w:val="single"/>
        </w:rPr>
      </w:pPr>
      <w:r w:rsidRPr="0008267C">
        <w:rPr>
          <w:rFonts w:ascii="Arial Narrow" w:eastAsia="Calibri" w:hAnsi="Arial Narrow" w:cs="Times New Roman"/>
          <w:b/>
          <w:sz w:val="36"/>
        </w:rPr>
        <w:t xml:space="preserve">ALYZA </w:t>
      </w:r>
      <w:r w:rsidR="0008267C">
        <w:rPr>
          <w:rFonts w:ascii="Arial Narrow" w:eastAsia="Calibri" w:hAnsi="Arial Narrow" w:cs="Calibri"/>
          <w:sz w:val="36"/>
        </w:rPr>
        <w:br/>
      </w:r>
      <w:r w:rsidR="00924D60" w:rsidRPr="00924D60">
        <w:rPr>
          <w:rFonts w:ascii="Arial Narrow" w:hAnsi="Arial Narrow"/>
        </w:rPr>
        <w:br/>
      </w:r>
      <w:r w:rsidR="00D603A9" w:rsidRPr="00924D60">
        <w:rPr>
          <w:rFonts w:ascii="Arial Narrow" w:hAnsi="Arial Narrow"/>
        </w:rPr>
        <w:object w:dxaOrig="465" w:dyaOrig="303">
          <v:rect id="rectole0000000002" o:spid="_x0000_i1025" style="width:22.5pt;height:15pt" o:ole="" o:preferrelative="t" stroked="f">
            <v:imagedata r:id="rId7" o:title=""/>
          </v:rect>
          <o:OLEObject Type="Embed" ProgID="StaticMetafile" ShapeID="rectole0000000002" DrawAspect="Content" ObjectID="_1629981550" r:id="rId8"/>
        </w:object>
      </w:r>
      <w:hyperlink r:id="rId9" w:history="1">
        <w:r w:rsidR="00691F8C" w:rsidRPr="00A179B5">
          <w:rPr>
            <w:rStyle w:val="Hyperlink"/>
            <w:rFonts w:ascii="Arial Narrow" w:eastAsia="Calibri" w:hAnsi="Arial Narrow" w:cs="Calibri"/>
          </w:rPr>
          <w:t>alyza-393876@2freemail.com</w:t>
        </w:r>
      </w:hyperlink>
      <w:r w:rsidR="00691F8C">
        <w:rPr>
          <w:rFonts w:ascii="Arial Narrow" w:eastAsia="Calibri" w:hAnsi="Arial Narrow" w:cs="Calibri"/>
          <w:color w:val="0000FF"/>
          <w:u w:val="single"/>
        </w:rPr>
        <w:t xml:space="preserve"> </w:t>
      </w:r>
    </w:p>
    <w:p w:rsidR="003912A5" w:rsidRPr="0008267C" w:rsidRDefault="003912A5" w:rsidP="003912A5">
      <w:pPr>
        <w:spacing w:line="240" w:lineRule="auto"/>
        <w:rPr>
          <w:rFonts w:ascii="Arial Narrow" w:eastAsia="Calibri" w:hAnsi="Arial Narrow" w:cs="Calibri"/>
          <w:sz w:val="36"/>
        </w:rPr>
      </w:pPr>
    </w:p>
    <w:p w:rsidR="00D95053" w:rsidRPr="00924D60" w:rsidRDefault="00B057E4">
      <w:pPr>
        <w:spacing w:line="240" w:lineRule="auto"/>
        <w:jc w:val="both"/>
        <w:rPr>
          <w:rFonts w:ascii="Arial Narrow" w:eastAsia="Calibri" w:hAnsi="Arial Narrow" w:cs="Calibri"/>
          <w:b/>
          <w:color w:val="000000"/>
        </w:rPr>
      </w:pPr>
      <w:r>
        <w:rPr>
          <w:rFonts w:ascii="Arial Narrow" w:eastAsia="Calibri" w:hAnsi="Arial Narrow" w:cs="Calibri"/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8.45pt;width:498.65pt;height:3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gcKQIAAEoEAAAOAAAAZHJzL2Uyb0RvYy54bWysVE2P2yAQvVfqf0DcE9uJ82XFWa3spJdt&#10;G2m3vRPAMSoGBGycqOp/70A+umkvVVUf8GBm3ryZeXj5cOwkOnDrhFYlzoYpRlxRzYTal/jLy2Yw&#10;x8h5ohiRWvESn7jDD6v375a9KfhIt1oybhGAKFf0psSt96ZIEkdb3hE31IYrOGy07YiHrd0nzJIe&#10;0DuZjNJ0mvTaMmM15c7B1/p8iFcRv2k49Z+bxnGPZImBm4+rjesurMlqSYq9JaYV9EKD/AOLjggF&#10;SW9QNfEEvVrxB1QnqNVON35IdZfophGUxxqgmiz9rZrnlhgea4HmOHNrk/t/sPTTYWuRYCXOMVKk&#10;gxE9vnodM6M8tKc3rgCvSm1tKJAe1bN50vSbQ0pXLVF7Hp1fTgZisxCR3IWEjTOQZNd/1Ax8CODH&#10;Xh0b26FGCvM1BAZw6Ac6xuGcbsPhR48ofJyOx6PJNMOIwlk+m01nMRcpAkwINtb5D1x3KBgldt4S&#10;sW99pZUCGWh7TkEOT84Hkr8CQrDSGyFlVINUqAdCi3SSRlJOS8HCafBzdr+rpEUHEgQVnwuNOzer&#10;XxWLaC0nbH2xPRHybEN2qQIeVAd8LtZZMd8X6WI9X8/zQT6argd5WteDx02VD6abbDapx3VV1dmP&#10;QC3Li1YwxlVgd1Vvlv+dOi736Ky7m35vfUju0WPDgOz1HUnHQYfZnlWy0+y0tVcBgGCj8+VyhRvx&#10;dg/221/A6icAAAD//wMAUEsDBBQABgAIAAAAIQDdPt4a3QAAAAYBAAAPAAAAZHJzL2Rvd25yZXYu&#10;eG1sTI4xT8MwEIV3JP6DdUhs1KGtUhLiVIiqA1IHWhgY3fhIIuxzartt4NdzTGW8956++6rl6Kw4&#10;YYi9JwX3kwwEUuNNT62C97f13QOImDQZbT2hgm+MsKyvrypdGn+mLZ52qRUMoVhqBV1KQyllbDp0&#10;Ok78gMTdpw9OJz5DK03QZ4Y7K6dZlkune+IPnR7wucPma3d0CrJ42G42fnH4yGcv9tX1q/Uq/Ch1&#10;ezM+PYJIOKbLGP70WR1qdtr7I5koLDN4x2legOC2KBYzEHsF0/kcZF3J//r1LwAAAP//AwBQSwEC&#10;LQAUAAYACAAAACEAtoM4kv4AAADhAQAAEwAAAAAAAAAAAAAAAAAAAAAAW0NvbnRlbnRfVHlwZXNd&#10;LnhtbFBLAQItABQABgAIAAAAIQA4/SH/1gAAAJQBAAALAAAAAAAAAAAAAAAAAC8BAABfcmVscy8u&#10;cmVsc1BLAQItABQABgAIAAAAIQAvHxgcKQIAAEoEAAAOAAAAAAAAAAAAAAAAAC4CAABkcnMvZTJv&#10;RG9jLnhtbFBLAQItABQABgAIAAAAIQDdPt4a3QAAAAYBAAAPAAAAAAAAAAAAAAAAAIMEAABkcnMv&#10;ZG93bnJldi54bWxQSwUGAAAAAAQABADzAAAAjQUAAAAA&#10;" strokeweight="1.5pt"/>
        </w:pict>
      </w:r>
      <w:r>
        <w:rPr>
          <w:rFonts w:ascii="Arial Narrow" w:eastAsia="Calibri" w:hAnsi="Arial Narrow" w:cs="Calibri"/>
          <w:b/>
          <w:noProof/>
          <w:color w:val="000000"/>
        </w:rPr>
        <w:pict>
          <v:shape id="AutoShape 4" o:spid="_x0000_s1027" type="#_x0000_t32" style="position:absolute;left:0;text-align:left;margin-left:-.05pt;margin-top:4.7pt;width:498.65pt;height:3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FYKQIAAEoEAAAOAAAAZHJzL2Uyb0RvYy54bWysVE2P2yAQvVfqf0DcE9uJ82XFWa3spJdt&#10;G2m3vRPAMSoGBGycqOp/70A+umkvVVUf8GBm3ryZeXj5cOwkOnDrhFYlzoYpRlxRzYTal/jLy2Yw&#10;x8h5ohiRWvESn7jDD6v375a9KfhIt1oybhGAKFf0psSt96ZIEkdb3hE31IYrOGy07YiHrd0nzJIe&#10;0DuZjNJ0mvTaMmM15c7B1/p8iFcRv2k49Z+bxnGPZImBm4+rjesurMlqSYq9JaYV9EKD/AOLjggF&#10;SW9QNfEEvVrxB1QnqNVON35IdZfophGUxxqgmiz9rZrnlhgea4HmOHNrk/t/sPTTYWuRYCUeYaRI&#10;ByN6fPU6ZkZ5aE9vXAFeldraUCA9qmfzpOk3h5SuWqL2PDq/nAzEZiEiuQsJG2cgya7/qBn4EMCP&#10;vTo2tkONFOZrCAzg0A90jMM53YbDjx5R+Dgdj0eTaYYRhbN8NpvOYi5SBJgQbKzzH7juUDBK7Lwl&#10;Yt/6SisFMtD2nIIcnpwPJH8FhGClN0LKqAapUA+EFukkjaScloKF0+Dn7H5XSYsOJAgqPhcad25W&#10;vyoW0VpO2PpieyLk2YbsUgU8qA74XKyzYr4v0sV6vp7ng3w0XQ/ytK4Hj5sqH0w32WxSj+uqqrMf&#10;gVqWF61gjKvA7qreLP87dVzu0Vl3N/3e+pDco8eGAdnrO5KOgw6zPatkp9lpa68CAMFG58vlCjfi&#10;7R7st7+A1U8AAAD//wMAUEsDBBQABgAIAAAAIQDL+XJW3QAAAAYBAAAPAAAAZHJzL2Rvd25yZXYu&#10;eG1sTI7BTsMwEETvSPyDtUjcWqcFpSTEqRBVD0g90MKBoxsvSYS9Tm23DXw9y6kcR/M086rl6Kw4&#10;YYi9JwWzaQYCqfGmp1bB+9t68gAiJk1GW0+o4BsjLOvrq0qXxp9pi6ddagWPUCy1gi6loZQyNh06&#10;Had+QOLu0wenE8fQShP0mcedlfMsy6XTPfFDpwd87rD52h2dgiwetpuNXxw+8rsX++r61XoVfpS6&#10;vRmfHkEkHNMFhj99Voeanfb+SCYKq2AyY1BBcQ+C26JYzEHsGcsLkHUl/+vXvwAAAP//AwBQSwEC&#10;LQAUAAYACAAAACEAtoM4kv4AAADhAQAAEwAAAAAAAAAAAAAAAAAAAAAAW0NvbnRlbnRfVHlwZXNd&#10;LnhtbFBLAQItABQABgAIAAAAIQA4/SH/1gAAAJQBAAALAAAAAAAAAAAAAAAAAC8BAABfcmVscy8u&#10;cmVsc1BLAQItABQABgAIAAAAIQDt3FFYKQIAAEoEAAAOAAAAAAAAAAAAAAAAAC4CAABkcnMvZTJv&#10;RG9jLnhtbFBLAQItABQABgAIAAAAIQDL+XJW3QAAAAYBAAAPAAAAAAAAAAAAAAAAAIMEAABkcnMv&#10;ZG93bnJldi54bWxQSwUGAAAAAAQABADzAAAAjQUAAAAA&#10;" strokeweight="1.5pt"/>
        </w:pict>
      </w:r>
    </w:p>
    <w:p w:rsidR="001D22CA" w:rsidRPr="00924D60" w:rsidRDefault="00FE52B2">
      <w:pPr>
        <w:spacing w:line="240" w:lineRule="auto"/>
        <w:jc w:val="both"/>
        <w:rPr>
          <w:rFonts w:ascii="Arial Narrow" w:eastAsia="Calibri" w:hAnsi="Arial Narrow" w:cs="Calibri"/>
          <w:b/>
          <w:color w:val="000000"/>
        </w:rPr>
      </w:pPr>
      <w:r w:rsidRPr="00924D60">
        <w:rPr>
          <w:rFonts w:ascii="Arial Narrow" w:eastAsia="Calibri" w:hAnsi="Arial Narrow" w:cs="Calibri"/>
          <w:b/>
          <w:color w:val="000000"/>
        </w:rPr>
        <w:br/>
      </w:r>
      <w:r w:rsidR="00A7748F" w:rsidRPr="00924D60">
        <w:rPr>
          <w:rFonts w:ascii="Arial Narrow" w:eastAsia="Calibri" w:hAnsi="Arial Narrow" w:cs="Calibri"/>
          <w:b/>
          <w:color w:val="000000"/>
        </w:rPr>
        <w:t>OBJECTIVE:</w:t>
      </w:r>
      <w:r w:rsidR="00A7748F" w:rsidRPr="00924D60">
        <w:rPr>
          <w:rFonts w:ascii="Arial Narrow" w:eastAsia="Calibri" w:hAnsi="Arial Narrow" w:cs="Calibri"/>
          <w:color w:val="000000"/>
        </w:rPr>
        <w:br/>
      </w:r>
      <w:r w:rsidR="00A7748F" w:rsidRPr="00924D60">
        <w:rPr>
          <w:rFonts w:ascii="Arial Narrow" w:eastAsia="Calibri" w:hAnsi="Arial Narrow" w:cs="Calibri"/>
          <w:color w:val="000000"/>
        </w:rPr>
        <w:tab/>
      </w:r>
      <w:r w:rsidR="00A7748F" w:rsidRPr="00924D60">
        <w:rPr>
          <w:rFonts w:ascii="Arial Narrow" w:eastAsia="Calibri" w:hAnsi="Arial Narrow" w:cs="Calibri"/>
          <w:color w:val="000000"/>
        </w:rPr>
        <w:br/>
      </w:r>
      <w:r w:rsidR="00A7748F" w:rsidRPr="00924D60">
        <w:rPr>
          <w:rFonts w:ascii="Arial Narrow" w:eastAsia="Calibri" w:hAnsi="Arial Narrow" w:cs="Calibri"/>
          <w:color w:val="000000"/>
        </w:rPr>
        <w:tab/>
        <w:t>To be a part of continuous success of the company by contributing my personal and gained knowledge and enchained aptitude acquired through education and work experience</w:t>
      </w:r>
      <w:r w:rsidR="008E28D2">
        <w:rPr>
          <w:rFonts w:ascii="Arial Narrow" w:eastAsia="Calibri" w:hAnsi="Arial Narrow" w:cs="Calibri"/>
          <w:color w:val="000000"/>
        </w:rPr>
        <w:t>s</w:t>
      </w:r>
      <w:r w:rsidR="00A7748F" w:rsidRPr="00924D60">
        <w:rPr>
          <w:rFonts w:ascii="Arial Narrow" w:eastAsia="Calibri" w:hAnsi="Arial Narrow" w:cs="Calibri"/>
          <w:color w:val="000000"/>
        </w:rPr>
        <w:t>.</w:t>
      </w:r>
    </w:p>
    <w:p w:rsidR="00FE52B2" w:rsidRPr="00924D60" w:rsidRDefault="00FE52B2">
      <w:pPr>
        <w:spacing w:line="240" w:lineRule="auto"/>
        <w:jc w:val="both"/>
        <w:rPr>
          <w:rFonts w:ascii="Arial Narrow" w:eastAsia="Calibri" w:hAnsi="Arial Narrow" w:cs="Calibri"/>
          <w:b/>
          <w:color w:val="000000"/>
        </w:rPr>
      </w:pPr>
    </w:p>
    <w:p w:rsidR="00D603A9" w:rsidRPr="00924D60" w:rsidRDefault="00A7748F">
      <w:pPr>
        <w:spacing w:line="240" w:lineRule="auto"/>
        <w:jc w:val="both"/>
        <w:rPr>
          <w:rFonts w:ascii="Arial Narrow" w:eastAsia="Calibri" w:hAnsi="Arial Narrow" w:cs="Calibri"/>
          <w:b/>
          <w:color w:val="000000"/>
        </w:rPr>
      </w:pPr>
      <w:r w:rsidRPr="00924D60">
        <w:rPr>
          <w:rFonts w:ascii="Arial Narrow" w:eastAsia="Calibri" w:hAnsi="Arial Narrow" w:cs="Calibri"/>
          <w:b/>
          <w:color w:val="000000"/>
        </w:rPr>
        <w:t>WORK EXPERIENCED:</w:t>
      </w:r>
    </w:p>
    <w:p w:rsidR="00A9506F" w:rsidRPr="00924D60" w:rsidRDefault="00A54DAE" w:rsidP="00A9506F">
      <w:pPr>
        <w:pStyle w:val="ListParagraph"/>
        <w:keepNext/>
        <w:numPr>
          <w:ilvl w:val="0"/>
          <w:numId w:val="13"/>
        </w:numPr>
        <w:outlineLvl w:val="6"/>
        <w:rPr>
          <w:rFonts w:ascii="Arial Narrow" w:eastAsiaTheme="minorEastAsia" w:hAnsi="Arial Narrow" w:cstheme="minorHAnsi"/>
        </w:rPr>
      </w:pPr>
      <w:r>
        <w:rPr>
          <w:rFonts w:ascii="Arial Narrow" w:hAnsi="Arial Narrow" w:cs="Calibri"/>
          <w:i/>
          <w:color w:val="000000"/>
        </w:rPr>
        <w:t>November 6, 2017 – April 30, 2019</w:t>
      </w:r>
      <w:r w:rsidR="00A9506F" w:rsidRPr="00924D60">
        <w:rPr>
          <w:rFonts w:ascii="Arial Narrow" w:hAnsi="Arial Narrow" w:cs="Calibri"/>
          <w:i/>
          <w:color w:val="000000"/>
        </w:rPr>
        <w:br/>
      </w:r>
      <w:r w:rsidR="00A9506F" w:rsidRPr="00924D60">
        <w:rPr>
          <w:rFonts w:ascii="Arial Narrow" w:hAnsi="Arial Narrow" w:cs="Arial"/>
          <w:i/>
          <w:color w:val="000000"/>
        </w:rPr>
        <w:t>Quezon City</w:t>
      </w:r>
      <w:r w:rsidR="00FA265C">
        <w:rPr>
          <w:rFonts w:ascii="Arial Narrow" w:hAnsi="Arial Narrow" w:cs="Arial"/>
          <w:i/>
          <w:color w:val="000000"/>
        </w:rPr>
        <w:t xml:space="preserve">, </w:t>
      </w:r>
      <w:proofErr w:type="spellStart"/>
      <w:r w:rsidR="00FA265C">
        <w:rPr>
          <w:rFonts w:ascii="Arial Narrow" w:hAnsi="Arial Narrow" w:cs="Arial"/>
          <w:i/>
          <w:color w:val="000000"/>
        </w:rPr>
        <w:t>Phillipines</w:t>
      </w:r>
      <w:proofErr w:type="spellEnd"/>
      <w:r w:rsidR="001A5DBC" w:rsidRPr="00924D60">
        <w:rPr>
          <w:rFonts w:ascii="Arial Narrow" w:hAnsi="Arial Narrow" w:cs="Calibri"/>
          <w:b/>
          <w:color w:val="000000"/>
        </w:rPr>
        <w:br/>
        <w:t>Position: Maintenance Engineer</w:t>
      </w:r>
      <w:r w:rsidR="001A5DBC" w:rsidRPr="00924D60">
        <w:rPr>
          <w:rFonts w:ascii="Arial Narrow" w:hAnsi="Arial Narrow" w:cs="Calibri"/>
          <w:b/>
          <w:i/>
          <w:color w:val="000000"/>
        </w:rPr>
        <w:t xml:space="preserve"> – </w:t>
      </w:r>
      <w:proofErr w:type="spellStart"/>
      <w:r w:rsidR="00A53589" w:rsidRPr="00924D60">
        <w:rPr>
          <w:rFonts w:ascii="Arial Narrow" w:hAnsi="Arial Narrow" w:cs="Calibri"/>
          <w:color w:val="000000"/>
        </w:rPr>
        <w:t>Signalling</w:t>
      </w:r>
      <w:proofErr w:type="spellEnd"/>
      <w:r w:rsidR="00A53589" w:rsidRPr="00924D60">
        <w:rPr>
          <w:rFonts w:ascii="Arial Narrow" w:hAnsi="Arial Narrow" w:cs="Calibri"/>
          <w:color w:val="000000"/>
        </w:rPr>
        <w:t xml:space="preserve"> and Communications </w:t>
      </w:r>
      <w:r w:rsidR="001A5DBC" w:rsidRPr="00924D60">
        <w:rPr>
          <w:rFonts w:ascii="Arial Narrow" w:hAnsi="Arial Narrow" w:cs="Calibri"/>
          <w:color w:val="000000"/>
        </w:rPr>
        <w:t>Section</w:t>
      </w:r>
      <w:r w:rsidR="00AA6DBD" w:rsidRPr="00924D60">
        <w:rPr>
          <w:rFonts w:ascii="Arial Narrow" w:hAnsi="Arial Narrow" w:cs="Calibri"/>
          <w:b/>
          <w:color w:val="000000"/>
        </w:rPr>
        <w:br/>
      </w:r>
      <w:r w:rsidR="00AA6DBD" w:rsidRPr="00924D60">
        <w:rPr>
          <w:rFonts w:ascii="Arial Narrow" w:hAnsi="Arial Narrow" w:cstheme="minorHAnsi"/>
          <w:i/>
        </w:rPr>
        <w:t xml:space="preserve">&gt; Provides technical assistance in the documents of </w:t>
      </w:r>
      <w:proofErr w:type="spellStart"/>
      <w:r w:rsidR="00AA6DBD" w:rsidRPr="00924D60">
        <w:rPr>
          <w:rFonts w:ascii="Arial Narrow" w:hAnsi="Arial Narrow" w:cstheme="minorHAnsi"/>
          <w:i/>
        </w:rPr>
        <w:t>Signalling</w:t>
      </w:r>
      <w:proofErr w:type="spellEnd"/>
      <w:r w:rsidR="00AA6DBD" w:rsidRPr="00924D60">
        <w:rPr>
          <w:rFonts w:ascii="Arial Narrow" w:hAnsi="Arial Narrow" w:cstheme="minorHAnsi"/>
          <w:i/>
        </w:rPr>
        <w:t xml:space="preserve"> and Communication Section. </w:t>
      </w:r>
      <w:r w:rsidR="00AA6DBD" w:rsidRPr="00924D60">
        <w:rPr>
          <w:rFonts w:ascii="Arial Narrow" w:hAnsi="Arial Narrow" w:cstheme="minorHAnsi"/>
          <w:i/>
        </w:rPr>
        <w:br/>
        <w:t xml:space="preserve">&gt; Provides </w:t>
      </w:r>
      <w:r w:rsidR="00924D60" w:rsidRPr="00924D60">
        <w:rPr>
          <w:rFonts w:ascii="Arial Narrow" w:hAnsi="Arial Narrow" w:cstheme="minorHAnsi"/>
          <w:i/>
        </w:rPr>
        <w:t xml:space="preserve">Daily, Weekly and Monthly and Annual </w:t>
      </w:r>
      <w:r w:rsidR="00AA6DBD" w:rsidRPr="00924D60">
        <w:rPr>
          <w:rFonts w:ascii="Arial Narrow" w:hAnsi="Arial Narrow" w:cstheme="minorHAnsi"/>
          <w:i/>
        </w:rPr>
        <w:t>Accomplishment Reports.</w:t>
      </w:r>
      <w:r w:rsidR="00AA6DBD" w:rsidRPr="00924D60">
        <w:rPr>
          <w:rFonts w:ascii="Arial Narrow" w:hAnsi="Arial Narrow" w:cstheme="minorHAnsi"/>
          <w:i/>
        </w:rPr>
        <w:br/>
        <w:t>&gt;</w:t>
      </w:r>
      <w:r w:rsidR="00A9506F" w:rsidRPr="00924D60">
        <w:rPr>
          <w:rFonts w:ascii="Arial Narrow" w:hAnsi="Arial Narrow" w:cstheme="minorHAnsi"/>
          <w:i/>
        </w:rPr>
        <w:t xml:space="preserve"> Responsible for monitoring of preventive and corrective m</w:t>
      </w:r>
      <w:r w:rsidR="00AA6DBD" w:rsidRPr="00924D60">
        <w:rPr>
          <w:rFonts w:ascii="Arial Narrow" w:hAnsi="Arial Narrow" w:cstheme="minorHAnsi"/>
          <w:i/>
        </w:rPr>
        <w:t>ain</w:t>
      </w:r>
      <w:r w:rsidR="00924D60" w:rsidRPr="00924D60">
        <w:rPr>
          <w:rFonts w:ascii="Arial Narrow" w:hAnsi="Arial Narrow" w:cstheme="minorHAnsi"/>
          <w:i/>
        </w:rPr>
        <w:t>tenance a</w:t>
      </w:r>
      <w:r w:rsidR="00A9506F" w:rsidRPr="00924D60">
        <w:rPr>
          <w:rFonts w:ascii="Arial Narrow" w:hAnsi="Arial Narrow" w:cstheme="minorHAnsi"/>
          <w:i/>
        </w:rPr>
        <w:t>ctivities</w:t>
      </w:r>
      <w:r w:rsidR="00AA6DBD" w:rsidRPr="00924D60">
        <w:rPr>
          <w:rFonts w:ascii="Arial Narrow" w:hAnsi="Arial Narrow" w:cstheme="minorHAnsi"/>
          <w:i/>
        </w:rPr>
        <w:t>.</w:t>
      </w:r>
      <w:r w:rsidR="00AA6DBD" w:rsidRPr="00924D60">
        <w:rPr>
          <w:rFonts w:ascii="Arial Narrow" w:hAnsi="Arial Narrow" w:cstheme="minorHAnsi"/>
          <w:i/>
        </w:rPr>
        <w:br/>
        <w:t>&gt;</w:t>
      </w:r>
      <w:r w:rsidR="00A9506F" w:rsidRPr="00924D60">
        <w:rPr>
          <w:rFonts w:ascii="Arial Narrow" w:hAnsi="Arial Narrow" w:cstheme="minorHAnsi"/>
          <w:i/>
        </w:rPr>
        <w:t xml:space="preserve"> Responsible for monitoring of spare parts and c</w:t>
      </w:r>
      <w:r w:rsidR="00AA6DBD" w:rsidRPr="00924D60">
        <w:rPr>
          <w:rFonts w:ascii="Arial Narrow" w:hAnsi="Arial Narrow" w:cstheme="minorHAnsi"/>
          <w:i/>
        </w:rPr>
        <w:t>onsumable</w:t>
      </w:r>
      <w:r w:rsidR="00A9506F" w:rsidRPr="00924D60">
        <w:rPr>
          <w:rFonts w:ascii="Arial Narrow" w:hAnsi="Arial Narrow" w:cstheme="minorHAnsi"/>
          <w:i/>
        </w:rPr>
        <w:t>s.</w:t>
      </w:r>
      <w:r w:rsidR="00A9506F" w:rsidRPr="00924D60">
        <w:rPr>
          <w:rFonts w:ascii="Arial Narrow" w:hAnsi="Arial Narrow" w:cstheme="minorHAnsi"/>
          <w:i/>
        </w:rPr>
        <w:br/>
        <w:t>&gt; Responsible for preparing</w:t>
      </w:r>
      <w:r w:rsidR="00AA6DBD" w:rsidRPr="00924D60">
        <w:rPr>
          <w:rFonts w:ascii="Arial Narrow" w:hAnsi="Arial Narrow" w:cstheme="minorHAnsi"/>
          <w:i/>
        </w:rPr>
        <w:t xml:space="preserve"> of Inventory of Tools.</w:t>
      </w:r>
      <w:r w:rsidR="00AA6DBD" w:rsidRPr="00924D60">
        <w:rPr>
          <w:rFonts w:ascii="Arial Narrow" w:hAnsi="Arial Narrow" w:cstheme="minorHAnsi"/>
          <w:i/>
        </w:rPr>
        <w:br/>
        <w:t>&gt; Responsible for moni</w:t>
      </w:r>
      <w:r w:rsidR="00A9506F" w:rsidRPr="00924D60">
        <w:rPr>
          <w:rFonts w:ascii="Arial Narrow" w:hAnsi="Arial Narrow" w:cstheme="minorHAnsi"/>
          <w:i/>
        </w:rPr>
        <w:t>toring and inventory of fixed and p</w:t>
      </w:r>
      <w:r w:rsidR="00AA6DBD" w:rsidRPr="00924D60">
        <w:rPr>
          <w:rFonts w:ascii="Arial Narrow" w:hAnsi="Arial Narrow" w:cstheme="minorHAnsi"/>
          <w:i/>
        </w:rPr>
        <w:t>ortable Radios.</w:t>
      </w:r>
      <w:r w:rsidR="00AA6DBD" w:rsidRPr="00924D60">
        <w:rPr>
          <w:rFonts w:ascii="Arial Narrow" w:hAnsi="Arial Narrow" w:cstheme="minorHAnsi"/>
          <w:i/>
        </w:rPr>
        <w:br/>
        <w:t>&gt; Responsibl</w:t>
      </w:r>
      <w:r w:rsidR="00A9506F" w:rsidRPr="00924D60">
        <w:rPr>
          <w:rFonts w:ascii="Arial Narrow" w:hAnsi="Arial Narrow" w:cstheme="minorHAnsi"/>
          <w:i/>
        </w:rPr>
        <w:t>e for monitoring and preparing</w:t>
      </w:r>
      <w:r w:rsidR="00AA6DBD" w:rsidRPr="00924D60">
        <w:rPr>
          <w:rFonts w:ascii="Arial Narrow" w:hAnsi="Arial Narrow" w:cstheme="minorHAnsi"/>
          <w:i/>
        </w:rPr>
        <w:t xml:space="preserve"> of preventive maintenance checklists</w:t>
      </w:r>
      <w:r w:rsidR="00A9506F" w:rsidRPr="00924D60">
        <w:rPr>
          <w:rFonts w:ascii="Arial Narrow" w:hAnsi="Arial Narrow" w:cstheme="minorHAnsi"/>
          <w:i/>
        </w:rPr>
        <w:t>.</w:t>
      </w:r>
      <w:r w:rsidR="00A9506F" w:rsidRPr="00924D60">
        <w:rPr>
          <w:rFonts w:ascii="Arial Narrow" w:hAnsi="Arial Narrow" w:cstheme="minorHAnsi"/>
          <w:i/>
        </w:rPr>
        <w:br/>
        <w:t xml:space="preserve">&gt; Responsible for preparing </w:t>
      </w:r>
      <w:r w:rsidR="00924D60" w:rsidRPr="00924D60">
        <w:rPr>
          <w:rFonts w:ascii="Arial Narrow" w:hAnsi="Arial Narrow" w:cstheme="minorHAnsi"/>
          <w:i/>
        </w:rPr>
        <w:t xml:space="preserve">and monitoring of </w:t>
      </w:r>
      <w:r w:rsidR="00A9506F" w:rsidRPr="00924D60">
        <w:rPr>
          <w:rFonts w:ascii="Arial Narrow" w:hAnsi="Arial Narrow" w:cstheme="minorHAnsi"/>
          <w:i/>
        </w:rPr>
        <w:t>Purchase Request needed for spare parts and c</w:t>
      </w:r>
      <w:r w:rsidR="00AA6DBD" w:rsidRPr="00924D60">
        <w:rPr>
          <w:rFonts w:ascii="Arial Narrow" w:hAnsi="Arial Narrow" w:cstheme="minorHAnsi"/>
          <w:i/>
        </w:rPr>
        <w:t>onsumable</w:t>
      </w:r>
      <w:r w:rsidR="00A9506F" w:rsidRPr="00924D60">
        <w:rPr>
          <w:rFonts w:ascii="Arial Narrow" w:hAnsi="Arial Narrow" w:cstheme="minorHAnsi"/>
          <w:i/>
        </w:rPr>
        <w:t>s</w:t>
      </w:r>
      <w:r w:rsidR="00924D60" w:rsidRPr="00924D60">
        <w:rPr>
          <w:rFonts w:ascii="Arial Narrow" w:hAnsi="Arial Narrow" w:cstheme="minorHAnsi"/>
          <w:i/>
        </w:rPr>
        <w:t xml:space="preserve"> of </w:t>
      </w:r>
      <w:proofErr w:type="spellStart"/>
      <w:r w:rsidR="00924D60" w:rsidRPr="00924D60">
        <w:rPr>
          <w:rFonts w:ascii="Arial Narrow" w:hAnsi="Arial Narrow" w:cstheme="minorHAnsi"/>
          <w:i/>
        </w:rPr>
        <w:t>Signalling</w:t>
      </w:r>
      <w:proofErr w:type="spellEnd"/>
      <w:r w:rsidR="00924D60" w:rsidRPr="00924D60">
        <w:rPr>
          <w:rFonts w:ascii="Arial Narrow" w:hAnsi="Arial Narrow" w:cstheme="minorHAnsi"/>
          <w:i/>
        </w:rPr>
        <w:t xml:space="preserve"> and Communication Section</w:t>
      </w:r>
      <w:r w:rsidR="00A9506F" w:rsidRPr="00924D60">
        <w:rPr>
          <w:rFonts w:ascii="Arial Narrow" w:hAnsi="Arial Narrow" w:cstheme="minorHAnsi"/>
          <w:i/>
        </w:rPr>
        <w:t>.</w:t>
      </w:r>
      <w:r w:rsidR="00A9506F" w:rsidRPr="00924D60">
        <w:rPr>
          <w:rFonts w:ascii="Arial Narrow" w:hAnsi="Arial Narrow" w:cstheme="minorHAnsi"/>
          <w:i/>
        </w:rPr>
        <w:br/>
        <w:t>&gt; Responsible for preparing</w:t>
      </w:r>
      <w:r w:rsidR="00AA6DBD" w:rsidRPr="00924D60">
        <w:rPr>
          <w:rFonts w:ascii="Arial Narrow" w:hAnsi="Arial Narrow" w:cstheme="minorHAnsi"/>
          <w:i/>
        </w:rPr>
        <w:t xml:space="preserve"> and monitoring of Communication System (CCTV System, Public Address System, PABX</w:t>
      </w:r>
      <w:r w:rsidR="00A9506F" w:rsidRPr="00924D60">
        <w:rPr>
          <w:rFonts w:ascii="Arial Narrow" w:hAnsi="Arial Narrow" w:cstheme="minorHAnsi"/>
          <w:i/>
        </w:rPr>
        <w:t xml:space="preserve"> Telephone </w:t>
      </w:r>
      <w:proofErr w:type="gramStart"/>
      <w:r w:rsidR="00A9506F" w:rsidRPr="00924D60">
        <w:rPr>
          <w:rFonts w:ascii="Arial Narrow" w:hAnsi="Arial Narrow" w:cstheme="minorHAnsi"/>
          <w:i/>
        </w:rPr>
        <w:t>System )</w:t>
      </w:r>
      <w:proofErr w:type="gramEnd"/>
      <w:r w:rsidR="00AA6DBD" w:rsidRPr="00924D60">
        <w:rPr>
          <w:rFonts w:ascii="Arial Narrow" w:hAnsi="Arial Narrow" w:cstheme="minorHAnsi"/>
          <w:i/>
        </w:rPr>
        <w:t xml:space="preserve"> Status Reports.</w:t>
      </w:r>
      <w:r w:rsidR="00AA6DBD" w:rsidRPr="00924D60">
        <w:rPr>
          <w:rFonts w:ascii="Arial Narrow" w:hAnsi="Arial Narrow" w:cstheme="minorHAnsi"/>
          <w:i/>
        </w:rPr>
        <w:br/>
        <w:t>&gt; Responsible for preparation of Preventive Maintenance Schedule</w:t>
      </w:r>
      <w:r w:rsidR="00A9506F" w:rsidRPr="00924D60">
        <w:rPr>
          <w:rFonts w:ascii="Arial Narrow" w:hAnsi="Arial Narrow" w:cstheme="minorHAnsi"/>
          <w:i/>
        </w:rPr>
        <w:t xml:space="preserve"> of </w:t>
      </w:r>
      <w:proofErr w:type="spellStart"/>
      <w:r w:rsidR="00A9506F" w:rsidRPr="00924D60">
        <w:rPr>
          <w:rFonts w:ascii="Arial Narrow" w:hAnsi="Arial Narrow" w:cstheme="minorHAnsi"/>
          <w:i/>
        </w:rPr>
        <w:t>Signalling</w:t>
      </w:r>
      <w:proofErr w:type="spellEnd"/>
      <w:r w:rsidR="00A9506F" w:rsidRPr="00924D60">
        <w:rPr>
          <w:rFonts w:ascii="Arial Narrow" w:hAnsi="Arial Narrow" w:cstheme="minorHAnsi"/>
          <w:i/>
        </w:rPr>
        <w:t xml:space="preserve"> and Communication Section</w:t>
      </w:r>
      <w:r w:rsidR="00AA6DBD" w:rsidRPr="00924D60">
        <w:rPr>
          <w:rFonts w:ascii="Arial Narrow" w:hAnsi="Arial Narrow" w:cstheme="minorHAnsi"/>
          <w:i/>
        </w:rPr>
        <w:t>.</w:t>
      </w:r>
    </w:p>
    <w:p w:rsidR="00A9506F" w:rsidRPr="00924D60" w:rsidRDefault="00A9506F" w:rsidP="00A9506F">
      <w:pPr>
        <w:pStyle w:val="ListParagraph"/>
        <w:keepNext/>
        <w:ind w:left="1080"/>
        <w:outlineLvl w:val="6"/>
        <w:rPr>
          <w:rFonts w:ascii="Arial Narrow" w:eastAsiaTheme="minorEastAsia" w:hAnsi="Arial Narrow" w:cstheme="minorHAnsi"/>
        </w:rPr>
      </w:pPr>
    </w:p>
    <w:p w:rsidR="005E1F29" w:rsidRPr="00924D60" w:rsidRDefault="001A5DBC" w:rsidP="005E1F29">
      <w:pPr>
        <w:pStyle w:val="ListParagraph"/>
        <w:keepNext/>
        <w:numPr>
          <w:ilvl w:val="0"/>
          <w:numId w:val="13"/>
        </w:numPr>
        <w:outlineLvl w:val="6"/>
        <w:rPr>
          <w:rFonts w:ascii="Arial Narrow" w:hAnsi="Arial Narrow" w:cstheme="minorHAnsi"/>
          <w:i/>
        </w:rPr>
      </w:pPr>
      <w:r w:rsidRPr="00924D60">
        <w:rPr>
          <w:rFonts w:ascii="Arial Narrow" w:hAnsi="Arial Narrow" w:cs="Calibri"/>
          <w:i/>
          <w:color w:val="000000"/>
        </w:rPr>
        <w:t>August 2017 – November 2017</w:t>
      </w:r>
      <w:r w:rsidR="00A9506F" w:rsidRPr="00924D60">
        <w:rPr>
          <w:rFonts w:ascii="Arial Narrow" w:hAnsi="Arial Narrow" w:cs="Calibri"/>
          <w:i/>
          <w:color w:val="000000"/>
        </w:rPr>
        <w:br/>
      </w:r>
      <w:r w:rsidR="00A9506F" w:rsidRPr="00924D60">
        <w:rPr>
          <w:rFonts w:ascii="Arial Narrow" w:hAnsi="Arial Narrow" w:cs="Arial"/>
          <w:i/>
          <w:color w:val="000000"/>
        </w:rPr>
        <w:t>Quezon City</w:t>
      </w:r>
      <w:r w:rsidR="00FA265C">
        <w:rPr>
          <w:rFonts w:ascii="Arial Narrow" w:hAnsi="Arial Narrow" w:cs="Arial"/>
          <w:i/>
          <w:color w:val="000000"/>
        </w:rPr>
        <w:t>, Philippines</w:t>
      </w:r>
      <w:r w:rsidRPr="00924D60">
        <w:rPr>
          <w:rFonts w:ascii="Arial Narrow" w:hAnsi="Arial Narrow" w:cs="Calibri"/>
          <w:b/>
          <w:color w:val="000000"/>
        </w:rPr>
        <w:br/>
        <w:t xml:space="preserve">Position: </w:t>
      </w:r>
      <w:r w:rsidR="00AA6DBD" w:rsidRPr="00924D60">
        <w:rPr>
          <w:rFonts w:ascii="Arial Narrow" w:hAnsi="Arial Narrow" w:cs="Calibri"/>
          <w:b/>
          <w:color w:val="000000"/>
        </w:rPr>
        <w:t>Senior Technician</w:t>
      </w:r>
      <w:r w:rsidRPr="00924D60">
        <w:rPr>
          <w:rFonts w:ascii="Arial Narrow" w:hAnsi="Arial Narrow" w:cs="Calibri"/>
          <w:b/>
          <w:i/>
          <w:color w:val="000000"/>
        </w:rPr>
        <w:t xml:space="preserve"> – </w:t>
      </w:r>
      <w:proofErr w:type="spellStart"/>
      <w:r w:rsidR="00A53589" w:rsidRPr="00924D60">
        <w:rPr>
          <w:rFonts w:ascii="Arial Narrow" w:hAnsi="Arial Narrow" w:cs="Calibri"/>
          <w:color w:val="000000"/>
        </w:rPr>
        <w:t>Signalling</w:t>
      </w:r>
      <w:proofErr w:type="spellEnd"/>
      <w:r w:rsidR="00A53589" w:rsidRPr="00924D60">
        <w:rPr>
          <w:rFonts w:ascii="Arial Narrow" w:hAnsi="Arial Narrow" w:cs="Calibri"/>
          <w:color w:val="000000"/>
        </w:rPr>
        <w:t xml:space="preserve"> and Communications </w:t>
      </w:r>
      <w:r w:rsidRPr="00924D60">
        <w:rPr>
          <w:rFonts w:ascii="Arial Narrow" w:hAnsi="Arial Narrow" w:cs="Calibri"/>
          <w:color w:val="000000"/>
        </w:rPr>
        <w:t>Section</w:t>
      </w:r>
      <w:r w:rsidR="00AA6DBD" w:rsidRPr="00924D60">
        <w:rPr>
          <w:rFonts w:ascii="Arial Narrow" w:hAnsi="Arial Narrow" w:cs="Calibri"/>
          <w:b/>
          <w:color w:val="000000"/>
        </w:rPr>
        <w:br/>
      </w:r>
      <w:r w:rsidR="00AA6DBD" w:rsidRPr="00924D60">
        <w:rPr>
          <w:rFonts w:ascii="Arial Narrow" w:hAnsi="Arial Narrow" w:cstheme="minorHAnsi"/>
          <w:i/>
        </w:rPr>
        <w:t xml:space="preserve">&gt; Provides technical assistance in the documents of </w:t>
      </w:r>
      <w:proofErr w:type="spellStart"/>
      <w:r w:rsidR="00AA6DBD" w:rsidRPr="00924D60">
        <w:rPr>
          <w:rFonts w:ascii="Arial Narrow" w:hAnsi="Arial Narrow" w:cstheme="minorHAnsi"/>
          <w:i/>
        </w:rPr>
        <w:t>Signalling</w:t>
      </w:r>
      <w:proofErr w:type="spellEnd"/>
      <w:r w:rsidR="00AA6DBD" w:rsidRPr="00924D60">
        <w:rPr>
          <w:rFonts w:ascii="Arial Narrow" w:hAnsi="Arial Narrow" w:cstheme="minorHAnsi"/>
          <w:i/>
        </w:rPr>
        <w:t xml:space="preserve"> and Communication Section.</w:t>
      </w:r>
      <w:r w:rsidR="00AA6DBD" w:rsidRPr="00924D60">
        <w:rPr>
          <w:rFonts w:ascii="Arial Narrow" w:hAnsi="Arial Narrow" w:cstheme="minorHAnsi"/>
          <w:i/>
        </w:rPr>
        <w:br/>
        <w:t>&gt; Provides Weekly and Monthly Accomplishment Report.</w:t>
      </w:r>
      <w:r w:rsidR="00AA6DBD" w:rsidRPr="00924D60">
        <w:rPr>
          <w:rFonts w:ascii="Arial Narrow" w:hAnsi="Arial Narrow" w:cstheme="minorHAnsi"/>
          <w:i/>
        </w:rPr>
        <w:br/>
        <w:t>&gt; Responsible for monitoring of Preventive and Corrective Maintenance works.</w:t>
      </w:r>
      <w:r w:rsidR="00AA6DBD" w:rsidRPr="00924D60">
        <w:rPr>
          <w:rFonts w:ascii="Arial Narrow" w:hAnsi="Arial Narrow" w:cstheme="minorHAnsi"/>
          <w:i/>
        </w:rPr>
        <w:br/>
        <w:t>&gt; Responsible for monitoring of Spare Parts and Consumables.</w:t>
      </w:r>
      <w:r w:rsidR="00A9506F" w:rsidRPr="00924D60">
        <w:rPr>
          <w:rFonts w:ascii="Arial Narrow" w:hAnsi="Arial Narrow" w:cstheme="minorHAnsi"/>
          <w:i/>
        </w:rPr>
        <w:br/>
        <w:t>&gt;</w:t>
      </w:r>
      <w:r w:rsidR="00AA6DBD" w:rsidRPr="00924D60">
        <w:rPr>
          <w:rFonts w:ascii="Arial Narrow" w:hAnsi="Arial Narrow" w:cstheme="minorHAnsi"/>
          <w:i/>
        </w:rPr>
        <w:t>Responsible for preparation and monitoring of Preventive maintenance checklists.</w:t>
      </w:r>
    </w:p>
    <w:p w:rsidR="005E1F29" w:rsidRPr="00924D60" w:rsidRDefault="005E1F29" w:rsidP="005E1F29">
      <w:pPr>
        <w:pStyle w:val="ListParagraph"/>
        <w:rPr>
          <w:rFonts w:ascii="Arial Narrow" w:hAnsi="Arial Narrow" w:cs="Calibri"/>
          <w:b/>
          <w:color w:val="000000"/>
        </w:rPr>
      </w:pPr>
    </w:p>
    <w:p w:rsidR="005E1F29" w:rsidRPr="00924D60" w:rsidRDefault="00E46F33" w:rsidP="005E1F29">
      <w:pPr>
        <w:pStyle w:val="ListParagraph"/>
        <w:keepNext/>
        <w:numPr>
          <w:ilvl w:val="0"/>
          <w:numId w:val="13"/>
        </w:numPr>
        <w:outlineLvl w:val="6"/>
        <w:rPr>
          <w:rFonts w:ascii="Arial Narrow" w:hAnsi="Arial Narrow" w:cstheme="minorHAnsi"/>
          <w:i/>
        </w:rPr>
      </w:pPr>
      <w:r w:rsidRPr="00924D60">
        <w:rPr>
          <w:rFonts w:ascii="Arial Narrow" w:hAnsi="Arial Narrow" w:cs="Calibri"/>
          <w:i/>
          <w:color w:val="000000"/>
        </w:rPr>
        <w:t>August 2015 – June 2017</w:t>
      </w:r>
      <w:r w:rsidRPr="00924D60">
        <w:rPr>
          <w:rFonts w:ascii="Arial Narrow" w:hAnsi="Arial Narrow" w:cs="Calibri"/>
          <w:b/>
          <w:color w:val="000000"/>
        </w:rPr>
        <w:br/>
      </w:r>
      <w:r w:rsidRPr="00924D60">
        <w:rPr>
          <w:rFonts w:ascii="Arial Narrow" w:hAnsi="Arial Narrow" w:cs="Arial"/>
          <w:i/>
          <w:color w:val="000000"/>
        </w:rPr>
        <w:t>Quezon City</w:t>
      </w:r>
      <w:r w:rsidR="00FA265C">
        <w:rPr>
          <w:rFonts w:ascii="Arial Narrow" w:hAnsi="Arial Narrow" w:cs="Arial"/>
          <w:i/>
          <w:color w:val="000000"/>
        </w:rPr>
        <w:t>, Philippines</w:t>
      </w:r>
      <w:r w:rsidRPr="00924D60">
        <w:rPr>
          <w:rFonts w:ascii="Arial Narrow" w:hAnsi="Arial Narrow" w:cs="Calibri"/>
          <w:b/>
          <w:color w:val="000000"/>
        </w:rPr>
        <w:br/>
        <w:t xml:space="preserve">Position:  </w:t>
      </w:r>
      <w:r w:rsidRPr="00924D60">
        <w:rPr>
          <w:rFonts w:ascii="Arial Narrow" w:hAnsi="Arial Narrow" w:cs="Calibri"/>
          <w:b/>
          <w:i/>
          <w:color w:val="000000"/>
        </w:rPr>
        <w:t xml:space="preserve">Engineering Assistant – </w:t>
      </w:r>
      <w:r w:rsidRPr="00924D60">
        <w:rPr>
          <w:rFonts w:ascii="Arial Narrow" w:hAnsi="Arial Narrow" w:cs="Calibri"/>
          <w:color w:val="000000"/>
        </w:rPr>
        <w:t>Engineering Division</w:t>
      </w:r>
      <w:r w:rsidRPr="00924D60">
        <w:rPr>
          <w:rFonts w:ascii="Arial Narrow" w:hAnsi="Arial Narrow" w:cs="Calibri"/>
          <w:b/>
          <w:color w:val="000000"/>
        </w:rPr>
        <w:br/>
      </w:r>
      <w:r w:rsidRPr="00924D60">
        <w:rPr>
          <w:rFonts w:ascii="Arial Narrow" w:hAnsi="Arial Narrow" w:cstheme="minorHAnsi"/>
          <w:i/>
          <w:color w:val="000000"/>
        </w:rPr>
        <w:t>&gt; Provides Technical Support and Assistance in the documentations of DOTr-MRT3.</w:t>
      </w:r>
      <w:r w:rsidRPr="00924D60">
        <w:rPr>
          <w:rFonts w:ascii="Arial Narrow" w:hAnsi="Arial Narrow" w:cstheme="minorHAnsi"/>
          <w:i/>
          <w:color w:val="000000"/>
        </w:rPr>
        <w:br/>
        <w:t xml:space="preserve">&gt;Responsible for the Inspection of Corrective and Preventive Maintenance activities of the Maintenance </w:t>
      </w:r>
      <w:r w:rsidRPr="00924D60">
        <w:rPr>
          <w:rFonts w:ascii="Arial Narrow" w:hAnsi="Arial Narrow" w:cstheme="minorHAnsi"/>
          <w:i/>
          <w:color w:val="000000"/>
        </w:rPr>
        <w:lastRenderedPageBreak/>
        <w:t>Provider (</w:t>
      </w:r>
      <w:proofErr w:type="spellStart"/>
      <w:r w:rsidRPr="00924D60">
        <w:rPr>
          <w:rFonts w:ascii="Arial Narrow" w:hAnsi="Arial Narrow" w:cstheme="minorHAnsi"/>
          <w:i/>
          <w:color w:val="000000"/>
        </w:rPr>
        <w:t>Busan</w:t>
      </w:r>
      <w:proofErr w:type="spellEnd"/>
      <w:r w:rsidRPr="00924D60">
        <w:rPr>
          <w:rFonts w:ascii="Arial Narrow" w:hAnsi="Arial Narrow" w:cstheme="minorHAnsi"/>
          <w:i/>
          <w:color w:val="000000"/>
        </w:rPr>
        <w:t xml:space="preserve"> Universal Rail Inc.)</w:t>
      </w:r>
      <w:r w:rsidRPr="00924D60">
        <w:rPr>
          <w:rFonts w:ascii="Arial Narrow" w:hAnsi="Arial Narrow" w:cstheme="minorHAnsi"/>
          <w:i/>
          <w:color w:val="000000"/>
        </w:rPr>
        <w:br/>
        <w:t>&gt; Responsible for the Inspection, Checking and Verification of Delivered Spare Parts, Tools and Consumables.</w:t>
      </w:r>
      <w:r w:rsidRPr="00924D60">
        <w:rPr>
          <w:rFonts w:ascii="Arial Narrow" w:hAnsi="Arial Narrow" w:cstheme="minorHAnsi"/>
          <w:i/>
          <w:color w:val="000000"/>
        </w:rPr>
        <w:br/>
        <w:t>&gt; Responsible for Checking and Verification of Compliance Report of Quarterly Procurement Plan.</w:t>
      </w:r>
      <w:r w:rsidRPr="00924D60">
        <w:rPr>
          <w:rFonts w:ascii="Arial Narrow" w:hAnsi="Arial Narrow" w:cstheme="minorHAnsi"/>
          <w:i/>
          <w:color w:val="000000"/>
        </w:rPr>
        <w:br/>
        <w:t>&gt; Responsible for inspection of the conducted dynamic test train due to Corrective and Preventive Maintenance of Trains.</w:t>
      </w:r>
      <w:r w:rsidRPr="00924D60">
        <w:rPr>
          <w:rFonts w:ascii="Arial Narrow" w:hAnsi="Arial Narrow" w:cstheme="minorHAnsi"/>
          <w:i/>
          <w:color w:val="000000"/>
        </w:rPr>
        <w:br/>
        <w:t>&gt; Responsible for preparation of Monthly Energy Consumption Report (</w:t>
      </w:r>
      <w:proofErr w:type="spellStart"/>
      <w:r w:rsidRPr="00924D60">
        <w:rPr>
          <w:rFonts w:ascii="Arial Narrow" w:hAnsi="Arial Narrow" w:cstheme="minorHAnsi"/>
          <w:i/>
          <w:color w:val="000000"/>
        </w:rPr>
        <w:t>Meralco</w:t>
      </w:r>
      <w:proofErr w:type="spellEnd"/>
      <w:r w:rsidRPr="00924D60">
        <w:rPr>
          <w:rFonts w:ascii="Arial Narrow" w:hAnsi="Arial Narrow" w:cstheme="minorHAnsi"/>
          <w:i/>
          <w:color w:val="000000"/>
        </w:rPr>
        <w:t xml:space="preserve"> Bill) of Station 1 to Station 13.</w:t>
      </w:r>
    </w:p>
    <w:p w:rsidR="005E1F29" w:rsidRPr="00924D60" w:rsidRDefault="005E1F29" w:rsidP="005E1F29">
      <w:pPr>
        <w:pStyle w:val="ListParagraph"/>
        <w:rPr>
          <w:rFonts w:ascii="Arial Narrow" w:hAnsi="Arial Narrow" w:cs="Calibri"/>
          <w:b/>
          <w:color w:val="000000"/>
        </w:rPr>
      </w:pPr>
    </w:p>
    <w:p w:rsidR="005E1F29" w:rsidRPr="00924D60" w:rsidRDefault="00E46F33" w:rsidP="005E1F29">
      <w:pPr>
        <w:pStyle w:val="ListParagraph"/>
        <w:keepNext/>
        <w:numPr>
          <w:ilvl w:val="0"/>
          <w:numId w:val="13"/>
        </w:numPr>
        <w:outlineLvl w:val="6"/>
        <w:rPr>
          <w:rFonts w:ascii="Arial Narrow" w:hAnsi="Arial Narrow" w:cstheme="minorHAnsi"/>
          <w:i/>
        </w:rPr>
      </w:pPr>
      <w:r w:rsidRPr="00924D60">
        <w:rPr>
          <w:rFonts w:ascii="Arial Narrow" w:hAnsi="Arial Narrow" w:cs="Calibri"/>
          <w:i/>
          <w:color w:val="000000"/>
        </w:rPr>
        <w:t>February 2014 – November 2014</w:t>
      </w:r>
      <w:r w:rsidRPr="00924D60">
        <w:rPr>
          <w:rFonts w:ascii="Arial Narrow" w:hAnsi="Arial Narrow" w:cs="Calibri"/>
          <w:b/>
          <w:color w:val="000000"/>
        </w:rPr>
        <w:br/>
      </w:r>
      <w:proofErr w:type="spellStart"/>
      <w:r w:rsidRPr="00924D60">
        <w:rPr>
          <w:rFonts w:ascii="Arial Narrow" w:hAnsi="Arial Narrow" w:cstheme="minorHAnsi"/>
          <w:i/>
          <w:shd w:val="clear" w:color="auto" w:fill="FFFFFF"/>
        </w:rPr>
        <w:t>Biñan</w:t>
      </w:r>
      <w:proofErr w:type="spellEnd"/>
      <w:r w:rsidRPr="00924D60">
        <w:rPr>
          <w:rFonts w:ascii="Arial Narrow" w:hAnsi="Arial Narrow" w:cstheme="minorHAnsi"/>
          <w:i/>
          <w:shd w:val="clear" w:color="auto" w:fill="FFFFFF"/>
        </w:rPr>
        <w:t>, Laguna, 4024 Philippines</w:t>
      </w:r>
      <w:r w:rsidRPr="00924D60">
        <w:rPr>
          <w:rFonts w:ascii="Arial Narrow" w:hAnsi="Arial Narrow" w:cs="Calibri"/>
          <w:b/>
          <w:color w:val="000000"/>
        </w:rPr>
        <w:br/>
        <w:t xml:space="preserve">Position:  </w:t>
      </w:r>
      <w:r w:rsidRPr="00924D60">
        <w:rPr>
          <w:rFonts w:ascii="Arial Narrow" w:hAnsi="Arial Narrow" w:cs="Calibri"/>
          <w:b/>
          <w:i/>
          <w:color w:val="000000"/>
        </w:rPr>
        <w:t xml:space="preserve">Design Support Engineer – </w:t>
      </w:r>
      <w:r w:rsidRPr="00924D60">
        <w:rPr>
          <w:rFonts w:ascii="Arial Narrow" w:hAnsi="Arial Narrow" w:cs="Calibri"/>
          <w:color w:val="000000"/>
        </w:rPr>
        <w:t>Design Support Department</w:t>
      </w:r>
      <w:r w:rsidRPr="00924D60">
        <w:rPr>
          <w:rFonts w:ascii="Arial Narrow" w:hAnsi="Arial Narrow" w:cs="Calibri"/>
          <w:b/>
          <w:color w:val="000000"/>
        </w:rPr>
        <w:br/>
      </w:r>
      <w:r w:rsidRPr="00924D60">
        <w:rPr>
          <w:rFonts w:ascii="Arial Narrow" w:hAnsi="Arial Narrow" w:cstheme="minorHAnsi"/>
          <w:i/>
          <w:color w:val="000000"/>
        </w:rPr>
        <w:t>&gt;</w:t>
      </w:r>
      <w:r w:rsidRPr="00924D60">
        <w:rPr>
          <w:rFonts w:ascii="Arial Narrow" w:hAnsi="Arial Narrow" w:cstheme="minorHAnsi"/>
          <w:i/>
        </w:rPr>
        <w:t>Provide knowledge-based and Computer enabled Support Services for Automotive Industries.</w:t>
      </w:r>
      <w:r w:rsidRPr="00924D60">
        <w:rPr>
          <w:rFonts w:ascii="Arial Narrow" w:hAnsi="Arial Narrow" w:cstheme="minorHAnsi"/>
          <w:b/>
          <w:i/>
          <w:color w:val="000000"/>
        </w:rPr>
        <w:br/>
      </w:r>
      <w:r w:rsidRPr="00924D60">
        <w:rPr>
          <w:rFonts w:ascii="Arial Narrow" w:hAnsi="Arial Narrow" w:cstheme="minorHAnsi"/>
          <w:i/>
          <w:color w:val="000000"/>
        </w:rPr>
        <w:t>&gt;</w:t>
      </w:r>
      <w:r w:rsidRPr="00924D60">
        <w:rPr>
          <w:rFonts w:ascii="Arial Narrow" w:hAnsi="Arial Narrow" w:cstheme="minorHAnsi"/>
          <w:i/>
        </w:rPr>
        <w:t xml:space="preserve"> Responsible in Endurance Investigation of Car’s Wire Harness Problems.</w:t>
      </w:r>
      <w:r w:rsidRPr="00924D60">
        <w:rPr>
          <w:rFonts w:ascii="Arial Narrow" w:hAnsi="Arial Narrow" w:cstheme="minorHAnsi"/>
          <w:b/>
          <w:i/>
          <w:color w:val="000000"/>
        </w:rPr>
        <w:br/>
      </w:r>
      <w:r w:rsidRPr="00924D60">
        <w:rPr>
          <w:rFonts w:ascii="Arial Narrow" w:hAnsi="Arial Narrow" w:cstheme="minorHAnsi"/>
          <w:i/>
          <w:color w:val="000000"/>
        </w:rPr>
        <w:t>&gt; Responsible in doing Wire Harness System Benchmarks of different Car models.</w:t>
      </w:r>
    </w:p>
    <w:p w:rsidR="005E1F29" w:rsidRPr="00924D60" w:rsidRDefault="005E1F29" w:rsidP="005E1F29">
      <w:pPr>
        <w:pStyle w:val="ListParagraph"/>
        <w:rPr>
          <w:rFonts w:ascii="Arial Narrow" w:hAnsi="Arial Narrow" w:cs="Calibri"/>
          <w:b/>
          <w:color w:val="000000"/>
        </w:rPr>
      </w:pPr>
    </w:p>
    <w:p w:rsidR="00FA265C" w:rsidRPr="00AE194F" w:rsidRDefault="001D22CA" w:rsidP="00AE194F">
      <w:pPr>
        <w:pStyle w:val="ListParagraph"/>
        <w:keepNext/>
        <w:numPr>
          <w:ilvl w:val="0"/>
          <w:numId w:val="13"/>
        </w:numPr>
        <w:outlineLvl w:val="6"/>
        <w:rPr>
          <w:rFonts w:ascii="Arial Narrow" w:hAnsi="Arial Narrow" w:cstheme="minorHAnsi"/>
          <w:i/>
        </w:rPr>
      </w:pPr>
      <w:r w:rsidRPr="00924D60">
        <w:rPr>
          <w:rFonts w:ascii="Arial Narrow" w:hAnsi="Arial Narrow" w:cs="Calibri"/>
          <w:i/>
          <w:color w:val="000000"/>
        </w:rPr>
        <w:t>October 2013 - January 2014</w:t>
      </w:r>
      <w:r w:rsidRPr="00924D60">
        <w:rPr>
          <w:rFonts w:ascii="Arial Narrow" w:hAnsi="Arial Narrow" w:cs="Calibri"/>
          <w:b/>
          <w:color w:val="000000"/>
        </w:rPr>
        <w:br/>
      </w:r>
      <w:r w:rsidR="00D95053" w:rsidRPr="00924D60">
        <w:rPr>
          <w:rFonts w:ascii="Arial Narrow" w:hAnsi="Arial Narrow" w:cs="Arial"/>
          <w:i/>
          <w:color w:val="000000"/>
          <w:shd w:val="clear" w:color="auto" w:fill="FFFFFF"/>
        </w:rPr>
        <w:t xml:space="preserve">Laguna </w:t>
      </w:r>
      <w:proofErr w:type="spellStart"/>
      <w:r w:rsidR="00D95053" w:rsidRPr="00924D60">
        <w:rPr>
          <w:rFonts w:ascii="Arial Narrow" w:hAnsi="Arial Narrow" w:cs="Arial"/>
          <w:i/>
          <w:color w:val="000000"/>
          <w:shd w:val="clear" w:color="auto" w:fill="FFFFFF"/>
        </w:rPr>
        <w:t>Technopark</w:t>
      </w:r>
      <w:proofErr w:type="spellEnd"/>
      <w:r w:rsidR="00D95053" w:rsidRPr="00924D60">
        <w:rPr>
          <w:rFonts w:ascii="Arial Narrow" w:hAnsi="Arial Narrow" w:cs="Arial"/>
          <w:i/>
          <w:color w:val="000000"/>
          <w:shd w:val="clear" w:color="auto" w:fill="FFFFFF"/>
        </w:rPr>
        <w:t xml:space="preserve">, </w:t>
      </w:r>
      <w:proofErr w:type="spellStart"/>
      <w:r w:rsidR="00D95053" w:rsidRPr="00924D60">
        <w:rPr>
          <w:rFonts w:ascii="Arial Narrow" w:hAnsi="Arial Narrow" w:cs="Arial"/>
          <w:i/>
          <w:color w:val="000000"/>
          <w:shd w:val="clear" w:color="auto" w:fill="FFFFFF"/>
        </w:rPr>
        <w:t>Biñ</w:t>
      </w:r>
      <w:r w:rsidRPr="00924D60">
        <w:rPr>
          <w:rFonts w:ascii="Arial Narrow" w:hAnsi="Arial Narrow" w:cs="Arial"/>
          <w:i/>
          <w:color w:val="000000"/>
          <w:shd w:val="clear" w:color="auto" w:fill="FFFFFF"/>
        </w:rPr>
        <w:t>an</w:t>
      </w:r>
      <w:proofErr w:type="spellEnd"/>
      <w:r w:rsidRPr="00924D60">
        <w:rPr>
          <w:rFonts w:ascii="Arial Narrow" w:hAnsi="Arial Narrow" w:cs="Arial"/>
          <w:i/>
          <w:color w:val="000000"/>
          <w:shd w:val="clear" w:color="auto" w:fill="FFFFFF"/>
        </w:rPr>
        <w:t>, Laguna</w:t>
      </w:r>
      <w:r w:rsidR="00FA265C">
        <w:rPr>
          <w:rFonts w:ascii="Arial Narrow" w:hAnsi="Arial Narrow" w:cs="Arial"/>
          <w:i/>
          <w:color w:val="000000"/>
          <w:shd w:val="clear" w:color="auto" w:fill="FFFFFF"/>
        </w:rPr>
        <w:t>, Philippines</w:t>
      </w:r>
      <w:r w:rsidRPr="00924D60">
        <w:rPr>
          <w:rFonts w:ascii="Arial Narrow" w:hAnsi="Arial Narrow" w:cs="Calibri"/>
          <w:b/>
          <w:color w:val="000000"/>
        </w:rPr>
        <w:br/>
        <w:t xml:space="preserve">Position: </w:t>
      </w:r>
      <w:r w:rsidRPr="00924D60">
        <w:rPr>
          <w:rFonts w:ascii="Arial Narrow" w:hAnsi="Arial Narrow" w:cs="Calibri"/>
          <w:b/>
          <w:i/>
          <w:color w:val="000000"/>
        </w:rPr>
        <w:t xml:space="preserve">Manufacturing </w:t>
      </w:r>
      <w:proofErr w:type="gramStart"/>
      <w:r w:rsidRPr="00924D60">
        <w:rPr>
          <w:rFonts w:ascii="Arial Narrow" w:hAnsi="Arial Narrow" w:cs="Calibri"/>
          <w:b/>
          <w:i/>
          <w:color w:val="000000"/>
        </w:rPr>
        <w:t>Engineer</w:t>
      </w:r>
      <w:r w:rsidR="00E545FB" w:rsidRPr="00924D60">
        <w:rPr>
          <w:rFonts w:ascii="Arial Narrow" w:hAnsi="Arial Narrow" w:cs="Calibri"/>
          <w:i/>
          <w:color w:val="000000"/>
        </w:rPr>
        <w:t>(</w:t>
      </w:r>
      <w:proofErr w:type="gramEnd"/>
      <w:r w:rsidR="00E545FB" w:rsidRPr="00924D60">
        <w:rPr>
          <w:rFonts w:ascii="Arial Narrow" w:hAnsi="Arial Narrow" w:cs="Calibri"/>
          <w:i/>
          <w:color w:val="000000"/>
        </w:rPr>
        <w:t>Process Engineer</w:t>
      </w:r>
      <w:r w:rsidRPr="00924D60">
        <w:rPr>
          <w:rFonts w:ascii="Arial Narrow" w:hAnsi="Arial Narrow" w:cs="Calibri"/>
          <w:i/>
          <w:color w:val="000000"/>
        </w:rPr>
        <w:t>)</w:t>
      </w:r>
      <w:r w:rsidRPr="00924D60">
        <w:rPr>
          <w:rFonts w:ascii="Arial Narrow" w:hAnsi="Arial Narrow" w:cs="Calibri"/>
          <w:color w:val="000000"/>
        </w:rPr>
        <w:t xml:space="preserve"> – MED Department</w:t>
      </w:r>
      <w:r w:rsidRPr="00924D60">
        <w:rPr>
          <w:rFonts w:ascii="Arial Narrow" w:hAnsi="Arial Narrow" w:cs="Calibri"/>
          <w:color w:val="000000"/>
        </w:rPr>
        <w:br/>
      </w:r>
      <w:r w:rsidRPr="00924D60">
        <w:rPr>
          <w:rFonts w:ascii="Arial Narrow" w:hAnsi="Arial Narrow" w:cs="Calibri"/>
          <w:i/>
          <w:color w:val="000000"/>
        </w:rPr>
        <w:t xml:space="preserve">&gt; Machine Correlation for the Process Capability and Machine Improvement. </w:t>
      </w:r>
      <w:r w:rsidRPr="00924D60">
        <w:rPr>
          <w:rFonts w:ascii="Arial Narrow" w:hAnsi="Arial Narrow" w:cs="Calibri"/>
          <w:b/>
          <w:i/>
          <w:color w:val="000000"/>
        </w:rPr>
        <w:br/>
      </w:r>
      <w:r w:rsidRPr="00924D60">
        <w:rPr>
          <w:rFonts w:ascii="Arial Narrow" w:hAnsi="Arial Narrow" w:cs="Calibri"/>
          <w:i/>
          <w:color w:val="000000"/>
        </w:rPr>
        <w:t>&gt; Evaluation of the Automated Machines for the Productivity/Process Improvement.</w:t>
      </w:r>
      <w:r w:rsidRPr="00924D60">
        <w:rPr>
          <w:rFonts w:ascii="Arial Narrow" w:hAnsi="Arial Narrow" w:cs="Calibri"/>
          <w:b/>
          <w:i/>
          <w:color w:val="000000"/>
        </w:rPr>
        <w:br/>
      </w:r>
      <w:r w:rsidRPr="00924D60">
        <w:rPr>
          <w:rFonts w:ascii="Arial Narrow" w:hAnsi="Arial Narrow" w:cs="Calibri"/>
          <w:i/>
          <w:color w:val="000000"/>
        </w:rPr>
        <w:t>&gt; Evaluate effective counter measures for the problems encountered in the line.  Ensure all operations are done according to specifications.</w:t>
      </w:r>
    </w:p>
    <w:p w:rsidR="00FA265C" w:rsidRPr="00924D60" w:rsidRDefault="00FA265C" w:rsidP="00FA265C">
      <w:pPr>
        <w:pStyle w:val="ListParagraph"/>
        <w:keepNext/>
        <w:ind w:left="1080"/>
        <w:outlineLvl w:val="6"/>
        <w:rPr>
          <w:rFonts w:ascii="Arial Narrow" w:hAnsi="Arial Narrow" w:cstheme="minorHAnsi"/>
          <w:i/>
        </w:rPr>
      </w:pPr>
    </w:p>
    <w:p w:rsidR="00D603A9" w:rsidRPr="00924D60" w:rsidRDefault="00A7748F" w:rsidP="00EC21F0">
      <w:pPr>
        <w:jc w:val="both"/>
        <w:rPr>
          <w:rFonts w:ascii="Arial Narrow" w:eastAsia="Calibri" w:hAnsi="Arial Narrow" w:cs="Calibri"/>
          <w:color w:val="000000"/>
        </w:rPr>
      </w:pPr>
      <w:r w:rsidRPr="00924D60">
        <w:rPr>
          <w:rFonts w:ascii="Arial Narrow" w:eastAsia="Calibri" w:hAnsi="Arial Narrow" w:cs="Calibri"/>
          <w:b/>
          <w:color w:val="000000"/>
        </w:rPr>
        <w:t>SKILLS AND STRENGHTS:</w:t>
      </w:r>
    </w:p>
    <w:p w:rsidR="00EE3F0E" w:rsidRPr="00924D60" w:rsidRDefault="00595A29" w:rsidP="00213D67">
      <w:pPr>
        <w:pStyle w:val="ListParagraph"/>
        <w:numPr>
          <w:ilvl w:val="0"/>
          <w:numId w:val="12"/>
        </w:numPr>
        <w:ind w:firstLine="90"/>
        <w:rPr>
          <w:rFonts w:ascii="Arial Narrow" w:hAnsi="Arial Narrow" w:cs="Calibri"/>
          <w:color w:val="000000"/>
        </w:rPr>
      </w:pPr>
      <w:r w:rsidRPr="00924D60">
        <w:rPr>
          <w:rFonts w:ascii="Arial Narrow" w:hAnsi="Arial Narrow" w:cs="Calibri"/>
          <w:color w:val="000000"/>
        </w:rPr>
        <w:t xml:space="preserve">Competent in Microsoft </w:t>
      </w:r>
      <w:r w:rsidR="00A7748F" w:rsidRPr="00924D60">
        <w:rPr>
          <w:rFonts w:ascii="Arial Narrow" w:hAnsi="Arial Narrow" w:cs="Calibri"/>
          <w:color w:val="000000"/>
        </w:rPr>
        <w:t>Office Applications:</w:t>
      </w:r>
      <w:r w:rsidR="00EC21F0" w:rsidRPr="00924D60">
        <w:rPr>
          <w:rFonts w:ascii="Arial Narrow" w:hAnsi="Arial Narrow" w:cs="Calibri"/>
          <w:color w:val="000000"/>
        </w:rPr>
        <w:br/>
      </w:r>
      <w:r w:rsidR="002F48FE" w:rsidRPr="00924D60">
        <w:rPr>
          <w:rFonts w:ascii="Arial Narrow" w:hAnsi="Arial Narrow" w:cs="Calibri"/>
          <w:i/>
          <w:color w:val="000000"/>
        </w:rPr>
        <w:t xml:space="preserve">               (</w:t>
      </w:r>
      <w:r w:rsidR="00A7748F" w:rsidRPr="00924D60">
        <w:rPr>
          <w:rFonts w:ascii="Arial Narrow" w:hAnsi="Arial Narrow" w:cs="Calibri"/>
          <w:i/>
          <w:color w:val="000000"/>
        </w:rPr>
        <w:t>MS Excel, MS Word, MS PowerPoint</w:t>
      </w:r>
      <w:r w:rsidR="0091070F" w:rsidRPr="00924D60">
        <w:rPr>
          <w:rFonts w:ascii="Arial Narrow" w:hAnsi="Arial Narrow" w:cs="Calibri"/>
          <w:i/>
          <w:color w:val="000000"/>
        </w:rPr>
        <w:t>,  MS Outlook</w:t>
      </w:r>
      <w:r w:rsidR="00A7748F" w:rsidRPr="00924D60">
        <w:rPr>
          <w:rFonts w:ascii="Arial Narrow" w:hAnsi="Arial Narrow" w:cs="Calibri"/>
          <w:i/>
          <w:color w:val="000000"/>
        </w:rPr>
        <w:t>)</w:t>
      </w:r>
    </w:p>
    <w:p w:rsidR="00EE3F0E" w:rsidRPr="00FA265C" w:rsidRDefault="00A9506F" w:rsidP="00FA265C">
      <w:pPr>
        <w:pStyle w:val="ListParagraph"/>
        <w:numPr>
          <w:ilvl w:val="0"/>
          <w:numId w:val="12"/>
        </w:numPr>
        <w:ind w:firstLine="90"/>
        <w:rPr>
          <w:rFonts w:ascii="Arial Narrow" w:hAnsi="Arial Narrow" w:cs="Calibri"/>
          <w:color w:val="000000"/>
        </w:rPr>
      </w:pPr>
      <w:r w:rsidRPr="00924D60">
        <w:rPr>
          <w:rFonts w:ascii="Arial Narrow" w:hAnsi="Arial Narrow" w:cs="Calibri"/>
          <w:color w:val="000000"/>
        </w:rPr>
        <w:t>Knowle</w:t>
      </w:r>
      <w:r w:rsidR="008714D0" w:rsidRPr="00924D60">
        <w:rPr>
          <w:rFonts w:ascii="Arial Narrow" w:hAnsi="Arial Narrow" w:cs="Calibri"/>
          <w:color w:val="000000"/>
        </w:rPr>
        <w:t>dgeable in Programming Software</w:t>
      </w:r>
      <w:r w:rsidRPr="00924D60">
        <w:rPr>
          <w:rFonts w:ascii="Arial Narrow" w:hAnsi="Arial Narrow" w:cs="Calibri"/>
          <w:color w:val="000000"/>
        </w:rPr>
        <w:t>:</w:t>
      </w:r>
      <w:r w:rsidRPr="00924D60">
        <w:rPr>
          <w:rFonts w:ascii="Arial Narrow" w:hAnsi="Arial Narrow" w:cs="Calibri"/>
          <w:color w:val="000000"/>
        </w:rPr>
        <w:br/>
      </w:r>
      <w:r w:rsidRPr="00924D60">
        <w:rPr>
          <w:rFonts w:ascii="Arial Narrow" w:hAnsi="Arial Narrow" w:cs="Calibri"/>
          <w:i/>
          <w:color w:val="000000"/>
        </w:rPr>
        <w:t xml:space="preserve">               (C language, PLC- Ladder Programming, HTML)</w:t>
      </w:r>
    </w:p>
    <w:p w:rsidR="00EE3F0E" w:rsidRPr="00924D60" w:rsidRDefault="00EE3F0E" w:rsidP="00213D67">
      <w:pPr>
        <w:pStyle w:val="ListParagraph"/>
        <w:numPr>
          <w:ilvl w:val="0"/>
          <w:numId w:val="12"/>
        </w:numPr>
        <w:ind w:firstLine="90"/>
        <w:rPr>
          <w:rFonts w:ascii="Arial Narrow" w:hAnsi="Arial Narrow" w:cs="Calibri"/>
          <w:color w:val="000000"/>
        </w:rPr>
      </w:pPr>
      <w:r w:rsidRPr="00924D60">
        <w:rPr>
          <w:rFonts w:ascii="Arial Narrow" w:hAnsi="Arial Narrow" w:cs="Calibri"/>
          <w:color w:val="000000"/>
        </w:rPr>
        <w:t>Knowledge about 8D, 7QC Tools and FMEA</w:t>
      </w:r>
    </w:p>
    <w:p w:rsidR="00EE3F0E" w:rsidRPr="00924D60" w:rsidRDefault="00A7748F" w:rsidP="00213D67">
      <w:pPr>
        <w:pStyle w:val="ListParagraph"/>
        <w:numPr>
          <w:ilvl w:val="0"/>
          <w:numId w:val="12"/>
        </w:numPr>
        <w:ind w:firstLine="90"/>
        <w:rPr>
          <w:rFonts w:ascii="Arial Narrow" w:hAnsi="Arial Narrow" w:cs="Calibri"/>
          <w:color w:val="000000"/>
        </w:rPr>
      </w:pPr>
      <w:r w:rsidRPr="00924D60">
        <w:rPr>
          <w:rFonts w:ascii="Arial Narrow" w:hAnsi="Arial Narrow" w:cs="Calibri"/>
          <w:color w:val="000000"/>
        </w:rPr>
        <w:t>Leadership Skills</w:t>
      </w:r>
    </w:p>
    <w:p w:rsidR="00924D60" w:rsidRDefault="00A7748F" w:rsidP="0008267C">
      <w:pPr>
        <w:pStyle w:val="ListParagraph"/>
        <w:numPr>
          <w:ilvl w:val="0"/>
          <w:numId w:val="12"/>
        </w:numPr>
        <w:ind w:firstLine="90"/>
        <w:rPr>
          <w:rFonts w:ascii="Arial Narrow" w:hAnsi="Arial Narrow" w:cs="Calibri"/>
          <w:color w:val="000000"/>
        </w:rPr>
      </w:pPr>
      <w:r w:rsidRPr="00924D60">
        <w:rPr>
          <w:rFonts w:ascii="Arial Narrow" w:hAnsi="Arial Narrow" w:cs="Calibri"/>
          <w:color w:val="000000"/>
        </w:rPr>
        <w:t>Works well individually and as a team</w:t>
      </w:r>
    </w:p>
    <w:p w:rsidR="0008267C" w:rsidRDefault="00A54DAE" w:rsidP="0008267C">
      <w:pPr>
        <w:pStyle w:val="ListParagraph"/>
        <w:numPr>
          <w:ilvl w:val="0"/>
          <w:numId w:val="12"/>
        </w:numPr>
        <w:ind w:firstLine="9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Basic knowledge in CISCO networking, routing and switching</w:t>
      </w:r>
    </w:p>
    <w:p w:rsidR="003912A5" w:rsidRPr="003912A5" w:rsidRDefault="003912A5" w:rsidP="003912A5">
      <w:pPr>
        <w:pStyle w:val="ListParagraph"/>
        <w:numPr>
          <w:ilvl w:val="0"/>
          <w:numId w:val="12"/>
        </w:numPr>
        <w:ind w:firstLine="90"/>
        <w:rPr>
          <w:rFonts w:ascii="Arial Narrow" w:hAnsi="Arial Narrow" w:cs="Calibri"/>
          <w:color w:val="000000"/>
        </w:rPr>
      </w:pPr>
      <w:r w:rsidRPr="00924D60">
        <w:rPr>
          <w:rFonts w:ascii="Arial Narrow" w:hAnsi="Arial Narrow" w:cs="Calibri"/>
          <w:color w:val="000000"/>
        </w:rPr>
        <w:t>Basic Knowledge in Japanese Language (</w:t>
      </w:r>
      <w:proofErr w:type="spellStart"/>
      <w:r w:rsidRPr="00924D60">
        <w:rPr>
          <w:rFonts w:ascii="Arial Narrow" w:hAnsi="Arial Narrow" w:cs="Calibri"/>
          <w:color w:val="000000"/>
        </w:rPr>
        <w:t>Nihongo</w:t>
      </w:r>
      <w:proofErr w:type="spellEnd"/>
      <w:r w:rsidRPr="00924D60">
        <w:rPr>
          <w:rFonts w:ascii="Arial Narrow" w:hAnsi="Arial Narrow" w:cs="Calibri"/>
          <w:color w:val="000000"/>
        </w:rPr>
        <w:t>):</w:t>
      </w:r>
      <w:r w:rsidRPr="00924D60">
        <w:rPr>
          <w:rFonts w:ascii="Arial Narrow" w:hAnsi="Arial Narrow" w:cs="Calibri"/>
          <w:color w:val="000000"/>
        </w:rPr>
        <w:br/>
      </w:r>
      <w:r w:rsidRPr="00924D60">
        <w:rPr>
          <w:rFonts w:ascii="Arial Narrow" w:hAnsi="Arial Narrow" w:cs="Calibri"/>
          <w:i/>
          <w:color w:val="000000"/>
        </w:rPr>
        <w:t xml:space="preserve">               (Speaking, Reading and Writing)</w:t>
      </w:r>
    </w:p>
    <w:p w:rsidR="00804336" w:rsidRPr="0008267C" w:rsidRDefault="00804336" w:rsidP="00804336">
      <w:pPr>
        <w:pStyle w:val="ListParagraph"/>
        <w:ind w:left="810"/>
        <w:rPr>
          <w:rFonts w:ascii="Arial Narrow" w:hAnsi="Arial Narrow" w:cs="Calibri"/>
          <w:color w:val="000000"/>
        </w:rPr>
      </w:pPr>
    </w:p>
    <w:p w:rsidR="00A54DAE" w:rsidRPr="00924D60" w:rsidRDefault="00A54DAE" w:rsidP="00A54DAE">
      <w:pPr>
        <w:rPr>
          <w:rFonts w:ascii="Arial Narrow" w:eastAsia="Calibri" w:hAnsi="Arial Narrow" w:cs="Calibri"/>
          <w:b/>
          <w:color w:val="000000"/>
        </w:rPr>
      </w:pPr>
      <w:r>
        <w:rPr>
          <w:rFonts w:ascii="Arial Narrow" w:eastAsia="Calibri" w:hAnsi="Arial Narrow" w:cs="Calibri"/>
          <w:b/>
          <w:color w:val="000000"/>
        </w:rPr>
        <w:t>SEMINARS</w:t>
      </w:r>
      <w:r w:rsidR="00804336">
        <w:rPr>
          <w:rFonts w:ascii="Arial Narrow" w:eastAsia="Calibri" w:hAnsi="Arial Narrow" w:cs="Calibri"/>
          <w:b/>
          <w:color w:val="000000"/>
        </w:rPr>
        <w:t>&amp; TRAININGS ATTENDED:</w:t>
      </w:r>
    </w:p>
    <w:p w:rsidR="00A54DAE" w:rsidRPr="00804336" w:rsidRDefault="00804336" w:rsidP="00804336">
      <w:pPr>
        <w:numPr>
          <w:ilvl w:val="0"/>
          <w:numId w:val="8"/>
        </w:numPr>
        <w:ind w:left="1080" w:hanging="360"/>
        <w:rPr>
          <w:rFonts w:ascii="Arial Narrow" w:eastAsia="Calibri" w:hAnsi="Arial Narrow" w:cs="Calibri"/>
          <w:color w:val="000000"/>
        </w:rPr>
      </w:pPr>
      <w:r>
        <w:rPr>
          <w:rFonts w:ascii="Arial Narrow" w:eastAsia="Calibri" w:hAnsi="Arial Narrow" w:cs="Calibri"/>
          <w:color w:val="000000"/>
        </w:rPr>
        <w:t xml:space="preserve">15 hours Series of Training on Rail Transport by Asian Development Bank (ADB) and PFM-I Australian Government funded program  </w:t>
      </w:r>
      <w:r>
        <w:rPr>
          <w:rFonts w:ascii="Arial Narrow" w:eastAsia="Calibri" w:hAnsi="Arial Narrow" w:cs="Calibri"/>
          <w:color w:val="000000"/>
        </w:rPr>
        <w:br/>
      </w:r>
      <w:r w:rsidRPr="00804336">
        <w:rPr>
          <w:rFonts w:ascii="Arial Narrow" w:eastAsia="Calibri" w:hAnsi="Arial Narrow" w:cs="Calibri"/>
          <w:b/>
          <w:i/>
          <w:color w:val="000000"/>
        </w:rPr>
        <w:t>Department of Transportation – Metro Rail Transit 3 Depot (May 16 – November 19, 2018)</w:t>
      </w:r>
    </w:p>
    <w:p w:rsidR="00804336" w:rsidRPr="00804336" w:rsidRDefault="00804336" w:rsidP="00804336">
      <w:pPr>
        <w:numPr>
          <w:ilvl w:val="0"/>
          <w:numId w:val="8"/>
        </w:numPr>
        <w:ind w:left="1080" w:hanging="360"/>
        <w:rPr>
          <w:rFonts w:ascii="Arial Narrow" w:eastAsia="Calibri" w:hAnsi="Arial Narrow" w:cs="Calibri"/>
          <w:color w:val="000000"/>
        </w:rPr>
      </w:pPr>
      <w:r>
        <w:rPr>
          <w:rFonts w:ascii="Arial Narrow" w:eastAsia="Calibri" w:hAnsi="Arial Narrow" w:cs="Calibri"/>
          <w:color w:val="000000"/>
        </w:rPr>
        <w:t>40 hours CCNA Training Boot camp</w:t>
      </w:r>
      <w:r>
        <w:rPr>
          <w:rFonts w:ascii="Arial Narrow" w:eastAsia="Calibri" w:hAnsi="Arial Narrow" w:cs="Calibri"/>
          <w:color w:val="000000"/>
        </w:rPr>
        <w:br/>
      </w:r>
      <w:r w:rsidRPr="00F47874">
        <w:rPr>
          <w:rFonts w:ascii="Arial Narrow" w:eastAsia="Calibri" w:hAnsi="Arial Narrow" w:cs="Calibri"/>
          <w:b/>
          <w:i/>
          <w:color w:val="000000"/>
        </w:rPr>
        <w:t>TOP Professional Review Solutions, Inc. Manila, Philippines (June 24 – 28, 2019)</w:t>
      </w:r>
    </w:p>
    <w:p w:rsidR="00804336" w:rsidRDefault="00804336" w:rsidP="00804336">
      <w:pPr>
        <w:rPr>
          <w:rFonts w:ascii="Arial Narrow" w:eastAsia="Calibri" w:hAnsi="Arial Narrow" w:cs="Calibri"/>
          <w:b/>
          <w:color w:val="000000"/>
        </w:rPr>
      </w:pPr>
    </w:p>
    <w:p w:rsidR="00804336" w:rsidRPr="00804336" w:rsidRDefault="00804336" w:rsidP="00804336">
      <w:pPr>
        <w:rPr>
          <w:rFonts w:ascii="Arial Narrow" w:eastAsia="Calibri" w:hAnsi="Arial Narrow" w:cs="Calibri"/>
          <w:color w:val="000000"/>
        </w:rPr>
      </w:pPr>
    </w:p>
    <w:p w:rsidR="00A54DAE" w:rsidRDefault="00A54DAE">
      <w:pPr>
        <w:rPr>
          <w:rFonts w:ascii="Arial Narrow" w:eastAsia="Calibri" w:hAnsi="Arial Narrow" w:cs="Calibri"/>
          <w:b/>
          <w:color w:val="000000"/>
        </w:rPr>
      </w:pPr>
    </w:p>
    <w:p w:rsidR="00D603A9" w:rsidRPr="00924D60" w:rsidRDefault="00A7748F">
      <w:pPr>
        <w:rPr>
          <w:rFonts w:ascii="Arial Narrow" w:eastAsia="Calibri" w:hAnsi="Arial Narrow" w:cs="Calibri"/>
          <w:b/>
          <w:color w:val="000000"/>
        </w:rPr>
      </w:pPr>
      <w:r w:rsidRPr="00924D60">
        <w:rPr>
          <w:rFonts w:ascii="Arial Narrow" w:eastAsia="Calibri" w:hAnsi="Arial Narrow" w:cs="Calibri"/>
          <w:b/>
          <w:color w:val="000000"/>
        </w:rPr>
        <w:t>EXTRA-CURRICULAR ACTIVITIES:</w:t>
      </w:r>
    </w:p>
    <w:p w:rsidR="00D603A9" w:rsidRPr="00924D60" w:rsidRDefault="00A7748F">
      <w:pPr>
        <w:numPr>
          <w:ilvl w:val="0"/>
          <w:numId w:val="8"/>
        </w:numPr>
        <w:ind w:left="1080" w:hanging="360"/>
        <w:rPr>
          <w:rFonts w:ascii="Arial Narrow" w:eastAsia="Calibri" w:hAnsi="Arial Narrow" w:cs="Calibri"/>
          <w:color w:val="000000"/>
        </w:rPr>
      </w:pPr>
      <w:r w:rsidRPr="00924D60">
        <w:rPr>
          <w:rFonts w:ascii="Arial Narrow" w:eastAsia="Calibri" w:hAnsi="Arial Narrow" w:cs="Calibri"/>
          <w:color w:val="000000"/>
        </w:rPr>
        <w:t>Perpetual Institute of Electronics and Communications Engineering Students</w:t>
      </w:r>
      <w:r w:rsidRPr="00924D60">
        <w:rPr>
          <w:rFonts w:ascii="Arial Narrow" w:eastAsia="Calibri" w:hAnsi="Arial Narrow" w:cs="Calibri"/>
          <w:color w:val="000000"/>
        </w:rPr>
        <w:br/>
      </w:r>
      <w:r w:rsidRPr="00924D60">
        <w:rPr>
          <w:rFonts w:ascii="Arial Narrow" w:eastAsia="Calibri" w:hAnsi="Arial Narrow" w:cs="Calibri"/>
          <w:b/>
          <w:color w:val="000000"/>
        </w:rPr>
        <w:t xml:space="preserve">A.Y. 2009-2010 – </w:t>
      </w:r>
      <w:r w:rsidRPr="00924D60">
        <w:rPr>
          <w:rFonts w:ascii="Arial Narrow" w:eastAsia="Calibri" w:hAnsi="Arial Narrow" w:cs="Calibri"/>
          <w:b/>
          <w:i/>
          <w:color w:val="000000"/>
        </w:rPr>
        <w:t>Board Member</w:t>
      </w:r>
    </w:p>
    <w:p w:rsidR="00D603A9" w:rsidRPr="00924D60" w:rsidRDefault="00A7748F">
      <w:pPr>
        <w:numPr>
          <w:ilvl w:val="0"/>
          <w:numId w:val="8"/>
        </w:numPr>
        <w:ind w:left="1080" w:hanging="360"/>
        <w:rPr>
          <w:rFonts w:ascii="Arial Narrow" w:eastAsia="Calibri" w:hAnsi="Arial Narrow" w:cs="Calibri"/>
          <w:color w:val="000000"/>
        </w:rPr>
      </w:pPr>
      <w:r w:rsidRPr="00924D60">
        <w:rPr>
          <w:rFonts w:ascii="Arial Narrow" w:eastAsia="Calibri" w:hAnsi="Arial Narrow" w:cs="Calibri"/>
          <w:color w:val="000000"/>
        </w:rPr>
        <w:t>Perpetual Institute of Electronics and Communications Engineering Students</w:t>
      </w:r>
      <w:r w:rsidRPr="00924D60">
        <w:rPr>
          <w:rFonts w:ascii="Arial Narrow" w:eastAsia="Calibri" w:hAnsi="Arial Narrow" w:cs="Calibri"/>
          <w:color w:val="000000"/>
        </w:rPr>
        <w:br/>
      </w:r>
      <w:r w:rsidRPr="00924D60">
        <w:rPr>
          <w:rFonts w:ascii="Arial Narrow" w:eastAsia="Calibri" w:hAnsi="Arial Narrow" w:cs="Calibri"/>
          <w:b/>
          <w:color w:val="000000"/>
        </w:rPr>
        <w:t xml:space="preserve">A.Y. 2010-2011 – </w:t>
      </w:r>
      <w:r w:rsidRPr="00924D60">
        <w:rPr>
          <w:rFonts w:ascii="Arial Narrow" w:eastAsia="Calibri" w:hAnsi="Arial Narrow" w:cs="Calibri"/>
          <w:b/>
          <w:i/>
          <w:color w:val="000000"/>
        </w:rPr>
        <w:t>Secretary</w:t>
      </w:r>
    </w:p>
    <w:p w:rsidR="00D603A9" w:rsidRPr="00924D60" w:rsidRDefault="00A7748F">
      <w:pPr>
        <w:numPr>
          <w:ilvl w:val="0"/>
          <w:numId w:val="8"/>
        </w:numPr>
        <w:ind w:left="1080" w:hanging="360"/>
        <w:rPr>
          <w:rFonts w:ascii="Arial Narrow" w:eastAsia="Calibri" w:hAnsi="Arial Narrow" w:cs="Calibri"/>
          <w:color w:val="000000"/>
        </w:rPr>
      </w:pPr>
      <w:r w:rsidRPr="00924D60">
        <w:rPr>
          <w:rFonts w:ascii="Arial Narrow" w:eastAsia="Calibri" w:hAnsi="Arial Narrow" w:cs="Calibri"/>
          <w:color w:val="000000"/>
        </w:rPr>
        <w:t>Perpetual Institute of Electronics and Communications Engineering Students</w:t>
      </w:r>
      <w:r w:rsidRPr="00924D60">
        <w:rPr>
          <w:rFonts w:ascii="Arial Narrow" w:eastAsia="Calibri" w:hAnsi="Arial Narrow" w:cs="Calibri"/>
          <w:color w:val="000000"/>
        </w:rPr>
        <w:br/>
      </w:r>
      <w:r w:rsidRPr="00924D60">
        <w:rPr>
          <w:rFonts w:ascii="Arial Narrow" w:eastAsia="Calibri" w:hAnsi="Arial Narrow" w:cs="Calibri"/>
          <w:b/>
          <w:color w:val="000000"/>
        </w:rPr>
        <w:t xml:space="preserve">A.Y. 2011-2012 – </w:t>
      </w:r>
      <w:r w:rsidRPr="00924D60">
        <w:rPr>
          <w:rFonts w:ascii="Arial Narrow" w:eastAsia="Calibri" w:hAnsi="Arial Narrow" w:cs="Calibri"/>
          <w:b/>
          <w:i/>
          <w:color w:val="000000"/>
        </w:rPr>
        <w:t>Board Member</w:t>
      </w:r>
    </w:p>
    <w:p w:rsidR="00E545FB" w:rsidRPr="00924D60" w:rsidRDefault="00A7748F" w:rsidP="00E545FB">
      <w:pPr>
        <w:numPr>
          <w:ilvl w:val="0"/>
          <w:numId w:val="8"/>
        </w:numPr>
        <w:ind w:left="1080" w:hanging="360"/>
        <w:rPr>
          <w:rFonts w:ascii="Arial Narrow" w:eastAsia="Calibri" w:hAnsi="Arial Narrow" w:cs="Calibri"/>
          <w:color w:val="000000"/>
        </w:rPr>
      </w:pPr>
      <w:r w:rsidRPr="00924D60">
        <w:rPr>
          <w:rFonts w:ascii="Arial Narrow" w:eastAsia="Calibri" w:hAnsi="Arial Narrow" w:cs="Calibri"/>
          <w:color w:val="000000"/>
        </w:rPr>
        <w:t>Institute of Electronics Engineers of the Philippines (IECEP)</w:t>
      </w:r>
      <w:r w:rsidR="00905105" w:rsidRPr="00924D60">
        <w:rPr>
          <w:rFonts w:ascii="Arial Narrow" w:eastAsia="Calibri" w:hAnsi="Arial Narrow" w:cs="Calibri"/>
          <w:color w:val="000000"/>
        </w:rPr>
        <w:br/>
      </w:r>
      <w:r w:rsidRPr="00924D60">
        <w:rPr>
          <w:rFonts w:ascii="Arial Narrow" w:eastAsia="Calibri" w:hAnsi="Arial Narrow" w:cs="Calibri"/>
          <w:b/>
          <w:color w:val="000000"/>
        </w:rPr>
        <w:t xml:space="preserve">A.Y. 2009-2012 – </w:t>
      </w:r>
      <w:r w:rsidRPr="00924D60">
        <w:rPr>
          <w:rFonts w:ascii="Arial Narrow" w:eastAsia="Calibri" w:hAnsi="Arial Narrow" w:cs="Calibri"/>
          <w:b/>
          <w:i/>
          <w:color w:val="000000"/>
        </w:rPr>
        <w:t>Member</w:t>
      </w:r>
    </w:p>
    <w:p w:rsidR="00A54DAE" w:rsidRDefault="00A54DAE" w:rsidP="0091070F">
      <w:pPr>
        <w:spacing w:line="240" w:lineRule="auto"/>
        <w:rPr>
          <w:rFonts w:ascii="Arial Narrow" w:eastAsia="Calibri" w:hAnsi="Arial Narrow" w:cs="Calibri"/>
          <w:b/>
          <w:color w:val="000000"/>
        </w:rPr>
      </w:pPr>
    </w:p>
    <w:p w:rsidR="0091070F" w:rsidRPr="00924D60" w:rsidRDefault="0091070F" w:rsidP="0091070F">
      <w:pPr>
        <w:spacing w:line="240" w:lineRule="auto"/>
        <w:rPr>
          <w:rFonts w:ascii="Arial Narrow" w:eastAsia="Calibri" w:hAnsi="Arial Narrow" w:cs="Calibri"/>
          <w:b/>
          <w:color w:val="000000"/>
        </w:rPr>
      </w:pPr>
      <w:r w:rsidRPr="00924D60">
        <w:rPr>
          <w:rFonts w:ascii="Arial Narrow" w:eastAsia="Calibri" w:hAnsi="Arial Narrow" w:cs="Calibri"/>
          <w:b/>
          <w:color w:val="000000"/>
        </w:rPr>
        <w:t>EDUCATION:</w:t>
      </w:r>
      <w:r w:rsidRPr="00924D60">
        <w:rPr>
          <w:rFonts w:ascii="Arial Narrow" w:eastAsia="Calibri" w:hAnsi="Arial Narrow" w:cs="Calibri"/>
          <w:b/>
          <w:color w:val="000000"/>
        </w:rPr>
        <w:br/>
      </w:r>
      <w:r w:rsidRPr="00924D60">
        <w:rPr>
          <w:rFonts w:ascii="Arial Narrow" w:eastAsia="Calibri" w:hAnsi="Arial Narrow" w:cs="Calibri"/>
          <w:b/>
          <w:color w:val="000000"/>
        </w:rPr>
        <w:br/>
      </w:r>
      <w:r w:rsidRPr="00924D60">
        <w:rPr>
          <w:rFonts w:ascii="Arial Narrow" w:eastAsia="Calibri" w:hAnsi="Arial Narrow" w:cs="Calibri"/>
          <w:b/>
          <w:color w:val="000000"/>
        </w:rPr>
        <w:tab/>
      </w:r>
      <w:r w:rsidRPr="00924D60">
        <w:rPr>
          <w:rFonts w:ascii="Arial Narrow" w:eastAsia="Calibri" w:hAnsi="Arial Narrow" w:cs="Calibri"/>
          <w:color w:val="000000"/>
        </w:rPr>
        <w:t>Tertiary:</w:t>
      </w:r>
      <w:r w:rsidRPr="00924D60">
        <w:rPr>
          <w:rFonts w:ascii="Arial Narrow" w:eastAsia="Calibri" w:hAnsi="Arial Narrow" w:cs="Calibri"/>
          <w:b/>
          <w:color w:val="000000"/>
        </w:rPr>
        <w:br/>
      </w:r>
      <w:r w:rsidRPr="00924D60">
        <w:rPr>
          <w:rFonts w:ascii="Arial Narrow" w:eastAsia="Calibri" w:hAnsi="Arial Narrow" w:cs="Calibri"/>
          <w:b/>
          <w:color w:val="000000"/>
        </w:rPr>
        <w:tab/>
        <w:t xml:space="preserve"> University of Perpetual Help System Laguna A.Y. 2007- 2012</w:t>
      </w:r>
      <w:r w:rsidRPr="00924D60">
        <w:rPr>
          <w:rFonts w:ascii="Arial Narrow" w:eastAsia="Calibri" w:hAnsi="Arial Narrow" w:cs="Calibri"/>
          <w:b/>
          <w:color w:val="000000"/>
        </w:rPr>
        <w:br/>
      </w:r>
      <w:r w:rsidRPr="00924D60">
        <w:rPr>
          <w:rFonts w:ascii="Arial Narrow" w:eastAsia="Calibri" w:hAnsi="Arial Narrow" w:cs="Calibri"/>
          <w:color w:val="000000"/>
        </w:rPr>
        <w:tab/>
      </w:r>
      <w:r w:rsidRPr="00924D60">
        <w:rPr>
          <w:rFonts w:ascii="Arial Narrow" w:eastAsia="Calibri" w:hAnsi="Arial Narrow" w:cs="Calibri"/>
          <w:i/>
          <w:color w:val="000000"/>
        </w:rPr>
        <w:t>Bachelor of Science in Electronics and Communications Engineering (BS-ECE)</w:t>
      </w:r>
      <w:r w:rsidRPr="00924D60">
        <w:rPr>
          <w:rFonts w:ascii="Arial Narrow" w:eastAsia="Calibri" w:hAnsi="Arial Narrow" w:cs="Calibri"/>
          <w:b/>
          <w:color w:val="000000"/>
        </w:rPr>
        <w:br/>
      </w:r>
      <w:r w:rsidRPr="00924D60">
        <w:rPr>
          <w:rFonts w:ascii="Arial Narrow" w:eastAsia="Calibri" w:hAnsi="Arial Narrow" w:cs="Calibri"/>
          <w:b/>
          <w:color w:val="000000"/>
        </w:rPr>
        <w:tab/>
      </w:r>
      <w:r w:rsidRPr="00924D60">
        <w:rPr>
          <w:rFonts w:ascii="Arial Narrow" w:eastAsia="Calibri" w:hAnsi="Arial Narrow" w:cs="Calibri"/>
          <w:color w:val="000000"/>
        </w:rPr>
        <w:br/>
      </w:r>
      <w:r w:rsidRPr="00924D60">
        <w:rPr>
          <w:rFonts w:ascii="Arial Narrow" w:eastAsia="Calibri" w:hAnsi="Arial Narrow" w:cs="Calibri"/>
          <w:b/>
          <w:color w:val="000000"/>
        </w:rPr>
        <w:tab/>
      </w:r>
      <w:r w:rsidRPr="00924D60">
        <w:rPr>
          <w:rFonts w:ascii="Arial Narrow" w:eastAsia="Calibri" w:hAnsi="Arial Narrow" w:cs="Calibri"/>
          <w:color w:val="000000"/>
        </w:rPr>
        <w:t>Secondary:</w:t>
      </w:r>
      <w:r w:rsidRPr="00924D60">
        <w:rPr>
          <w:rFonts w:ascii="Arial Narrow" w:eastAsia="Calibri" w:hAnsi="Arial Narrow" w:cs="Calibri"/>
          <w:b/>
          <w:color w:val="000000"/>
        </w:rPr>
        <w:br/>
      </w:r>
      <w:r w:rsidRPr="00924D60">
        <w:rPr>
          <w:rFonts w:ascii="Arial Narrow" w:eastAsia="Calibri" w:hAnsi="Arial Narrow" w:cs="Calibri"/>
          <w:b/>
          <w:color w:val="000000"/>
        </w:rPr>
        <w:tab/>
        <w:t xml:space="preserve">Sta. Catalina College, San Antonio, City of </w:t>
      </w:r>
      <w:proofErr w:type="spellStart"/>
      <w:r w:rsidRPr="00924D60">
        <w:rPr>
          <w:rFonts w:ascii="Arial Narrow" w:eastAsia="Calibri" w:hAnsi="Arial Narrow" w:cs="Calibri"/>
          <w:b/>
          <w:color w:val="000000"/>
        </w:rPr>
        <w:t>Biñan</w:t>
      </w:r>
      <w:proofErr w:type="spellEnd"/>
      <w:r w:rsidRPr="00924D60">
        <w:rPr>
          <w:rFonts w:ascii="Arial Narrow" w:eastAsia="Calibri" w:hAnsi="Arial Narrow" w:cs="Calibri"/>
          <w:b/>
          <w:color w:val="000000"/>
        </w:rPr>
        <w:t>, Laguna</w:t>
      </w:r>
      <w:r w:rsidRPr="00924D60">
        <w:rPr>
          <w:rFonts w:ascii="Arial Narrow" w:eastAsia="Calibri" w:hAnsi="Arial Narrow" w:cs="Calibri"/>
          <w:b/>
          <w:color w:val="000000"/>
        </w:rPr>
        <w:br/>
      </w:r>
      <w:r w:rsidRPr="00924D60">
        <w:rPr>
          <w:rFonts w:ascii="Arial Narrow" w:eastAsia="Calibri" w:hAnsi="Arial Narrow" w:cs="Calibri"/>
          <w:b/>
          <w:color w:val="000000"/>
        </w:rPr>
        <w:tab/>
      </w:r>
      <w:r w:rsidRPr="00924D60">
        <w:rPr>
          <w:rFonts w:ascii="Arial Narrow" w:eastAsia="Calibri" w:hAnsi="Arial Narrow" w:cs="Calibri"/>
          <w:color w:val="000000"/>
        </w:rPr>
        <w:t>A.Y. 2003 – 2007</w:t>
      </w:r>
    </w:p>
    <w:p w:rsidR="001F1333" w:rsidRDefault="0091070F" w:rsidP="00726448">
      <w:pPr>
        <w:spacing w:line="240" w:lineRule="auto"/>
        <w:ind w:firstLine="720"/>
        <w:rPr>
          <w:rFonts w:ascii="Arial Narrow" w:eastAsia="Calibri" w:hAnsi="Arial Narrow" w:cs="Calibri"/>
          <w:color w:val="000000"/>
        </w:rPr>
      </w:pPr>
      <w:r w:rsidRPr="00924D60">
        <w:rPr>
          <w:rFonts w:ascii="Arial Narrow" w:eastAsia="Calibri" w:hAnsi="Arial Narrow" w:cs="Calibri"/>
          <w:color w:val="000000"/>
        </w:rPr>
        <w:t>Primary:</w:t>
      </w:r>
      <w:r w:rsidRPr="00924D60">
        <w:rPr>
          <w:rFonts w:ascii="Arial Narrow" w:eastAsia="Calibri" w:hAnsi="Arial Narrow" w:cs="Calibri"/>
          <w:color w:val="000000"/>
        </w:rPr>
        <w:br/>
      </w:r>
      <w:r w:rsidRPr="00924D60">
        <w:rPr>
          <w:rFonts w:ascii="Arial Narrow" w:eastAsia="Calibri" w:hAnsi="Arial Narrow" w:cs="Calibri"/>
          <w:color w:val="000000"/>
        </w:rPr>
        <w:tab/>
      </w:r>
      <w:r w:rsidRPr="00924D60">
        <w:rPr>
          <w:rFonts w:ascii="Arial Narrow" w:eastAsia="Calibri" w:hAnsi="Arial Narrow" w:cs="Calibri"/>
          <w:b/>
          <w:color w:val="000000"/>
        </w:rPr>
        <w:t xml:space="preserve">Sta. Catalina College, San Antonio, City of </w:t>
      </w:r>
      <w:proofErr w:type="spellStart"/>
      <w:r w:rsidRPr="00924D60">
        <w:rPr>
          <w:rFonts w:ascii="Arial Narrow" w:eastAsia="Calibri" w:hAnsi="Arial Narrow" w:cs="Calibri"/>
          <w:b/>
          <w:color w:val="000000"/>
        </w:rPr>
        <w:t>Biñan</w:t>
      </w:r>
      <w:proofErr w:type="spellEnd"/>
      <w:r w:rsidRPr="00924D60">
        <w:rPr>
          <w:rFonts w:ascii="Arial Narrow" w:eastAsia="Calibri" w:hAnsi="Arial Narrow" w:cs="Calibri"/>
          <w:b/>
          <w:color w:val="000000"/>
        </w:rPr>
        <w:t>, Laguna</w:t>
      </w:r>
      <w:r w:rsidRPr="00924D60">
        <w:rPr>
          <w:rFonts w:ascii="Arial Narrow" w:eastAsia="Calibri" w:hAnsi="Arial Narrow" w:cs="Calibri"/>
          <w:b/>
          <w:color w:val="000000"/>
        </w:rPr>
        <w:br/>
      </w:r>
      <w:r w:rsidRPr="00924D60">
        <w:rPr>
          <w:rFonts w:ascii="Arial Narrow" w:eastAsia="Calibri" w:hAnsi="Arial Narrow" w:cs="Calibri"/>
          <w:b/>
          <w:color w:val="000000"/>
        </w:rPr>
        <w:tab/>
      </w:r>
      <w:r w:rsidRPr="00924D60">
        <w:rPr>
          <w:rFonts w:ascii="Arial Narrow" w:eastAsia="Calibri" w:hAnsi="Arial Narrow" w:cs="Calibri"/>
          <w:color w:val="000000"/>
        </w:rPr>
        <w:t>A.Y.1997 – 2003</w:t>
      </w:r>
      <w:r w:rsidRPr="00924D60">
        <w:rPr>
          <w:rFonts w:ascii="Arial Narrow" w:eastAsia="Calibri" w:hAnsi="Arial Narrow" w:cs="Calibri"/>
          <w:color w:val="000000"/>
        </w:rPr>
        <w:br/>
      </w:r>
      <w:r w:rsidRPr="00924D60">
        <w:rPr>
          <w:rFonts w:ascii="Arial Narrow" w:eastAsia="Calibri" w:hAnsi="Arial Narrow" w:cs="Calibri"/>
          <w:color w:val="000000"/>
        </w:rPr>
        <w:tab/>
      </w:r>
      <w:r w:rsidRPr="00924D60">
        <w:rPr>
          <w:rFonts w:ascii="Arial Narrow" w:eastAsia="Calibri" w:hAnsi="Arial Narrow" w:cs="Calibri"/>
          <w:b/>
          <w:color w:val="000000"/>
        </w:rPr>
        <w:t xml:space="preserve">Alpha </w:t>
      </w:r>
      <w:proofErr w:type="spellStart"/>
      <w:r w:rsidRPr="00924D60">
        <w:rPr>
          <w:rFonts w:ascii="Arial Narrow" w:eastAsia="Calibri" w:hAnsi="Arial Narrow" w:cs="Calibri"/>
          <w:b/>
          <w:color w:val="000000"/>
        </w:rPr>
        <w:t>Angelicum</w:t>
      </w:r>
      <w:proofErr w:type="spellEnd"/>
      <w:r w:rsidRPr="00924D60">
        <w:rPr>
          <w:rFonts w:ascii="Arial Narrow" w:eastAsia="Calibri" w:hAnsi="Arial Narrow" w:cs="Calibri"/>
          <w:b/>
          <w:color w:val="000000"/>
        </w:rPr>
        <w:t xml:space="preserve"> Academy, San Antonio </w:t>
      </w:r>
      <w:proofErr w:type="spellStart"/>
      <w:r w:rsidRPr="00924D60">
        <w:rPr>
          <w:rFonts w:ascii="Arial Narrow" w:eastAsia="Calibri" w:hAnsi="Arial Narrow" w:cs="Calibri"/>
          <w:b/>
          <w:color w:val="000000"/>
        </w:rPr>
        <w:t>Biñan</w:t>
      </w:r>
      <w:proofErr w:type="spellEnd"/>
      <w:r w:rsidRPr="00924D60">
        <w:rPr>
          <w:rFonts w:ascii="Arial Narrow" w:eastAsia="Calibri" w:hAnsi="Arial Narrow" w:cs="Calibri"/>
          <w:b/>
          <w:color w:val="000000"/>
        </w:rPr>
        <w:t xml:space="preserve"> Laguna</w:t>
      </w:r>
      <w:r w:rsidRPr="00924D60">
        <w:rPr>
          <w:rFonts w:ascii="Arial Narrow" w:eastAsia="Calibri" w:hAnsi="Arial Narrow" w:cs="Calibri"/>
          <w:color w:val="000000"/>
        </w:rPr>
        <w:br/>
      </w:r>
      <w:r w:rsidRPr="00924D60">
        <w:rPr>
          <w:rFonts w:ascii="Arial Narrow" w:eastAsia="Calibri" w:hAnsi="Arial Narrow" w:cs="Calibri"/>
          <w:color w:val="000000"/>
        </w:rPr>
        <w:tab/>
        <w:t>A.Y. 1996 – 1997</w:t>
      </w:r>
      <w:r w:rsidRPr="00924D60">
        <w:rPr>
          <w:rFonts w:ascii="Arial Narrow" w:eastAsia="Calibri" w:hAnsi="Arial Narrow" w:cs="Calibri"/>
          <w:b/>
          <w:color w:val="000000"/>
        </w:rPr>
        <w:br/>
      </w:r>
    </w:p>
    <w:p w:rsidR="00AE194F" w:rsidRPr="00924D60" w:rsidRDefault="00AE194F" w:rsidP="00726448">
      <w:pPr>
        <w:spacing w:line="240" w:lineRule="auto"/>
        <w:ind w:firstLine="720"/>
        <w:rPr>
          <w:rFonts w:ascii="Arial Narrow" w:eastAsia="Calibri" w:hAnsi="Arial Narrow" w:cs="Calibri"/>
          <w:color w:val="000000"/>
        </w:rPr>
      </w:pPr>
    </w:p>
    <w:p w:rsidR="00AA6DBD" w:rsidRDefault="00A7748F" w:rsidP="00EC21F0">
      <w:pPr>
        <w:spacing w:line="240" w:lineRule="auto"/>
        <w:rPr>
          <w:rFonts w:ascii="Arial Narrow" w:eastAsia="Calibri" w:hAnsi="Arial Narrow" w:cs="Calibri"/>
          <w:b/>
          <w:color w:val="000000"/>
        </w:rPr>
      </w:pPr>
      <w:r w:rsidRPr="00924D60">
        <w:rPr>
          <w:rFonts w:ascii="Arial Narrow" w:eastAsia="Calibri" w:hAnsi="Arial Narrow" w:cs="Calibri"/>
          <w:b/>
          <w:color w:val="000000"/>
        </w:rPr>
        <w:t>PERSONAL INFORMATION:</w:t>
      </w:r>
      <w:r w:rsidRPr="00924D60">
        <w:rPr>
          <w:rFonts w:ascii="Arial Narrow" w:eastAsia="Calibri" w:hAnsi="Arial Narrow" w:cs="Calibri"/>
          <w:b/>
          <w:color w:val="000000"/>
        </w:rPr>
        <w:br/>
      </w:r>
      <w:r w:rsidRPr="00924D60">
        <w:rPr>
          <w:rFonts w:ascii="Arial Narrow" w:eastAsia="Calibri" w:hAnsi="Arial Narrow" w:cs="Calibri"/>
          <w:b/>
          <w:color w:val="000000"/>
        </w:rPr>
        <w:tab/>
      </w:r>
      <w:r w:rsidRPr="00924D60">
        <w:rPr>
          <w:rFonts w:ascii="Arial Narrow" w:eastAsia="Calibri" w:hAnsi="Arial Narrow" w:cs="Calibri"/>
          <w:b/>
          <w:color w:val="000000"/>
        </w:rPr>
        <w:br/>
      </w:r>
      <w:r w:rsidRPr="00924D60">
        <w:rPr>
          <w:rFonts w:ascii="Arial Narrow" w:eastAsia="Calibri" w:hAnsi="Arial Narrow" w:cs="Calibri"/>
          <w:color w:val="000000"/>
        </w:rPr>
        <w:tab/>
        <w:t>Birth dat</w:t>
      </w:r>
      <w:r w:rsidR="009A7951" w:rsidRPr="00924D60">
        <w:rPr>
          <w:rFonts w:ascii="Arial Narrow" w:eastAsia="Calibri" w:hAnsi="Arial Narrow" w:cs="Calibri"/>
          <w:color w:val="000000"/>
        </w:rPr>
        <w:t>e</w:t>
      </w:r>
      <w:r w:rsidR="009A7951" w:rsidRPr="00924D60">
        <w:rPr>
          <w:rFonts w:ascii="Arial Narrow" w:eastAsia="Calibri" w:hAnsi="Arial Narrow" w:cs="Calibri"/>
          <w:color w:val="000000"/>
        </w:rPr>
        <w:tab/>
      </w:r>
      <w:r w:rsidR="009A7951" w:rsidRPr="00924D60">
        <w:rPr>
          <w:rFonts w:ascii="Arial Narrow" w:eastAsia="Calibri" w:hAnsi="Arial Narrow" w:cs="Calibri"/>
          <w:color w:val="000000"/>
        </w:rPr>
        <w:tab/>
        <w:t>:  July 7, 1991</w:t>
      </w:r>
      <w:r w:rsidR="009A7951" w:rsidRPr="00924D60">
        <w:rPr>
          <w:rFonts w:ascii="Arial Narrow" w:eastAsia="Calibri" w:hAnsi="Arial Narrow" w:cs="Calibri"/>
          <w:color w:val="000000"/>
        </w:rPr>
        <w:br/>
      </w:r>
      <w:r w:rsidR="009A7951" w:rsidRPr="00924D60">
        <w:rPr>
          <w:rFonts w:ascii="Arial Narrow" w:eastAsia="Calibri" w:hAnsi="Arial Narrow" w:cs="Calibri"/>
          <w:color w:val="000000"/>
        </w:rPr>
        <w:tab/>
        <w:t>Age</w:t>
      </w:r>
      <w:r w:rsidR="009A7951" w:rsidRPr="00924D60">
        <w:rPr>
          <w:rFonts w:ascii="Arial Narrow" w:eastAsia="Calibri" w:hAnsi="Arial Narrow" w:cs="Calibri"/>
          <w:color w:val="000000"/>
        </w:rPr>
        <w:tab/>
      </w:r>
      <w:r w:rsidR="009A7951" w:rsidRPr="00924D60">
        <w:rPr>
          <w:rFonts w:ascii="Arial Narrow" w:eastAsia="Calibri" w:hAnsi="Arial Narrow" w:cs="Calibri"/>
          <w:color w:val="000000"/>
        </w:rPr>
        <w:tab/>
      </w:r>
      <w:r w:rsidR="009A7951" w:rsidRPr="00924D60">
        <w:rPr>
          <w:rFonts w:ascii="Arial Narrow" w:eastAsia="Calibri" w:hAnsi="Arial Narrow" w:cs="Calibri"/>
          <w:color w:val="000000"/>
        </w:rPr>
        <w:tab/>
      </w:r>
      <w:r w:rsidR="00A54DAE">
        <w:rPr>
          <w:rFonts w:ascii="Arial Narrow" w:eastAsia="Calibri" w:hAnsi="Arial Narrow" w:cs="Calibri"/>
          <w:color w:val="000000"/>
        </w:rPr>
        <w:t>:  28</w:t>
      </w:r>
      <w:r w:rsidRPr="00924D60">
        <w:rPr>
          <w:rFonts w:ascii="Arial Narrow" w:eastAsia="Calibri" w:hAnsi="Arial Narrow" w:cs="Calibri"/>
          <w:color w:val="000000"/>
        </w:rPr>
        <w:br/>
      </w:r>
      <w:r w:rsidRPr="00924D60">
        <w:rPr>
          <w:rFonts w:ascii="Arial Narrow" w:eastAsia="Calibri" w:hAnsi="Arial Narrow" w:cs="Calibri"/>
          <w:color w:val="000000"/>
        </w:rPr>
        <w:tab/>
        <w:t>Birth Place</w:t>
      </w:r>
      <w:r w:rsidRPr="00924D60">
        <w:rPr>
          <w:rFonts w:ascii="Arial Narrow" w:eastAsia="Calibri" w:hAnsi="Arial Narrow" w:cs="Calibri"/>
          <w:color w:val="000000"/>
        </w:rPr>
        <w:tab/>
      </w:r>
      <w:r w:rsidRPr="00924D60">
        <w:rPr>
          <w:rFonts w:ascii="Arial Narrow" w:eastAsia="Calibri" w:hAnsi="Arial Narrow" w:cs="Calibri"/>
          <w:color w:val="000000"/>
        </w:rPr>
        <w:tab/>
        <w:t xml:space="preserve">:  </w:t>
      </w:r>
      <w:proofErr w:type="spellStart"/>
      <w:r w:rsidRPr="00924D60">
        <w:rPr>
          <w:rFonts w:ascii="Arial Narrow" w:eastAsia="Calibri" w:hAnsi="Arial Narrow" w:cs="Calibri"/>
          <w:color w:val="000000"/>
        </w:rPr>
        <w:t>Biñan</w:t>
      </w:r>
      <w:proofErr w:type="spellEnd"/>
      <w:r w:rsidRPr="00924D60">
        <w:rPr>
          <w:rFonts w:ascii="Arial Narrow" w:eastAsia="Calibri" w:hAnsi="Arial Narrow" w:cs="Calibri"/>
          <w:color w:val="000000"/>
        </w:rPr>
        <w:t xml:space="preserve"> </w:t>
      </w:r>
      <w:r w:rsidR="006B01FF" w:rsidRPr="00924D60">
        <w:rPr>
          <w:rFonts w:ascii="Arial Narrow" w:eastAsia="Calibri" w:hAnsi="Arial Narrow" w:cs="Calibri"/>
          <w:color w:val="000000"/>
        </w:rPr>
        <w:t>Laguna</w:t>
      </w:r>
      <w:r w:rsidRPr="00924D60">
        <w:rPr>
          <w:rFonts w:ascii="Arial Narrow" w:eastAsia="Calibri" w:hAnsi="Arial Narrow" w:cs="Calibri"/>
          <w:color w:val="000000"/>
        </w:rPr>
        <w:br/>
      </w:r>
      <w:r w:rsidRPr="00924D60">
        <w:rPr>
          <w:rFonts w:ascii="Arial Narrow" w:eastAsia="Calibri" w:hAnsi="Arial Narrow" w:cs="Calibri"/>
          <w:color w:val="000000"/>
        </w:rPr>
        <w:tab/>
        <w:t>Gender</w:t>
      </w:r>
      <w:r w:rsidRPr="00924D60">
        <w:rPr>
          <w:rFonts w:ascii="Arial Narrow" w:eastAsia="Calibri" w:hAnsi="Arial Narrow" w:cs="Calibri"/>
          <w:color w:val="000000"/>
        </w:rPr>
        <w:tab/>
      </w:r>
      <w:r w:rsidRPr="00924D60">
        <w:rPr>
          <w:rFonts w:ascii="Arial Narrow" w:eastAsia="Calibri" w:hAnsi="Arial Narrow" w:cs="Calibri"/>
          <w:color w:val="000000"/>
        </w:rPr>
        <w:tab/>
      </w:r>
      <w:r w:rsidRPr="00924D60">
        <w:rPr>
          <w:rFonts w:ascii="Arial Narrow" w:eastAsia="Calibri" w:hAnsi="Arial Narrow" w:cs="Calibri"/>
          <w:color w:val="000000"/>
        </w:rPr>
        <w:tab/>
        <w:t>:  Female</w:t>
      </w:r>
      <w:r w:rsidRPr="00924D60">
        <w:rPr>
          <w:rFonts w:ascii="Arial Narrow" w:eastAsia="Calibri" w:hAnsi="Arial Narrow" w:cs="Calibri"/>
          <w:color w:val="000000"/>
        </w:rPr>
        <w:br/>
      </w:r>
      <w:r w:rsidRPr="00924D60">
        <w:rPr>
          <w:rFonts w:ascii="Arial Narrow" w:eastAsia="Calibri" w:hAnsi="Arial Narrow" w:cs="Calibri"/>
          <w:color w:val="000000"/>
        </w:rPr>
        <w:tab/>
        <w:t>Religion</w:t>
      </w:r>
      <w:r w:rsidRPr="00924D60">
        <w:rPr>
          <w:rFonts w:ascii="Arial Narrow" w:eastAsia="Calibri" w:hAnsi="Arial Narrow" w:cs="Calibri"/>
          <w:color w:val="000000"/>
        </w:rPr>
        <w:tab/>
      </w:r>
      <w:r w:rsidRPr="00924D60">
        <w:rPr>
          <w:rFonts w:ascii="Arial Narrow" w:eastAsia="Calibri" w:hAnsi="Arial Narrow" w:cs="Calibri"/>
          <w:color w:val="000000"/>
        </w:rPr>
        <w:tab/>
      </w:r>
      <w:r w:rsidR="00EC21F0" w:rsidRPr="00924D60">
        <w:rPr>
          <w:rFonts w:ascii="Arial Narrow" w:eastAsia="Calibri" w:hAnsi="Arial Narrow" w:cs="Calibri"/>
          <w:color w:val="000000"/>
        </w:rPr>
        <w:tab/>
      </w:r>
      <w:r w:rsidRPr="00924D60">
        <w:rPr>
          <w:rFonts w:ascii="Arial Narrow" w:eastAsia="Calibri" w:hAnsi="Arial Narrow" w:cs="Calibri"/>
          <w:color w:val="000000"/>
        </w:rPr>
        <w:t>:  Roman Catholic</w:t>
      </w:r>
      <w:r w:rsidRPr="00924D60">
        <w:rPr>
          <w:rFonts w:ascii="Arial Narrow" w:eastAsia="Calibri" w:hAnsi="Arial Narrow" w:cs="Calibri"/>
          <w:color w:val="000000"/>
        </w:rPr>
        <w:br/>
      </w:r>
      <w:r w:rsidRPr="00924D60">
        <w:rPr>
          <w:rFonts w:ascii="Arial Narrow" w:eastAsia="Calibri" w:hAnsi="Arial Narrow" w:cs="Calibri"/>
          <w:color w:val="000000"/>
        </w:rPr>
        <w:tab/>
        <w:t xml:space="preserve">Citizenship </w:t>
      </w:r>
      <w:r w:rsidRPr="00924D60">
        <w:rPr>
          <w:rFonts w:ascii="Arial Narrow" w:eastAsia="Calibri" w:hAnsi="Arial Narrow" w:cs="Calibri"/>
          <w:color w:val="000000"/>
        </w:rPr>
        <w:tab/>
      </w:r>
      <w:r w:rsidRPr="00924D60">
        <w:rPr>
          <w:rFonts w:ascii="Arial Narrow" w:eastAsia="Calibri" w:hAnsi="Arial Narrow" w:cs="Calibri"/>
          <w:color w:val="000000"/>
        </w:rPr>
        <w:tab/>
        <w:t>:  Filipino</w:t>
      </w:r>
      <w:r w:rsidRPr="00924D60">
        <w:rPr>
          <w:rFonts w:ascii="Arial Narrow" w:eastAsia="Calibri" w:hAnsi="Arial Narrow" w:cs="Calibri"/>
          <w:color w:val="000000"/>
        </w:rPr>
        <w:br/>
      </w:r>
      <w:r w:rsidRPr="00924D60">
        <w:rPr>
          <w:rFonts w:ascii="Arial Narrow" w:eastAsia="Calibri" w:hAnsi="Arial Narrow" w:cs="Calibri"/>
          <w:color w:val="000000"/>
        </w:rPr>
        <w:tab/>
        <w:t>Civil Status</w:t>
      </w:r>
      <w:r w:rsidRPr="00924D60">
        <w:rPr>
          <w:rFonts w:ascii="Arial Narrow" w:eastAsia="Calibri" w:hAnsi="Arial Narrow" w:cs="Calibri"/>
          <w:color w:val="000000"/>
        </w:rPr>
        <w:tab/>
      </w:r>
      <w:r w:rsidRPr="00924D60">
        <w:rPr>
          <w:rFonts w:ascii="Arial Narrow" w:eastAsia="Calibri" w:hAnsi="Arial Narrow" w:cs="Calibri"/>
          <w:color w:val="000000"/>
        </w:rPr>
        <w:tab/>
        <w:t>:  Single</w:t>
      </w:r>
      <w:r w:rsidRPr="00924D60">
        <w:rPr>
          <w:rFonts w:ascii="Arial Narrow" w:eastAsia="Calibri" w:hAnsi="Arial Narrow" w:cs="Calibri"/>
          <w:color w:val="000000"/>
        </w:rPr>
        <w:br/>
      </w:r>
      <w:r w:rsidRPr="00924D60">
        <w:rPr>
          <w:rFonts w:ascii="Arial Narrow" w:eastAsia="Calibri" w:hAnsi="Arial Narrow" w:cs="Calibri"/>
          <w:color w:val="000000"/>
        </w:rPr>
        <w:tab/>
        <w:t>Language/Dialect</w:t>
      </w:r>
      <w:r w:rsidR="0040006F" w:rsidRPr="00924D60">
        <w:rPr>
          <w:rFonts w:ascii="Arial Narrow" w:eastAsia="Calibri" w:hAnsi="Arial Narrow" w:cs="Calibri"/>
          <w:color w:val="000000"/>
        </w:rPr>
        <w:tab/>
      </w:r>
      <w:r w:rsidRPr="00924D60">
        <w:rPr>
          <w:rFonts w:ascii="Arial Narrow" w:eastAsia="Calibri" w:hAnsi="Arial Narrow" w:cs="Calibri"/>
          <w:color w:val="000000"/>
        </w:rPr>
        <w:tab/>
        <w:t xml:space="preserve">:  English and </w:t>
      </w:r>
      <w:proofErr w:type="spellStart"/>
      <w:r w:rsidRPr="00924D60">
        <w:rPr>
          <w:rFonts w:ascii="Arial Narrow" w:eastAsia="Calibri" w:hAnsi="Arial Narrow" w:cs="Calibri"/>
          <w:color w:val="000000"/>
        </w:rPr>
        <w:t>Tagalog</w:t>
      </w:r>
      <w:proofErr w:type="spellEnd"/>
      <w:r w:rsidRPr="00924D60">
        <w:rPr>
          <w:rFonts w:ascii="Arial Narrow" w:eastAsia="Calibri" w:hAnsi="Arial Narrow" w:cs="Calibri"/>
          <w:color w:val="000000"/>
        </w:rPr>
        <w:br/>
      </w:r>
      <w:r w:rsidRPr="00924D60">
        <w:rPr>
          <w:rFonts w:ascii="Arial Narrow" w:eastAsia="Calibri" w:hAnsi="Arial Narrow" w:cs="Calibri"/>
          <w:color w:val="000000"/>
        </w:rPr>
        <w:tab/>
        <w:t xml:space="preserve">Height </w:t>
      </w:r>
      <w:r w:rsidRPr="00924D60">
        <w:rPr>
          <w:rFonts w:ascii="Arial Narrow" w:eastAsia="Calibri" w:hAnsi="Arial Narrow" w:cs="Calibri"/>
          <w:color w:val="000000"/>
        </w:rPr>
        <w:tab/>
      </w:r>
      <w:r w:rsidRPr="00924D60">
        <w:rPr>
          <w:rFonts w:ascii="Arial Narrow" w:eastAsia="Calibri" w:hAnsi="Arial Narrow" w:cs="Calibri"/>
          <w:color w:val="000000"/>
        </w:rPr>
        <w:tab/>
      </w:r>
      <w:r w:rsidRPr="00924D60">
        <w:rPr>
          <w:rFonts w:ascii="Arial Narrow" w:eastAsia="Calibri" w:hAnsi="Arial Narrow" w:cs="Calibri"/>
          <w:color w:val="000000"/>
        </w:rPr>
        <w:tab/>
        <w:t>:  5’</w:t>
      </w:r>
      <w:r w:rsidRPr="00924D60">
        <w:rPr>
          <w:rFonts w:ascii="Arial Narrow" w:eastAsia="Calibri" w:hAnsi="Arial Narrow" w:cs="Calibri"/>
          <w:color w:val="000000"/>
        </w:rPr>
        <w:br/>
      </w:r>
      <w:r w:rsidRPr="00924D60">
        <w:rPr>
          <w:rFonts w:ascii="Arial Narrow" w:eastAsia="Calibri" w:hAnsi="Arial Narrow" w:cs="Calibri"/>
          <w:color w:val="000000"/>
        </w:rPr>
        <w:tab/>
        <w:t xml:space="preserve">Weight </w:t>
      </w:r>
      <w:r w:rsidRPr="00924D60">
        <w:rPr>
          <w:rFonts w:ascii="Arial Narrow" w:eastAsia="Calibri" w:hAnsi="Arial Narrow" w:cs="Calibri"/>
          <w:color w:val="000000"/>
        </w:rPr>
        <w:tab/>
      </w:r>
      <w:r w:rsidRPr="00924D60">
        <w:rPr>
          <w:rFonts w:ascii="Arial Narrow" w:eastAsia="Calibri" w:hAnsi="Arial Narrow" w:cs="Calibri"/>
          <w:color w:val="000000"/>
        </w:rPr>
        <w:tab/>
      </w:r>
      <w:r w:rsidR="00EC21F0" w:rsidRPr="00924D60">
        <w:rPr>
          <w:rFonts w:ascii="Arial Narrow" w:eastAsia="Calibri" w:hAnsi="Arial Narrow" w:cs="Calibri"/>
          <w:color w:val="000000"/>
        </w:rPr>
        <w:tab/>
      </w:r>
      <w:r w:rsidR="00534B8C" w:rsidRPr="00924D60">
        <w:rPr>
          <w:rFonts w:ascii="Arial Narrow" w:eastAsia="Calibri" w:hAnsi="Arial Narrow" w:cs="Calibri"/>
          <w:color w:val="000000"/>
        </w:rPr>
        <w:t xml:space="preserve">:  90 </w:t>
      </w:r>
      <w:r w:rsidRPr="00924D60">
        <w:rPr>
          <w:rFonts w:ascii="Arial Narrow" w:eastAsia="Calibri" w:hAnsi="Arial Narrow" w:cs="Calibri"/>
          <w:color w:val="000000"/>
        </w:rPr>
        <w:t>lbs</w:t>
      </w:r>
      <w:r w:rsidR="00534B8C" w:rsidRPr="00924D60">
        <w:rPr>
          <w:rFonts w:ascii="Arial Narrow" w:eastAsia="Calibri" w:hAnsi="Arial Narrow" w:cs="Calibri"/>
          <w:color w:val="000000"/>
        </w:rPr>
        <w:t>.</w:t>
      </w:r>
      <w:r w:rsidRPr="00924D60">
        <w:rPr>
          <w:rFonts w:ascii="Arial Narrow" w:eastAsia="Calibri" w:hAnsi="Arial Narrow" w:cs="Calibri"/>
          <w:color w:val="000000"/>
        </w:rPr>
        <w:br/>
      </w:r>
    </w:p>
    <w:p w:rsidR="00D603A9" w:rsidRPr="00924D60" w:rsidRDefault="00D603A9" w:rsidP="00E22F0E">
      <w:pPr>
        <w:rPr>
          <w:rFonts w:ascii="Arial Narrow" w:eastAsia="Calibri" w:hAnsi="Arial Narrow" w:cs="Calibri"/>
          <w:b/>
          <w:color w:val="000000"/>
        </w:rPr>
      </w:pPr>
      <w:bookmarkStart w:id="0" w:name="_GoBack"/>
      <w:bookmarkEnd w:id="0"/>
    </w:p>
    <w:sectPr w:rsidR="00D603A9" w:rsidRPr="00924D60" w:rsidSect="008E28D2">
      <w:pgSz w:w="12240" w:h="15840" w:code="1"/>
      <w:pgMar w:top="540" w:right="1440" w:bottom="9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27E"/>
    <w:multiLevelType w:val="hybridMultilevel"/>
    <w:tmpl w:val="DBF4B600"/>
    <w:lvl w:ilvl="0" w:tplc="179AD33A">
      <w:numFmt w:val="bullet"/>
      <w:lvlText w:val=""/>
      <w:lvlJc w:val="left"/>
      <w:pPr>
        <w:ind w:left="1440" w:hanging="360"/>
      </w:pPr>
      <w:rPr>
        <w:rFonts w:ascii="Wingdings" w:eastAsia="Calibri" w:hAnsi="Wingdings" w:cs="Calibri" w:hint="default"/>
        <w:b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04DB5"/>
    <w:multiLevelType w:val="hybridMultilevel"/>
    <w:tmpl w:val="A0DA5D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1A12"/>
    <w:multiLevelType w:val="multilevel"/>
    <w:tmpl w:val="D9A2D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F6A20"/>
    <w:multiLevelType w:val="multilevel"/>
    <w:tmpl w:val="D466E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B330C"/>
    <w:multiLevelType w:val="hybridMultilevel"/>
    <w:tmpl w:val="3B963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6E7AE3"/>
    <w:multiLevelType w:val="multilevel"/>
    <w:tmpl w:val="49942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51F7D"/>
    <w:multiLevelType w:val="multilevel"/>
    <w:tmpl w:val="49DE2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11C3B"/>
    <w:multiLevelType w:val="hybridMultilevel"/>
    <w:tmpl w:val="7854C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962380"/>
    <w:multiLevelType w:val="hybridMultilevel"/>
    <w:tmpl w:val="CF0ECF64"/>
    <w:lvl w:ilvl="0" w:tplc="34E839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353BE"/>
    <w:multiLevelType w:val="multilevel"/>
    <w:tmpl w:val="A9C47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1866CA"/>
    <w:multiLevelType w:val="multilevel"/>
    <w:tmpl w:val="37D40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7A04A2"/>
    <w:multiLevelType w:val="multilevel"/>
    <w:tmpl w:val="BB52A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7056EB"/>
    <w:multiLevelType w:val="multilevel"/>
    <w:tmpl w:val="7902D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C55872"/>
    <w:multiLevelType w:val="multilevel"/>
    <w:tmpl w:val="B9C8A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6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03A9"/>
    <w:rsid w:val="00003566"/>
    <w:rsid w:val="000132E5"/>
    <w:rsid w:val="0001790E"/>
    <w:rsid w:val="0008267C"/>
    <w:rsid w:val="0011467D"/>
    <w:rsid w:val="00167CE9"/>
    <w:rsid w:val="001A5DBC"/>
    <w:rsid w:val="001D22CA"/>
    <w:rsid w:val="001F1333"/>
    <w:rsid w:val="00213D67"/>
    <w:rsid w:val="00271A8F"/>
    <w:rsid w:val="002F48FE"/>
    <w:rsid w:val="00315815"/>
    <w:rsid w:val="00324EC3"/>
    <w:rsid w:val="003912A5"/>
    <w:rsid w:val="0040006F"/>
    <w:rsid w:val="00410578"/>
    <w:rsid w:val="00426E90"/>
    <w:rsid w:val="004D6A50"/>
    <w:rsid w:val="004F3D73"/>
    <w:rsid w:val="0050491F"/>
    <w:rsid w:val="00534B8C"/>
    <w:rsid w:val="00557CE5"/>
    <w:rsid w:val="00574F75"/>
    <w:rsid w:val="00595A29"/>
    <w:rsid w:val="005A54B6"/>
    <w:rsid w:val="005E1F29"/>
    <w:rsid w:val="005F6FBF"/>
    <w:rsid w:val="006019DD"/>
    <w:rsid w:val="006508A3"/>
    <w:rsid w:val="0065218E"/>
    <w:rsid w:val="00666120"/>
    <w:rsid w:val="0066778E"/>
    <w:rsid w:val="006873F7"/>
    <w:rsid w:val="00691F8C"/>
    <w:rsid w:val="006B01FF"/>
    <w:rsid w:val="006D268A"/>
    <w:rsid w:val="007045F8"/>
    <w:rsid w:val="00717F7F"/>
    <w:rsid w:val="0072523F"/>
    <w:rsid w:val="00726448"/>
    <w:rsid w:val="007304BE"/>
    <w:rsid w:val="00787E9E"/>
    <w:rsid w:val="007F4919"/>
    <w:rsid w:val="00804336"/>
    <w:rsid w:val="00805B34"/>
    <w:rsid w:val="00816BC7"/>
    <w:rsid w:val="00864AF6"/>
    <w:rsid w:val="008714D0"/>
    <w:rsid w:val="00874C8A"/>
    <w:rsid w:val="00883A78"/>
    <w:rsid w:val="008B02AC"/>
    <w:rsid w:val="008D3EE1"/>
    <w:rsid w:val="008E28D2"/>
    <w:rsid w:val="00905105"/>
    <w:rsid w:val="0091070F"/>
    <w:rsid w:val="00924D60"/>
    <w:rsid w:val="009571EA"/>
    <w:rsid w:val="009914B2"/>
    <w:rsid w:val="009A7951"/>
    <w:rsid w:val="009C15AB"/>
    <w:rsid w:val="00A53589"/>
    <w:rsid w:val="00A54DAE"/>
    <w:rsid w:val="00A7748F"/>
    <w:rsid w:val="00A816AB"/>
    <w:rsid w:val="00A9506F"/>
    <w:rsid w:val="00AA6DBD"/>
    <w:rsid w:val="00AE194F"/>
    <w:rsid w:val="00AF1610"/>
    <w:rsid w:val="00B02A68"/>
    <w:rsid w:val="00B057E4"/>
    <w:rsid w:val="00BA06C7"/>
    <w:rsid w:val="00C16EF5"/>
    <w:rsid w:val="00C30819"/>
    <w:rsid w:val="00C46BD1"/>
    <w:rsid w:val="00C51F53"/>
    <w:rsid w:val="00CF15C1"/>
    <w:rsid w:val="00D01BA0"/>
    <w:rsid w:val="00D4559D"/>
    <w:rsid w:val="00D603A9"/>
    <w:rsid w:val="00D81977"/>
    <w:rsid w:val="00D905FF"/>
    <w:rsid w:val="00D95053"/>
    <w:rsid w:val="00DA5C32"/>
    <w:rsid w:val="00DB5782"/>
    <w:rsid w:val="00E22F0E"/>
    <w:rsid w:val="00E46F33"/>
    <w:rsid w:val="00E545FB"/>
    <w:rsid w:val="00E81822"/>
    <w:rsid w:val="00E8252C"/>
    <w:rsid w:val="00E866BF"/>
    <w:rsid w:val="00EA0969"/>
    <w:rsid w:val="00EB7DE1"/>
    <w:rsid w:val="00EC21F0"/>
    <w:rsid w:val="00EE3F0E"/>
    <w:rsid w:val="00F47874"/>
    <w:rsid w:val="00FA265C"/>
    <w:rsid w:val="00FD07F6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F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1070F"/>
  </w:style>
  <w:style w:type="paragraph" w:styleId="ListParagraph">
    <w:name w:val="List Paragraph"/>
    <w:basedOn w:val="Normal"/>
    <w:uiPriority w:val="34"/>
    <w:qFormat/>
    <w:rsid w:val="0091070F"/>
    <w:pPr>
      <w:ind w:left="720"/>
      <w:contextualSpacing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4D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14D0"/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691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yza-3938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D21D-0217-4CBE-A080-B5F219EC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fejazyla</dc:creator>
  <cp:lastModifiedBy>Visitor1</cp:lastModifiedBy>
  <cp:revision>2</cp:revision>
  <cp:lastPrinted>2019-08-27T03:36:00Z</cp:lastPrinted>
  <dcterms:created xsi:type="dcterms:W3CDTF">2019-09-14T11:53:00Z</dcterms:created>
  <dcterms:modified xsi:type="dcterms:W3CDTF">2019-09-14T11:53:00Z</dcterms:modified>
</cp:coreProperties>
</file>