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4A" w:rsidRDefault="00CF064A">
      <w:pPr>
        <w:spacing w:line="89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;mso-position-horizontal-relative:page;mso-position-vertical-relative:page" from="587.8pt,24pt" to="587.8pt,768.0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60288;visibility:visible;mso-wrap-distance-left:0;mso-wrap-distance-right:0;mso-position-horizontal-relative:page;mso-position-vertical-relative:page" from="24.95pt,766.85pt" to="587.1pt,766.8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61312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E75B6"/>
          <w:sz w:val="34"/>
          <w:szCs w:val="34"/>
        </w:rPr>
        <w:t xml:space="preserve">SAMIL </w:t>
      </w:r>
    </w:p>
    <w:p w:rsidR="00CF064A" w:rsidRDefault="00657C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4719320</wp:posOffset>
            </wp:positionH>
            <wp:positionV relativeFrom="paragraph">
              <wp:posOffset>-100330</wp:posOffset>
            </wp:positionV>
            <wp:extent cx="1381760" cy="1849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2" w:lineRule="exact"/>
        <w:rPr>
          <w:sz w:val="24"/>
          <w:szCs w:val="24"/>
        </w:rPr>
      </w:pP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6" w:history="1">
        <w:r w:rsidRPr="00A91359">
          <w:rPr>
            <w:rStyle w:val="Hyperlink"/>
            <w:rFonts w:ascii="Verdana" w:eastAsia="Verdana" w:hAnsi="Verdana" w:cs="Verdana"/>
            <w:sz w:val="20"/>
            <w:szCs w:val="20"/>
          </w:rPr>
          <w:t>samil-393929@2freemail.com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CF064A" w:rsidRDefault="00CF064A">
      <w:pPr>
        <w:spacing w:line="18" w:lineRule="exact"/>
        <w:rPr>
          <w:sz w:val="24"/>
          <w:szCs w:val="24"/>
        </w:rPr>
      </w:pP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Dubai – United Arab Emirates</w:t>
      </w:r>
    </w:p>
    <w:p w:rsidR="00CF064A" w:rsidRDefault="00CF064A">
      <w:pPr>
        <w:spacing w:line="200" w:lineRule="exact"/>
        <w:rPr>
          <w:sz w:val="24"/>
          <w:szCs w:val="24"/>
        </w:rPr>
      </w:pPr>
    </w:p>
    <w:p w:rsidR="00CF064A" w:rsidRDefault="00CF064A">
      <w:pPr>
        <w:spacing w:line="271" w:lineRule="exact"/>
        <w:rPr>
          <w:sz w:val="24"/>
          <w:szCs w:val="24"/>
        </w:rPr>
      </w:pPr>
    </w:p>
    <w:p w:rsidR="00CF064A" w:rsidRDefault="00657CC3">
      <w:pPr>
        <w:spacing w:line="241" w:lineRule="auto"/>
        <w:ind w:left="600" w:right="21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“I am a versatile, creative, interactive and a dynamic person presently working with one of the well-known companies in UAE, seeking a </w:t>
      </w:r>
      <w:r>
        <w:rPr>
          <w:rFonts w:ascii="Verdana" w:eastAsia="Verdana" w:hAnsi="Verdana" w:cs="Verdana"/>
          <w:sz w:val="19"/>
          <w:szCs w:val="19"/>
        </w:rPr>
        <w:t>placement in an enterprise that will use my potential to realize its organizational objectives. I am an accountant with multiple experiences in Finance / accountancy. Perfect blend to bring unswerving experience for the modern professional.”</w:t>
      </w:r>
    </w:p>
    <w:p w:rsidR="00CF064A" w:rsidRDefault="00CF064A">
      <w:pPr>
        <w:spacing w:line="200" w:lineRule="exact"/>
        <w:rPr>
          <w:sz w:val="24"/>
          <w:szCs w:val="24"/>
        </w:rPr>
      </w:pPr>
    </w:p>
    <w:p w:rsidR="00CF064A" w:rsidRDefault="00CF064A">
      <w:pPr>
        <w:spacing w:line="233" w:lineRule="exact"/>
        <w:rPr>
          <w:sz w:val="24"/>
          <w:szCs w:val="24"/>
        </w:rPr>
      </w:pPr>
    </w:p>
    <w:p w:rsidR="00CF064A" w:rsidRDefault="00657CC3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Work Experie</w:t>
      </w:r>
      <w:r>
        <w:rPr>
          <w:rFonts w:ascii="Verdana" w:eastAsia="Verdana" w:hAnsi="Verdana" w:cs="Verdana"/>
          <w:b/>
          <w:bCs/>
          <w:sz w:val="19"/>
          <w:szCs w:val="19"/>
        </w:rPr>
        <w:t>nce</w:t>
      </w:r>
    </w:p>
    <w:p w:rsidR="00CF064A" w:rsidRDefault="00657C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-141605</wp:posOffset>
            </wp:positionV>
            <wp:extent cx="5941060" cy="160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191" w:lineRule="exact"/>
        <w:rPr>
          <w:sz w:val="24"/>
          <w:szCs w:val="24"/>
        </w:rPr>
      </w:pPr>
    </w:p>
    <w:p w:rsidR="00CF064A" w:rsidRDefault="00CF064A">
      <w:pPr>
        <w:spacing w:line="1" w:lineRule="exact"/>
        <w:rPr>
          <w:sz w:val="24"/>
          <w:szCs w:val="24"/>
        </w:rPr>
      </w:pPr>
    </w:p>
    <w:p w:rsidR="00CF064A" w:rsidRDefault="00657CC3" w:rsidP="00657CC3">
      <w:pPr>
        <w:spacing w:line="238" w:lineRule="auto"/>
        <w:ind w:firstLine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Ajman – U.A.E</w:t>
      </w:r>
    </w:p>
    <w:p w:rsidR="00CF064A" w:rsidRDefault="00657CC3">
      <w:pPr>
        <w:spacing w:line="234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February 2017 – July 2019</w:t>
      </w:r>
    </w:p>
    <w:p w:rsidR="00CF064A" w:rsidRDefault="00657CC3">
      <w:pPr>
        <w:spacing w:line="238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Accountant</w:t>
      </w:r>
    </w:p>
    <w:p w:rsidR="00CF064A" w:rsidRDefault="00CF064A">
      <w:pPr>
        <w:spacing w:line="4" w:lineRule="exact"/>
        <w:rPr>
          <w:sz w:val="24"/>
          <w:szCs w:val="24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right="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Calculate the organization’s payables in the form of payroll, Vat return, rent expenses, stationary &amp; </w:t>
      </w:r>
      <w:r>
        <w:rPr>
          <w:rFonts w:ascii="Verdana" w:eastAsia="Verdana" w:hAnsi="Verdana" w:cs="Verdana"/>
          <w:sz w:val="19"/>
          <w:szCs w:val="19"/>
        </w:rPr>
        <w:t>consumables, legal expenses and more.</w:t>
      </w: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Manage Cash flow &amp; Fund flow statement.</w:t>
      </w:r>
    </w:p>
    <w:p w:rsidR="00CF064A" w:rsidRDefault="00CF064A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Maintaining &amp; Reconciling Petty Cash Books &amp; Bank statement.</w:t>
      </w:r>
    </w:p>
    <w:p w:rsidR="00CF064A" w:rsidRDefault="00CF064A">
      <w:pPr>
        <w:spacing w:line="9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7" w:lineRule="auto"/>
        <w:ind w:left="980" w:right="62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Assess the organization’s yearly budget and help maintain the focus on quarterly budget goals with spending and cos</w:t>
      </w:r>
      <w:r>
        <w:rPr>
          <w:rFonts w:ascii="Verdana" w:eastAsia="Verdana" w:hAnsi="Verdana" w:cs="Verdana"/>
          <w:sz w:val="19"/>
          <w:szCs w:val="19"/>
        </w:rPr>
        <w:t>t reports.</w:t>
      </w:r>
    </w:p>
    <w:p w:rsidR="00CF064A" w:rsidRDefault="00CF064A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right="66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Ensure the accurate and timely recording, tracking and reporting of all inventory process.</w:t>
      </w:r>
    </w:p>
    <w:p w:rsidR="00CF064A" w:rsidRDefault="00CF064A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Prepares the Schedule of the annual audit.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Managing better relationship with Suppliers.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Maintained integrity of general ledger, including the chart of</w:t>
      </w:r>
      <w:r>
        <w:rPr>
          <w:rFonts w:ascii="Verdana" w:eastAsia="Verdana" w:hAnsi="Verdana" w:cs="Verdana"/>
          <w:sz w:val="19"/>
          <w:szCs w:val="19"/>
        </w:rPr>
        <w:t xml:space="preserve"> accounts.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Preparing &amp; presenting weekly/Monthly Finance Report.</w:t>
      </w:r>
    </w:p>
    <w:p w:rsidR="00CF064A" w:rsidRDefault="00CF064A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ind w:left="980" w:hanging="35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Compile financial reports pertaining to cash receipts, expenditures, and profit and loss.</w:t>
      </w:r>
    </w:p>
    <w:p w:rsidR="00CF064A" w:rsidRDefault="00CF064A">
      <w:pPr>
        <w:spacing w:line="9" w:lineRule="exact"/>
        <w:rPr>
          <w:rFonts w:ascii="Symbol" w:eastAsia="Symbol" w:hAnsi="Symbol" w:cs="Symbol"/>
          <w:sz w:val="18"/>
          <w:szCs w:val="18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Strictly maintaining Routine Payment Schedular every month.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6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Compute taxes owed by applying prescr</w:t>
      </w:r>
      <w:r>
        <w:rPr>
          <w:rFonts w:ascii="Verdana" w:eastAsia="Verdana" w:hAnsi="Verdana" w:cs="Verdana"/>
          <w:sz w:val="19"/>
          <w:szCs w:val="19"/>
        </w:rPr>
        <w:t>ibed rates, laws, and regulations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Prepares MIS reports.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6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Fees follow-up through calls, sending mass SMS and e-mails.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1"/>
        </w:numPr>
        <w:tabs>
          <w:tab w:val="left" w:pos="980"/>
        </w:tabs>
        <w:spacing w:line="236" w:lineRule="auto"/>
        <w:ind w:left="980" w:hanging="359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Prepare comprehensive Fees Collection Report</w:t>
      </w:r>
    </w:p>
    <w:p w:rsidR="00CF064A" w:rsidRDefault="00CF064A">
      <w:pPr>
        <w:spacing w:line="244" w:lineRule="exact"/>
        <w:rPr>
          <w:sz w:val="24"/>
          <w:szCs w:val="24"/>
        </w:rPr>
      </w:pPr>
    </w:p>
    <w:p w:rsidR="00657CC3" w:rsidRDefault="00657CC3">
      <w:pPr>
        <w:spacing w:line="234" w:lineRule="auto"/>
        <w:ind w:left="260"/>
        <w:rPr>
          <w:rFonts w:ascii="Verdana" w:eastAsia="Verdana" w:hAnsi="Verdana" w:cs="Verdana"/>
          <w:b/>
          <w:bCs/>
          <w:color w:val="44546A"/>
          <w:sz w:val="20"/>
          <w:szCs w:val="20"/>
        </w:rPr>
      </w:pPr>
    </w:p>
    <w:p w:rsidR="00657CC3" w:rsidRDefault="00657CC3">
      <w:pPr>
        <w:spacing w:line="234" w:lineRule="auto"/>
        <w:ind w:left="260"/>
        <w:rPr>
          <w:rFonts w:ascii="Verdana" w:eastAsia="Verdana" w:hAnsi="Verdana" w:cs="Verdana"/>
          <w:b/>
          <w:bCs/>
          <w:color w:val="44546A"/>
          <w:sz w:val="20"/>
          <w:szCs w:val="20"/>
        </w:rPr>
      </w:pPr>
    </w:p>
    <w:p w:rsidR="00CF064A" w:rsidRDefault="00657CC3">
      <w:pPr>
        <w:spacing w:line="234" w:lineRule="auto"/>
        <w:ind w:left="26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Deira</w:t>
      </w:r>
      <w:proofErr w:type="spellEnd"/>
      <w:r>
        <w:rPr>
          <w:rFonts w:ascii="Verdana" w:eastAsia="Verdana" w:hAnsi="Verdana" w:cs="Verdana"/>
          <w:sz w:val="19"/>
          <w:szCs w:val="19"/>
        </w:rPr>
        <w:t>, Dubai –</w:t>
      </w:r>
      <w:r>
        <w:rPr>
          <w:rFonts w:ascii="Verdana" w:eastAsia="Verdana" w:hAnsi="Verdana" w:cs="Verdana"/>
          <w:sz w:val="19"/>
          <w:szCs w:val="19"/>
        </w:rPr>
        <w:t xml:space="preserve"> U.A.E</w:t>
      </w:r>
    </w:p>
    <w:p w:rsidR="00CF064A" w:rsidRDefault="00657CC3">
      <w:pPr>
        <w:spacing w:line="238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May 2015 – February 2017</w:t>
      </w:r>
    </w:p>
    <w:p w:rsidR="00CF064A" w:rsidRDefault="00657CC3">
      <w:pPr>
        <w:spacing w:line="238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Accountant</w:t>
      </w:r>
    </w:p>
    <w:p w:rsidR="00CF064A" w:rsidRDefault="00657CC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Verifying and Accounting Invoices, Purchase Orders.</w:t>
      </w:r>
    </w:p>
    <w:p w:rsidR="00CF064A" w:rsidRDefault="00CF064A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2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Ensure proper Internal checks and controls in all areas.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2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Monitoring Expenses &amp; All payments.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2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Monitoring Creditors and Ageing.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Preparation of Accounts Payable</w:t>
      </w:r>
      <w:r>
        <w:rPr>
          <w:rFonts w:ascii="Verdana" w:eastAsia="Verdana" w:hAnsi="Verdana" w:cs="Verdana"/>
          <w:sz w:val="19"/>
          <w:szCs w:val="19"/>
        </w:rPr>
        <w:t xml:space="preserve"> Report for the Management with Ageing.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2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Petty Cash Handling.</w:t>
      </w:r>
    </w:p>
    <w:p w:rsidR="00CF064A" w:rsidRDefault="00CF064A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Reconciliation of Bank, Creditors and inter company.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Regular Follow up with Debtors for Collection.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2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Making arrangements for Quarterly auditing purpose and report to the management.</w:t>
      </w:r>
    </w:p>
    <w:p w:rsidR="00CF064A" w:rsidRDefault="00CF06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" from="-48pt,61.25pt" to="516.05pt,61.25pt" o:allowincell="f" strokeweight=".16931mm"/>
        </w:pict>
      </w:r>
    </w:p>
    <w:p w:rsidR="00CF064A" w:rsidRDefault="00CF064A">
      <w:pPr>
        <w:sectPr w:rsidR="00CF064A">
          <w:pgSz w:w="12240" w:h="15840"/>
          <w:pgMar w:top="1440" w:right="1440" w:bottom="1144" w:left="1440" w:header="0" w:footer="0" w:gutter="0"/>
          <w:cols w:space="720" w:equalWidth="0">
            <w:col w:w="9360"/>
          </w:cols>
        </w:sectPr>
      </w:pPr>
    </w:p>
    <w:p w:rsidR="00CF064A" w:rsidRDefault="00CF064A">
      <w:pPr>
        <w:spacing w:line="8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63360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4384;visibility:visible;mso-wrap-distance-left:0;mso-wrap-distance-right:0;mso-position-horizontal-relative:page;mso-position-vertical-relative:page" from="587.8pt,24pt" to="587.8pt,76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5408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6432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7456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8480;visibility:visible;mso-wrap-distance-left:0;mso-wrap-distance-right:0;mso-position-horizontal-relative:page;mso-position-vertical-relative:page" from="24.95pt,766.85pt" to="587.1pt,76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9504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</w:p>
    <w:p w:rsidR="00CF064A" w:rsidRDefault="00657CC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Regular Follow up with Clients for Invoice submissions.</w:t>
      </w:r>
    </w:p>
    <w:p w:rsidR="00CF064A" w:rsidRDefault="00CF064A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Preparation and Distribution of Monthly salary.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Preparation and Distribution of Overtime.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Maintenance, system control and timely deduction of Staff Advances.</w:t>
      </w:r>
    </w:p>
    <w:p w:rsidR="00CF064A" w:rsidRDefault="00CF064A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3"/>
        </w:numPr>
        <w:tabs>
          <w:tab w:val="left" w:pos="1080"/>
        </w:tabs>
        <w:spacing w:line="236" w:lineRule="auto"/>
        <w:ind w:left="1080" w:right="60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Maintenance and control of </w:t>
      </w:r>
      <w:r>
        <w:rPr>
          <w:rFonts w:ascii="Verdana" w:eastAsia="Verdana" w:hAnsi="Verdana" w:cs="Verdana"/>
          <w:sz w:val="19"/>
          <w:szCs w:val="19"/>
        </w:rPr>
        <w:t>system on employees on Leave, Rejoining / Delayed Joining.</w:t>
      </w:r>
    </w:p>
    <w:p w:rsidR="00CF064A" w:rsidRDefault="00CF064A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3"/>
        </w:numPr>
        <w:tabs>
          <w:tab w:val="left" w:pos="1080"/>
        </w:tabs>
        <w:spacing w:line="236" w:lineRule="auto"/>
        <w:ind w:left="1080" w:right="74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Maintenance of Attendance and updating of absentee list, sick leave details for preparation of error free pays distribution.</w:t>
      </w:r>
    </w:p>
    <w:p w:rsidR="00CF064A" w:rsidRDefault="00657CC3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Reconciliation of salary with previous accounting period.</w:t>
      </w:r>
    </w:p>
    <w:p w:rsidR="00CF064A" w:rsidRDefault="00CF064A">
      <w:pPr>
        <w:spacing w:line="229" w:lineRule="exact"/>
        <w:rPr>
          <w:sz w:val="20"/>
          <w:szCs w:val="20"/>
        </w:rPr>
      </w:pPr>
    </w:p>
    <w:p w:rsidR="00CF064A" w:rsidRDefault="00CF064A">
      <w:pPr>
        <w:spacing w:line="7" w:lineRule="exact"/>
        <w:rPr>
          <w:rFonts w:ascii="Verdana" w:eastAsia="Verdana" w:hAnsi="Verdana" w:cs="Verdana"/>
          <w:b/>
          <w:bCs/>
          <w:color w:val="44546A"/>
          <w:sz w:val="20"/>
          <w:szCs w:val="20"/>
        </w:rPr>
      </w:pPr>
    </w:p>
    <w:p w:rsidR="00657CC3" w:rsidRDefault="00657CC3">
      <w:pPr>
        <w:spacing w:line="7" w:lineRule="exact"/>
        <w:rPr>
          <w:sz w:val="20"/>
          <w:szCs w:val="20"/>
        </w:rPr>
      </w:pP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Calicut, Kerala – India</w:t>
      </w:r>
    </w:p>
    <w:p w:rsidR="00CF064A" w:rsidRDefault="00657CC3">
      <w:pPr>
        <w:spacing w:line="229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May 2014 – April 2015</w:t>
      </w:r>
    </w:p>
    <w:p w:rsidR="00CF064A" w:rsidRDefault="00657CC3">
      <w:pPr>
        <w:spacing w:line="237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Accounts Assistant</w:t>
      </w:r>
    </w:p>
    <w:p w:rsidR="00CF064A" w:rsidRDefault="00657CC3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1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Working with spreadsheets, sales and purchase ledgers and journals.</w:t>
      </w:r>
    </w:p>
    <w:p w:rsidR="00CF064A" w:rsidRDefault="00657CC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Preparing statutory accounts.</w:t>
      </w:r>
    </w:p>
    <w:p w:rsidR="00CF064A" w:rsidRDefault="00CF064A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Calculating and checking to make sure payments, amounts and </w:t>
      </w:r>
      <w:r>
        <w:rPr>
          <w:rFonts w:ascii="Verdana" w:eastAsia="Verdana" w:hAnsi="Verdana" w:cs="Verdana"/>
          <w:sz w:val="19"/>
          <w:szCs w:val="19"/>
        </w:rPr>
        <w:t>records are correct.</w:t>
      </w:r>
    </w:p>
    <w:p w:rsidR="00CF064A" w:rsidRDefault="00CF064A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Sorting out incoming and outgoing daily posts and answering any queries.</w:t>
      </w:r>
    </w:p>
    <w:p w:rsidR="00CF064A" w:rsidRDefault="00CF064A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Managing petty cash transactions.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Controlling credit and chasing debt.</w:t>
      </w:r>
    </w:p>
    <w:p w:rsidR="00CF064A" w:rsidRDefault="00CF064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F064A" w:rsidRDefault="00657CC3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1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Reconciling finance accounts and direct debits.</w:t>
      </w:r>
    </w:p>
    <w:p w:rsidR="00CF064A" w:rsidRDefault="00CF064A">
      <w:pPr>
        <w:spacing w:line="221" w:lineRule="exact"/>
        <w:rPr>
          <w:sz w:val="20"/>
          <w:szCs w:val="20"/>
        </w:rPr>
      </w:pPr>
    </w:p>
    <w:p w:rsidR="00CF064A" w:rsidRDefault="00657CC3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Academic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-141605</wp:posOffset>
            </wp:positionV>
            <wp:extent cx="5941060" cy="1574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169" w:lineRule="exact"/>
        <w:rPr>
          <w:sz w:val="20"/>
          <w:szCs w:val="20"/>
        </w:rPr>
      </w:pP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Master of Business Adminis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tration (M.B.A) </w:t>
      </w:r>
      <w:r>
        <w:rPr>
          <w:rFonts w:ascii="Verdana" w:eastAsia="Verdana" w:hAnsi="Verdana" w:cs="Verdana"/>
          <w:sz w:val="19"/>
          <w:szCs w:val="19"/>
        </w:rPr>
        <w:t>2016-2018</w:t>
      </w:r>
    </w:p>
    <w:p w:rsidR="00CF064A" w:rsidRDefault="00CF064A">
      <w:pPr>
        <w:spacing w:line="4" w:lineRule="exact"/>
        <w:rPr>
          <w:sz w:val="20"/>
          <w:szCs w:val="20"/>
        </w:rPr>
      </w:pPr>
    </w:p>
    <w:p w:rsidR="00CF064A" w:rsidRDefault="00657CC3">
      <w:pPr>
        <w:spacing w:line="239" w:lineRule="auto"/>
        <w:ind w:left="260" w:right="39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Manipal Academy of Higher Education (MAHE) - Dubai </w:t>
      </w:r>
      <w:r>
        <w:rPr>
          <w:rFonts w:ascii="Verdana" w:eastAsia="Verdana" w:hAnsi="Verdana" w:cs="Verdana"/>
          <w:i/>
          <w:iCs/>
          <w:sz w:val="19"/>
          <w:szCs w:val="19"/>
          <w:u w:val="single"/>
        </w:rPr>
        <w:t>Specialized in Finance &amp; Marketing</w:t>
      </w:r>
    </w:p>
    <w:p w:rsidR="00CF064A" w:rsidRDefault="00CF064A">
      <w:pPr>
        <w:spacing w:line="234" w:lineRule="exact"/>
        <w:rPr>
          <w:sz w:val="20"/>
          <w:szCs w:val="20"/>
        </w:rPr>
      </w:pP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Post Graduate Diploma in Indian &amp; Foreign Accounts </w:t>
      </w:r>
      <w:r>
        <w:rPr>
          <w:rFonts w:ascii="Verdana" w:eastAsia="Verdana" w:hAnsi="Verdana" w:cs="Verdana"/>
          <w:sz w:val="19"/>
          <w:szCs w:val="19"/>
        </w:rPr>
        <w:t>2014</w:t>
      </w:r>
    </w:p>
    <w:p w:rsidR="00CF064A" w:rsidRDefault="00CF064A">
      <w:pPr>
        <w:spacing w:line="2" w:lineRule="exact"/>
        <w:rPr>
          <w:sz w:val="20"/>
          <w:szCs w:val="20"/>
        </w:rPr>
      </w:pP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I.P.A Calicut – Kerala</w:t>
      </w: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9"/>
          <w:szCs w:val="19"/>
          <w:u w:val="single"/>
        </w:rPr>
        <w:t>Subjects (Software) include</w:t>
      </w:r>
    </w:p>
    <w:p w:rsidR="00CF064A" w:rsidRDefault="00657CC3">
      <w:pPr>
        <w:spacing w:line="238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M.S Excel</w:t>
      </w:r>
    </w:p>
    <w:p w:rsidR="00CF064A" w:rsidRDefault="00657CC3">
      <w:pPr>
        <w:spacing w:line="238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Tally ERP9</w:t>
      </w:r>
    </w:p>
    <w:p w:rsidR="00CF064A" w:rsidRDefault="00657CC3">
      <w:pPr>
        <w:spacing w:line="237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QuickBooks</w:t>
      </w:r>
    </w:p>
    <w:p w:rsidR="00CF064A" w:rsidRDefault="00657CC3">
      <w:pPr>
        <w:spacing w:line="237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Peachtree</w:t>
      </w:r>
    </w:p>
    <w:p w:rsidR="00CF064A" w:rsidRDefault="00657CC3">
      <w:pPr>
        <w:spacing w:line="238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MYOB</w:t>
      </w:r>
    </w:p>
    <w:p w:rsidR="00CF064A" w:rsidRDefault="00CF064A">
      <w:pPr>
        <w:spacing w:line="214" w:lineRule="exact"/>
        <w:rPr>
          <w:sz w:val="20"/>
          <w:szCs w:val="20"/>
        </w:rPr>
      </w:pPr>
    </w:p>
    <w:p w:rsidR="00CF064A" w:rsidRDefault="00657CC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Bachelors of Commerce (B.com) </w:t>
      </w:r>
      <w:r>
        <w:rPr>
          <w:rFonts w:ascii="Verdana" w:eastAsia="Verdana" w:hAnsi="Verdana" w:cs="Verdana"/>
          <w:sz w:val="19"/>
          <w:szCs w:val="19"/>
        </w:rPr>
        <w:t>2011-2014</w:t>
      </w:r>
    </w:p>
    <w:p w:rsidR="00CF064A" w:rsidRDefault="00CF064A">
      <w:pPr>
        <w:spacing w:line="4" w:lineRule="exact"/>
        <w:rPr>
          <w:sz w:val="20"/>
          <w:szCs w:val="20"/>
        </w:rPr>
      </w:pPr>
    </w:p>
    <w:p w:rsidR="00CF064A" w:rsidRDefault="00657CC3">
      <w:pPr>
        <w:spacing w:line="238" w:lineRule="auto"/>
        <w:ind w:left="260" w:right="38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J.D.T Islam College of Arts &amp; Science – Calicut - Kerala </w:t>
      </w:r>
      <w:r>
        <w:rPr>
          <w:rFonts w:ascii="Verdana" w:eastAsia="Verdana" w:hAnsi="Verdana" w:cs="Verdana"/>
          <w:i/>
          <w:iCs/>
          <w:sz w:val="19"/>
          <w:szCs w:val="19"/>
          <w:u w:val="single"/>
        </w:rPr>
        <w:t>Subjects include</w:t>
      </w:r>
    </w:p>
    <w:p w:rsidR="00CF064A" w:rsidRDefault="00657CC3">
      <w:pPr>
        <w:spacing w:line="237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Specialized in Finance</w:t>
      </w:r>
    </w:p>
    <w:p w:rsidR="00CF064A" w:rsidRDefault="00657CC3">
      <w:pPr>
        <w:spacing w:line="234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Corporate Accounting</w:t>
      </w:r>
    </w:p>
    <w:p w:rsidR="00CF064A" w:rsidRDefault="00657CC3">
      <w:pPr>
        <w:spacing w:line="236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Business Management</w:t>
      </w:r>
    </w:p>
    <w:p w:rsidR="00CF064A" w:rsidRDefault="00657CC3">
      <w:pPr>
        <w:spacing w:line="231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Business Law</w:t>
      </w:r>
    </w:p>
    <w:p w:rsidR="00CF064A" w:rsidRDefault="00657CC3">
      <w:pPr>
        <w:spacing w:line="237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Human Resource Management</w:t>
      </w:r>
    </w:p>
    <w:p w:rsidR="00CF064A" w:rsidRDefault="00CF064A">
      <w:pPr>
        <w:spacing w:line="20" w:lineRule="exact"/>
        <w:rPr>
          <w:sz w:val="20"/>
          <w:szCs w:val="20"/>
        </w:rPr>
      </w:pPr>
    </w:p>
    <w:p w:rsidR="00CF064A" w:rsidRDefault="00657CC3">
      <w:pPr>
        <w:spacing w:line="260" w:lineRule="auto"/>
        <w:ind w:left="260" w:right="3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(Conducted a research</w:t>
      </w:r>
      <w:r>
        <w:rPr>
          <w:rFonts w:ascii="Verdana" w:eastAsia="Verdana" w:hAnsi="Verdana" w:cs="Verdana"/>
          <w:sz w:val="19"/>
          <w:szCs w:val="19"/>
        </w:rPr>
        <w:t xml:space="preserve"> on Human Development issues in Satyam Computers, Bangalore for the final project)</w:t>
      </w:r>
    </w:p>
    <w:p w:rsidR="00CF064A" w:rsidRDefault="00CF064A">
      <w:pPr>
        <w:spacing w:line="119" w:lineRule="exact"/>
        <w:rPr>
          <w:sz w:val="20"/>
          <w:szCs w:val="20"/>
        </w:rPr>
      </w:pPr>
    </w:p>
    <w:p w:rsidR="00CF064A" w:rsidRDefault="00657CC3">
      <w:pPr>
        <w:spacing w:line="213" w:lineRule="auto"/>
        <w:ind w:left="260" w:right="35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2011-</w:t>
      </w:r>
      <w:r>
        <w:rPr>
          <w:rFonts w:ascii="Verdana" w:eastAsia="Verdana" w:hAnsi="Verdana" w:cs="Verdana"/>
          <w:b/>
          <w:bCs/>
          <w:sz w:val="19"/>
          <w:szCs w:val="19"/>
        </w:rPr>
        <w:t>12</w:t>
      </w:r>
      <w:r>
        <w:rPr>
          <w:rFonts w:ascii="Verdana" w:eastAsia="Verdana" w:hAnsi="Verdana" w:cs="Verdana"/>
          <w:b/>
          <w:bCs/>
          <w:sz w:val="31"/>
          <w:szCs w:val="31"/>
          <w:vertAlign w:val="superscript"/>
        </w:rPr>
        <w:t>th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Grade, Central Board of Secondary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Education </w:t>
      </w:r>
      <w:r>
        <w:rPr>
          <w:rFonts w:ascii="Verdana" w:eastAsia="Verdana" w:hAnsi="Verdana" w:cs="Verdana"/>
          <w:sz w:val="19"/>
          <w:szCs w:val="19"/>
        </w:rPr>
        <w:t>J.D.T Islam Higher Secondary School, Calicut</w:t>
      </w:r>
    </w:p>
    <w:p w:rsidR="00CF064A" w:rsidRDefault="00CF064A">
      <w:pPr>
        <w:spacing w:line="146" w:lineRule="exact"/>
        <w:rPr>
          <w:sz w:val="20"/>
          <w:szCs w:val="20"/>
        </w:rPr>
      </w:pPr>
    </w:p>
    <w:p w:rsidR="00CF064A" w:rsidRDefault="00657CC3">
      <w:pPr>
        <w:spacing w:line="223" w:lineRule="auto"/>
        <w:ind w:left="260" w:right="37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2009-</w:t>
      </w:r>
      <w:r>
        <w:rPr>
          <w:rFonts w:ascii="Verdana" w:eastAsia="Verdana" w:hAnsi="Verdana" w:cs="Verdana"/>
          <w:b/>
          <w:bCs/>
          <w:sz w:val="18"/>
          <w:szCs w:val="18"/>
        </w:rPr>
        <w:t>10</w:t>
      </w:r>
      <w:r>
        <w:rPr>
          <w:rFonts w:ascii="Verdana" w:eastAsia="Verdana" w:hAnsi="Verdana" w:cs="Verdana"/>
          <w:b/>
          <w:bCs/>
          <w:sz w:val="30"/>
          <w:szCs w:val="30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Grade, Kerala State Board of Secondary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Education </w:t>
      </w:r>
      <w:r>
        <w:rPr>
          <w:rFonts w:ascii="Verdana" w:eastAsia="Verdana" w:hAnsi="Verdana" w:cs="Verdana"/>
          <w:sz w:val="18"/>
          <w:szCs w:val="18"/>
        </w:rPr>
        <w:t>MSS Public Sc</w:t>
      </w:r>
      <w:r>
        <w:rPr>
          <w:rFonts w:ascii="Verdana" w:eastAsia="Verdana" w:hAnsi="Verdana" w:cs="Verdana"/>
          <w:sz w:val="18"/>
          <w:szCs w:val="18"/>
        </w:rPr>
        <w:t>hool Mavilikkadavu, Calicut</w:t>
      </w:r>
    </w:p>
    <w:p w:rsidR="00CF064A" w:rsidRDefault="00CF06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70528;visibility:visible;mso-wrap-distance-left:0;mso-wrap-distance-right:0" from="-48pt,84pt" to="516.05pt,84pt" o:allowincell="f" strokeweight=".16931mm"/>
        </w:pict>
      </w:r>
    </w:p>
    <w:p w:rsidR="00CF064A" w:rsidRDefault="00CF064A">
      <w:pPr>
        <w:sectPr w:rsidR="00CF064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F064A" w:rsidRDefault="00CF064A">
      <w:pPr>
        <w:spacing w:line="8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" o:spid="_x0000_s1045" style="position:absolute;z-index:251671552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72576;visibility:visible;mso-wrap-distance-left:0;mso-wrap-distance-right:0;mso-position-horizontal-relative:page;mso-position-vertical-relative:page" from="587.8pt,24pt" to="587.8pt,76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73600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74624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75648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76672;visibility:visible;mso-wrap-distance-left:0;mso-wrap-distance-right:0;mso-position-horizontal-relative:page;mso-position-vertical-relative:page" from="24.95pt,766.85pt" to="587.1pt,76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77696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</w:p>
    <w:p w:rsidR="00CF064A" w:rsidRDefault="00657CC3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Personal Skills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-141605</wp:posOffset>
            </wp:positionV>
            <wp:extent cx="5941060" cy="1600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187" w:lineRule="exact"/>
        <w:rPr>
          <w:sz w:val="20"/>
          <w:szCs w:val="20"/>
        </w:rPr>
      </w:pPr>
    </w:p>
    <w:p w:rsidR="00CF064A" w:rsidRDefault="00657CC3">
      <w:pPr>
        <w:spacing w:line="244" w:lineRule="auto"/>
        <w:ind w:left="940" w:right="4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Strongly commercial with excellent negotiation, communication and influencing skills. Possess demonstrated ability to work effectively and congenially with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-297180</wp:posOffset>
            </wp:positionV>
            <wp:extent cx="239395" cy="2978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37" w:lineRule="auto"/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employees at diverse levels</w:t>
      </w:r>
    </w:p>
    <w:p w:rsidR="00CF064A" w:rsidRDefault="00657CC3">
      <w:pPr>
        <w:spacing w:line="237" w:lineRule="auto"/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Able </w:t>
      </w:r>
      <w:r>
        <w:rPr>
          <w:rFonts w:ascii="Verdana" w:eastAsia="Verdana" w:hAnsi="Verdana" w:cs="Verdana"/>
          <w:sz w:val="19"/>
          <w:szCs w:val="19"/>
        </w:rPr>
        <w:t>to work independently, task oriented and self-motivated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-140970</wp:posOffset>
            </wp:positionV>
            <wp:extent cx="239395" cy="2889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37" w:lineRule="auto"/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Possess firm administrative and organizational skills</w:t>
      </w:r>
    </w:p>
    <w:p w:rsidR="00CF064A" w:rsidRDefault="00657CC3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Building and maintaining lasting business relationships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-144145</wp:posOffset>
            </wp:positionV>
            <wp:extent cx="239395" cy="1460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39" w:lineRule="auto"/>
        <w:ind w:left="940" w:right="100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Positive, dedicated and dependable person who compliments professional ethics Good </w:t>
      </w:r>
      <w:r>
        <w:rPr>
          <w:rFonts w:ascii="Verdana" w:eastAsia="Verdana" w:hAnsi="Verdana" w:cs="Verdana"/>
          <w:sz w:val="19"/>
          <w:szCs w:val="19"/>
        </w:rPr>
        <w:t>working knowledge of working with management accounts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-290830</wp:posOffset>
            </wp:positionV>
            <wp:extent cx="239395" cy="2940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34" w:lineRule="auto"/>
        <w:ind w:left="940" w:right="19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Knowledge of finance, accounting and cost control principles including Generally Accepted Accounting Principles.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-284480</wp:posOffset>
            </wp:positionV>
            <wp:extent cx="239395" cy="1460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47" w:lineRule="auto"/>
        <w:ind w:left="940" w:right="29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Knowledge of financial and accounting software applications Emphasis on high quality </w:t>
      </w:r>
      <w:r>
        <w:rPr>
          <w:rFonts w:ascii="Verdana" w:eastAsia="Verdana" w:hAnsi="Verdana" w:cs="Verdana"/>
          <w:sz w:val="18"/>
          <w:szCs w:val="18"/>
        </w:rPr>
        <w:t>work and job completion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-284480</wp:posOffset>
            </wp:positionV>
            <wp:extent cx="239395" cy="5784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38" w:lineRule="auto"/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Polite, friendly, tactful and well presented.</w:t>
      </w:r>
    </w:p>
    <w:p w:rsidR="00CF064A" w:rsidRDefault="00CF064A">
      <w:pPr>
        <w:spacing w:line="1" w:lineRule="exact"/>
        <w:rPr>
          <w:sz w:val="20"/>
          <w:szCs w:val="20"/>
        </w:rPr>
      </w:pPr>
    </w:p>
    <w:p w:rsidR="00CF064A" w:rsidRDefault="00657CC3">
      <w:pPr>
        <w:spacing w:line="238" w:lineRule="auto"/>
        <w:ind w:left="940" w:right="5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Energetic and capable of working with minimal support and a good deal of autonomy Ability to work under minimal supervision and report to top management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-143510</wp:posOffset>
            </wp:positionV>
            <wp:extent cx="239395" cy="1460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39" w:lineRule="auto"/>
        <w:ind w:left="940" w:right="12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Ability to analyze financial</w:t>
      </w:r>
      <w:r>
        <w:rPr>
          <w:rFonts w:ascii="Verdana" w:eastAsia="Verdana" w:hAnsi="Verdana" w:cs="Verdana"/>
          <w:sz w:val="19"/>
          <w:szCs w:val="19"/>
        </w:rPr>
        <w:t xml:space="preserve"> data and prepare financial reports, statements and projections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-290830</wp:posOffset>
            </wp:positionV>
            <wp:extent cx="239395" cy="1460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373" w:lineRule="exact"/>
        <w:rPr>
          <w:sz w:val="20"/>
          <w:szCs w:val="20"/>
        </w:rPr>
      </w:pPr>
    </w:p>
    <w:p w:rsidR="00CF064A" w:rsidRDefault="00657CC3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Professional Skills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-140970</wp:posOffset>
            </wp:positionV>
            <wp:extent cx="5941060" cy="1587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222" w:lineRule="exact"/>
        <w:rPr>
          <w:sz w:val="20"/>
          <w:szCs w:val="20"/>
        </w:rPr>
      </w:pPr>
    </w:p>
    <w:p w:rsidR="00CF064A" w:rsidRDefault="00657CC3">
      <w:pPr>
        <w:spacing w:line="263" w:lineRule="auto"/>
        <w:ind w:left="940" w:right="6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Word processing Software: </w:t>
      </w:r>
      <w:r>
        <w:rPr>
          <w:rFonts w:ascii="Verdana" w:eastAsia="Verdana" w:hAnsi="Verdana" w:cs="Verdana"/>
          <w:sz w:val="19"/>
          <w:szCs w:val="19"/>
        </w:rPr>
        <w:t>Entire Microsoft package with excellent command on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Word and Excel (2003 to Present), Adobe Acrobat Professional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-320040</wp:posOffset>
            </wp:positionV>
            <wp:extent cx="239395" cy="1460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24" w:lineRule="auto"/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Excellent experience in </w:t>
      </w:r>
      <w:r>
        <w:rPr>
          <w:rFonts w:ascii="Verdana" w:eastAsia="Verdana" w:hAnsi="Verdana" w:cs="Verdana"/>
          <w:sz w:val="19"/>
          <w:szCs w:val="19"/>
        </w:rPr>
        <w:t>Tally &amp; Peachtree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-135255</wp:posOffset>
            </wp:positionV>
            <wp:extent cx="239395" cy="7023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657CC3">
      <w:pPr>
        <w:spacing w:line="224" w:lineRule="auto"/>
        <w:ind w:left="940" w:right="14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Effectively negotiate &amp; communicate with customers and vendors/suppliers Ability to evaluate tasks and suggest improvements</w:t>
      </w:r>
    </w:p>
    <w:p w:rsidR="00CF064A" w:rsidRDefault="00CF064A">
      <w:pPr>
        <w:spacing w:line="1" w:lineRule="exact"/>
        <w:rPr>
          <w:sz w:val="20"/>
          <w:szCs w:val="20"/>
        </w:rPr>
      </w:pPr>
    </w:p>
    <w:p w:rsidR="00CF064A" w:rsidRDefault="00657CC3">
      <w:pPr>
        <w:spacing w:line="236" w:lineRule="auto"/>
        <w:ind w:left="940" w:right="6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Ability to prioritize workload; work effectively under pressure and to tight deadlines Ability to present, </w:t>
      </w:r>
      <w:r>
        <w:rPr>
          <w:rFonts w:ascii="Verdana" w:eastAsia="Verdana" w:hAnsi="Verdana" w:cs="Verdana"/>
          <w:sz w:val="19"/>
          <w:szCs w:val="19"/>
        </w:rPr>
        <w:t>discuss and propose at a senior level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382905</wp:posOffset>
            </wp:positionH>
            <wp:positionV relativeFrom="paragraph">
              <wp:posOffset>19685</wp:posOffset>
            </wp:positionV>
            <wp:extent cx="275590" cy="1689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38" w:lineRule="exact"/>
        <w:rPr>
          <w:sz w:val="20"/>
          <w:szCs w:val="20"/>
        </w:rPr>
      </w:pPr>
    </w:p>
    <w:p w:rsidR="00CF064A" w:rsidRDefault="00657CC3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Superior time management skills and strong attention to detail</w:t>
      </w:r>
    </w:p>
    <w:p w:rsidR="00CF064A" w:rsidRDefault="00CF064A">
      <w:pPr>
        <w:spacing w:line="301" w:lineRule="exact"/>
        <w:rPr>
          <w:sz w:val="20"/>
          <w:szCs w:val="20"/>
        </w:rPr>
      </w:pPr>
    </w:p>
    <w:p w:rsidR="00CF064A" w:rsidRDefault="00657CC3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Language Skills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-142240</wp:posOffset>
            </wp:positionV>
            <wp:extent cx="5941060" cy="1600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267" w:lineRule="exact"/>
        <w:rPr>
          <w:sz w:val="20"/>
          <w:szCs w:val="20"/>
        </w:rPr>
      </w:pPr>
    </w:p>
    <w:p w:rsidR="00CF064A" w:rsidRDefault="00657CC3">
      <w:pPr>
        <w:numPr>
          <w:ilvl w:val="0"/>
          <w:numId w:val="5"/>
        </w:numPr>
        <w:tabs>
          <w:tab w:val="left" w:pos="1020"/>
        </w:tabs>
        <w:ind w:left="1020" w:hanging="32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9"/>
          <w:szCs w:val="19"/>
        </w:rPr>
        <w:t>English (Read/Write/Speak) – Fluent</w:t>
      </w:r>
    </w:p>
    <w:p w:rsidR="00CF064A" w:rsidRDefault="00657CC3">
      <w:pPr>
        <w:numPr>
          <w:ilvl w:val="0"/>
          <w:numId w:val="5"/>
        </w:numPr>
        <w:tabs>
          <w:tab w:val="left" w:pos="1020"/>
        </w:tabs>
        <w:spacing w:line="237" w:lineRule="auto"/>
        <w:ind w:left="1020" w:hanging="32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9"/>
          <w:szCs w:val="19"/>
        </w:rPr>
        <w:t>Hindi (Read/Write/Speak) - Fluent</w:t>
      </w:r>
    </w:p>
    <w:p w:rsidR="00CF064A" w:rsidRDefault="00657CC3">
      <w:pPr>
        <w:numPr>
          <w:ilvl w:val="0"/>
          <w:numId w:val="5"/>
        </w:numPr>
        <w:tabs>
          <w:tab w:val="left" w:pos="1020"/>
        </w:tabs>
        <w:ind w:left="1020" w:hanging="32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9"/>
          <w:szCs w:val="19"/>
        </w:rPr>
        <w:t>Malayalam (Read/Write/Speak) – Fluent</w:t>
      </w:r>
    </w:p>
    <w:p w:rsidR="00CF064A" w:rsidRDefault="00657C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265430</wp:posOffset>
            </wp:positionV>
            <wp:extent cx="5941060" cy="1600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64A" w:rsidRDefault="00CF064A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660"/>
      </w:tblGrid>
      <w:tr w:rsidR="00CF064A">
        <w:trPr>
          <w:trHeight w:val="231"/>
        </w:trPr>
        <w:tc>
          <w:tcPr>
            <w:tcW w:w="1680" w:type="dxa"/>
            <w:shd w:val="clear" w:color="auto" w:fill="C0C0C0"/>
            <w:vAlign w:val="bottom"/>
          </w:tcPr>
          <w:p w:rsidR="00CF064A" w:rsidRDefault="00657CC3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Other Details</w:t>
            </w:r>
          </w:p>
        </w:tc>
        <w:tc>
          <w:tcPr>
            <w:tcW w:w="7660" w:type="dxa"/>
            <w:shd w:val="clear" w:color="auto" w:fill="C0C0C0"/>
            <w:vAlign w:val="bottom"/>
          </w:tcPr>
          <w:p w:rsidR="00CF064A" w:rsidRDefault="00CF064A">
            <w:pPr>
              <w:rPr>
                <w:sz w:val="20"/>
                <w:szCs w:val="20"/>
              </w:rPr>
            </w:pPr>
          </w:p>
        </w:tc>
      </w:tr>
      <w:tr w:rsidR="00CF064A">
        <w:trPr>
          <w:trHeight w:val="446"/>
        </w:trPr>
        <w:tc>
          <w:tcPr>
            <w:tcW w:w="1680" w:type="dxa"/>
            <w:vAlign w:val="bottom"/>
          </w:tcPr>
          <w:p w:rsidR="00CF064A" w:rsidRDefault="00657CC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Date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 Birth</w:t>
            </w:r>
          </w:p>
        </w:tc>
        <w:tc>
          <w:tcPr>
            <w:tcW w:w="7660" w:type="dxa"/>
            <w:vAlign w:val="bottom"/>
          </w:tcPr>
          <w:p w:rsidR="00CF064A" w:rsidRDefault="00657CC3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: 19th December 1992</w:t>
            </w:r>
          </w:p>
        </w:tc>
      </w:tr>
      <w:tr w:rsidR="00CF064A">
        <w:trPr>
          <w:trHeight w:val="222"/>
        </w:trPr>
        <w:tc>
          <w:tcPr>
            <w:tcW w:w="1680" w:type="dxa"/>
            <w:vAlign w:val="bottom"/>
          </w:tcPr>
          <w:p w:rsidR="00CF064A" w:rsidRDefault="00657CC3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Gender</w:t>
            </w:r>
          </w:p>
        </w:tc>
        <w:tc>
          <w:tcPr>
            <w:tcW w:w="7660" w:type="dxa"/>
            <w:vAlign w:val="bottom"/>
          </w:tcPr>
          <w:p w:rsidR="00CF064A" w:rsidRDefault="00657CC3">
            <w:pPr>
              <w:spacing w:line="222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: Male</w:t>
            </w:r>
          </w:p>
        </w:tc>
      </w:tr>
      <w:tr w:rsidR="00CF064A">
        <w:trPr>
          <w:trHeight w:val="226"/>
        </w:trPr>
        <w:tc>
          <w:tcPr>
            <w:tcW w:w="1680" w:type="dxa"/>
            <w:vAlign w:val="bottom"/>
          </w:tcPr>
          <w:p w:rsidR="00CF064A" w:rsidRDefault="00657CC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Marital Status</w:t>
            </w:r>
          </w:p>
        </w:tc>
        <w:tc>
          <w:tcPr>
            <w:tcW w:w="7660" w:type="dxa"/>
            <w:vAlign w:val="bottom"/>
          </w:tcPr>
          <w:p w:rsidR="00CF064A" w:rsidRDefault="00657CC3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: Married</w:t>
            </w:r>
          </w:p>
        </w:tc>
      </w:tr>
      <w:tr w:rsidR="00CF064A">
        <w:trPr>
          <w:trHeight w:val="227"/>
        </w:trPr>
        <w:tc>
          <w:tcPr>
            <w:tcW w:w="1680" w:type="dxa"/>
            <w:vAlign w:val="bottom"/>
          </w:tcPr>
          <w:p w:rsidR="00CF064A" w:rsidRDefault="00657CC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Nationality</w:t>
            </w:r>
          </w:p>
        </w:tc>
        <w:tc>
          <w:tcPr>
            <w:tcW w:w="7660" w:type="dxa"/>
            <w:vAlign w:val="bottom"/>
          </w:tcPr>
          <w:p w:rsidR="00CF064A" w:rsidRDefault="00657CC3">
            <w:pPr>
              <w:spacing w:line="227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: Indian</w:t>
            </w:r>
          </w:p>
        </w:tc>
      </w:tr>
      <w:tr w:rsidR="00CF064A">
        <w:trPr>
          <w:trHeight w:val="238"/>
        </w:trPr>
        <w:tc>
          <w:tcPr>
            <w:tcW w:w="1680" w:type="dxa"/>
            <w:vAlign w:val="bottom"/>
          </w:tcPr>
          <w:p w:rsidR="00CF064A" w:rsidRDefault="00657CC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Visa Status</w:t>
            </w:r>
          </w:p>
        </w:tc>
        <w:tc>
          <w:tcPr>
            <w:tcW w:w="7660" w:type="dxa"/>
            <w:vAlign w:val="bottom"/>
          </w:tcPr>
          <w:p w:rsidR="00CF064A" w:rsidRDefault="00657CC3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: Visit Visa</w:t>
            </w:r>
          </w:p>
        </w:tc>
      </w:tr>
      <w:tr w:rsidR="00CF064A">
        <w:trPr>
          <w:trHeight w:val="229"/>
        </w:trPr>
        <w:tc>
          <w:tcPr>
            <w:tcW w:w="1680" w:type="dxa"/>
            <w:vAlign w:val="bottom"/>
          </w:tcPr>
          <w:p w:rsidR="00CF064A" w:rsidRDefault="00657CC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Driving License</w:t>
            </w:r>
          </w:p>
        </w:tc>
        <w:tc>
          <w:tcPr>
            <w:tcW w:w="7660" w:type="dxa"/>
            <w:vAlign w:val="bottom"/>
          </w:tcPr>
          <w:p w:rsidR="00CF064A" w:rsidRDefault="00657CC3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: Valid Driver’s License (U.A.E. and India)</w:t>
            </w:r>
          </w:p>
        </w:tc>
      </w:tr>
    </w:tbl>
    <w:p w:rsidR="00CF064A" w:rsidRDefault="00CF06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78720;visibility:visible;mso-wrap-distance-left:0;mso-wrap-distance-right:0;mso-position-horizontal-relative:text;mso-position-vertical-relative:text" from="-48pt,149pt" to="516.05pt,149pt" o:allowincell="f" strokeweight=".16931mm"/>
        </w:pict>
      </w:r>
    </w:p>
    <w:sectPr w:rsidR="00CF064A" w:rsidSect="00CF064A">
      <w:pgSz w:w="12240" w:h="15840"/>
      <w:pgMar w:top="1440" w:right="1200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9AE5E52"/>
    <w:lvl w:ilvl="0" w:tplc="043EFFCE">
      <w:start w:val="1"/>
      <w:numFmt w:val="bullet"/>
      <w:lvlText w:val=""/>
      <w:lvlJc w:val="left"/>
    </w:lvl>
    <w:lvl w:ilvl="1" w:tplc="190C5CD0">
      <w:numFmt w:val="decimal"/>
      <w:lvlText w:val=""/>
      <w:lvlJc w:val="left"/>
    </w:lvl>
    <w:lvl w:ilvl="2" w:tplc="F59C2226">
      <w:numFmt w:val="decimal"/>
      <w:lvlText w:val=""/>
      <w:lvlJc w:val="left"/>
    </w:lvl>
    <w:lvl w:ilvl="3" w:tplc="83F49AFC">
      <w:numFmt w:val="decimal"/>
      <w:lvlText w:val=""/>
      <w:lvlJc w:val="left"/>
    </w:lvl>
    <w:lvl w:ilvl="4" w:tplc="1F1AAB7E">
      <w:numFmt w:val="decimal"/>
      <w:lvlText w:val=""/>
      <w:lvlJc w:val="left"/>
    </w:lvl>
    <w:lvl w:ilvl="5" w:tplc="94FAE74A">
      <w:numFmt w:val="decimal"/>
      <w:lvlText w:val=""/>
      <w:lvlJc w:val="left"/>
    </w:lvl>
    <w:lvl w:ilvl="6" w:tplc="C4DEFC80">
      <w:numFmt w:val="decimal"/>
      <w:lvlText w:val=""/>
      <w:lvlJc w:val="left"/>
    </w:lvl>
    <w:lvl w:ilvl="7" w:tplc="4FC49DF8">
      <w:numFmt w:val="decimal"/>
      <w:lvlText w:val=""/>
      <w:lvlJc w:val="left"/>
    </w:lvl>
    <w:lvl w:ilvl="8" w:tplc="9FCCF274">
      <w:numFmt w:val="decimal"/>
      <w:lvlText w:val=""/>
      <w:lvlJc w:val="left"/>
    </w:lvl>
  </w:abstractNum>
  <w:abstractNum w:abstractNumId="1">
    <w:nsid w:val="00003D6C"/>
    <w:multiLevelType w:val="hybridMultilevel"/>
    <w:tmpl w:val="25F23BAE"/>
    <w:lvl w:ilvl="0" w:tplc="EDBAAC10">
      <w:start w:val="1"/>
      <w:numFmt w:val="bullet"/>
      <w:lvlText w:val=""/>
      <w:lvlJc w:val="left"/>
    </w:lvl>
    <w:lvl w:ilvl="1" w:tplc="843EB3FE">
      <w:numFmt w:val="decimal"/>
      <w:lvlText w:val=""/>
      <w:lvlJc w:val="left"/>
    </w:lvl>
    <w:lvl w:ilvl="2" w:tplc="C33A0DDA">
      <w:numFmt w:val="decimal"/>
      <w:lvlText w:val=""/>
      <w:lvlJc w:val="left"/>
    </w:lvl>
    <w:lvl w:ilvl="3" w:tplc="E1B8CF32">
      <w:numFmt w:val="decimal"/>
      <w:lvlText w:val=""/>
      <w:lvlJc w:val="left"/>
    </w:lvl>
    <w:lvl w:ilvl="4" w:tplc="53E2570C">
      <w:numFmt w:val="decimal"/>
      <w:lvlText w:val=""/>
      <w:lvlJc w:val="left"/>
    </w:lvl>
    <w:lvl w:ilvl="5" w:tplc="C1CAE324">
      <w:numFmt w:val="decimal"/>
      <w:lvlText w:val=""/>
      <w:lvlJc w:val="left"/>
    </w:lvl>
    <w:lvl w:ilvl="6" w:tplc="9CA86FE8">
      <w:numFmt w:val="decimal"/>
      <w:lvlText w:val=""/>
      <w:lvlJc w:val="left"/>
    </w:lvl>
    <w:lvl w:ilvl="7" w:tplc="80B87372">
      <w:numFmt w:val="decimal"/>
      <w:lvlText w:val=""/>
      <w:lvlJc w:val="left"/>
    </w:lvl>
    <w:lvl w:ilvl="8" w:tplc="4D52A8DE">
      <w:numFmt w:val="decimal"/>
      <w:lvlText w:val=""/>
      <w:lvlJc w:val="left"/>
    </w:lvl>
  </w:abstractNum>
  <w:abstractNum w:abstractNumId="2">
    <w:nsid w:val="00005F90"/>
    <w:multiLevelType w:val="hybridMultilevel"/>
    <w:tmpl w:val="67988A62"/>
    <w:lvl w:ilvl="0" w:tplc="54A84A42">
      <w:start w:val="1"/>
      <w:numFmt w:val="bullet"/>
      <w:lvlText w:val=""/>
      <w:lvlJc w:val="left"/>
    </w:lvl>
    <w:lvl w:ilvl="1" w:tplc="32181CD0">
      <w:numFmt w:val="decimal"/>
      <w:lvlText w:val=""/>
      <w:lvlJc w:val="left"/>
    </w:lvl>
    <w:lvl w:ilvl="2" w:tplc="AC1425D6">
      <w:numFmt w:val="decimal"/>
      <w:lvlText w:val=""/>
      <w:lvlJc w:val="left"/>
    </w:lvl>
    <w:lvl w:ilvl="3" w:tplc="E46A5F42">
      <w:numFmt w:val="decimal"/>
      <w:lvlText w:val=""/>
      <w:lvlJc w:val="left"/>
    </w:lvl>
    <w:lvl w:ilvl="4" w:tplc="D9227288">
      <w:numFmt w:val="decimal"/>
      <w:lvlText w:val=""/>
      <w:lvlJc w:val="left"/>
    </w:lvl>
    <w:lvl w:ilvl="5" w:tplc="69AE9DDC">
      <w:numFmt w:val="decimal"/>
      <w:lvlText w:val=""/>
      <w:lvlJc w:val="left"/>
    </w:lvl>
    <w:lvl w:ilvl="6" w:tplc="8D126646">
      <w:numFmt w:val="decimal"/>
      <w:lvlText w:val=""/>
      <w:lvlJc w:val="left"/>
    </w:lvl>
    <w:lvl w:ilvl="7" w:tplc="F7B815B4">
      <w:numFmt w:val="decimal"/>
      <w:lvlText w:val=""/>
      <w:lvlJc w:val="left"/>
    </w:lvl>
    <w:lvl w:ilvl="8" w:tplc="E9D64E8C">
      <w:numFmt w:val="decimal"/>
      <w:lvlText w:val=""/>
      <w:lvlJc w:val="left"/>
    </w:lvl>
  </w:abstractNum>
  <w:abstractNum w:abstractNumId="3">
    <w:nsid w:val="00006952"/>
    <w:multiLevelType w:val="hybridMultilevel"/>
    <w:tmpl w:val="6A0E1C4C"/>
    <w:lvl w:ilvl="0" w:tplc="0A32A14E">
      <w:start w:val="1"/>
      <w:numFmt w:val="bullet"/>
      <w:lvlText w:val=""/>
      <w:lvlJc w:val="left"/>
    </w:lvl>
    <w:lvl w:ilvl="1" w:tplc="DE2A774C">
      <w:numFmt w:val="decimal"/>
      <w:lvlText w:val=""/>
      <w:lvlJc w:val="left"/>
    </w:lvl>
    <w:lvl w:ilvl="2" w:tplc="06E6ECF0">
      <w:numFmt w:val="decimal"/>
      <w:lvlText w:val=""/>
      <w:lvlJc w:val="left"/>
    </w:lvl>
    <w:lvl w:ilvl="3" w:tplc="570013B4">
      <w:numFmt w:val="decimal"/>
      <w:lvlText w:val=""/>
      <w:lvlJc w:val="left"/>
    </w:lvl>
    <w:lvl w:ilvl="4" w:tplc="4D2AA278">
      <w:numFmt w:val="decimal"/>
      <w:lvlText w:val=""/>
      <w:lvlJc w:val="left"/>
    </w:lvl>
    <w:lvl w:ilvl="5" w:tplc="5DCE04BE">
      <w:numFmt w:val="decimal"/>
      <w:lvlText w:val=""/>
      <w:lvlJc w:val="left"/>
    </w:lvl>
    <w:lvl w:ilvl="6" w:tplc="2EF282BA">
      <w:numFmt w:val="decimal"/>
      <w:lvlText w:val=""/>
      <w:lvlJc w:val="left"/>
    </w:lvl>
    <w:lvl w:ilvl="7" w:tplc="85161746">
      <w:numFmt w:val="decimal"/>
      <w:lvlText w:val=""/>
      <w:lvlJc w:val="left"/>
    </w:lvl>
    <w:lvl w:ilvl="8" w:tplc="1DCEE1AE">
      <w:numFmt w:val="decimal"/>
      <w:lvlText w:val=""/>
      <w:lvlJc w:val="left"/>
    </w:lvl>
  </w:abstractNum>
  <w:abstractNum w:abstractNumId="4">
    <w:nsid w:val="000072AE"/>
    <w:multiLevelType w:val="hybridMultilevel"/>
    <w:tmpl w:val="F04065B0"/>
    <w:lvl w:ilvl="0" w:tplc="65C6F33E">
      <w:start w:val="1"/>
      <w:numFmt w:val="bullet"/>
      <w:lvlText w:val=""/>
      <w:lvlJc w:val="left"/>
    </w:lvl>
    <w:lvl w:ilvl="1" w:tplc="58122252">
      <w:numFmt w:val="decimal"/>
      <w:lvlText w:val=""/>
      <w:lvlJc w:val="left"/>
    </w:lvl>
    <w:lvl w:ilvl="2" w:tplc="FD0AF560">
      <w:numFmt w:val="decimal"/>
      <w:lvlText w:val=""/>
      <w:lvlJc w:val="left"/>
    </w:lvl>
    <w:lvl w:ilvl="3" w:tplc="22FA3FF0">
      <w:numFmt w:val="decimal"/>
      <w:lvlText w:val=""/>
      <w:lvlJc w:val="left"/>
    </w:lvl>
    <w:lvl w:ilvl="4" w:tplc="258487B8">
      <w:numFmt w:val="decimal"/>
      <w:lvlText w:val=""/>
      <w:lvlJc w:val="left"/>
    </w:lvl>
    <w:lvl w:ilvl="5" w:tplc="061837B2">
      <w:numFmt w:val="decimal"/>
      <w:lvlText w:val=""/>
      <w:lvlJc w:val="left"/>
    </w:lvl>
    <w:lvl w:ilvl="6" w:tplc="2A707D30">
      <w:numFmt w:val="decimal"/>
      <w:lvlText w:val=""/>
      <w:lvlJc w:val="left"/>
    </w:lvl>
    <w:lvl w:ilvl="7" w:tplc="212AA50C">
      <w:numFmt w:val="decimal"/>
      <w:lvlText w:val=""/>
      <w:lvlJc w:val="left"/>
    </w:lvl>
    <w:lvl w:ilvl="8" w:tplc="3DF09DE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64A"/>
    <w:rsid w:val="00657CC3"/>
    <w:rsid w:val="00C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samil-39392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2019-10-13T11:07:00Z</dcterms:created>
  <dcterms:modified xsi:type="dcterms:W3CDTF">2019-10-13T11:07:00Z</dcterms:modified>
</cp:coreProperties>
</file>