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76" w:rsidRDefault="000029F5">
      <w:pPr>
        <w:ind w:left="50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808080"/>
          <w:sz w:val="52"/>
          <w:szCs w:val="52"/>
        </w:rPr>
        <w:t>Software Support Engineer</w:t>
      </w:r>
    </w:p>
    <w:p w:rsidR="002A3276" w:rsidRDefault="000029F5">
      <w:pPr>
        <w:ind w:left="88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091B1"/>
          <w:sz w:val="52"/>
          <w:szCs w:val="52"/>
        </w:rPr>
        <w:t>Sabin</w:t>
      </w:r>
    </w:p>
    <w:p w:rsidR="002A3276" w:rsidRDefault="000029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-99695</wp:posOffset>
            </wp:positionH>
            <wp:positionV relativeFrom="paragraph">
              <wp:posOffset>-255905</wp:posOffset>
            </wp:positionV>
            <wp:extent cx="7229475" cy="1678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276" w:rsidRDefault="002A3276">
      <w:pPr>
        <w:spacing w:line="200" w:lineRule="exact"/>
        <w:rPr>
          <w:sz w:val="24"/>
          <w:szCs w:val="24"/>
        </w:rPr>
      </w:pPr>
    </w:p>
    <w:p w:rsidR="002A3276" w:rsidRDefault="002A3276">
      <w:pPr>
        <w:spacing w:line="289" w:lineRule="exact"/>
        <w:rPr>
          <w:sz w:val="24"/>
          <w:szCs w:val="24"/>
        </w:rPr>
      </w:pPr>
    </w:p>
    <w:p w:rsidR="002A3276" w:rsidRDefault="000029F5">
      <w:pPr>
        <w:ind w:left="39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1091B1"/>
          <w:sz w:val="20"/>
          <w:szCs w:val="20"/>
          <w:u w:val="single"/>
        </w:rPr>
        <w:t>Executive Summary</w:t>
      </w:r>
      <w:r>
        <w:rPr>
          <w:rFonts w:ascii="Georgia" w:eastAsia="Georgia" w:hAnsi="Georgia" w:cs="Georgia"/>
          <w:b/>
          <w:bCs/>
          <w:color w:val="1091B1"/>
          <w:sz w:val="18"/>
          <w:szCs w:val="18"/>
          <w:u w:val="single"/>
        </w:rPr>
        <w:t>:</w:t>
      </w:r>
    </w:p>
    <w:p w:rsidR="002A3276" w:rsidRDefault="002A3276">
      <w:pPr>
        <w:spacing w:line="236" w:lineRule="exact"/>
        <w:rPr>
          <w:sz w:val="24"/>
          <w:szCs w:val="24"/>
        </w:rPr>
      </w:pPr>
    </w:p>
    <w:p w:rsidR="002A3276" w:rsidRDefault="000029F5">
      <w:pPr>
        <w:spacing w:line="275" w:lineRule="auto"/>
        <w:ind w:left="3940" w:right="1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An excellent communicator, confident in dealing with people from all walks of life. Pleasing nature and hard-working. Ambitious and focused whilst appreciating the need to remain flexible. </w:t>
      </w:r>
      <w:r>
        <w:rPr>
          <w:rFonts w:ascii="Tahoma" w:eastAsia="Tahoma" w:hAnsi="Tahoma" w:cs="Tahoma"/>
          <w:sz w:val="18"/>
          <w:szCs w:val="18"/>
        </w:rPr>
        <w:t>Personally, I am a self-motivated, adaptable and enthusiastic team-player, keen on learning new technologies and implementing them.</w:t>
      </w:r>
    </w:p>
    <w:p w:rsidR="002A3276" w:rsidRDefault="002A32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680;visibility:visible;mso-wrap-distance-left:0;mso-wrap-distance-right:0" from="561.75pt,15.15pt" to="561.75pt,561.2pt" o:allowincell="f" strokeweight=".5pt"/>
        </w:pict>
      </w:r>
      <w:r>
        <w:rPr>
          <w:sz w:val="24"/>
          <w:szCs w:val="24"/>
        </w:rPr>
        <w:pict>
          <v:line id="Shape 3" o:spid="_x0000_s1028" style="position:absolute;z-index:251656704;visibility:visible;mso-wrap-distance-left:0;mso-wrap-distance-right:0" from="216.5pt,15.4pt" to="562pt,15.4pt" o:allowincell="f" strokeweight=".5pt"/>
        </w:pict>
      </w:r>
      <w:r>
        <w:rPr>
          <w:sz w:val="24"/>
          <w:szCs w:val="24"/>
        </w:rPr>
        <w:pict>
          <v:line id="Shape 4" o:spid="_x0000_s1029" style="position:absolute;z-index:251657728;visibility:visible;mso-wrap-distance-left:0;mso-wrap-distance-right:0" from="216.75pt,15.15pt" to="216.75pt,561.2pt" o:allowincell="f" strokeweight=".5pt"/>
        </w:pict>
      </w:r>
      <w:r>
        <w:rPr>
          <w:sz w:val="24"/>
          <w:szCs w:val="24"/>
        </w:rPr>
        <w:pict>
          <v:line id="Shape 5" o:spid="_x0000_s1030" style="position:absolute;z-index:251658752;visibility:visible;mso-wrap-distance-left:0;mso-wrap-distance-right:0" from="216.5pt,560.95pt" to="562pt,560.95pt" o:allowincell="f" strokeweight=".5pt"/>
        </w:pict>
      </w:r>
      <w:r>
        <w:rPr>
          <w:sz w:val="24"/>
          <w:szCs w:val="24"/>
        </w:rPr>
        <w:pict>
          <v:line id="Shape 6" o:spid="_x0000_s1031" style="position:absolute;z-index:251659776;visibility:visible;mso-wrap-distance-left:0;mso-wrap-distance-right:0" from="209.25pt,15.15pt" to="209.25pt,560pt" o:allowincell="f" strokeweight=".5pt"/>
        </w:pict>
      </w:r>
      <w:r>
        <w:rPr>
          <w:sz w:val="24"/>
          <w:szCs w:val="24"/>
        </w:rPr>
        <w:pict>
          <v:line id="Shape 7" o:spid="_x0000_s1032" style="position:absolute;z-index:251660800;visibility:visible;mso-wrap-distance-left:0;mso-wrap-distance-right:0" from="-7.75pt,15.4pt" to="209.5pt,15.4pt" o:allowincell="f" strokeweight=".5pt"/>
        </w:pict>
      </w:r>
      <w:r>
        <w:rPr>
          <w:sz w:val="24"/>
          <w:szCs w:val="24"/>
        </w:rPr>
        <w:pict>
          <v:line id="Shape 8" o:spid="_x0000_s1033" style="position:absolute;z-index:251661824;visibility:visible;mso-wrap-distance-left:0;mso-wrap-distance-right:0" from="-7.5pt,15.15pt" to="-7.5pt,560pt" o:allowincell="f" strokeweight=".5pt"/>
        </w:pict>
      </w:r>
      <w:r>
        <w:rPr>
          <w:sz w:val="24"/>
          <w:szCs w:val="24"/>
        </w:rPr>
        <w:pict>
          <v:line id="Shape 9" o:spid="_x0000_s1034" style="position:absolute;z-index:251662848;visibility:visible;mso-wrap-distance-left:0;mso-wrap-distance-right:0" from="-7.75pt,559.75pt" to="209.5pt,559.75pt" o:allowincell="f" strokeweight=".5pt"/>
        </w:pict>
      </w:r>
    </w:p>
    <w:p w:rsidR="002A3276" w:rsidRDefault="002A3276">
      <w:pPr>
        <w:sectPr w:rsidR="002A3276">
          <w:pgSz w:w="12240" w:h="15840"/>
          <w:pgMar w:top="310" w:right="480" w:bottom="0" w:left="660" w:header="0" w:footer="0" w:gutter="0"/>
          <w:cols w:space="720" w:equalWidth="0">
            <w:col w:w="11100"/>
          </w:cols>
        </w:sectPr>
      </w:pPr>
    </w:p>
    <w:p w:rsidR="002A3276" w:rsidRDefault="002A3276">
      <w:pPr>
        <w:spacing w:line="200" w:lineRule="exact"/>
        <w:rPr>
          <w:sz w:val="24"/>
          <w:szCs w:val="24"/>
        </w:rPr>
      </w:pPr>
    </w:p>
    <w:p w:rsidR="002A3276" w:rsidRDefault="002A3276">
      <w:pPr>
        <w:spacing w:line="200" w:lineRule="exact"/>
        <w:rPr>
          <w:sz w:val="24"/>
          <w:szCs w:val="24"/>
        </w:rPr>
      </w:pPr>
    </w:p>
    <w:p w:rsidR="002A3276" w:rsidRDefault="002A3276">
      <w:pPr>
        <w:spacing w:line="260" w:lineRule="exact"/>
        <w:rPr>
          <w:sz w:val="24"/>
          <w:szCs w:val="24"/>
        </w:rPr>
      </w:pPr>
    </w:p>
    <w:p w:rsidR="002A3276" w:rsidRDefault="000029F5">
      <w:pPr>
        <w:rPr>
          <w:sz w:val="20"/>
          <w:szCs w:val="20"/>
        </w:rPr>
      </w:pPr>
      <w:r>
        <w:rPr>
          <w:rFonts w:eastAsia="Times New Roman"/>
          <w:b/>
          <w:bCs/>
          <w:color w:val="1091B1"/>
          <w:u w:val="single"/>
        </w:rPr>
        <w:t>Educational Qualification</w:t>
      </w:r>
      <w:r>
        <w:rPr>
          <w:rFonts w:ascii="Cambria" w:eastAsia="Cambria" w:hAnsi="Cambria" w:cs="Cambria"/>
          <w:b/>
          <w:bCs/>
          <w:color w:val="1091B1"/>
          <w:u w:val="single"/>
        </w:rPr>
        <w:t>:</w:t>
      </w:r>
    </w:p>
    <w:p w:rsidR="002A3276" w:rsidRDefault="000029F5">
      <w:pPr>
        <w:numPr>
          <w:ilvl w:val="0"/>
          <w:numId w:val="1"/>
        </w:numPr>
        <w:tabs>
          <w:tab w:val="left" w:pos="460"/>
        </w:tabs>
        <w:spacing w:line="228" w:lineRule="auto"/>
        <w:ind w:left="460" w:hanging="28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0"/>
          <w:szCs w:val="20"/>
        </w:rPr>
        <w:t>B. TECH (Computer Science)</w:t>
      </w:r>
    </w:p>
    <w:p w:rsidR="002A3276" w:rsidRDefault="002A3276">
      <w:pPr>
        <w:spacing w:line="2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2A3276" w:rsidRDefault="000029F5">
      <w:pPr>
        <w:spacing w:line="238" w:lineRule="auto"/>
        <w:ind w:left="46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2009-2012 Pondicherry University</w:t>
      </w:r>
    </w:p>
    <w:p w:rsidR="002A3276" w:rsidRDefault="002A3276">
      <w:pPr>
        <w:spacing w:line="94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2A3276" w:rsidRDefault="000029F5">
      <w:pPr>
        <w:numPr>
          <w:ilvl w:val="0"/>
          <w:numId w:val="1"/>
        </w:numPr>
        <w:tabs>
          <w:tab w:val="left" w:pos="457"/>
        </w:tabs>
        <w:spacing w:line="202" w:lineRule="auto"/>
        <w:ind w:left="500" w:right="740" w:hanging="320"/>
        <w:jc w:val="both"/>
        <w:rPr>
          <w:rFonts w:ascii="Symbol" w:eastAsia="Symbol" w:hAnsi="Symbol" w:cs="Symbol"/>
          <w:b/>
          <w:bCs/>
          <w:sz w:val="27"/>
          <w:szCs w:val="27"/>
        </w:rPr>
      </w:pPr>
      <w:r>
        <w:rPr>
          <w:rFonts w:ascii="Cambria" w:eastAsia="Cambria" w:hAnsi="Cambria" w:cs="Cambria"/>
          <w:sz w:val="19"/>
          <w:szCs w:val="19"/>
        </w:rPr>
        <w:t xml:space="preserve">DIPLOMA (Computer Science) 2006-2009 </w:t>
      </w:r>
      <w:r>
        <w:rPr>
          <w:rFonts w:ascii="Cambria" w:eastAsia="Cambria" w:hAnsi="Cambria" w:cs="Cambria"/>
          <w:i/>
          <w:iCs/>
          <w:sz w:val="19"/>
          <w:szCs w:val="19"/>
        </w:rPr>
        <w:t>DOTE TamilNadu</w:t>
      </w:r>
    </w:p>
    <w:p w:rsidR="002A3276" w:rsidRDefault="002A3276">
      <w:pPr>
        <w:spacing w:line="378" w:lineRule="exact"/>
        <w:rPr>
          <w:sz w:val="24"/>
          <w:szCs w:val="24"/>
        </w:rPr>
      </w:pPr>
    </w:p>
    <w:p w:rsidR="002A3276" w:rsidRDefault="000029F5">
      <w:pPr>
        <w:rPr>
          <w:sz w:val="20"/>
          <w:szCs w:val="20"/>
        </w:rPr>
      </w:pPr>
      <w:r>
        <w:rPr>
          <w:rFonts w:eastAsia="Times New Roman"/>
          <w:b/>
          <w:bCs/>
          <w:color w:val="1091B1"/>
          <w:u w:val="single"/>
        </w:rPr>
        <w:t>Training and Technical skills</w:t>
      </w:r>
      <w:r>
        <w:rPr>
          <w:rFonts w:eastAsia="Times New Roman"/>
          <w:i/>
          <w:iCs/>
          <w:color w:val="1091B1"/>
        </w:rPr>
        <w:t>:</w:t>
      </w:r>
    </w:p>
    <w:p w:rsidR="002A3276" w:rsidRDefault="002A3276">
      <w:pPr>
        <w:spacing w:line="216" w:lineRule="exact"/>
        <w:rPr>
          <w:sz w:val="24"/>
          <w:szCs w:val="24"/>
        </w:rPr>
      </w:pPr>
    </w:p>
    <w:p w:rsidR="002A3276" w:rsidRDefault="000029F5">
      <w:pPr>
        <w:numPr>
          <w:ilvl w:val="0"/>
          <w:numId w:val="2"/>
        </w:numPr>
        <w:tabs>
          <w:tab w:val="left" w:pos="460"/>
        </w:tabs>
        <w:spacing w:line="203" w:lineRule="auto"/>
        <w:ind w:left="460" w:right="400" w:hanging="280"/>
        <w:rPr>
          <w:rFonts w:ascii="Symbol" w:eastAsia="Symbol" w:hAnsi="Symbol" w:cs="Symbol"/>
          <w:b/>
          <w:bCs/>
          <w:sz w:val="27"/>
          <w:szCs w:val="27"/>
        </w:rPr>
      </w:pPr>
      <w:r>
        <w:rPr>
          <w:rFonts w:ascii="Cambria" w:eastAsia="Cambria" w:hAnsi="Cambria" w:cs="Cambria"/>
          <w:sz w:val="19"/>
          <w:szCs w:val="19"/>
        </w:rPr>
        <w:t>Expertise in Software support, Application and customer support</w:t>
      </w:r>
    </w:p>
    <w:p w:rsidR="002A3276" w:rsidRDefault="002A3276">
      <w:pPr>
        <w:spacing w:line="93" w:lineRule="exact"/>
        <w:rPr>
          <w:rFonts w:ascii="Symbol" w:eastAsia="Symbol" w:hAnsi="Symbol" w:cs="Symbol"/>
          <w:b/>
          <w:bCs/>
          <w:sz w:val="27"/>
          <w:szCs w:val="27"/>
        </w:rPr>
      </w:pPr>
    </w:p>
    <w:p w:rsidR="002A3276" w:rsidRDefault="000029F5">
      <w:pPr>
        <w:numPr>
          <w:ilvl w:val="0"/>
          <w:numId w:val="2"/>
        </w:numPr>
        <w:tabs>
          <w:tab w:val="left" w:pos="460"/>
        </w:tabs>
        <w:spacing w:line="194" w:lineRule="auto"/>
        <w:ind w:left="460" w:right="740" w:hanging="28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0"/>
          <w:szCs w:val="20"/>
        </w:rPr>
        <w:t>Training- Bigdata and Hadoop administration</w:t>
      </w:r>
    </w:p>
    <w:p w:rsidR="002A3276" w:rsidRDefault="002A3276">
      <w:pPr>
        <w:spacing w:line="1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2A3276" w:rsidRDefault="000029F5">
      <w:pPr>
        <w:numPr>
          <w:ilvl w:val="0"/>
          <w:numId w:val="2"/>
        </w:numPr>
        <w:tabs>
          <w:tab w:val="left" w:pos="460"/>
        </w:tabs>
        <w:spacing w:line="226" w:lineRule="auto"/>
        <w:ind w:left="460" w:hanging="28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0"/>
          <w:szCs w:val="20"/>
        </w:rPr>
        <w:t>Networking, LAN and WAN networks</w:t>
      </w:r>
    </w:p>
    <w:p w:rsidR="002A3276" w:rsidRDefault="002A3276">
      <w:pPr>
        <w:spacing w:line="16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2A3276" w:rsidRDefault="000029F5">
      <w:pPr>
        <w:numPr>
          <w:ilvl w:val="0"/>
          <w:numId w:val="2"/>
        </w:numPr>
        <w:tabs>
          <w:tab w:val="left" w:pos="460"/>
        </w:tabs>
        <w:spacing w:line="217" w:lineRule="auto"/>
        <w:ind w:left="460" w:hanging="28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0"/>
          <w:szCs w:val="20"/>
        </w:rPr>
        <w:t>Hardware and Software insta</w:t>
      </w:r>
      <w:r>
        <w:rPr>
          <w:rFonts w:ascii="Cambria" w:eastAsia="Cambria" w:hAnsi="Cambria" w:cs="Cambria"/>
          <w:sz w:val="20"/>
          <w:szCs w:val="20"/>
        </w:rPr>
        <w:t>llations</w:t>
      </w:r>
    </w:p>
    <w:p w:rsidR="002A3276" w:rsidRDefault="002A3276">
      <w:pPr>
        <w:spacing w:line="16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2A3276" w:rsidRDefault="000029F5">
      <w:pPr>
        <w:numPr>
          <w:ilvl w:val="0"/>
          <w:numId w:val="2"/>
        </w:numPr>
        <w:tabs>
          <w:tab w:val="left" w:pos="460"/>
        </w:tabs>
        <w:spacing w:line="217" w:lineRule="auto"/>
        <w:ind w:left="460" w:hanging="28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0"/>
          <w:szCs w:val="20"/>
        </w:rPr>
        <w:t>Software deployment</w:t>
      </w:r>
    </w:p>
    <w:p w:rsidR="002A3276" w:rsidRDefault="002A3276">
      <w:pPr>
        <w:spacing w:line="16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2A3276" w:rsidRDefault="000029F5">
      <w:pPr>
        <w:numPr>
          <w:ilvl w:val="0"/>
          <w:numId w:val="2"/>
        </w:numPr>
        <w:tabs>
          <w:tab w:val="left" w:pos="460"/>
        </w:tabs>
        <w:spacing w:line="217" w:lineRule="auto"/>
        <w:ind w:left="460" w:hanging="28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0"/>
          <w:szCs w:val="20"/>
        </w:rPr>
        <w:t>Remote access support</w:t>
      </w:r>
    </w:p>
    <w:p w:rsidR="002A3276" w:rsidRDefault="002A3276">
      <w:pPr>
        <w:spacing w:line="186" w:lineRule="exact"/>
        <w:rPr>
          <w:sz w:val="24"/>
          <w:szCs w:val="24"/>
        </w:rPr>
      </w:pPr>
    </w:p>
    <w:p w:rsidR="002A3276" w:rsidRDefault="000029F5">
      <w:pPr>
        <w:rPr>
          <w:sz w:val="20"/>
          <w:szCs w:val="20"/>
        </w:rPr>
      </w:pPr>
      <w:r>
        <w:rPr>
          <w:rFonts w:eastAsia="Times New Roman"/>
          <w:b/>
          <w:bCs/>
          <w:color w:val="1091B1"/>
          <w:u w:val="single"/>
        </w:rPr>
        <w:t>Language</w:t>
      </w:r>
      <w:r>
        <w:rPr>
          <w:rFonts w:eastAsia="Times New Roman"/>
          <w:i/>
          <w:iCs/>
          <w:color w:val="1091B1"/>
          <w:sz w:val="24"/>
          <w:szCs w:val="24"/>
        </w:rPr>
        <w:t>:</w:t>
      </w:r>
    </w:p>
    <w:p w:rsidR="002A3276" w:rsidRDefault="002A3276">
      <w:pPr>
        <w:spacing w:line="121" w:lineRule="exact"/>
        <w:rPr>
          <w:sz w:val="24"/>
          <w:szCs w:val="24"/>
        </w:rPr>
      </w:pPr>
    </w:p>
    <w:p w:rsidR="002A3276" w:rsidRDefault="000029F5">
      <w:pPr>
        <w:numPr>
          <w:ilvl w:val="0"/>
          <w:numId w:val="3"/>
        </w:numPr>
        <w:tabs>
          <w:tab w:val="left" w:pos="460"/>
        </w:tabs>
        <w:ind w:left="460" w:hanging="28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0"/>
          <w:szCs w:val="20"/>
        </w:rPr>
        <w:t>English</w:t>
      </w:r>
    </w:p>
    <w:p w:rsidR="002A3276" w:rsidRDefault="002A3276">
      <w:pPr>
        <w:spacing w:line="15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2A3276" w:rsidRDefault="000029F5">
      <w:pPr>
        <w:numPr>
          <w:ilvl w:val="0"/>
          <w:numId w:val="3"/>
        </w:numPr>
        <w:tabs>
          <w:tab w:val="left" w:pos="460"/>
        </w:tabs>
        <w:spacing w:line="217" w:lineRule="auto"/>
        <w:ind w:left="460" w:hanging="28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0"/>
          <w:szCs w:val="20"/>
        </w:rPr>
        <w:t>Hindi</w:t>
      </w:r>
    </w:p>
    <w:p w:rsidR="002A3276" w:rsidRDefault="002A3276">
      <w:pPr>
        <w:spacing w:line="16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2A3276" w:rsidRDefault="000029F5">
      <w:pPr>
        <w:numPr>
          <w:ilvl w:val="0"/>
          <w:numId w:val="3"/>
        </w:numPr>
        <w:tabs>
          <w:tab w:val="left" w:pos="460"/>
        </w:tabs>
        <w:spacing w:line="217" w:lineRule="auto"/>
        <w:ind w:left="460" w:hanging="28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0"/>
          <w:szCs w:val="20"/>
        </w:rPr>
        <w:t>Tamil</w:t>
      </w:r>
    </w:p>
    <w:p w:rsidR="002A3276" w:rsidRDefault="002A3276">
      <w:pPr>
        <w:spacing w:line="16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2A3276" w:rsidRDefault="000029F5">
      <w:pPr>
        <w:numPr>
          <w:ilvl w:val="0"/>
          <w:numId w:val="3"/>
        </w:numPr>
        <w:tabs>
          <w:tab w:val="left" w:pos="460"/>
        </w:tabs>
        <w:spacing w:line="217" w:lineRule="auto"/>
        <w:ind w:left="460" w:hanging="28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0"/>
          <w:szCs w:val="20"/>
        </w:rPr>
        <w:t>Malayalam</w:t>
      </w:r>
    </w:p>
    <w:p w:rsidR="002A3276" w:rsidRDefault="002A3276">
      <w:pPr>
        <w:spacing w:line="217" w:lineRule="exact"/>
        <w:rPr>
          <w:sz w:val="24"/>
          <w:szCs w:val="24"/>
        </w:rPr>
      </w:pPr>
    </w:p>
    <w:p w:rsidR="002A3276" w:rsidRDefault="000029F5">
      <w:pPr>
        <w:rPr>
          <w:sz w:val="20"/>
          <w:szCs w:val="20"/>
        </w:rPr>
      </w:pPr>
      <w:r>
        <w:rPr>
          <w:rFonts w:eastAsia="Times New Roman"/>
          <w:b/>
          <w:bCs/>
          <w:color w:val="1091B1"/>
          <w:u w:val="single"/>
        </w:rPr>
        <w:t>Personal Profile:</w:t>
      </w:r>
    </w:p>
    <w:p w:rsidR="002A3276" w:rsidRDefault="002A3276">
      <w:pPr>
        <w:spacing w:line="109" w:lineRule="exact"/>
        <w:rPr>
          <w:sz w:val="24"/>
          <w:szCs w:val="24"/>
        </w:rPr>
      </w:pPr>
    </w:p>
    <w:p w:rsidR="002A3276" w:rsidRDefault="000029F5">
      <w:pPr>
        <w:numPr>
          <w:ilvl w:val="0"/>
          <w:numId w:val="4"/>
        </w:numPr>
        <w:tabs>
          <w:tab w:val="left" w:pos="460"/>
        </w:tabs>
        <w:ind w:left="460" w:hanging="28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Gender </w:t>
      </w:r>
      <w:r>
        <w:rPr>
          <w:rFonts w:ascii="Cambria" w:eastAsia="Cambria" w:hAnsi="Cambria" w:cs="Cambria"/>
          <w:sz w:val="20"/>
          <w:szCs w:val="20"/>
        </w:rPr>
        <w:t>: Male</w:t>
      </w:r>
    </w:p>
    <w:p w:rsidR="002A3276" w:rsidRDefault="002A3276">
      <w:pPr>
        <w:spacing w:line="16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2A3276" w:rsidRDefault="000029F5">
      <w:pPr>
        <w:numPr>
          <w:ilvl w:val="0"/>
          <w:numId w:val="4"/>
        </w:numPr>
        <w:tabs>
          <w:tab w:val="left" w:pos="460"/>
        </w:tabs>
        <w:spacing w:line="215" w:lineRule="auto"/>
        <w:ind w:left="460" w:hanging="28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Nationality </w:t>
      </w:r>
      <w:r>
        <w:rPr>
          <w:rFonts w:ascii="Cambria" w:eastAsia="Cambria" w:hAnsi="Cambria" w:cs="Cambria"/>
          <w:sz w:val="20"/>
          <w:szCs w:val="20"/>
        </w:rPr>
        <w:t>: Indian</w:t>
      </w:r>
    </w:p>
    <w:p w:rsidR="002A3276" w:rsidRDefault="002A3276">
      <w:pPr>
        <w:spacing w:line="17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2A3276" w:rsidRDefault="000029F5">
      <w:pPr>
        <w:numPr>
          <w:ilvl w:val="0"/>
          <w:numId w:val="4"/>
        </w:numPr>
        <w:tabs>
          <w:tab w:val="left" w:pos="460"/>
        </w:tabs>
        <w:spacing w:line="217" w:lineRule="auto"/>
        <w:ind w:left="460" w:hanging="28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Driving License </w:t>
      </w:r>
      <w:r>
        <w:rPr>
          <w:rFonts w:ascii="Cambria" w:eastAsia="Cambria" w:hAnsi="Cambria" w:cs="Cambria"/>
          <w:sz w:val="20"/>
          <w:szCs w:val="20"/>
        </w:rPr>
        <w:t>: Indian LMV 4 Wheel</w:t>
      </w:r>
    </w:p>
    <w:p w:rsidR="002A3276" w:rsidRDefault="002A3276">
      <w:pPr>
        <w:spacing w:line="16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2A3276" w:rsidRDefault="000029F5">
      <w:pPr>
        <w:numPr>
          <w:ilvl w:val="0"/>
          <w:numId w:val="4"/>
        </w:numPr>
        <w:tabs>
          <w:tab w:val="left" w:pos="460"/>
        </w:tabs>
        <w:spacing w:line="217" w:lineRule="auto"/>
        <w:ind w:left="460" w:hanging="28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Visa Status </w:t>
      </w:r>
      <w:r>
        <w:rPr>
          <w:rFonts w:ascii="Cambria" w:eastAsia="Cambria" w:hAnsi="Cambria" w:cs="Cambria"/>
          <w:sz w:val="20"/>
          <w:szCs w:val="20"/>
        </w:rPr>
        <w:t>: Tourist</w:t>
      </w:r>
    </w:p>
    <w:p w:rsidR="002A3276" w:rsidRDefault="002A3276">
      <w:pPr>
        <w:spacing w:line="16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2A3276" w:rsidRDefault="00321004">
      <w:pPr>
        <w:spacing w:line="238" w:lineRule="auto"/>
        <w:ind w:left="44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-</w:t>
      </w:r>
    </w:p>
    <w:p w:rsidR="002A3276" w:rsidRDefault="000029F5">
      <w:pPr>
        <w:numPr>
          <w:ilvl w:val="0"/>
          <w:numId w:val="4"/>
        </w:numPr>
        <w:tabs>
          <w:tab w:val="left" w:pos="460"/>
        </w:tabs>
        <w:spacing w:line="236" w:lineRule="auto"/>
        <w:ind w:left="460" w:hanging="280"/>
        <w:rPr>
          <w:rFonts w:ascii="Symbol" w:eastAsia="Symbol" w:hAnsi="Symbol" w:cs="Symbol"/>
          <w:b/>
          <w:bCs/>
          <w:sz w:val="27"/>
          <w:szCs w:val="27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 xml:space="preserve">Address: </w:t>
      </w:r>
      <w:r>
        <w:rPr>
          <w:rFonts w:ascii="Cambria" w:eastAsia="Cambria" w:hAnsi="Cambria" w:cs="Cambria"/>
          <w:sz w:val="19"/>
          <w:szCs w:val="19"/>
        </w:rPr>
        <w:t>Atlas Building, Rolla, Sharjah</w:t>
      </w:r>
    </w:p>
    <w:p w:rsidR="002A3276" w:rsidRDefault="002A3276">
      <w:pPr>
        <w:spacing w:line="235" w:lineRule="exact"/>
        <w:rPr>
          <w:sz w:val="24"/>
          <w:szCs w:val="24"/>
        </w:rPr>
      </w:pPr>
    </w:p>
    <w:p w:rsidR="002A3276" w:rsidRDefault="000029F5">
      <w:pPr>
        <w:rPr>
          <w:sz w:val="20"/>
          <w:szCs w:val="20"/>
        </w:rPr>
      </w:pPr>
      <w:r>
        <w:rPr>
          <w:rFonts w:eastAsia="Times New Roman"/>
          <w:b/>
          <w:bCs/>
          <w:color w:val="1091B1"/>
          <w:u w:val="single"/>
        </w:rPr>
        <w:t>Hobbies:</w:t>
      </w:r>
    </w:p>
    <w:p w:rsidR="002A3276" w:rsidRDefault="000029F5">
      <w:pPr>
        <w:numPr>
          <w:ilvl w:val="0"/>
          <w:numId w:val="5"/>
        </w:numPr>
        <w:tabs>
          <w:tab w:val="left" w:pos="460"/>
        </w:tabs>
        <w:spacing w:line="228" w:lineRule="auto"/>
        <w:ind w:left="460" w:hanging="28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Sports, Travelling, Music, Cooking</w:t>
      </w:r>
    </w:p>
    <w:p w:rsidR="002A3276" w:rsidRDefault="002A3276">
      <w:pPr>
        <w:spacing w:line="20" w:lineRule="exact"/>
        <w:rPr>
          <w:sz w:val="24"/>
          <w:szCs w:val="24"/>
        </w:rPr>
      </w:pPr>
    </w:p>
    <w:p w:rsidR="002A3276" w:rsidRDefault="00321004">
      <w:pPr>
        <w:spacing w:line="20" w:lineRule="exact"/>
        <w:rPr>
          <w:sz w:val="24"/>
          <w:szCs w:val="24"/>
        </w:rPr>
      </w:pPr>
      <w:r w:rsidRPr="00321004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7.75pt;margin-top:55.75pt;width:212.25pt;height:28.55pt;z-index:251664896;mso-width-relative:margin;mso-height-relative:margin">
            <v:textbox>
              <w:txbxContent>
                <w:p w:rsidR="00321004" w:rsidRDefault="00321004" w:rsidP="00321004">
                  <w:pPr>
                    <w:jc w:val="center"/>
                  </w:pPr>
                  <w:r>
                    <w:t xml:space="preserve">Email: </w:t>
                  </w:r>
                  <w:hyperlink r:id="rId6" w:history="1">
                    <w:r w:rsidRPr="00A91359">
                      <w:rPr>
                        <w:rStyle w:val="Hyperlink"/>
                      </w:rPr>
                      <w:t>sabin-393930@2freemail.com</w:t>
                    </w:r>
                  </w:hyperlink>
                </w:p>
              </w:txbxContent>
            </v:textbox>
          </v:shape>
        </w:pict>
      </w:r>
      <w:r w:rsidR="000029F5">
        <w:rPr>
          <w:sz w:val="24"/>
          <w:szCs w:val="24"/>
        </w:rPr>
        <w:br w:type="column"/>
      </w:r>
    </w:p>
    <w:p w:rsidR="002A3276" w:rsidRDefault="002A3276">
      <w:pPr>
        <w:spacing w:line="364" w:lineRule="exact"/>
        <w:rPr>
          <w:sz w:val="24"/>
          <w:szCs w:val="24"/>
        </w:rPr>
      </w:pPr>
    </w:p>
    <w:p w:rsidR="002A3276" w:rsidRDefault="000029F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>Professional Experience:</w:t>
      </w:r>
    </w:p>
    <w:p w:rsidR="002A3276" w:rsidRDefault="000029F5">
      <w:pPr>
        <w:rPr>
          <w:sz w:val="20"/>
          <w:szCs w:val="20"/>
        </w:rPr>
      </w:pPr>
      <w:r>
        <w:rPr>
          <w:rFonts w:eastAsia="Times New Roman"/>
          <w:b/>
          <w:bCs/>
          <w:color w:val="1091B1"/>
          <w:u w:val="single"/>
        </w:rPr>
        <w:t>Bangalore</w:t>
      </w:r>
    </w:p>
    <w:p w:rsidR="002A3276" w:rsidRDefault="000029F5">
      <w:pPr>
        <w:spacing w:line="22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Period: from March 2017 to July 31</w:t>
      </w:r>
      <w:r>
        <w:rPr>
          <w:rFonts w:ascii="Calibri" w:eastAsia="Calibri" w:hAnsi="Calibri" w:cs="Calibri"/>
          <w:b/>
          <w:bCs/>
          <w:sz w:val="25"/>
          <w:szCs w:val="25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20"/>
          <w:szCs w:val="20"/>
        </w:rPr>
        <w:t>, 2019.</w:t>
      </w:r>
    </w:p>
    <w:p w:rsidR="002A3276" w:rsidRDefault="000029F5">
      <w:pPr>
        <w:spacing w:line="19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Position: Software Support Engineer</w:t>
      </w:r>
    </w:p>
    <w:p w:rsidR="002A3276" w:rsidRDefault="002A3276">
      <w:pPr>
        <w:spacing w:line="255" w:lineRule="exact"/>
        <w:rPr>
          <w:sz w:val="24"/>
          <w:szCs w:val="24"/>
        </w:rPr>
      </w:pPr>
    </w:p>
    <w:p w:rsidR="002A3276" w:rsidRDefault="000029F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091B1"/>
          <w:u w:val="single"/>
        </w:rPr>
        <w:t>Roles and Responsibilities:</w:t>
      </w:r>
    </w:p>
    <w:p w:rsidR="002A3276" w:rsidRDefault="002A3276">
      <w:pPr>
        <w:spacing w:line="42" w:lineRule="exact"/>
        <w:rPr>
          <w:sz w:val="24"/>
          <w:szCs w:val="24"/>
        </w:rPr>
      </w:pPr>
    </w:p>
    <w:p w:rsidR="002A3276" w:rsidRDefault="000029F5">
      <w:pPr>
        <w:numPr>
          <w:ilvl w:val="0"/>
          <w:numId w:val="6"/>
        </w:numPr>
        <w:tabs>
          <w:tab w:val="left" w:pos="280"/>
        </w:tabs>
        <w:spacing w:line="184" w:lineRule="auto"/>
        <w:ind w:left="280" w:right="20" w:hanging="276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Perform system, networking and hardware maintenance, support software and applications.</w:t>
      </w:r>
    </w:p>
    <w:p w:rsidR="002A3276" w:rsidRDefault="002A3276">
      <w:pPr>
        <w:spacing w:line="1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2A3276" w:rsidRDefault="000029F5">
      <w:pPr>
        <w:numPr>
          <w:ilvl w:val="0"/>
          <w:numId w:val="6"/>
        </w:numPr>
        <w:tabs>
          <w:tab w:val="left" w:pos="280"/>
        </w:tabs>
        <w:spacing w:line="185" w:lineRule="auto"/>
        <w:ind w:left="280" w:hanging="276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Monitored HP servers and participated in applications installation at Data Centre.</w:t>
      </w:r>
    </w:p>
    <w:p w:rsidR="002A3276" w:rsidRDefault="002A3276">
      <w:pPr>
        <w:spacing w:line="43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2A3276" w:rsidRDefault="000029F5">
      <w:pPr>
        <w:numPr>
          <w:ilvl w:val="0"/>
          <w:numId w:val="6"/>
        </w:numPr>
        <w:tabs>
          <w:tab w:val="left" w:pos="280"/>
        </w:tabs>
        <w:spacing w:line="184" w:lineRule="auto"/>
        <w:ind w:left="280" w:right="20" w:hanging="276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Cooperated effectively with clients to facilitate installation, testing, upgrade, </w:t>
      </w:r>
      <w:r>
        <w:rPr>
          <w:rFonts w:ascii="Calibri" w:eastAsia="Calibri" w:hAnsi="Calibri" w:cs="Calibri"/>
          <w:sz w:val="17"/>
          <w:szCs w:val="17"/>
        </w:rPr>
        <w:t>and migration of new software.</w:t>
      </w:r>
    </w:p>
    <w:p w:rsidR="002A3276" w:rsidRDefault="002A3276">
      <w:pPr>
        <w:spacing w:line="1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2A3276" w:rsidRDefault="000029F5">
      <w:pPr>
        <w:numPr>
          <w:ilvl w:val="0"/>
          <w:numId w:val="6"/>
        </w:numPr>
        <w:tabs>
          <w:tab w:val="left" w:pos="280"/>
        </w:tabs>
        <w:spacing w:line="185" w:lineRule="auto"/>
        <w:ind w:left="280" w:hanging="276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Documented and reported application defects to Development teams</w:t>
      </w:r>
    </w:p>
    <w:p w:rsidR="002A3276" w:rsidRDefault="002A3276">
      <w:pPr>
        <w:spacing w:line="43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2A3276" w:rsidRDefault="000029F5">
      <w:pPr>
        <w:numPr>
          <w:ilvl w:val="0"/>
          <w:numId w:val="6"/>
        </w:numPr>
        <w:tabs>
          <w:tab w:val="left" w:pos="280"/>
        </w:tabs>
        <w:spacing w:line="185" w:lineRule="auto"/>
        <w:ind w:left="280" w:hanging="276"/>
        <w:rPr>
          <w:rFonts w:ascii="MS PGothic" w:eastAsia="MS PGothic" w:hAnsi="MS PGothic" w:cs="MS PGothic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Import data on daily basis and preparing reports to clients</w:t>
      </w:r>
    </w:p>
    <w:p w:rsidR="002A3276" w:rsidRDefault="002A3276">
      <w:pPr>
        <w:spacing w:line="44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2A3276" w:rsidRDefault="000029F5">
      <w:pPr>
        <w:numPr>
          <w:ilvl w:val="0"/>
          <w:numId w:val="6"/>
        </w:numPr>
        <w:tabs>
          <w:tab w:val="left" w:pos="280"/>
        </w:tabs>
        <w:spacing w:line="185" w:lineRule="auto"/>
        <w:ind w:left="280" w:hanging="276"/>
        <w:rPr>
          <w:rFonts w:ascii="MS PGothic" w:eastAsia="MS PGothic" w:hAnsi="MS PGothic" w:cs="MS PGothic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Creating automation tools and installing those as windows services.</w:t>
      </w:r>
    </w:p>
    <w:p w:rsidR="002A3276" w:rsidRDefault="002A3276">
      <w:pPr>
        <w:spacing w:line="44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2A3276" w:rsidRDefault="000029F5">
      <w:pPr>
        <w:numPr>
          <w:ilvl w:val="0"/>
          <w:numId w:val="6"/>
        </w:numPr>
        <w:tabs>
          <w:tab w:val="left" w:pos="280"/>
        </w:tabs>
        <w:ind w:left="280" w:right="20" w:hanging="276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Have participated in </w:t>
      </w:r>
      <w:r>
        <w:rPr>
          <w:rFonts w:ascii="Calibri" w:eastAsia="Calibri" w:hAnsi="Calibri" w:cs="Calibri"/>
          <w:sz w:val="18"/>
          <w:szCs w:val="18"/>
        </w:rPr>
        <w:t>software implementation team for UAT and Production launches.</w:t>
      </w:r>
    </w:p>
    <w:p w:rsidR="002A3276" w:rsidRDefault="002A3276">
      <w:pPr>
        <w:spacing w:line="10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2A3276" w:rsidRDefault="000029F5">
      <w:pPr>
        <w:numPr>
          <w:ilvl w:val="0"/>
          <w:numId w:val="6"/>
        </w:numPr>
        <w:tabs>
          <w:tab w:val="left" w:pos="280"/>
        </w:tabs>
        <w:spacing w:line="183" w:lineRule="auto"/>
        <w:ind w:left="280" w:hanging="276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Can actively participate in understanding the business models and customizing the software solutions.</w:t>
      </w:r>
    </w:p>
    <w:p w:rsidR="002A3276" w:rsidRDefault="002A3276">
      <w:pPr>
        <w:spacing w:line="38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2A3276" w:rsidRDefault="000029F5">
      <w:pPr>
        <w:numPr>
          <w:ilvl w:val="0"/>
          <w:numId w:val="6"/>
        </w:numPr>
        <w:tabs>
          <w:tab w:val="left" w:pos="280"/>
        </w:tabs>
        <w:spacing w:line="185" w:lineRule="auto"/>
        <w:ind w:left="280" w:right="20" w:hanging="276"/>
        <w:jc w:val="both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Provide (24/7) support/availability and respond to 2nd line and 3</w:t>
      </w:r>
      <w:r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19"/>
          <w:szCs w:val="19"/>
        </w:rPr>
        <w:t xml:space="preserve"> line technical issues,</w:t>
      </w:r>
      <w:r>
        <w:rPr>
          <w:rFonts w:ascii="Calibri" w:eastAsia="Calibri" w:hAnsi="Calibri" w:cs="Calibri"/>
          <w:sz w:val="19"/>
          <w:szCs w:val="19"/>
        </w:rPr>
        <w:t xml:space="preserve"> adhering to SLAs, root cause analysis, handle incident calls and involve in change as well as problem management.</w:t>
      </w:r>
    </w:p>
    <w:p w:rsidR="002A3276" w:rsidRDefault="002A3276">
      <w:pPr>
        <w:spacing w:line="234" w:lineRule="exact"/>
        <w:rPr>
          <w:sz w:val="24"/>
          <w:szCs w:val="24"/>
        </w:rPr>
      </w:pPr>
    </w:p>
    <w:p w:rsidR="002A3276" w:rsidRDefault="000029F5">
      <w:pPr>
        <w:rPr>
          <w:sz w:val="20"/>
          <w:szCs w:val="20"/>
        </w:rPr>
      </w:pPr>
      <w:r>
        <w:rPr>
          <w:rFonts w:eastAsia="Times New Roman"/>
          <w:b/>
          <w:bCs/>
          <w:color w:val="1091B1"/>
          <w:u w:val="single"/>
        </w:rPr>
        <w:t>Bangalore:</w:t>
      </w:r>
    </w:p>
    <w:p w:rsidR="002A3276" w:rsidRDefault="000029F5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Period: from December 2015 to March 2017</w:t>
      </w:r>
    </w:p>
    <w:p w:rsidR="002A3276" w:rsidRDefault="002A3276">
      <w:pPr>
        <w:spacing w:line="2" w:lineRule="exact"/>
        <w:rPr>
          <w:sz w:val="24"/>
          <w:szCs w:val="24"/>
        </w:rPr>
      </w:pPr>
    </w:p>
    <w:p w:rsidR="002A3276" w:rsidRDefault="000029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Position: Senior Gaming Support Associate</w:t>
      </w:r>
    </w:p>
    <w:p w:rsidR="002A3276" w:rsidRDefault="002A3276">
      <w:pPr>
        <w:spacing w:line="2" w:lineRule="exact"/>
        <w:rPr>
          <w:sz w:val="24"/>
          <w:szCs w:val="24"/>
        </w:rPr>
      </w:pPr>
    </w:p>
    <w:p w:rsidR="002A3276" w:rsidRDefault="000029F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091B1"/>
          <w:u w:val="single"/>
        </w:rPr>
        <w:t>Roles and R</w:t>
      </w:r>
      <w:r>
        <w:rPr>
          <w:rFonts w:eastAsia="Times New Roman"/>
          <w:b/>
          <w:bCs/>
          <w:i/>
          <w:iCs/>
          <w:color w:val="1091B1"/>
          <w:u w:val="single"/>
        </w:rPr>
        <w:t>esponsibilities:</w:t>
      </w:r>
    </w:p>
    <w:p w:rsidR="002A3276" w:rsidRDefault="002A3276">
      <w:pPr>
        <w:spacing w:line="42" w:lineRule="exact"/>
        <w:rPr>
          <w:sz w:val="24"/>
          <w:szCs w:val="24"/>
        </w:rPr>
      </w:pPr>
    </w:p>
    <w:p w:rsidR="002A3276" w:rsidRDefault="000029F5">
      <w:pPr>
        <w:numPr>
          <w:ilvl w:val="0"/>
          <w:numId w:val="7"/>
        </w:numPr>
        <w:tabs>
          <w:tab w:val="left" w:pos="280"/>
        </w:tabs>
        <w:ind w:left="280" w:right="20" w:hanging="276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To handle PC/Console gaming issues by providing solutions to the gamer’s cases via email.</w:t>
      </w:r>
    </w:p>
    <w:p w:rsidR="002A3276" w:rsidRDefault="002A3276">
      <w:pPr>
        <w:spacing w:line="123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2A3276" w:rsidRDefault="000029F5">
      <w:pPr>
        <w:numPr>
          <w:ilvl w:val="0"/>
          <w:numId w:val="7"/>
        </w:numPr>
        <w:tabs>
          <w:tab w:val="left" w:pos="280"/>
        </w:tabs>
        <w:spacing w:line="185" w:lineRule="auto"/>
        <w:ind w:left="280" w:right="20" w:hanging="276"/>
        <w:jc w:val="both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To handle the communication with the gamers in a professional manner, taking ownership of their cases, and deliver an exceptional customer </w:t>
      </w:r>
      <w:r>
        <w:rPr>
          <w:rFonts w:ascii="Calibri" w:eastAsia="Calibri" w:hAnsi="Calibri" w:cs="Calibri"/>
          <w:sz w:val="19"/>
          <w:szCs w:val="19"/>
        </w:rPr>
        <w:t>experience with every interaction.</w:t>
      </w:r>
    </w:p>
    <w:p w:rsidR="002A3276" w:rsidRDefault="002A3276">
      <w:pPr>
        <w:spacing w:line="45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2A3276" w:rsidRDefault="000029F5">
      <w:pPr>
        <w:numPr>
          <w:ilvl w:val="0"/>
          <w:numId w:val="7"/>
        </w:numPr>
        <w:tabs>
          <w:tab w:val="left" w:pos="280"/>
        </w:tabs>
        <w:spacing w:line="184" w:lineRule="auto"/>
        <w:ind w:left="280" w:right="20" w:hanging="276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To provide accurate, valid and complete troubleshooting by following the right processes and using the right tools.</w:t>
      </w:r>
    </w:p>
    <w:p w:rsidR="002A3276" w:rsidRDefault="002A3276">
      <w:pPr>
        <w:spacing w:line="44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2A3276" w:rsidRDefault="000029F5">
      <w:pPr>
        <w:numPr>
          <w:ilvl w:val="0"/>
          <w:numId w:val="7"/>
        </w:numPr>
        <w:tabs>
          <w:tab w:val="left" w:pos="280"/>
        </w:tabs>
        <w:spacing w:line="184" w:lineRule="auto"/>
        <w:ind w:left="280" w:right="20" w:hanging="276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To contribute positively towards the achievement of individual and team performance targets, Service Le</w:t>
      </w:r>
      <w:r>
        <w:rPr>
          <w:rFonts w:ascii="Calibri" w:eastAsia="Calibri" w:hAnsi="Calibri" w:cs="Calibri"/>
          <w:sz w:val="17"/>
          <w:szCs w:val="17"/>
        </w:rPr>
        <w:t>vels, and Customer Satisfaction Surveys.</w:t>
      </w:r>
    </w:p>
    <w:p w:rsidR="002A3276" w:rsidRDefault="002A3276">
      <w:pPr>
        <w:spacing w:line="1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2A3276" w:rsidRDefault="000029F5">
      <w:pPr>
        <w:numPr>
          <w:ilvl w:val="0"/>
          <w:numId w:val="7"/>
        </w:numPr>
        <w:tabs>
          <w:tab w:val="left" w:pos="280"/>
        </w:tabs>
        <w:spacing w:line="185" w:lineRule="auto"/>
        <w:ind w:left="280" w:hanging="276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To develop a deep knowledge of our client’s products and process.</w:t>
      </w:r>
    </w:p>
    <w:p w:rsidR="002A3276" w:rsidRDefault="000029F5">
      <w:pPr>
        <w:rPr>
          <w:sz w:val="20"/>
          <w:szCs w:val="20"/>
        </w:rPr>
      </w:pPr>
      <w:r>
        <w:rPr>
          <w:rFonts w:eastAsia="Times New Roman"/>
          <w:b/>
          <w:bCs/>
          <w:color w:val="1091B1"/>
          <w:u w:val="single"/>
        </w:rPr>
        <w:t>Bangalore:</w:t>
      </w:r>
    </w:p>
    <w:p w:rsidR="002A3276" w:rsidRDefault="000029F5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Period: from January 2014 to July 2015</w:t>
      </w:r>
    </w:p>
    <w:p w:rsidR="002A3276" w:rsidRDefault="002A3276">
      <w:pPr>
        <w:spacing w:line="2" w:lineRule="exact"/>
        <w:rPr>
          <w:sz w:val="24"/>
          <w:szCs w:val="24"/>
        </w:rPr>
      </w:pPr>
    </w:p>
    <w:p w:rsidR="002A3276" w:rsidRDefault="000029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Position: Senior Customer Relationship Officer</w:t>
      </w:r>
    </w:p>
    <w:p w:rsidR="002A3276" w:rsidRDefault="002A3276">
      <w:pPr>
        <w:spacing w:line="2" w:lineRule="exact"/>
        <w:rPr>
          <w:sz w:val="24"/>
          <w:szCs w:val="24"/>
        </w:rPr>
      </w:pPr>
    </w:p>
    <w:p w:rsidR="002A3276" w:rsidRDefault="000029F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091B1"/>
          <w:u w:val="single"/>
        </w:rPr>
        <w:t xml:space="preserve">Roles and </w:t>
      </w:r>
      <w:r>
        <w:rPr>
          <w:rFonts w:eastAsia="Times New Roman"/>
          <w:b/>
          <w:bCs/>
          <w:i/>
          <w:iCs/>
          <w:color w:val="1091B1"/>
          <w:u w:val="single"/>
        </w:rPr>
        <w:t>Responsibilities:</w:t>
      </w:r>
    </w:p>
    <w:p w:rsidR="002A3276" w:rsidRDefault="002A3276">
      <w:pPr>
        <w:spacing w:line="42" w:lineRule="exact"/>
        <w:rPr>
          <w:sz w:val="24"/>
          <w:szCs w:val="24"/>
        </w:rPr>
      </w:pPr>
    </w:p>
    <w:p w:rsidR="002A3276" w:rsidRDefault="000029F5">
      <w:pPr>
        <w:numPr>
          <w:ilvl w:val="0"/>
          <w:numId w:val="8"/>
        </w:numPr>
        <w:tabs>
          <w:tab w:val="left" w:pos="280"/>
        </w:tabs>
        <w:spacing w:line="184" w:lineRule="auto"/>
        <w:ind w:left="280" w:right="20" w:hanging="276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Builds and maintain business relationship with clients by providing prompt and accurate service so as to promote customer loyalty.</w:t>
      </w:r>
    </w:p>
    <w:p w:rsidR="002A3276" w:rsidRDefault="002A3276">
      <w:pPr>
        <w:spacing w:line="1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2A3276" w:rsidRDefault="000029F5">
      <w:pPr>
        <w:numPr>
          <w:ilvl w:val="0"/>
          <w:numId w:val="8"/>
        </w:numPr>
        <w:tabs>
          <w:tab w:val="left" w:pos="280"/>
        </w:tabs>
        <w:spacing w:line="183" w:lineRule="auto"/>
        <w:ind w:left="280" w:hanging="276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Participating in regular product training exercises to maintain product knowledge.</w:t>
      </w:r>
    </w:p>
    <w:p w:rsidR="002A3276" w:rsidRDefault="002A3276">
      <w:pPr>
        <w:spacing w:line="45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2A3276" w:rsidRDefault="000029F5">
      <w:pPr>
        <w:numPr>
          <w:ilvl w:val="0"/>
          <w:numId w:val="8"/>
        </w:numPr>
        <w:tabs>
          <w:tab w:val="left" w:pos="280"/>
        </w:tabs>
        <w:spacing w:line="185" w:lineRule="auto"/>
        <w:ind w:left="280" w:hanging="276"/>
        <w:rPr>
          <w:rFonts w:ascii="MS PGothic" w:eastAsia="MS PGothic" w:hAnsi="MS PGothic" w:cs="MS PGothic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Have leadership </w:t>
      </w:r>
      <w:r>
        <w:rPr>
          <w:rFonts w:ascii="Calibri" w:eastAsia="Calibri" w:hAnsi="Calibri" w:cs="Calibri"/>
          <w:sz w:val="14"/>
          <w:szCs w:val="14"/>
        </w:rPr>
        <w:t>responsibilities and are involved in mentoring new employees.</w:t>
      </w:r>
    </w:p>
    <w:p w:rsidR="002A3276" w:rsidRDefault="002A3276">
      <w:pPr>
        <w:spacing w:line="20" w:lineRule="exact"/>
        <w:rPr>
          <w:sz w:val="24"/>
          <w:szCs w:val="24"/>
        </w:rPr>
      </w:pPr>
    </w:p>
    <w:p w:rsidR="002A3276" w:rsidRDefault="002A3276">
      <w:pPr>
        <w:spacing w:line="200" w:lineRule="exact"/>
        <w:rPr>
          <w:sz w:val="24"/>
          <w:szCs w:val="24"/>
        </w:rPr>
      </w:pPr>
    </w:p>
    <w:p w:rsidR="002A3276" w:rsidRDefault="002A3276">
      <w:pPr>
        <w:sectPr w:rsidR="002A3276">
          <w:type w:val="continuous"/>
          <w:pgSz w:w="12240" w:h="15840"/>
          <w:pgMar w:top="310" w:right="480" w:bottom="0" w:left="660" w:header="0" w:footer="0" w:gutter="0"/>
          <w:cols w:num="2" w:space="720" w:equalWidth="0">
            <w:col w:w="3760" w:space="720"/>
            <w:col w:w="6620"/>
          </w:cols>
        </w:sectPr>
      </w:pPr>
    </w:p>
    <w:p w:rsidR="002A3276" w:rsidRDefault="002A3276">
      <w:pPr>
        <w:spacing w:line="277" w:lineRule="exact"/>
        <w:rPr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2580"/>
        <w:gridCol w:w="3840"/>
        <w:gridCol w:w="2200"/>
      </w:tblGrid>
      <w:tr w:rsidR="002A3276">
        <w:trPr>
          <w:trHeight w:val="284"/>
        </w:trPr>
        <w:tc>
          <w:tcPr>
            <w:tcW w:w="1720" w:type="dxa"/>
            <w:vAlign w:val="bottom"/>
          </w:tcPr>
          <w:p w:rsidR="002A3276" w:rsidRDefault="000029F5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  <w:t>Sharjah, UAE</w:t>
            </w:r>
          </w:p>
        </w:tc>
        <w:tc>
          <w:tcPr>
            <w:tcW w:w="2580" w:type="dxa"/>
            <w:vAlign w:val="bottom"/>
          </w:tcPr>
          <w:p w:rsidR="002A3276" w:rsidRDefault="000029F5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  <w:t>+971 582994919</w:t>
            </w:r>
          </w:p>
        </w:tc>
        <w:tc>
          <w:tcPr>
            <w:tcW w:w="3840" w:type="dxa"/>
            <w:vAlign w:val="bottom"/>
          </w:tcPr>
          <w:p w:rsidR="002A3276" w:rsidRDefault="000029F5">
            <w:pPr>
              <w:ind w:left="5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  <w:t>sabinck28@gmail.com</w:t>
            </w:r>
          </w:p>
        </w:tc>
        <w:tc>
          <w:tcPr>
            <w:tcW w:w="2200" w:type="dxa"/>
            <w:vAlign w:val="bottom"/>
          </w:tcPr>
          <w:p w:rsidR="002A3276" w:rsidRDefault="000029F5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w w:val="96"/>
                <w:sz w:val="24"/>
                <w:szCs w:val="24"/>
              </w:rPr>
              <w:t>/ sabin-c-k-</w:t>
            </w:r>
          </w:p>
        </w:tc>
      </w:tr>
    </w:tbl>
    <w:p w:rsidR="002A3276" w:rsidRDefault="000029F5">
      <w:pPr>
        <w:ind w:left="838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03047280</w:t>
      </w:r>
    </w:p>
    <w:sectPr w:rsidR="002A3276" w:rsidSect="002A3276">
      <w:type w:val="continuous"/>
      <w:pgSz w:w="12240" w:h="15840"/>
      <w:pgMar w:top="310" w:right="480" w:bottom="0" w:left="66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8628610"/>
    <w:lvl w:ilvl="0" w:tplc="890C1466">
      <w:start w:val="1"/>
      <w:numFmt w:val="bullet"/>
      <w:lvlText w:val="➢"/>
      <w:lvlJc w:val="left"/>
    </w:lvl>
    <w:lvl w:ilvl="1" w:tplc="FBD6E8D4">
      <w:numFmt w:val="decimal"/>
      <w:lvlText w:val=""/>
      <w:lvlJc w:val="left"/>
    </w:lvl>
    <w:lvl w:ilvl="2" w:tplc="A8F69268">
      <w:numFmt w:val="decimal"/>
      <w:lvlText w:val=""/>
      <w:lvlJc w:val="left"/>
    </w:lvl>
    <w:lvl w:ilvl="3" w:tplc="180E5964">
      <w:numFmt w:val="decimal"/>
      <w:lvlText w:val=""/>
      <w:lvlJc w:val="left"/>
    </w:lvl>
    <w:lvl w:ilvl="4" w:tplc="BDC2755E">
      <w:numFmt w:val="decimal"/>
      <w:lvlText w:val=""/>
      <w:lvlJc w:val="left"/>
    </w:lvl>
    <w:lvl w:ilvl="5" w:tplc="164470B8">
      <w:numFmt w:val="decimal"/>
      <w:lvlText w:val=""/>
      <w:lvlJc w:val="left"/>
    </w:lvl>
    <w:lvl w:ilvl="6" w:tplc="B7AA68EC">
      <w:numFmt w:val="decimal"/>
      <w:lvlText w:val=""/>
      <w:lvlJc w:val="left"/>
    </w:lvl>
    <w:lvl w:ilvl="7" w:tplc="BFA83DD8">
      <w:numFmt w:val="decimal"/>
      <w:lvlText w:val=""/>
      <w:lvlJc w:val="left"/>
    </w:lvl>
    <w:lvl w:ilvl="8" w:tplc="0A7EF00C">
      <w:numFmt w:val="decimal"/>
      <w:lvlText w:val=""/>
      <w:lvlJc w:val="left"/>
    </w:lvl>
  </w:abstractNum>
  <w:abstractNum w:abstractNumId="1">
    <w:nsid w:val="00001649"/>
    <w:multiLevelType w:val="hybridMultilevel"/>
    <w:tmpl w:val="5DE0B7F0"/>
    <w:lvl w:ilvl="0" w:tplc="E4787948">
      <w:start w:val="1"/>
      <w:numFmt w:val="bullet"/>
      <w:lvlText w:val="•"/>
      <w:lvlJc w:val="left"/>
    </w:lvl>
    <w:lvl w:ilvl="1" w:tplc="1F207080">
      <w:numFmt w:val="decimal"/>
      <w:lvlText w:val=""/>
      <w:lvlJc w:val="left"/>
    </w:lvl>
    <w:lvl w:ilvl="2" w:tplc="3C6ED1B0">
      <w:numFmt w:val="decimal"/>
      <w:lvlText w:val=""/>
      <w:lvlJc w:val="left"/>
    </w:lvl>
    <w:lvl w:ilvl="3" w:tplc="C4D22B96">
      <w:numFmt w:val="decimal"/>
      <w:lvlText w:val=""/>
      <w:lvlJc w:val="left"/>
    </w:lvl>
    <w:lvl w:ilvl="4" w:tplc="A2E015A4">
      <w:numFmt w:val="decimal"/>
      <w:lvlText w:val=""/>
      <w:lvlJc w:val="left"/>
    </w:lvl>
    <w:lvl w:ilvl="5" w:tplc="9BBE4F6C">
      <w:numFmt w:val="decimal"/>
      <w:lvlText w:val=""/>
      <w:lvlJc w:val="left"/>
    </w:lvl>
    <w:lvl w:ilvl="6" w:tplc="679C6174">
      <w:numFmt w:val="decimal"/>
      <w:lvlText w:val=""/>
      <w:lvlJc w:val="left"/>
    </w:lvl>
    <w:lvl w:ilvl="7" w:tplc="24B8FE56">
      <w:numFmt w:val="decimal"/>
      <w:lvlText w:val=""/>
      <w:lvlJc w:val="left"/>
    </w:lvl>
    <w:lvl w:ilvl="8" w:tplc="C3F05672">
      <w:numFmt w:val="decimal"/>
      <w:lvlText w:val=""/>
      <w:lvlJc w:val="left"/>
    </w:lvl>
  </w:abstractNum>
  <w:abstractNum w:abstractNumId="2">
    <w:nsid w:val="000026E9"/>
    <w:multiLevelType w:val="hybridMultilevel"/>
    <w:tmpl w:val="9D0EB456"/>
    <w:lvl w:ilvl="0" w:tplc="EF40F1B8">
      <w:start w:val="1"/>
      <w:numFmt w:val="bullet"/>
      <w:lvlText w:val="➢"/>
      <w:lvlJc w:val="left"/>
    </w:lvl>
    <w:lvl w:ilvl="1" w:tplc="A43E8690">
      <w:numFmt w:val="decimal"/>
      <w:lvlText w:val=""/>
      <w:lvlJc w:val="left"/>
    </w:lvl>
    <w:lvl w:ilvl="2" w:tplc="CEB6B28E">
      <w:numFmt w:val="decimal"/>
      <w:lvlText w:val=""/>
      <w:lvlJc w:val="left"/>
    </w:lvl>
    <w:lvl w:ilvl="3" w:tplc="85C4593E">
      <w:numFmt w:val="decimal"/>
      <w:lvlText w:val=""/>
      <w:lvlJc w:val="left"/>
    </w:lvl>
    <w:lvl w:ilvl="4" w:tplc="F96A2452">
      <w:numFmt w:val="decimal"/>
      <w:lvlText w:val=""/>
      <w:lvlJc w:val="left"/>
    </w:lvl>
    <w:lvl w:ilvl="5" w:tplc="E56E4AE0">
      <w:numFmt w:val="decimal"/>
      <w:lvlText w:val=""/>
      <w:lvlJc w:val="left"/>
    </w:lvl>
    <w:lvl w:ilvl="6" w:tplc="C19860DC">
      <w:numFmt w:val="decimal"/>
      <w:lvlText w:val=""/>
      <w:lvlJc w:val="left"/>
    </w:lvl>
    <w:lvl w:ilvl="7" w:tplc="516ABC14">
      <w:numFmt w:val="decimal"/>
      <w:lvlText w:val=""/>
      <w:lvlJc w:val="left"/>
    </w:lvl>
    <w:lvl w:ilvl="8" w:tplc="03EE1720">
      <w:numFmt w:val="decimal"/>
      <w:lvlText w:val=""/>
      <w:lvlJc w:val="left"/>
    </w:lvl>
  </w:abstractNum>
  <w:abstractNum w:abstractNumId="3">
    <w:nsid w:val="000041BB"/>
    <w:multiLevelType w:val="hybridMultilevel"/>
    <w:tmpl w:val="B2BA1240"/>
    <w:lvl w:ilvl="0" w:tplc="69788B3A">
      <w:start w:val="1"/>
      <w:numFmt w:val="bullet"/>
      <w:lvlText w:val="➢"/>
      <w:lvlJc w:val="left"/>
    </w:lvl>
    <w:lvl w:ilvl="1" w:tplc="9DA2C13A">
      <w:numFmt w:val="decimal"/>
      <w:lvlText w:val=""/>
      <w:lvlJc w:val="left"/>
    </w:lvl>
    <w:lvl w:ilvl="2" w:tplc="55C6E1C4">
      <w:numFmt w:val="decimal"/>
      <w:lvlText w:val=""/>
      <w:lvlJc w:val="left"/>
    </w:lvl>
    <w:lvl w:ilvl="3" w:tplc="B424401C">
      <w:numFmt w:val="decimal"/>
      <w:lvlText w:val=""/>
      <w:lvlJc w:val="left"/>
    </w:lvl>
    <w:lvl w:ilvl="4" w:tplc="D93EDCF4">
      <w:numFmt w:val="decimal"/>
      <w:lvlText w:val=""/>
      <w:lvlJc w:val="left"/>
    </w:lvl>
    <w:lvl w:ilvl="5" w:tplc="31B2EE64">
      <w:numFmt w:val="decimal"/>
      <w:lvlText w:val=""/>
      <w:lvlJc w:val="left"/>
    </w:lvl>
    <w:lvl w:ilvl="6" w:tplc="F77A869C">
      <w:numFmt w:val="decimal"/>
      <w:lvlText w:val=""/>
      <w:lvlJc w:val="left"/>
    </w:lvl>
    <w:lvl w:ilvl="7" w:tplc="752A5DB6">
      <w:numFmt w:val="decimal"/>
      <w:lvlText w:val=""/>
      <w:lvlJc w:val="left"/>
    </w:lvl>
    <w:lvl w:ilvl="8" w:tplc="7E340B7A">
      <w:numFmt w:val="decimal"/>
      <w:lvlText w:val=""/>
      <w:lvlJc w:val="left"/>
    </w:lvl>
  </w:abstractNum>
  <w:abstractNum w:abstractNumId="4">
    <w:nsid w:val="00005AF1"/>
    <w:multiLevelType w:val="hybridMultilevel"/>
    <w:tmpl w:val="074416FE"/>
    <w:lvl w:ilvl="0" w:tplc="876CCF9A">
      <w:start w:val="1"/>
      <w:numFmt w:val="bullet"/>
      <w:lvlText w:val="•"/>
      <w:lvlJc w:val="left"/>
    </w:lvl>
    <w:lvl w:ilvl="1" w:tplc="C810CB30">
      <w:numFmt w:val="decimal"/>
      <w:lvlText w:val=""/>
      <w:lvlJc w:val="left"/>
    </w:lvl>
    <w:lvl w:ilvl="2" w:tplc="8B3E550C">
      <w:numFmt w:val="decimal"/>
      <w:lvlText w:val=""/>
      <w:lvlJc w:val="left"/>
    </w:lvl>
    <w:lvl w:ilvl="3" w:tplc="38BCF6C0">
      <w:numFmt w:val="decimal"/>
      <w:lvlText w:val=""/>
      <w:lvlJc w:val="left"/>
    </w:lvl>
    <w:lvl w:ilvl="4" w:tplc="BAFE243A">
      <w:numFmt w:val="decimal"/>
      <w:lvlText w:val=""/>
      <w:lvlJc w:val="left"/>
    </w:lvl>
    <w:lvl w:ilvl="5" w:tplc="3EC213EC">
      <w:numFmt w:val="decimal"/>
      <w:lvlText w:val=""/>
      <w:lvlJc w:val="left"/>
    </w:lvl>
    <w:lvl w:ilvl="6" w:tplc="A8484DC4">
      <w:numFmt w:val="decimal"/>
      <w:lvlText w:val=""/>
      <w:lvlJc w:val="left"/>
    </w:lvl>
    <w:lvl w:ilvl="7" w:tplc="CC66EA9A">
      <w:numFmt w:val="decimal"/>
      <w:lvlText w:val=""/>
      <w:lvlJc w:val="left"/>
    </w:lvl>
    <w:lvl w:ilvl="8" w:tplc="AB28CC9A">
      <w:numFmt w:val="decimal"/>
      <w:lvlText w:val=""/>
      <w:lvlJc w:val="left"/>
    </w:lvl>
  </w:abstractNum>
  <w:abstractNum w:abstractNumId="5">
    <w:nsid w:val="00005F90"/>
    <w:multiLevelType w:val="hybridMultilevel"/>
    <w:tmpl w:val="9A24DD68"/>
    <w:lvl w:ilvl="0" w:tplc="7DFEDF80">
      <w:start w:val="1"/>
      <w:numFmt w:val="bullet"/>
      <w:lvlText w:val="•"/>
      <w:lvlJc w:val="left"/>
    </w:lvl>
    <w:lvl w:ilvl="1" w:tplc="ED0A5372">
      <w:numFmt w:val="decimal"/>
      <w:lvlText w:val=""/>
      <w:lvlJc w:val="left"/>
    </w:lvl>
    <w:lvl w:ilvl="2" w:tplc="990E4522">
      <w:numFmt w:val="decimal"/>
      <w:lvlText w:val=""/>
      <w:lvlJc w:val="left"/>
    </w:lvl>
    <w:lvl w:ilvl="3" w:tplc="8D4292DE">
      <w:numFmt w:val="decimal"/>
      <w:lvlText w:val=""/>
      <w:lvlJc w:val="left"/>
    </w:lvl>
    <w:lvl w:ilvl="4" w:tplc="CB1ECC74">
      <w:numFmt w:val="decimal"/>
      <w:lvlText w:val=""/>
      <w:lvlJc w:val="left"/>
    </w:lvl>
    <w:lvl w:ilvl="5" w:tplc="2DB2781E">
      <w:numFmt w:val="decimal"/>
      <w:lvlText w:val=""/>
      <w:lvlJc w:val="left"/>
    </w:lvl>
    <w:lvl w:ilvl="6" w:tplc="81508304">
      <w:numFmt w:val="decimal"/>
      <w:lvlText w:val=""/>
      <w:lvlJc w:val="left"/>
    </w:lvl>
    <w:lvl w:ilvl="7" w:tplc="C78E4AFE">
      <w:numFmt w:val="decimal"/>
      <w:lvlText w:val=""/>
      <w:lvlJc w:val="left"/>
    </w:lvl>
    <w:lvl w:ilvl="8" w:tplc="7312F71A">
      <w:numFmt w:val="decimal"/>
      <w:lvlText w:val=""/>
      <w:lvlJc w:val="left"/>
    </w:lvl>
  </w:abstractNum>
  <w:abstractNum w:abstractNumId="6">
    <w:nsid w:val="00006952"/>
    <w:multiLevelType w:val="hybridMultilevel"/>
    <w:tmpl w:val="9844D896"/>
    <w:lvl w:ilvl="0" w:tplc="7A06D384">
      <w:start w:val="1"/>
      <w:numFmt w:val="bullet"/>
      <w:lvlText w:val="•"/>
      <w:lvlJc w:val="left"/>
    </w:lvl>
    <w:lvl w:ilvl="1" w:tplc="EB023598">
      <w:numFmt w:val="decimal"/>
      <w:lvlText w:val=""/>
      <w:lvlJc w:val="left"/>
    </w:lvl>
    <w:lvl w:ilvl="2" w:tplc="54ACDF98">
      <w:numFmt w:val="decimal"/>
      <w:lvlText w:val=""/>
      <w:lvlJc w:val="left"/>
    </w:lvl>
    <w:lvl w:ilvl="3" w:tplc="58C4E6FE">
      <w:numFmt w:val="decimal"/>
      <w:lvlText w:val=""/>
      <w:lvlJc w:val="left"/>
    </w:lvl>
    <w:lvl w:ilvl="4" w:tplc="28F6B13C">
      <w:numFmt w:val="decimal"/>
      <w:lvlText w:val=""/>
      <w:lvlJc w:val="left"/>
    </w:lvl>
    <w:lvl w:ilvl="5" w:tplc="EC1A2A44">
      <w:numFmt w:val="decimal"/>
      <w:lvlText w:val=""/>
      <w:lvlJc w:val="left"/>
    </w:lvl>
    <w:lvl w:ilvl="6" w:tplc="E3D05ADE">
      <w:numFmt w:val="decimal"/>
      <w:lvlText w:val=""/>
      <w:lvlJc w:val="left"/>
    </w:lvl>
    <w:lvl w:ilvl="7" w:tplc="78CA53E0">
      <w:numFmt w:val="decimal"/>
      <w:lvlText w:val=""/>
      <w:lvlJc w:val="left"/>
    </w:lvl>
    <w:lvl w:ilvl="8" w:tplc="18D27082">
      <w:numFmt w:val="decimal"/>
      <w:lvlText w:val=""/>
      <w:lvlJc w:val="left"/>
    </w:lvl>
  </w:abstractNum>
  <w:abstractNum w:abstractNumId="7">
    <w:nsid w:val="00006DF1"/>
    <w:multiLevelType w:val="hybridMultilevel"/>
    <w:tmpl w:val="B77CA6F4"/>
    <w:lvl w:ilvl="0" w:tplc="8BEEB5C2">
      <w:start w:val="1"/>
      <w:numFmt w:val="bullet"/>
      <w:lvlText w:val="•"/>
      <w:lvlJc w:val="left"/>
    </w:lvl>
    <w:lvl w:ilvl="1" w:tplc="7DBE58D2">
      <w:numFmt w:val="decimal"/>
      <w:lvlText w:val=""/>
      <w:lvlJc w:val="left"/>
    </w:lvl>
    <w:lvl w:ilvl="2" w:tplc="DCB6AF12">
      <w:numFmt w:val="decimal"/>
      <w:lvlText w:val=""/>
      <w:lvlJc w:val="left"/>
    </w:lvl>
    <w:lvl w:ilvl="3" w:tplc="DF4048DA">
      <w:numFmt w:val="decimal"/>
      <w:lvlText w:val=""/>
      <w:lvlJc w:val="left"/>
    </w:lvl>
    <w:lvl w:ilvl="4" w:tplc="66427FE8">
      <w:numFmt w:val="decimal"/>
      <w:lvlText w:val=""/>
      <w:lvlJc w:val="left"/>
    </w:lvl>
    <w:lvl w:ilvl="5" w:tplc="452E881E">
      <w:numFmt w:val="decimal"/>
      <w:lvlText w:val=""/>
      <w:lvlJc w:val="left"/>
    </w:lvl>
    <w:lvl w:ilvl="6" w:tplc="487069FE">
      <w:numFmt w:val="decimal"/>
      <w:lvlText w:val=""/>
      <w:lvlJc w:val="left"/>
    </w:lvl>
    <w:lvl w:ilvl="7" w:tplc="96E0A52E">
      <w:numFmt w:val="decimal"/>
      <w:lvlText w:val=""/>
      <w:lvlJc w:val="left"/>
    </w:lvl>
    <w:lvl w:ilvl="8" w:tplc="4E66258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3276"/>
    <w:rsid w:val="000029F5"/>
    <w:rsid w:val="002A3276"/>
    <w:rsid w:val="0032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-3939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2019-10-13T11:09:00Z</dcterms:created>
  <dcterms:modified xsi:type="dcterms:W3CDTF">2019-10-13T11:09:00Z</dcterms:modified>
</cp:coreProperties>
</file>