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3" w:rsidRDefault="00A17FD7">
      <w:pPr>
        <w:pStyle w:val="BodyText"/>
        <w:spacing w:before="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5796280</wp:posOffset>
            </wp:positionH>
            <wp:positionV relativeFrom="paragraph">
              <wp:posOffset>-436245</wp:posOffset>
            </wp:positionV>
            <wp:extent cx="1200150" cy="1502410"/>
            <wp:effectExtent l="19050" t="0" r="0" b="0"/>
            <wp:wrapNone/>
            <wp:docPr id="1" name="image1.jpeg" descr="C:\Users\user\Downloads\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AC3" w:rsidRDefault="007C5F14">
      <w:pPr>
        <w:pStyle w:val="Heading2"/>
      </w:pPr>
      <w:r>
        <w:t xml:space="preserve">JOHNSON </w:t>
      </w:r>
    </w:p>
    <w:p w:rsidR="00A17FD7" w:rsidRDefault="007C5F14" w:rsidP="00A17FD7">
      <w:pPr>
        <w:spacing w:before="28" w:line="259" w:lineRule="auto"/>
        <w:ind w:left="526" w:right="7568"/>
        <w:rPr>
          <w:b/>
          <w:sz w:val="28"/>
        </w:rPr>
      </w:pPr>
      <w:r>
        <w:rPr>
          <w:b/>
          <w:sz w:val="28"/>
        </w:rPr>
        <w:t xml:space="preserve">Mechanical </w:t>
      </w:r>
      <w:r>
        <w:rPr>
          <w:b/>
          <w:spacing w:val="-3"/>
          <w:sz w:val="28"/>
        </w:rPr>
        <w:t xml:space="preserve">Engineer </w:t>
      </w:r>
    </w:p>
    <w:p w:rsidR="00114AC3" w:rsidRDefault="007C5F14">
      <w:pPr>
        <w:spacing w:line="259" w:lineRule="auto"/>
        <w:ind w:left="526" w:right="8595"/>
        <w:rPr>
          <w:b/>
          <w:sz w:val="28"/>
        </w:rPr>
      </w:pPr>
      <w:r>
        <w:rPr>
          <w:b/>
          <w:sz w:val="28"/>
        </w:rPr>
        <w:t xml:space="preserve">Kerala, </w:t>
      </w:r>
      <w:r>
        <w:rPr>
          <w:b/>
          <w:spacing w:val="-4"/>
          <w:sz w:val="28"/>
        </w:rPr>
        <w:t xml:space="preserve">India </w:t>
      </w:r>
    </w:p>
    <w:p w:rsidR="00114AC3" w:rsidRDefault="007C5F14">
      <w:pPr>
        <w:spacing w:before="22"/>
        <w:ind w:left="526"/>
        <w:rPr>
          <w:b/>
          <w:sz w:val="28"/>
        </w:rPr>
      </w:pPr>
      <w:r>
        <w:rPr>
          <w:b/>
          <w:sz w:val="28"/>
        </w:rPr>
        <w:t xml:space="preserve">E-mail: </w:t>
      </w:r>
      <w:hyperlink r:id="rId6" w:history="1">
        <w:r w:rsidR="00A17FD7" w:rsidRPr="00A17FD7">
          <w:rPr>
            <w:rStyle w:val="Hyperlink"/>
          </w:rPr>
          <w:t>Johnson-393951@2freemail.com</w:t>
        </w:r>
      </w:hyperlink>
    </w:p>
    <w:p w:rsidR="00114AC3" w:rsidRDefault="00114AC3">
      <w:pPr>
        <w:pStyle w:val="BodyText"/>
        <w:rPr>
          <w:b/>
          <w:sz w:val="20"/>
        </w:rPr>
      </w:pPr>
    </w:p>
    <w:p w:rsidR="00114AC3" w:rsidRDefault="00114AC3">
      <w:pPr>
        <w:pStyle w:val="BodyText"/>
        <w:spacing w:before="4"/>
        <w:rPr>
          <w:b/>
          <w:sz w:val="26"/>
        </w:rPr>
      </w:pPr>
    </w:p>
    <w:p w:rsidR="00114AC3" w:rsidRDefault="00114AC3">
      <w:pPr>
        <w:pStyle w:val="BodyText"/>
        <w:spacing w:line="20" w:lineRule="exact"/>
        <w:ind w:left="-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33.95pt;height:.75pt;mso-position-horizontal-relative:char;mso-position-vertical-relative:line" coordsize="10679,15">
            <v:line id="_x0000_s1036" style="position:absolute" from="0,8" to="10679,8"/>
            <w10:wrap type="none"/>
            <w10:anchorlock/>
          </v:group>
        </w:pict>
      </w:r>
    </w:p>
    <w:p w:rsidR="00114AC3" w:rsidRDefault="00114AC3">
      <w:pPr>
        <w:pStyle w:val="BodyText"/>
        <w:spacing w:before="3"/>
        <w:rPr>
          <w:b/>
          <w:sz w:val="21"/>
        </w:rPr>
      </w:pPr>
      <w:r w:rsidRPr="00114A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2.55pt;margin-top:15.2pt;width:449.5pt;height:21.6pt;z-index:-15728128;mso-wrap-distance-left:0;mso-wrap-distance-right:0;mso-position-horizontal-relative:page" fillcolor="#ddd9c3" strokeweight=".48pt">
            <v:textbox inset="0,0,0,0">
              <w:txbxContent>
                <w:p w:rsidR="00114AC3" w:rsidRDefault="007C5F14">
                  <w:pPr>
                    <w:ind w:left="3206" w:right="321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114AC3" w:rsidRDefault="00114AC3">
      <w:pPr>
        <w:pStyle w:val="BodyText"/>
        <w:rPr>
          <w:b/>
          <w:sz w:val="20"/>
        </w:rPr>
      </w:pPr>
    </w:p>
    <w:p w:rsidR="00114AC3" w:rsidRDefault="00114AC3">
      <w:pPr>
        <w:pStyle w:val="BodyText"/>
        <w:spacing w:before="10"/>
        <w:rPr>
          <w:b/>
        </w:rPr>
      </w:pPr>
    </w:p>
    <w:p w:rsidR="00114AC3" w:rsidRDefault="007C5F14">
      <w:pPr>
        <w:pStyle w:val="BodyText"/>
        <w:spacing w:before="44" w:line="276" w:lineRule="auto"/>
        <w:ind w:left="540" w:right="812"/>
        <w:jc w:val="both"/>
      </w:pPr>
      <w:r>
        <w:t xml:space="preserve">To be part of a reputed organization that arranges a platform to deliver my best </w:t>
      </w:r>
      <w:proofErr w:type="gramStart"/>
      <w:r>
        <w:t>skills</w:t>
      </w:r>
      <w:proofErr w:type="gramEnd"/>
      <w:r>
        <w:t xml:space="preserve"> and translate my experience, knowledge, skills and abilities into development of the</w:t>
      </w:r>
      <w:r>
        <w:rPr>
          <w:spacing w:val="-3"/>
        </w:rPr>
        <w:t xml:space="preserve"> </w:t>
      </w:r>
      <w:r>
        <w:t>organization.</w: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11"/>
        <w:rPr>
          <w:sz w:val="16"/>
        </w:rPr>
      </w:pPr>
      <w:r w:rsidRPr="00114AC3">
        <w:pict>
          <v:shape id="_x0000_s1033" type="#_x0000_t202" style="position:absolute;margin-left:70.35pt;margin-top:12.55pt;width:471.7pt;height:21.6pt;z-index:-15727616;mso-wrap-distance-left:0;mso-wrap-distance-right:0;mso-position-horizontal-relative:page" fillcolor="#ddd9c3" strokeweight=".48pt">
            <v:textbox inset="0,0,0,0">
              <w:txbxContent>
                <w:p w:rsidR="00114AC3" w:rsidRDefault="007C5F14">
                  <w:pPr>
                    <w:ind w:left="2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EDUCATIONAL QUALIFICATIONS</w:t>
                  </w:r>
                </w:p>
              </w:txbxContent>
            </v:textbox>
            <w10:wrap type="topAndBottom" anchorx="page"/>
          </v:shape>
        </w:pict>
      </w:r>
    </w:p>
    <w:p w:rsidR="00114AC3" w:rsidRDefault="00114AC3">
      <w:pPr>
        <w:pStyle w:val="BodyText"/>
        <w:spacing w:before="5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8"/>
        <w:gridCol w:w="4141"/>
        <w:gridCol w:w="2545"/>
        <w:gridCol w:w="1368"/>
      </w:tblGrid>
      <w:tr w:rsidR="00114AC3">
        <w:trPr>
          <w:trHeight w:val="905"/>
        </w:trPr>
        <w:tc>
          <w:tcPr>
            <w:tcW w:w="1688" w:type="dxa"/>
          </w:tcPr>
          <w:p w:rsidR="00114AC3" w:rsidRDefault="007C5F14">
            <w:pPr>
              <w:pStyle w:val="TableParagraph"/>
              <w:spacing w:before="60"/>
              <w:ind w:left="365"/>
              <w:rPr>
                <w:b/>
                <w:sz w:val="32"/>
              </w:rPr>
            </w:pPr>
            <w:r>
              <w:rPr>
                <w:b/>
                <w:sz w:val="32"/>
              </w:rPr>
              <w:t>Stream</w:t>
            </w:r>
          </w:p>
        </w:tc>
        <w:tc>
          <w:tcPr>
            <w:tcW w:w="4141" w:type="dxa"/>
          </w:tcPr>
          <w:p w:rsidR="00114AC3" w:rsidRDefault="007C5F14">
            <w:pPr>
              <w:pStyle w:val="TableParagraph"/>
              <w:spacing w:before="60"/>
              <w:ind w:left="1375"/>
              <w:rPr>
                <w:b/>
                <w:sz w:val="32"/>
              </w:rPr>
            </w:pPr>
            <w:r>
              <w:rPr>
                <w:b/>
                <w:sz w:val="32"/>
              </w:rPr>
              <w:t>Institution</w:t>
            </w:r>
          </w:p>
        </w:tc>
        <w:tc>
          <w:tcPr>
            <w:tcW w:w="2545" w:type="dxa"/>
          </w:tcPr>
          <w:p w:rsidR="00114AC3" w:rsidRDefault="007C5F14">
            <w:pPr>
              <w:pStyle w:val="TableParagraph"/>
              <w:spacing w:before="60"/>
              <w:ind w:left="139" w:right="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University/Board</w:t>
            </w:r>
          </w:p>
        </w:tc>
        <w:tc>
          <w:tcPr>
            <w:tcW w:w="1368" w:type="dxa"/>
          </w:tcPr>
          <w:p w:rsidR="00114AC3" w:rsidRDefault="007C5F14">
            <w:pPr>
              <w:pStyle w:val="TableParagraph"/>
              <w:spacing w:before="30" w:line="420" w:lineRule="atLeast"/>
              <w:ind w:left="178" w:firstLine="3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Year of </w:t>
            </w:r>
            <w:r>
              <w:rPr>
                <w:b/>
                <w:w w:val="95"/>
                <w:sz w:val="32"/>
              </w:rPr>
              <w:t>passed.</w:t>
            </w:r>
          </w:p>
        </w:tc>
      </w:tr>
      <w:tr w:rsidR="00114AC3">
        <w:trPr>
          <w:trHeight w:val="834"/>
        </w:trPr>
        <w:tc>
          <w:tcPr>
            <w:tcW w:w="1688" w:type="dxa"/>
          </w:tcPr>
          <w:p w:rsidR="00114AC3" w:rsidRDefault="007C5F14">
            <w:pPr>
              <w:pStyle w:val="TableParagraph"/>
              <w:spacing w:before="62" w:line="259" w:lineRule="auto"/>
              <w:ind w:left="645" w:right="335" w:hanging="281"/>
              <w:rPr>
                <w:sz w:val="28"/>
              </w:rPr>
            </w:pPr>
            <w:r>
              <w:rPr>
                <w:sz w:val="28"/>
              </w:rPr>
              <w:t>NEBOSH IGC</w:t>
            </w:r>
          </w:p>
        </w:tc>
        <w:tc>
          <w:tcPr>
            <w:tcW w:w="4141" w:type="dxa"/>
          </w:tcPr>
          <w:p w:rsidR="00114AC3" w:rsidRDefault="007C5F14">
            <w:pPr>
              <w:pStyle w:val="TableParagraph"/>
              <w:spacing w:before="62" w:line="259" w:lineRule="auto"/>
              <w:ind w:left="265" w:right="485"/>
              <w:rPr>
                <w:sz w:val="28"/>
              </w:rPr>
            </w:pPr>
            <w:r>
              <w:rPr>
                <w:sz w:val="28"/>
              </w:rPr>
              <w:t>Mars Safety Training Institute Cochin, Kerala.</w:t>
            </w:r>
          </w:p>
        </w:tc>
        <w:tc>
          <w:tcPr>
            <w:tcW w:w="2545" w:type="dxa"/>
          </w:tcPr>
          <w:p w:rsidR="00114AC3" w:rsidRDefault="007C5F14">
            <w:pPr>
              <w:pStyle w:val="TableParagraph"/>
              <w:spacing w:before="62"/>
              <w:ind w:left="76" w:right="68"/>
              <w:jc w:val="center"/>
              <w:rPr>
                <w:sz w:val="28"/>
              </w:rPr>
            </w:pPr>
            <w:r>
              <w:rPr>
                <w:sz w:val="28"/>
              </w:rPr>
              <w:t>NEBOSH(UK)</w:t>
            </w:r>
          </w:p>
        </w:tc>
        <w:tc>
          <w:tcPr>
            <w:tcW w:w="1368" w:type="dxa"/>
          </w:tcPr>
          <w:p w:rsidR="00114AC3" w:rsidRDefault="007C5F14">
            <w:pPr>
              <w:pStyle w:val="TableParagraph"/>
              <w:spacing w:before="62"/>
              <w:ind w:left="378" w:right="371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114AC3">
        <w:trPr>
          <w:trHeight w:val="1168"/>
        </w:trPr>
        <w:tc>
          <w:tcPr>
            <w:tcW w:w="1688" w:type="dxa"/>
          </w:tcPr>
          <w:p w:rsidR="00114AC3" w:rsidRDefault="007C5F14">
            <w:pPr>
              <w:pStyle w:val="TableParagraph"/>
              <w:spacing w:before="64"/>
              <w:ind w:left="272" w:right="269"/>
              <w:jc w:val="center"/>
              <w:rPr>
                <w:sz w:val="28"/>
              </w:rPr>
            </w:pPr>
            <w:r>
              <w:rPr>
                <w:sz w:val="28"/>
              </w:rPr>
              <w:t>IOSH</w:t>
            </w:r>
          </w:p>
          <w:p w:rsidR="00114AC3" w:rsidRDefault="007C5F14">
            <w:pPr>
              <w:pStyle w:val="TableParagraph"/>
              <w:spacing w:before="10" w:line="360" w:lineRule="atLeast"/>
              <w:ind w:left="276" w:right="269"/>
              <w:jc w:val="center"/>
              <w:rPr>
                <w:sz w:val="28"/>
              </w:rPr>
            </w:pPr>
            <w:r>
              <w:rPr>
                <w:sz w:val="28"/>
              </w:rPr>
              <w:t>Managing Safety</w:t>
            </w:r>
          </w:p>
        </w:tc>
        <w:tc>
          <w:tcPr>
            <w:tcW w:w="4141" w:type="dxa"/>
          </w:tcPr>
          <w:p w:rsidR="00114AC3" w:rsidRDefault="007C5F14">
            <w:pPr>
              <w:pStyle w:val="TableParagraph"/>
              <w:spacing w:before="64" w:line="259" w:lineRule="auto"/>
              <w:ind w:left="265" w:right="485"/>
              <w:rPr>
                <w:sz w:val="28"/>
              </w:rPr>
            </w:pPr>
            <w:r>
              <w:rPr>
                <w:sz w:val="28"/>
              </w:rPr>
              <w:t>Mars Safety Training Institute Cochin, Kerala.</w:t>
            </w:r>
          </w:p>
        </w:tc>
        <w:tc>
          <w:tcPr>
            <w:tcW w:w="2545" w:type="dxa"/>
          </w:tcPr>
          <w:p w:rsidR="00114AC3" w:rsidRDefault="007C5F14">
            <w:pPr>
              <w:pStyle w:val="TableParagraph"/>
              <w:spacing w:before="64"/>
              <w:ind w:left="72" w:right="68"/>
              <w:jc w:val="center"/>
              <w:rPr>
                <w:sz w:val="28"/>
              </w:rPr>
            </w:pPr>
            <w:r>
              <w:rPr>
                <w:sz w:val="28"/>
              </w:rPr>
              <w:t>IOSH</w:t>
            </w:r>
          </w:p>
        </w:tc>
        <w:tc>
          <w:tcPr>
            <w:tcW w:w="1368" w:type="dxa"/>
          </w:tcPr>
          <w:p w:rsidR="00114AC3" w:rsidRDefault="007C5F14">
            <w:pPr>
              <w:pStyle w:val="TableParagraph"/>
              <w:spacing w:before="64"/>
              <w:ind w:left="378" w:right="371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</w:tbl>
    <w:p w:rsidR="00114AC3" w:rsidRDefault="00114AC3">
      <w:pPr>
        <w:jc w:val="center"/>
        <w:rPr>
          <w:sz w:val="28"/>
        </w:rPr>
        <w:sectPr w:rsidR="00114AC3">
          <w:type w:val="continuous"/>
          <w:pgSz w:w="12240" w:h="15840"/>
          <w:pgMar w:top="1500" w:right="620" w:bottom="280" w:left="9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8"/>
        <w:gridCol w:w="4141"/>
        <w:gridCol w:w="2545"/>
        <w:gridCol w:w="1368"/>
      </w:tblGrid>
      <w:tr w:rsidR="00114AC3">
        <w:trPr>
          <w:trHeight w:val="1245"/>
        </w:trPr>
        <w:tc>
          <w:tcPr>
            <w:tcW w:w="1688" w:type="dxa"/>
          </w:tcPr>
          <w:p w:rsidR="00114AC3" w:rsidRDefault="007C5F14">
            <w:pPr>
              <w:pStyle w:val="TableParagraph"/>
              <w:spacing w:before="60" w:line="259" w:lineRule="auto"/>
              <w:ind w:left="203" w:right="121" w:hanging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B.Tech</w:t>
            </w:r>
            <w:proofErr w:type="spellEnd"/>
            <w:r>
              <w:rPr>
                <w:sz w:val="28"/>
              </w:rPr>
              <w:t xml:space="preserve"> in Mechanical engineering</w:t>
            </w:r>
          </w:p>
        </w:tc>
        <w:tc>
          <w:tcPr>
            <w:tcW w:w="4141" w:type="dxa"/>
          </w:tcPr>
          <w:p w:rsidR="00114AC3" w:rsidRDefault="007C5F14">
            <w:pPr>
              <w:pStyle w:val="TableParagraph"/>
              <w:spacing w:before="60" w:line="271" w:lineRule="auto"/>
              <w:ind w:left="265" w:right="63"/>
              <w:rPr>
                <w:sz w:val="28"/>
              </w:rPr>
            </w:pPr>
            <w:r>
              <w:rPr>
                <w:sz w:val="28"/>
              </w:rPr>
              <w:t xml:space="preserve">Mar </w:t>
            </w:r>
            <w:proofErr w:type="spellStart"/>
            <w:r>
              <w:rPr>
                <w:sz w:val="28"/>
              </w:rPr>
              <w:t>Baselios</w:t>
            </w:r>
            <w:proofErr w:type="spellEnd"/>
            <w:r>
              <w:rPr>
                <w:sz w:val="28"/>
              </w:rPr>
              <w:t xml:space="preserve"> College Of Engineering And </w:t>
            </w:r>
            <w:proofErr w:type="spellStart"/>
            <w:r>
              <w:rPr>
                <w:sz w:val="28"/>
              </w:rPr>
              <w:t>Technology,Thiruvananthapuram</w:t>
            </w:r>
            <w:proofErr w:type="spellEnd"/>
          </w:p>
        </w:tc>
        <w:tc>
          <w:tcPr>
            <w:tcW w:w="2545" w:type="dxa"/>
          </w:tcPr>
          <w:p w:rsidR="00114AC3" w:rsidRDefault="007C5F14">
            <w:pPr>
              <w:pStyle w:val="TableParagraph"/>
              <w:spacing w:before="60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University of Kerala</w:t>
            </w:r>
          </w:p>
        </w:tc>
        <w:tc>
          <w:tcPr>
            <w:tcW w:w="1368" w:type="dxa"/>
          </w:tcPr>
          <w:p w:rsidR="00114AC3" w:rsidRDefault="007C5F14">
            <w:pPr>
              <w:pStyle w:val="TableParagraph"/>
              <w:spacing w:before="60"/>
              <w:ind w:left="378" w:right="371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114AC3">
        <w:trPr>
          <w:trHeight w:val="798"/>
        </w:trPr>
        <w:tc>
          <w:tcPr>
            <w:tcW w:w="1688" w:type="dxa"/>
          </w:tcPr>
          <w:p w:rsidR="00114AC3" w:rsidRDefault="007C5F14">
            <w:pPr>
              <w:pStyle w:val="TableParagraph"/>
              <w:spacing w:before="51"/>
              <w:ind w:left="621"/>
              <w:rPr>
                <w:sz w:val="18"/>
              </w:rPr>
            </w:pPr>
            <w:r>
              <w:rPr>
                <w:position w:val="-9"/>
                <w:sz w:val="28"/>
              </w:rPr>
              <w:t>12</w:t>
            </w:r>
            <w:proofErr w:type="spellStart"/>
            <w:r>
              <w:rPr>
                <w:sz w:val="18"/>
              </w:rPr>
              <w:t>th</w:t>
            </w:r>
            <w:proofErr w:type="spellEnd"/>
          </w:p>
        </w:tc>
        <w:tc>
          <w:tcPr>
            <w:tcW w:w="4141" w:type="dxa"/>
          </w:tcPr>
          <w:p w:rsidR="00114AC3" w:rsidRDefault="007C5F14">
            <w:pPr>
              <w:pStyle w:val="TableParagraph"/>
              <w:spacing w:before="57"/>
              <w:ind w:left="265"/>
              <w:rPr>
                <w:sz w:val="28"/>
              </w:rPr>
            </w:pPr>
            <w:r>
              <w:rPr>
                <w:sz w:val="28"/>
              </w:rPr>
              <w:t xml:space="preserve">G.M.H.S.S. </w:t>
            </w:r>
            <w:proofErr w:type="spellStart"/>
            <w:r>
              <w:rPr>
                <w:sz w:val="28"/>
              </w:rPr>
              <w:t>Vettikkavala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Kollam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45" w:type="dxa"/>
          </w:tcPr>
          <w:p w:rsidR="00114AC3" w:rsidRDefault="007C5F14">
            <w:pPr>
              <w:pStyle w:val="TableParagraph"/>
              <w:spacing w:before="29" w:line="370" w:lineRule="atLeast"/>
              <w:ind w:left="676" w:right="153" w:hanging="500"/>
              <w:rPr>
                <w:sz w:val="28"/>
              </w:rPr>
            </w:pPr>
            <w:r>
              <w:rPr>
                <w:sz w:val="28"/>
              </w:rPr>
              <w:t>Kerala State Higher Secondary</w:t>
            </w:r>
          </w:p>
        </w:tc>
        <w:tc>
          <w:tcPr>
            <w:tcW w:w="1368" w:type="dxa"/>
          </w:tcPr>
          <w:p w:rsidR="00114AC3" w:rsidRDefault="007C5F14">
            <w:pPr>
              <w:pStyle w:val="TableParagraph"/>
              <w:spacing w:before="57"/>
              <w:ind w:left="378" w:right="371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114AC3">
        <w:trPr>
          <w:trHeight w:val="837"/>
        </w:trPr>
        <w:tc>
          <w:tcPr>
            <w:tcW w:w="1688" w:type="dxa"/>
          </w:tcPr>
          <w:p w:rsidR="00114AC3" w:rsidRDefault="007C5F14">
            <w:pPr>
              <w:pStyle w:val="TableParagraph"/>
              <w:spacing w:before="51"/>
              <w:ind w:left="621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proofErr w:type="spellStart"/>
            <w:r>
              <w:rPr>
                <w:sz w:val="18"/>
              </w:rPr>
              <w:t>th</w:t>
            </w:r>
            <w:proofErr w:type="spellEnd"/>
          </w:p>
        </w:tc>
        <w:tc>
          <w:tcPr>
            <w:tcW w:w="4141" w:type="dxa"/>
          </w:tcPr>
          <w:p w:rsidR="00114AC3" w:rsidRDefault="007C5F14">
            <w:pPr>
              <w:pStyle w:val="TableParagraph"/>
              <w:spacing w:before="57" w:line="259" w:lineRule="auto"/>
              <w:ind w:left="265" w:right="1461"/>
              <w:rPr>
                <w:sz w:val="28"/>
              </w:rPr>
            </w:pPr>
            <w:proofErr w:type="spellStart"/>
            <w:r>
              <w:rPr>
                <w:sz w:val="28"/>
              </w:rPr>
              <w:t>R.V.V.H.S.S,Valakom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Kottarakara</w:t>
            </w:r>
            <w:proofErr w:type="spellEnd"/>
            <w:r>
              <w:rPr>
                <w:sz w:val="28"/>
              </w:rPr>
              <w:t>, Kerala</w:t>
            </w:r>
          </w:p>
        </w:tc>
        <w:tc>
          <w:tcPr>
            <w:tcW w:w="2545" w:type="dxa"/>
          </w:tcPr>
          <w:p w:rsidR="00114AC3" w:rsidRDefault="007C5F14">
            <w:pPr>
              <w:pStyle w:val="TableParagraph"/>
              <w:spacing w:before="57"/>
              <w:ind w:left="79" w:right="68"/>
              <w:jc w:val="center"/>
              <w:rPr>
                <w:sz w:val="28"/>
              </w:rPr>
            </w:pPr>
            <w:r>
              <w:rPr>
                <w:sz w:val="28"/>
              </w:rPr>
              <w:t>SSLC</w:t>
            </w:r>
          </w:p>
        </w:tc>
        <w:tc>
          <w:tcPr>
            <w:tcW w:w="1368" w:type="dxa"/>
          </w:tcPr>
          <w:p w:rsidR="00114AC3" w:rsidRDefault="007C5F14">
            <w:pPr>
              <w:pStyle w:val="TableParagraph"/>
              <w:spacing w:before="57"/>
              <w:ind w:left="378" w:right="370"/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</w:tbl>
    <w:p w:rsidR="00114AC3" w:rsidRDefault="00114AC3">
      <w:pPr>
        <w:pStyle w:val="BodyText"/>
        <w:spacing w:before="5"/>
        <w:rPr>
          <w:sz w:val="26"/>
        </w:rPr>
      </w:pPr>
      <w:r w:rsidRPr="00114AC3">
        <w:pict>
          <v:shape id="_x0000_s1032" type="#_x0000_t202" style="position:absolute;margin-left:92.55pt;margin-top:18.35pt;width:449.25pt;height:21.65pt;z-index:-15726592;mso-wrap-distance-left:0;mso-wrap-distance-right:0;mso-position-horizontal-relative:page;mso-position-vertical-relative:text" fillcolor="#ddd9c3" strokeweight=".48pt">
            <v:textbox inset="0,0,0,0">
              <w:txbxContent>
                <w:p w:rsidR="00114AC3" w:rsidRDefault="007C5F14">
                  <w:pPr>
                    <w:ind w:left="3066" w:right="306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OTHER CERTIFICATES</w:t>
                  </w:r>
                </w:p>
              </w:txbxContent>
            </v:textbox>
            <w10:wrap type="topAndBottom" anchorx="page"/>
          </v:shape>
        </w:pic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1"/>
        <w:rPr>
          <w:sz w:val="18"/>
        </w:rPr>
      </w:pPr>
    </w:p>
    <w:p w:rsidR="00114AC3" w:rsidRDefault="007C5F14">
      <w:pPr>
        <w:pStyle w:val="BodyText"/>
        <w:spacing w:before="44"/>
        <w:ind w:left="1130"/>
      </w:pPr>
      <w:r>
        <w:rPr>
          <w:noProof/>
          <w:lang w:bidi="ar-SA"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6731</wp:posOffset>
            </wp:positionV>
            <wp:extent cx="231647" cy="2377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First Aid (USA).</w:t>
      </w:r>
    </w:p>
    <w:p w:rsidR="00114AC3" w:rsidRDefault="00114AC3">
      <w:pPr>
        <w:pStyle w:val="BodyText"/>
        <w:rPr>
          <w:sz w:val="20"/>
        </w:rPr>
      </w:pPr>
    </w:p>
    <w:p w:rsidR="00114AC3" w:rsidRDefault="007C5F14">
      <w:pPr>
        <w:pStyle w:val="BodyText"/>
        <w:spacing w:before="215"/>
        <w:ind w:left="1130"/>
      </w:pPr>
      <w:r>
        <w:rPr>
          <w:noProof/>
          <w:lang w:bidi="ar-SA"/>
        </w:rPr>
        <w:drawing>
          <wp:anchor distT="0" distB="0" distL="0" distR="0" simplePos="0" relativeHeight="487413248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115317</wp:posOffset>
            </wp:positionV>
            <wp:extent cx="231647" cy="2377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HABC level 1 International Award in Fire Safety.</w:t>
      </w:r>
    </w:p>
    <w:p w:rsidR="00114AC3" w:rsidRDefault="00114AC3">
      <w:pPr>
        <w:pStyle w:val="BodyText"/>
        <w:rPr>
          <w:sz w:val="20"/>
        </w:rPr>
      </w:pPr>
    </w:p>
    <w:p w:rsidR="00114AC3" w:rsidRDefault="007C5F14">
      <w:pPr>
        <w:pStyle w:val="BodyText"/>
        <w:spacing w:before="221"/>
        <w:ind w:left="1130"/>
      </w:pPr>
      <w:r>
        <w:rPr>
          <w:noProof/>
          <w:lang w:bidi="ar-SA"/>
        </w:rPr>
        <w:drawing>
          <wp:anchor distT="0" distB="0" distL="0" distR="0" simplePos="0" relativeHeight="487413760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119126</wp:posOffset>
            </wp:positionV>
            <wp:extent cx="231647" cy="2377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Certificate of Outstanding contribution to the 3 million man-hours without a</w:t>
      </w:r>
    </w:p>
    <w:p w:rsidR="00114AC3" w:rsidRDefault="007C5F14">
      <w:pPr>
        <w:pStyle w:val="BodyText"/>
        <w:spacing w:before="16"/>
        <w:ind w:left="886"/>
      </w:pPr>
      <w:proofErr w:type="gramStart"/>
      <w:r>
        <w:t>lost</w:t>
      </w:r>
      <w:proofErr w:type="gramEnd"/>
      <w:r>
        <w:t xml:space="preserve"> time injury in world’s biggest underground metro station project.</w: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7"/>
        <w:rPr>
          <w:sz w:val="23"/>
        </w:rPr>
      </w:pPr>
      <w:r w:rsidRPr="00114AC3">
        <w:pict>
          <v:shape id="_x0000_s1031" type="#_x0000_t202" style="position:absolute;margin-left:92.55pt;margin-top:16.65pt;width:449.4pt;height:21.6pt;z-index:-15726080;mso-wrap-distance-left:0;mso-wrap-distance-right:0;mso-position-horizontal-relative:page" fillcolor="#ddd9c3" strokeweight=".48pt">
            <v:textbox inset="0,0,0,0">
              <w:txbxContent>
                <w:p w:rsidR="00114AC3" w:rsidRDefault="007C5F14">
                  <w:pPr>
                    <w:ind w:left="3472" w:right="34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KEY STRENGTH</w:t>
                  </w:r>
                </w:p>
              </w:txbxContent>
            </v:textbox>
            <w10:wrap type="topAndBottom" anchorx="page"/>
          </v:shape>
        </w:pic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8"/>
        <w:rPr>
          <w:sz w:val="26"/>
        </w:rPr>
      </w:pPr>
    </w:p>
    <w:p w:rsidR="00114AC3" w:rsidRDefault="007C5F14">
      <w:pPr>
        <w:pStyle w:val="BodyText"/>
        <w:spacing w:before="45" w:line="252" w:lineRule="auto"/>
        <w:ind w:left="1246" w:right="1822" w:hanging="178"/>
      </w:pPr>
      <w:r>
        <w:rPr>
          <w:noProof/>
          <w:lang w:bidi="ar-SA"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7367</wp:posOffset>
            </wp:positionV>
            <wp:extent cx="231647" cy="23774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Hard Working and able to work on own Initiative shoulder additional responsibilities as required by Management.</w: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7"/>
        <w:rPr>
          <w:sz w:val="26"/>
        </w:rPr>
      </w:pPr>
      <w:r w:rsidRPr="00114AC3">
        <w:pict>
          <v:shape id="_x0000_s1030" type="#_x0000_t202" style="position:absolute;margin-left:92.55pt;margin-top:18.45pt;width:449.25pt;height:21.6pt;z-index:-15725568;mso-wrap-distance-left:0;mso-wrap-distance-right:0;mso-position-horizontal-relative:page" fillcolor="#ddd9c3" strokeweight=".48pt">
            <v:textbox inset="0,0,0,0">
              <w:txbxContent>
                <w:p w:rsidR="00114AC3" w:rsidRDefault="007C5F14">
                  <w:pPr>
                    <w:ind w:left="3067" w:right="306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SUMMARY OF SKILLS</w:t>
                  </w:r>
                </w:p>
              </w:txbxContent>
            </v:textbox>
            <w10:wrap type="topAndBottom" anchorx="page"/>
          </v:shape>
        </w:pict>
      </w:r>
    </w:p>
    <w:p w:rsidR="00114AC3" w:rsidRDefault="00114AC3">
      <w:pPr>
        <w:rPr>
          <w:sz w:val="26"/>
        </w:rPr>
        <w:sectPr w:rsidR="00114AC3">
          <w:pgSz w:w="12240" w:h="15840"/>
          <w:pgMar w:top="1500" w:right="620" w:bottom="280" w:left="900" w:header="720" w:footer="720" w:gutter="0"/>
          <w:cols w:space="720"/>
        </w:sectPr>
      </w:pPr>
    </w:p>
    <w:p w:rsidR="00114AC3" w:rsidRDefault="007C5F14">
      <w:pPr>
        <w:pStyle w:val="ListParagraph"/>
        <w:numPr>
          <w:ilvl w:val="0"/>
          <w:numId w:val="2"/>
        </w:numPr>
        <w:tabs>
          <w:tab w:val="left" w:pos="1245"/>
          <w:tab w:val="left" w:pos="1246"/>
        </w:tabs>
        <w:spacing w:before="57" w:line="249" w:lineRule="auto"/>
        <w:ind w:right="1478"/>
        <w:rPr>
          <w:sz w:val="28"/>
        </w:rPr>
      </w:pPr>
      <w:r>
        <w:rPr>
          <w:sz w:val="28"/>
        </w:rPr>
        <w:lastRenderedPageBreak/>
        <w:t xml:space="preserve">Diligent and sincere </w:t>
      </w:r>
      <w:r>
        <w:rPr>
          <w:b/>
          <w:sz w:val="28"/>
        </w:rPr>
        <w:t xml:space="preserve">Professional </w:t>
      </w:r>
      <w:r>
        <w:rPr>
          <w:sz w:val="28"/>
        </w:rPr>
        <w:t>offering an experience in mechanical stream.</w:t>
      </w:r>
    </w:p>
    <w:p w:rsidR="00114AC3" w:rsidRDefault="00114AC3">
      <w:pPr>
        <w:pStyle w:val="BodyText"/>
      </w:pPr>
    </w:p>
    <w:p w:rsidR="00114AC3" w:rsidRDefault="00114AC3">
      <w:pPr>
        <w:pStyle w:val="BodyText"/>
        <w:spacing w:before="4"/>
        <w:rPr>
          <w:sz w:val="33"/>
        </w:rPr>
      </w:pPr>
    </w:p>
    <w:p w:rsidR="00114AC3" w:rsidRDefault="007C5F14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ind w:left="1260" w:hanging="361"/>
        <w:rPr>
          <w:sz w:val="28"/>
        </w:rPr>
      </w:pPr>
      <w:r>
        <w:rPr>
          <w:sz w:val="28"/>
        </w:rPr>
        <w:t>Proactive</w:t>
      </w:r>
      <w:r>
        <w:rPr>
          <w:spacing w:val="-3"/>
          <w:sz w:val="28"/>
        </w:rPr>
        <w:t xml:space="preserve"> </w:t>
      </w:r>
      <w:r>
        <w:rPr>
          <w:sz w:val="28"/>
        </w:rPr>
        <w:t>approach.</w:t>
      </w:r>
    </w:p>
    <w:p w:rsidR="00114AC3" w:rsidRDefault="00114AC3">
      <w:pPr>
        <w:pStyle w:val="BodyText"/>
        <w:spacing w:before="3"/>
        <w:rPr>
          <w:sz w:val="38"/>
        </w:rPr>
      </w:pPr>
    </w:p>
    <w:p w:rsidR="00114AC3" w:rsidRDefault="007C5F14">
      <w:pPr>
        <w:pStyle w:val="ListParagraph"/>
        <w:numPr>
          <w:ilvl w:val="0"/>
          <w:numId w:val="2"/>
        </w:numPr>
        <w:tabs>
          <w:tab w:val="left" w:pos="1245"/>
          <w:tab w:val="left" w:pos="1246"/>
        </w:tabs>
        <w:spacing w:line="249" w:lineRule="auto"/>
        <w:ind w:right="845"/>
        <w:rPr>
          <w:sz w:val="28"/>
        </w:rPr>
      </w:pPr>
      <w:r>
        <w:rPr>
          <w:sz w:val="28"/>
        </w:rPr>
        <w:t>Proven team leader with solid experience in conducting training sessions on diverse functional disciplines. Fine-tuned analytical and troubleshooting skills.</w:t>
      </w:r>
    </w:p>
    <w:p w:rsidR="00114AC3" w:rsidRDefault="00114AC3">
      <w:pPr>
        <w:pStyle w:val="BodyText"/>
        <w:spacing w:before="2"/>
        <w:rPr>
          <w:sz w:val="37"/>
        </w:rPr>
      </w:pPr>
    </w:p>
    <w:p w:rsidR="00114AC3" w:rsidRDefault="007C5F14">
      <w:pPr>
        <w:pStyle w:val="ListParagraph"/>
        <w:numPr>
          <w:ilvl w:val="0"/>
          <w:numId w:val="2"/>
        </w:numPr>
        <w:tabs>
          <w:tab w:val="left" w:pos="1245"/>
          <w:tab w:val="left" w:pos="1246"/>
        </w:tabs>
        <w:spacing w:line="249" w:lineRule="auto"/>
        <w:ind w:right="2562"/>
        <w:rPr>
          <w:sz w:val="28"/>
        </w:rPr>
      </w:pPr>
      <w:r>
        <w:rPr>
          <w:sz w:val="28"/>
        </w:rPr>
        <w:t>Highly motivated and positive with strong written and</w:t>
      </w:r>
      <w:r>
        <w:rPr>
          <w:spacing w:val="-29"/>
          <w:sz w:val="28"/>
        </w:rPr>
        <w:t xml:space="preserve"> </w:t>
      </w:r>
      <w:r>
        <w:rPr>
          <w:sz w:val="28"/>
        </w:rPr>
        <w:t>verbal communication</w:t>
      </w:r>
      <w:r>
        <w:rPr>
          <w:spacing w:val="-3"/>
          <w:sz w:val="28"/>
        </w:rPr>
        <w:t xml:space="preserve"> </w:t>
      </w:r>
      <w:r>
        <w:rPr>
          <w:sz w:val="28"/>
        </w:rPr>
        <w:t>skills.</w: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4"/>
      </w:pPr>
      <w:r>
        <w:pict>
          <v:shape id="_x0000_s1029" type="#_x0000_t202" style="position:absolute;margin-left:92.55pt;margin-top:19.55pt;width:449.5pt;height:21.5pt;z-index:-15723008;mso-wrap-distance-left:0;mso-wrap-distance-right:0;mso-position-horizontal-relative:page" fillcolor="#ddd9c3" strokeweight=".48pt">
            <v:textbox inset="0,0,0,0">
              <w:txbxContent>
                <w:p w:rsidR="00114AC3" w:rsidRDefault="007C5F14">
                  <w:pPr>
                    <w:ind w:left="2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CAREER HISTORY</w:t>
                  </w:r>
                </w:p>
              </w:txbxContent>
            </v:textbox>
            <w10:wrap type="topAndBottom" anchorx="page"/>
          </v:shape>
        </w:pic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9"/>
        <w:rPr>
          <w:sz w:val="26"/>
        </w:rPr>
      </w:pPr>
    </w:p>
    <w:p w:rsidR="00114AC3" w:rsidRDefault="00114AC3">
      <w:pPr>
        <w:pStyle w:val="Heading2"/>
        <w:spacing w:before="70"/>
      </w:pPr>
      <w:r>
        <w:pict>
          <v:rect id="_x0000_s1028" style="position:absolute;left:0;text-align:left;margin-left:157.95pt;margin-top:18.4pt;width:152.9pt;height:.95pt;z-index:-15901184;mso-position-horizontal-relative:page" fillcolor="black" stroked="f">
            <w10:wrap anchorx="page"/>
          </v:rect>
        </w:pict>
      </w:r>
      <w:r w:rsidR="007C5F14">
        <w:rPr>
          <w:u w:val="single"/>
        </w:rPr>
        <w:t>From April 26</w:t>
      </w:r>
      <w:r w:rsidR="007C5F14">
        <w:rPr>
          <w:vertAlign w:val="superscript"/>
        </w:rPr>
        <w:t>th</w:t>
      </w:r>
      <w:r w:rsidR="007C5F14">
        <w:t xml:space="preserve"> 2017 to February 3</w:t>
      </w:r>
      <w:r w:rsidR="007C5F14">
        <w:rPr>
          <w:vertAlign w:val="superscript"/>
        </w:rPr>
        <w:t>th</w:t>
      </w:r>
      <w:r w:rsidR="007C5F14">
        <w:t xml:space="preserve"> 2018</w:t>
      </w:r>
    </w:p>
    <w:p w:rsidR="00114AC3" w:rsidRDefault="00114AC3">
      <w:pPr>
        <w:pStyle w:val="BodyText"/>
        <w:spacing w:before="3"/>
        <w:rPr>
          <w:b/>
          <w:sz w:val="23"/>
        </w:rPr>
      </w:pPr>
    </w:p>
    <w:p w:rsidR="00114AC3" w:rsidRDefault="007C5F14">
      <w:pPr>
        <w:spacing w:before="223"/>
        <w:ind w:left="540"/>
        <w:rPr>
          <w:b/>
          <w:sz w:val="28"/>
        </w:rPr>
      </w:pPr>
      <w:r>
        <w:rPr>
          <w:b/>
          <w:sz w:val="28"/>
        </w:rPr>
        <w:t>Designation: Mechanical Engineer</w:t>
      </w:r>
    </w:p>
    <w:p w:rsidR="00114AC3" w:rsidRDefault="00114AC3">
      <w:pPr>
        <w:pStyle w:val="BodyText"/>
        <w:rPr>
          <w:b/>
        </w:rPr>
      </w:pPr>
    </w:p>
    <w:p w:rsidR="00114AC3" w:rsidRDefault="00114AC3">
      <w:pPr>
        <w:pStyle w:val="BodyText"/>
        <w:spacing w:before="2"/>
        <w:rPr>
          <w:b/>
          <w:sz w:val="41"/>
        </w:rPr>
      </w:pPr>
    </w:p>
    <w:p w:rsidR="00114AC3" w:rsidRDefault="007C5F14">
      <w:pPr>
        <w:ind w:left="526"/>
        <w:rPr>
          <w:rFonts w:ascii="Calibri Light"/>
          <w:i/>
          <w:sz w:val="28"/>
        </w:rPr>
      </w:pPr>
      <w:r>
        <w:rPr>
          <w:rFonts w:ascii="Calibri Light"/>
          <w:i/>
          <w:sz w:val="28"/>
          <w:u w:val="single"/>
        </w:rPr>
        <w:t>Completed Projects</w:t>
      </w:r>
      <w:r>
        <w:rPr>
          <w:rFonts w:ascii="Calibri Light"/>
          <w:i/>
          <w:sz w:val="28"/>
        </w:rPr>
        <w:t xml:space="preserve"> </w:t>
      </w:r>
    </w:p>
    <w:p w:rsidR="00114AC3" w:rsidRDefault="00114AC3">
      <w:pPr>
        <w:pStyle w:val="BodyText"/>
        <w:spacing w:before="7"/>
        <w:rPr>
          <w:rFonts w:ascii="Calibri Light"/>
          <w:i/>
          <w:sz w:val="27"/>
        </w:rPr>
      </w:pPr>
    </w:p>
    <w:p w:rsidR="00114AC3" w:rsidRDefault="007C5F14">
      <w:pPr>
        <w:pStyle w:val="Heading2"/>
        <w:spacing w:before="45"/>
      </w:pPr>
      <w:proofErr w:type="gramStart"/>
      <w:r>
        <w:rPr>
          <w:b w:val="0"/>
        </w:rPr>
        <w:t xml:space="preserve">Project </w:t>
      </w:r>
      <w:r>
        <w:t>:</w:t>
      </w:r>
      <w:proofErr w:type="gramEnd"/>
      <w:r>
        <w:t xml:space="preserve"> </w:t>
      </w:r>
      <w:r>
        <w:rPr>
          <w:shd w:val="clear" w:color="auto" w:fill="F7F7F7"/>
        </w:rPr>
        <w:t>CONSTRUCTION OF REFORMERS, PIPELINE STRUCTURE.</w:t>
      </w:r>
    </w:p>
    <w:p w:rsidR="00114AC3" w:rsidRDefault="00114AC3">
      <w:pPr>
        <w:pStyle w:val="BodyText"/>
        <w:spacing w:before="9"/>
        <w:rPr>
          <w:b/>
          <w:sz w:val="16"/>
        </w:rPr>
      </w:pPr>
    </w:p>
    <w:p w:rsidR="00114AC3" w:rsidRDefault="007C5F14">
      <w:pPr>
        <w:tabs>
          <w:tab w:val="left" w:pos="1497"/>
        </w:tabs>
        <w:spacing w:before="44"/>
        <w:ind w:left="526"/>
        <w:rPr>
          <w:b/>
          <w:sz w:val="28"/>
        </w:rPr>
      </w:pPr>
      <w:r>
        <w:rPr>
          <w:sz w:val="28"/>
          <w:shd w:val="clear" w:color="auto" w:fill="F7F7F7"/>
        </w:rPr>
        <w:t>Client</w:t>
      </w:r>
      <w:r>
        <w:rPr>
          <w:sz w:val="28"/>
          <w:shd w:val="clear" w:color="auto" w:fill="F7F7F7"/>
        </w:rPr>
        <w:tab/>
      </w:r>
      <w:r>
        <w:rPr>
          <w:b/>
          <w:sz w:val="28"/>
          <w:shd w:val="clear" w:color="auto" w:fill="F7F7F7"/>
        </w:rPr>
        <w:t>: TECHNIP INDIA Pvt.</w:t>
      </w:r>
      <w:r>
        <w:rPr>
          <w:b/>
          <w:spacing w:val="-7"/>
          <w:sz w:val="28"/>
          <w:shd w:val="clear" w:color="auto" w:fill="F7F7F7"/>
        </w:rPr>
        <w:t xml:space="preserve"> </w:t>
      </w:r>
      <w:r>
        <w:rPr>
          <w:b/>
          <w:sz w:val="28"/>
          <w:shd w:val="clear" w:color="auto" w:fill="F7F7F7"/>
        </w:rPr>
        <w:t>Ltd.</w:t>
      </w:r>
    </w:p>
    <w:p w:rsidR="00114AC3" w:rsidRDefault="00114AC3">
      <w:pPr>
        <w:rPr>
          <w:sz w:val="28"/>
        </w:rPr>
        <w:sectPr w:rsidR="00114AC3">
          <w:pgSz w:w="12240" w:h="15840"/>
          <w:pgMar w:top="1440" w:right="620" w:bottom="280" w:left="900" w:header="720" w:footer="720" w:gutter="0"/>
          <w:cols w:space="720"/>
        </w:sectPr>
      </w:pPr>
    </w:p>
    <w:p w:rsidR="00114AC3" w:rsidRDefault="00114AC3">
      <w:pPr>
        <w:pStyle w:val="BodyText"/>
        <w:rPr>
          <w:b/>
          <w:sz w:val="20"/>
        </w:rPr>
      </w:pPr>
    </w:p>
    <w:p w:rsidR="00114AC3" w:rsidRDefault="00114AC3">
      <w:pPr>
        <w:pStyle w:val="BodyText"/>
        <w:rPr>
          <w:b/>
          <w:sz w:val="20"/>
        </w:rPr>
      </w:pPr>
    </w:p>
    <w:p w:rsidR="00114AC3" w:rsidRDefault="00114AC3">
      <w:pPr>
        <w:pStyle w:val="BodyText"/>
        <w:spacing w:before="11"/>
        <w:rPr>
          <w:b/>
          <w:sz w:val="14"/>
        </w:rPr>
      </w:pPr>
    </w:p>
    <w:p w:rsidR="00114AC3" w:rsidRDefault="00114AC3">
      <w:pPr>
        <w:pStyle w:val="Heading2"/>
        <w:spacing w:before="69"/>
      </w:pPr>
      <w:r>
        <w:pict>
          <v:rect id="_x0000_s1027" style="position:absolute;left:0;text-align:left;margin-left:175pt;margin-top:18.35pt;width:131.4pt;height:.95pt;z-index:-15900160;mso-position-horizontal-relative:page" fillcolor="black" stroked="f">
            <w10:wrap anchorx="page"/>
          </v:rect>
        </w:pict>
      </w:r>
      <w:r w:rsidR="007C5F14">
        <w:rPr>
          <w:u w:val="single"/>
        </w:rPr>
        <w:t>From February 6</w:t>
      </w:r>
      <w:r w:rsidR="007C5F14">
        <w:rPr>
          <w:vertAlign w:val="superscript"/>
        </w:rPr>
        <w:t>th</w:t>
      </w:r>
      <w:r w:rsidR="007C5F14">
        <w:t xml:space="preserve"> 2018 to July 20 </w:t>
      </w:r>
      <w:proofErr w:type="spellStart"/>
      <w:proofErr w:type="gramStart"/>
      <w:r w:rsidR="007C5F14">
        <w:rPr>
          <w:vertAlign w:val="superscript"/>
        </w:rPr>
        <w:t>th</w:t>
      </w:r>
      <w:proofErr w:type="spellEnd"/>
      <w:proofErr w:type="gramEnd"/>
      <w:r w:rsidR="007C5F14">
        <w:t xml:space="preserve"> 2019</w:t>
      </w:r>
    </w:p>
    <w:p w:rsidR="00114AC3" w:rsidRDefault="00114AC3">
      <w:pPr>
        <w:pStyle w:val="BodyText"/>
        <w:spacing w:before="6"/>
        <w:rPr>
          <w:b/>
          <w:sz w:val="19"/>
        </w:rPr>
      </w:pPr>
    </w:p>
    <w:p w:rsidR="00114AC3" w:rsidRDefault="007C5F14">
      <w:pPr>
        <w:spacing w:before="44" w:line="415" w:lineRule="auto"/>
        <w:ind w:left="526" w:right="2675"/>
        <w:rPr>
          <w:b/>
          <w:sz w:val="28"/>
        </w:rPr>
      </w:pPr>
      <w:r>
        <w:rPr>
          <w:b/>
          <w:sz w:val="28"/>
        </w:rPr>
        <w:t>Designation: Junior Engineer (</w:t>
      </w:r>
      <w:proofErr w:type="spellStart"/>
      <w:r>
        <w:rPr>
          <w:b/>
          <w:sz w:val="28"/>
        </w:rPr>
        <w:t>Project&amp;Safety</w:t>
      </w:r>
      <w:proofErr w:type="spellEnd"/>
      <w:r>
        <w:rPr>
          <w:b/>
          <w:sz w:val="28"/>
        </w:rPr>
        <w:t>)</w:t>
      </w:r>
    </w:p>
    <w:p w:rsidR="00114AC3" w:rsidRDefault="00114AC3">
      <w:pPr>
        <w:pStyle w:val="BodyText"/>
        <w:rPr>
          <w:b/>
        </w:rPr>
      </w:pPr>
    </w:p>
    <w:p w:rsidR="00114AC3" w:rsidRDefault="00114AC3">
      <w:pPr>
        <w:pStyle w:val="BodyText"/>
        <w:rPr>
          <w:b/>
        </w:rPr>
      </w:pPr>
    </w:p>
    <w:p w:rsidR="00114AC3" w:rsidRDefault="00114AC3">
      <w:pPr>
        <w:pStyle w:val="BodyText"/>
        <w:spacing w:before="9"/>
        <w:rPr>
          <w:b/>
          <w:sz w:val="23"/>
        </w:rPr>
      </w:pPr>
    </w:p>
    <w:p w:rsidR="00114AC3" w:rsidRDefault="007C5F14">
      <w:pPr>
        <w:pStyle w:val="Heading3"/>
        <w:rPr>
          <w:u w:val="none"/>
        </w:rPr>
      </w:pPr>
      <w:r>
        <w:t>Completed</w:t>
      </w:r>
      <w:r>
        <w:rPr>
          <w:spacing w:val="61"/>
        </w:rPr>
        <w:t xml:space="preserve"> </w:t>
      </w:r>
      <w:r>
        <w:t>Projects</w:t>
      </w:r>
    </w:p>
    <w:p w:rsidR="00114AC3" w:rsidRDefault="007C5F14">
      <w:pPr>
        <w:tabs>
          <w:tab w:val="left" w:pos="1789"/>
        </w:tabs>
        <w:spacing w:before="249"/>
        <w:ind w:left="540"/>
        <w:rPr>
          <w:b/>
          <w:sz w:val="28"/>
        </w:rPr>
      </w:pPr>
      <w:r>
        <w:rPr>
          <w:sz w:val="28"/>
        </w:rPr>
        <w:t>Project</w:t>
      </w:r>
      <w:r>
        <w:rPr>
          <w:sz w:val="28"/>
        </w:rPr>
        <w:tab/>
        <w:t xml:space="preserve">: </w:t>
      </w:r>
      <w:r>
        <w:rPr>
          <w:b/>
          <w:sz w:val="28"/>
        </w:rPr>
        <w:t>QATAR RAIL MAJOR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STATIONS</w:t>
      </w:r>
      <w:proofErr w:type="gramStart"/>
      <w:r>
        <w:rPr>
          <w:b/>
          <w:sz w:val="28"/>
        </w:rPr>
        <w:t>,MUSHEIREB</w:t>
      </w:r>
      <w:proofErr w:type="gramEnd"/>
      <w:r>
        <w:rPr>
          <w:b/>
          <w:sz w:val="28"/>
        </w:rPr>
        <w:t>.</w:t>
      </w:r>
    </w:p>
    <w:p w:rsidR="00114AC3" w:rsidRDefault="00114AC3">
      <w:pPr>
        <w:pStyle w:val="BodyText"/>
        <w:spacing w:before="9"/>
        <w:rPr>
          <w:b/>
          <w:sz w:val="20"/>
        </w:rPr>
      </w:pPr>
    </w:p>
    <w:p w:rsidR="00114AC3" w:rsidRDefault="007C5F14">
      <w:pPr>
        <w:tabs>
          <w:tab w:val="left" w:pos="1764"/>
        </w:tabs>
        <w:ind w:left="540"/>
        <w:rPr>
          <w:b/>
          <w:sz w:val="28"/>
        </w:rPr>
      </w:pPr>
      <w:r>
        <w:rPr>
          <w:sz w:val="28"/>
        </w:rPr>
        <w:t>Client</w:t>
      </w:r>
      <w:r>
        <w:rPr>
          <w:sz w:val="28"/>
        </w:rPr>
        <w:tab/>
        <w:t xml:space="preserve">: </w:t>
      </w:r>
      <w:r>
        <w:rPr>
          <w:b/>
          <w:sz w:val="28"/>
        </w:rPr>
        <w:t>QATAR RAIL</w:t>
      </w:r>
    </w:p>
    <w:p w:rsidR="00114AC3" w:rsidRDefault="00114AC3">
      <w:pPr>
        <w:pStyle w:val="BodyText"/>
        <w:spacing w:before="9"/>
        <w:rPr>
          <w:b/>
          <w:sz w:val="20"/>
        </w:rPr>
      </w:pPr>
    </w:p>
    <w:p w:rsidR="00114AC3" w:rsidRDefault="007C5F14">
      <w:pPr>
        <w:pStyle w:val="BodyText"/>
        <w:spacing w:line="415" w:lineRule="auto"/>
        <w:ind w:left="540" w:right="3000"/>
      </w:pPr>
      <w:r>
        <w:t>Contractor: CONSOLIDATED CONTRACTORS COMPANY, QATAR Sub-Contractor: IMAR TRADING AND CONTRACTING</w:t>
      </w:r>
    </w:p>
    <w:p w:rsidR="00114AC3" w:rsidRDefault="00114AC3">
      <w:pPr>
        <w:pStyle w:val="BodyText"/>
      </w:pPr>
    </w:p>
    <w:p w:rsidR="00114AC3" w:rsidRDefault="00114AC3">
      <w:pPr>
        <w:pStyle w:val="BodyText"/>
      </w:pPr>
    </w:p>
    <w:p w:rsidR="00114AC3" w:rsidRDefault="00114AC3">
      <w:pPr>
        <w:pStyle w:val="BodyText"/>
        <w:spacing w:before="5"/>
        <w:rPr>
          <w:sz w:val="40"/>
        </w:rPr>
      </w:pPr>
    </w:p>
    <w:p w:rsidR="00114AC3" w:rsidRDefault="007C5F14">
      <w:pPr>
        <w:pStyle w:val="Heading3"/>
        <w:rPr>
          <w:u w:val="none"/>
        </w:rPr>
      </w:pPr>
      <w:r>
        <w:t>Completed</w:t>
      </w:r>
      <w:r>
        <w:rPr>
          <w:spacing w:val="61"/>
        </w:rPr>
        <w:t xml:space="preserve"> </w:t>
      </w:r>
      <w:r>
        <w:t>Projects</w:t>
      </w:r>
    </w:p>
    <w:p w:rsidR="00114AC3" w:rsidRDefault="007C5F14">
      <w:pPr>
        <w:tabs>
          <w:tab w:val="left" w:pos="8059"/>
        </w:tabs>
        <w:spacing w:before="136" w:line="223" w:lineRule="auto"/>
        <w:ind w:left="535" w:right="349" w:hanging="10"/>
        <w:rPr>
          <w:b/>
          <w:sz w:val="28"/>
        </w:rPr>
      </w:pPr>
      <w:r>
        <w:rPr>
          <w:b/>
          <w:sz w:val="28"/>
        </w:rPr>
        <w:t>Project   :   QDC5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DATACENTRE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EXTENSION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PROJECT(</w:t>
      </w:r>
      <w:proofErr w:type="gramEnd"/>
      <w:r>
        <w:rPr>
          <w:b/>
          <w:sz w:val="28"/>
        </w:rPr>
        <w:t>MEP&amp;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ELV)</w:t>
      </w:r>
    </w:p>
    <w:p w:rsidR="00114AC3" w:rsidRDefault="00114AC3">
      <w:pPr>
        <w:pStyle w:val="BodyText"/>
        <w:spacing w:before="11"/>
        <w:rPr>
          <w:b/>
          <w:sz w:val="20"/>
        </w:rPr>
      </w:pPr>
    </w:p>
    <w:p w:rsidR="00114AC3" w:rsidRDefault="007C5F14">
      <w:pPr>
        <w:tabs>
          <w:tab w:val="left" w:pos="1512"/>
        </w:tabs>
        <w:ind w:left="540"/>
        <w:rPr>
          <w:b/>
          <w:sz w:val="28"/>
        </w:rPr>
      </w:pPr>
      <w:r>
        <w:rPr>
          <w:sz w:val="28"/>
        </w:rPr>
        <w:t>Client</w:t>
      </w:r>
      <w:r>
        <w:rPr>
          <w:sz w:val="28"/>
        </w:rPr>
        <w:tab/>
        <w:t>: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OOREDOO</w:t>
      </w:r>
    </w:p>
    <w:p w:rsidR="00114AC3" w:rsidRDefault="007C5F14">
      <w:pPr>
        <w:pStyle w:val="BodyText"/>
        <w:spacing w:before="249"/>
        <w:ind w:left="540"/>
      </w:pPr>
      <w:r>
        <w:t>Contractor: GULF BUSINESS DEVELOPMENT GROUP</w:t>
      </w:r>
    </w:p>
    <w:p w:rsidR="00114AC3" w:rsidRDefault="007C5F14">
      <w:pPr>
        <w:pStyle w:val="BodyText"/>
        <w:spacing w:before="247" w:line="249" w:lineRule="auto"/>
        <w:ind w:left="550" w:right="1296" w:hanging="10"/>
      </w:pPr>
      <w:r>
        <w:t>Project Details: Installation of NOVEC FSS</w:t>
      </w:r>
      <w:proofErr w:type="gramStart"/>
      <w:r>
        <w:t>,VESDA</w:t>
      </w:r>
      <w:proofErr w:type="gramEnd"/>
      <w:r>
        <w:t xml:space="preserve"> FSS,PA </w:t>
      </w:r>
      <w:proofErr w:type="spellStart"/>
      <w:r>
        <w:t>system,CCTV,ACS</w:t>
      </w:r>
      <w:proofErr w:type="spellEnd"/>
      <w:r>
        <w:t xml:space="preserve"> and BMS systems.</w:t>
      </w:r>
    </w:p>
    <w:p w:rsidR="00114AC3" w:rsidRDefault="00114AC3">
      <w:pPr>
        <w:spacing w:line="249" w:lineRule="auto"/>
        <w:sectPr w:rsidR="00114AC3">
          <w:pgSz w:w="12240" w:h="15840"/>
          <w:pgMar w:top="1500" w:right="620" w:bottom="280" w:left="900" w:header="720" w:footer="720" w:gutter="0"/>
          <w:cols w:space="720"/>
        </w:sectPr>
      </w:pPr>
    </w:p>
    <w:p w:rsidR="00114AC3" w:rsidRDefault="00114AC3">
      <w:pPr>
        <w:pStyle w:val="BodyText"/>
        <w:ind w:left="94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49.5pt;height:21.65pt;mso-position-horizontal-relative:char;mso-position-vertical-relative:line" fillcolor="#ddd9c3" strokeweight=".48pt">
            <v:textbox inset="0,0,0,0">
              <w:txbxContent>
                <w:p w:rsidR="00114AC3" w:rsidRDefault="007C5F14">
                  <w:pPr>
                    <w:ind w:left="2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JOB RESPONSIBILITIES</w:t>
                  </w:r>
                </w:p>
              </w:txbxContent>
            </v:textbox>
            <w10:wrap type="none"/>
            <w10:anchorlock/>
          </v:shape>
        </w:pic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11"/>
        <w:rPr>
          <w:sz w:val="14"/>
        </w:rPr>
      </w:pPr>
    </w:p>
    <w:p w:rsidR="00114AC3" w:rsidRDefault="007C5F14">
      <w:pPr>
        <w:pStyle w:val="Heading1"/>
        <w:spacing w:before="35"/>
        <w:ind w:left="670"/>
      </w:pPr>
      <w:r>
        <w:t>As Mechanical Engineer:</w:t>
      </w:r>
    </w:p>
    <w:p w:rsidR="00114AC3" w:rsidRDefault="00114AC3">
      <w:pPr>
        <w:pStyle w:val="BodyText"/>
        <w:spacing w:before="7"/>
        <w:rPr>
          <w:b/>
          <w:sz w:val="34"/>
        </w:rPr>
      </w:pP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1"/>
        </w:tabs>
        <w:ind w:hanging="361"/>
        <w:jc w:val="both"/>
        <w:rPr>
          <w:sz w:val="28"/>
        </w:rPr>
      </w:pPr>
      <w:r>
        <w:rPr>
          <w:sz w:val="28"/>
        </w:rPr>
        <w:t>Undertaking site</w:t>
      </w:r>
      <w:r>
        <w:rPr>
          <w:spacing w:val="-5"/>
          <w:sz w:val="28"/>
        </w:rPr>
        <w:t xml:space="preserve"> </w:t>
      </w:r>
      <w:r>
        <w:rPr>
          <w:sz w:val="28"/>
        </w:rPr>
        <w:t>inspections.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1"/>
        </w:tabs>
        <w:spacing w:before="13"/>
        <w:ind w:hanging="361"/>
        <w:jc w:val="both"/>
        <w:rPr>
          <w:sz w:val="28"/>
        </w:rPr>
      </w:pPr>
      <w:r>
        <w:rPr>
          <w:sz w:val="28"/>
        </w:rPr>
        <w:t>Verifying the method statements and method of</w:t>
      </w:r>
      <w:r>
        <w:rPr>
          <w:spacing w:val="-9"/>
          <w:sz w:val="28"/>
        </w:rPr>
        <w:t xml:space="preserve"> </w:t>
      </w:r>
      <w:r>
        <w:rPr>
          <w:sz w:val="28"/>
        </w:rPr>
        <w:t>installation.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1"/>
        </w:tabs>
        <w:spacing w:before="13" w:line="249" w:lineRule="auto"/>
        <w:ind w:right="2205"/>
        <w:jc w:val="both"/>
        <w:rPr>
          <w:sz w:val="28"/>
        </w:rPr>
      </w:pPr>
      <w:r>
        <w:rPr>
          <w:sz w:val="28"/>
        </w:rPr>
        <w:t>Installation and maintenance of Fire fighting and fire alarm systems, public addressable systems, Fire suppression system and other electromechanical</w:t>
      </w:r>
      <w:r>
        <w:rPr>
          <w:spacing w:val="-5"/>
          <w:sz w:val="28"/>
        </w:rPr>
        <w:t xml:space="preserve"> </w:t>
      </w:r>
      <w:r>
        <w:rPr>
          <w:sz w:val="28"/>
        </w:rPr>
        <w:t>activities.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1"/>
        </w:tabs>
        <w:spacing w:line="249" w:lineRule="auto"/>
        <w:ind w:right="2204"/>
        <w:jc w:val="both"/>
        <w:rPr>
          <w:sz w:val="28"/>
        </w:rPr>
      </w:pPr>
      <w:r>
        <w:rPr>
          <w:sz w:val="28"/>
        </w:rPr>
        <w:t>Responsible for installation and maintenance of CCTV, Access control and Building management</w:t>
      </w:r>
      <w:r>
        <w:rPr>
          <w:spacing w:val="-9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ystems.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1"/>
        </w:tabs>
        <w:spacing w:line="356" w:lineRule="exact"/>
        <w:ind w:hanging="361"/>
        <w:jc w:val="both"/>
        <w:rPr>
          <w:sz w:val="28"/>
        </w:rPr>
      </w:pPr>
      <w:r>
        <w:rPr>
          <w:sz w:val="28"/>
        </w:rPr>
        <w:t>Co-ordinate in testing and commissioning of</w:t>
      </w:r>
      <w:r>
        <w:rPr>
          <w:spacing w:val="-14"/>
          <w:sz w:val="28"/>
        </w:rPr>
        <w:t xml:space="preserve"> </w:t>
      </w:r>
      <w:r>
        <w:rPr>
          <w:sz w:val="28"/>
        </w:rPr>
        <w:t>systems.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1"/>
        </w:tabs>
        <w:spacing w:before="9"/>
        <w:ind w:hanging="361"/>
        <w:jc w:val="both"/>
        <w:rPr>
          <w:sz w:val="28"/>
        </w:rPr>
      </w:pPr>
      <w:r>
        <w:rPr>
          <w:sz w:val="28"/>
        </w:rPr>
        <w:t>Execution of standard</w:t>
      </w:r>
      <w:r>
        <w:rPr>
          <w:spacing w:val="-5"/>
          <w:sz w:val="28"/>
        </w:rPr>
        <w:t xml:space="preserve"> </w:t>
      </w:r>
      <w:r>
        <w:rPr>
          <w:sz w:val="28"/>
        </w:rPr>
        <w:t>drawings.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1" w:line="302" w:lineRule="auto"/>
        <w:ind w:right="2207"/>
        <w:rPr>
          <w:sz w:val="28"/>
        </w:rPr>
      </w:pPr>
      <w:r>
        <w:rPr>
          <w:sz w:val="28"/>
        </w:rPr>
        <w:t>Allocating the resources in accordance to the drawings and requirement.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7" w:line="302" w:lineRule="auto"/>
        <w:ind w:right="2205"/>
        <w:rPr>
          <w:sz w:val="28"/>
        </w:rPr>
      </w:pPr>
      <w:r>
        <w:rPr>
          <w:sz w:val="28"/>
        </w:rPr>
        <w:t>Plan and ensure all required materials are to be arranging on time.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7"/>
        <w:ind w:hanging="361"/>
        <w:rPr>
          <w:sz w:val="28"/>
        </w:rPr>
      </w:pPr>
      <w:r>
        <w:rPr>
          <w:sz w:val="28"/>
        </w:rPr>
        <w:t>Estimation of materials</w:t>
      </w:r>
      <w:r>
        <w:rPr>
          <w:sz w:val="28"/>
        </w:rPr>
        <w:t xml:space="preserve"> and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 xml:space="preserve"> requirement to be</w:t>
      </w:r>
      <w:r>
        <w:rPr>
          <w:spacing w:val="-11"/>
          <w:sz w:val="28"/>
        </w:rPr>
        <w:t xml:space="preserve"> </w:t>
      </w:r>
      <w:r>
        <w:rPr>
          <w:sz w:val="28"/>
        </w:rPr>
        <w:t>use.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94" w:line="249" w:lineRule="auto"/>
        <w:ind w:right="2206"/>
        <w:rPr>
          <w:sz w:val="28"/>
        </w:rPr>
      </w:pPr>
      <w:r>
        <w:rPr>
          <w:sz w:val="28"/>
        </w:rPr>
        <w:t>Ensure smooth co-ordination and time bound progress of the work.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356" w:lineRule="exact"/>
        <w:ind w:hanging="361"/>
        <w:rPr>
          <w:sz w:val="28"/>
        </w:rPr>
      </w:pPr>
      <w:r>
        <w:rPr>
          <w:sz w:val="28"/>
        </w:rPr>
        <w:t>Preparation of site reports and labor for the daily</w:t>
      </w:r>
      <w:r>
        <w:rPr>
          <w:spacing w:val="-14"/>
          <w:sz w:val="28"/>
        </w:rPr>
        <w:t xml:space="preserve"> </w:t>
      </w:r>
      <w:r>
        <w:rPr>
          <w:sz w:val="28"/>
        </w:rPr>
        <w:t>activities.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3" w:line="249" w:lineRule="auto"/>
        <w:ind w:right="2205"/>
        <w:rPr>
          <w:sz w:val="28"/>
        </w:rPr>
      </w:pPr>
      <w:r>
        <w:rPr>
          <w:sz w:val="28"/>
        </w:rPr>
        <w:t>Attending the site meetings and preparing the corresponding reports.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97" w:lineRule="auto"/>
        <w:ind w:right="2204"/>
        <w:rPr>
          <w:sz w:val="28"/>
        </w:rPr>
      </w:pPr>
      <w:r>
        <w:rPr>
          <w:sz w:val="28"/>
        </w:rPr>
        <w:t>Client handling and effective communication in various aspects to convey the progress of</w:t>
      </w:r>
      <w:r>
        <w:rPr>
          <w:spacing w:val="-6"/>
          <w:sz w:val="28"/>
        </w:rPr>
        <w:t xml:space="preserve"> </w:t>
      </w:r>
      <w:r>
        <w:rPr>
          <w:sz w:val="28"/>
        </w:rPr>
        <w:t>project.</w:t>
      </w:r>
    </w:p>
    <w:p w:rsidR="00114AC3" w:rsidRDefault="00114AC3">
      <w:pPr>
        <w:pStyle w:val="BodyText"/>
        <w:spacing w:before="1"/>
        <w:rPr>
          <w:sz w:val="35"/>
        </w:rPr>
      </w:pPr>
    </w:p>
    <w:p w:rsidR="00114AC3" w:rsidRDefault="007C5F14">
      <w:pPr>
        <w:pStyle w:val="Heading1"/>
        <w:ind w:left="526"/>
      </w:pPr>
      <w:r>
        <w:t>HSEO: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53" w:line="302" w:lineRule="auto"/>
        <w:ind w:right="2203"/>
        <w:rPr>
          <w:sz w:val="28"/>
        </w:rPr>
      </w:pPr>
      <w:r>
        <w:rPr>
          <w:sz w:val="28"/>
        </w:rPr>
        <w:t>Able to quickly notice and respond to safety issues and rectify them within reasonably possible resource</w:t>
      </w:r>
      <w:r>
        <w:rPr>
          <w:spacing w:val="-14"/>
          <w:sz w:val="28"/>
        </w:rPr>
        <w:t xml:space="preserve"> </w:t>
      </w:r>
      <w:r>
        <w:rPr>
          <w:sz w:val="28"/>
        </w:rPr>
        <w:t>levels.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9"/>
        <w:ind w:hanging="361"/>
        <w:rPr>
          <w:sz w:val="28"/>
        </w:rPr>
      </w:pPr>
      <w:r>
        <w:rPr>
          <w:sz w:val="28"/>
        </w:rPr>
        <w:t>Undertaking site</w:t>
      </w:r>
      <w:r>
        <w:rPr>
          <w:spacing w:val="-6"/>
          <w:sz w:val="28"/>
        </w:rPr>
        <w:t xml:space="preserve"> </w:t>
      </w:r>
      <w:r>
        <w:rPr>
          <w:sz w:val="28"/>
        </w:rPr>
        <w:t>inspections.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3"/>
        <w:ind w:hanging="361"/>
        <w:rPr>
          <w:sz w:val="28"/>
        </w:rPr>
      </w:pPr>
      <w:r>
        <w:rPr>
          <w:sz w:val="28"/>
        </w:rPr>
        <w:t>Identify</w:t>
      </w:r>
      <w:r>
        <w:rPr>
          <w:sz w:val="28"/>
        </w:rPr>
        <w:t>ing potential</w:t>
      </w:r>
      <w:r>
        <w:rPr>
          <w:spacing w:val="-11"/>
          <w:sz w:val="28"/>
        </w:rPr>
        <w:t xml:space="preserve"> </w:t>
      </w:r>
      <w:r>
        <w:rPr>
          <w:sz w:val="28"/>
        </w:rPr>
        <w:t>hazards.</w:t>
      </w:r>
    </w:p>
    <w:p w:rsidR="00114AC3" w:rsidRDefault="00114AC3">
      <w:pPr>
        <w:rPr>
          <w:sz w:val="28"/>
        </w:rPr>
        <w:sectPr w:rsidR="00114AC3">
          <w:pgSz w:w="12240" w:h="15840"/>
          <w:pgMar w:top="1500" w:right="620" w:bottom="280" w:left="900" w:header="720" w:footer="720" w:gutter="0"/>
          <w:cols w:space="720"/>
        </w:sectPr>
      </w:pP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75" w:line="300" w:lineRule="auto"/>
        <w:ind w:right="2209"/>
        <w:rPr>
          <w:sz w:val="28"/>
        </w:rPr>
      </w:pPr>
      <w:r>
        <w:rPr>
          <w:sz w:val="28"/>
        </w:rPr>
        <w:lastRenderedPageBreak/>
        <w:t>Ensuring that internal health and safety policies are complied at all the</w:t>
      </w:r>
      <w:r>
        <w:rPr>
          <w:spacing w:val="-5"/>
          <w:sz w:val="28"/>
        </w:rPr>
        <w:t xml:space="preserve"> </w:t>
      </w:r>
      <w:r>
        <w:rPr>
          <w:sz w:val="28"/>
        </w:rPr>
        <w:t>time.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3"/>
        <w:ind w:hanging="361"/>
        <w:rPr>
          <w:sz w:val="28"/>
        </w:rPr>
      </w:pPr>
      <w:r>
        <w:rPr>
          <w:sz w:val="28"/>
        </w:rPr>
        <w:t>Validating the permits to do</w:t>
      </w:r>
      <w:r>
        <w:rPr>
          <w:spacing w:val="-7"/>
          <w:sz w:val="28"/>
        </w:rPr>
        <w:t xml:space="preserve"> </w:t>
      </w:r>
      <w:r>
        <w:rPr>
          <w:sz w:val="28"/>
        </w:rPr>
        <w:t>work.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3"/>
        <w:ind w:hanging="361"/>
        <w:rPr>
          <w:sz w:val="28"/>
        </w:rPr>
      </w:pPr>
      <w:r>
        <w:rPr>
          <w:sz w:val="28"/>
        </w:rPr>
        <w:t>Describing the job safety instruction to the</w:t>
      </w:r>
      <w:r>
        <w:rPr>
          <w:spacing w:val="-12"/>
          <w:sz w:val="28"/>
        </w:rPr>
        <w:t xml:space="preserve"> </w:t>
      </w:r>
      <w:r>
        <w:rPr>
          <w:sz w:val="28"/>
        </w:rPr>
        <w:t>employees.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23" w:line="304" w:lineRule="auto"/>
        <w:ind w:right="2206"/>
        <w:rPr>
          <w:sz w:val="28"/>
        </w:rPr>
      </w:pPr>
      <w:r>
        <w:rPr>
          <w:sz w:val="28"/>
        </w:rPr>
        <w:t>Investigation/recording of all accidents, complaints and cases of ill</w:t>
      </w:r>
      <w:r>
        <w:rPr>
          <w:spacing w:val="-1"/>
          <w:sz w:val="28"/>
        </w:rPr>
        <w:t xml:space="preserve"> </w:t>
      </w:r>
      <w:r>
        <w:rPr>
          <w:sz w:val="28"/>
        </w:rPr>
        <w:t>health.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4" w:line="249" w:lineRule="auto"/>
        <w:ind w:right="2207"/>
        <w:rPr>
          <w:sz w:val="28"/>
        </w:rPr>
      </w:pPr>
      <w:r>
        <w:rPr>
          <w:sz w:val="28"/>
        </w:rPr>
        <w:t>Determining the ways of reducing risks and preparing the risk assessment.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354" w:lineRule="exact"/>
        <w:ind w:hanging="361"/>
        <w:rPr>
          <w:sz w:val="28"/>
        </w:rPr>
      </w:pPr>
      <w:r>
        <w:rPr>
          <w:sz w:val="28"/>
        </w:rPr>
        <w:t>Writing professional reports and</w:t>
      </w:r>
      <w:r>
        <w:rPr>
          <w:spacing w:val="-9"/>
          <w:sz w:val="28"/>
        </w:rPr>
        <w:t xml:space="preserve"> </w:t>
      </w:r>
      <w:r>
        <w:rPr>
          <w:sz w:val="28"/>
        </w:rPr>
        <w:t>bulletins.</w:t>
      </w:r>
    </w:p>
    <w:p w:rsidR="00114AC3" w:rsidRDefault="007C5F14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1" w:line="304" w:lineRule="auto"/>
        <w:ind w:right="2208"/>
        <w:rPr>
          <w:sz w:val="28"/>
        </w:rPr>
      </w:pPr>
      <w:r>
        <w:rPr>
          <w:sz w:val="28"/>
        </w:rPr>
        <w:t>Providing health and safety meetings and training courses fo</w:t>
      </w:r>
      <w:r>
        <w:rPr>
          <w:sz w:val="28"/>
        </w:rPr>
        <w:t>r employees.</w:t>
      </w:r>
    </w:p>
    <w:p w:rsidR="00114AC3" w:rsidRDefault="00114AC3">
      <w:pPr>
        <w:pStyle w:val="BodyText"/>
        <w:rPr>
          <w:sz w:val="20"/>
        </w:rPr>
      </w:pPr>
    </w:p>
    <w:p w:rsidR="00114AC3" w:rsidRDefault="00114AC3">
      <w:pPr>
        <w:pStyle w:val="BodyText"/>
        <w:spacing w:before="3" w:after="1"/>
        <w:rPr>
          <w:sz w:val="1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7421"/>
      </w:tblGrid>
      <w:tr w:rsidR="00114AC3">
        <w:trPr>
          <w:trHeight w:val="544"/>
        </w:trPr>
        <w:tc>
          <w:tcPr>
            <w:tcW w:w="10278" w:type="dxa"/>
            <w:gridSpan w:val="2"/>
            <w:tcBorders>
              <w:right w:val="single" w:sz="6" w:space="0" w:color="000000"/>
            </w:tcBorders>
            <w:shd w:val="clear" w:color="auto" w:fill="DDD9C3"/>
          </w:tcPr>
          <w:p w:rsidR="00114AC3" w:rsidRDefault="007C5F14">
            <w:pPr>
              <w:pStyle w:val="TableParagraph"/>
              <w:spacing w:before="12"/>
              <w:ind w:left="3830" w:right="38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PERSONAL DETAILS</w:t>
            </w:r>
          </w:p>
        </w:tc>
      </w:tr>
      <w:tr w:rsidR="00114AC3">
        <w:trPr>
          <w:trHeight w:val="465"/>
        </w:trPr>
        <w:tc>
          <w:tcPr>
            <w:tcW w:w="2857" w:type="dxa"/>
          </w:tcPr>
          <w:p w:rsidR="00114AC3" w:rsidRDefault="007C5F1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7421" w:type="dxa"/>
            <w:tcBorders>
              <w:right w:val="single" w:sz="6" w:space="0" w:color="000000"/>
            </w:tcBorders>
          </w:tcPr>
          <w:p w:rsidR="00114AC3" w:rsidRDefault="007C5F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28/03/1996</w:t>
            </w:r>
          </w:p>
        </w:tc>
      </w:tr>
      <w:tr w:rsidR="00114AC3">
        <w:trPr>
          <w:trHeight w:val="463"/>
        </w:trPr>
        <w:tc>
          <w:tcPr>
            <w:tcW w:w="2857" w:type="dxa"/>
          </w:tcPr>
          <w:p w:rsidR="00114AC3" w:rsidRDefault="007C5F1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Nationality</w:t>
            </w:r>
          </w:p>
        </w:tc>
        <w:tc>
          <w:tcPr>
            <w:tcW w:w="7421" w:type="dxa"/>
            <w:tcBorders>
              <w:right w:val="single" w:sz="6" w:space="0" w:color="000000"/>
            </w:tcBorders>
          </w:tcPr>
          <w:p w:rsidR="00114AC3" w:rsidRDefault="007C5F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Indian</w:t>
            </w:r>
          </w:p>
        </w:tc>
      </w:tr>
      <w:tr w:rsidR="00114AC3">
        <w:trPr>
          <w:trHeight w:val="462"/>
        </w:trPr>
        <w:tc>
          <w:tcPr>
            <w:tcW w:w="2857" w:type="dxa"/>
          </w:tcPr>
          <w:p w:rsidR="00114AC3" w:rsidRDefault="007C5F1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Gender</w:t>
            </w:r>
          </w:p>
        </w:tc>
        <w:tc>
          <w:tcPr>
            <w:tcW w:w="7421" w:type="dxa"/>
            <w:tcBorders>
              <w:right w:val="single" w:sz="6" w:space="0" w:color="000000"/>
            </w:tcBorders>
          </w:tcPr>
          <w:p w:rsidR="00114AC3" w:rsidRDefault="007C5F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Male</w:t>
            </w:r>
          </w:p>
        </w:tc>
      </w:tr>
      <w:tr w:rsidR="00114AC3">
        <w:trPr>
          <w:trHeight w:val="460"/>
        </w:trPr>
        <w:tc>
          <w:tcPr>
            <w:tcW w:w="2857" w:type="dxa"/>
          </w:tcPr>
          <w:p w:rsidR="00114AC3" w:rsidRDefault="007C5F1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Marital Status</w:t>
            </w:r>
          </w:p>
        </w:tc>
        <w:tc>
          <w:tcPr>
            <w:tcW w:w="7421" w:type="dxa"/>
            <w:tcBorders>
              <w:right w:val="single" w:sz="6" w:space="0" w:color="000000"/>
            </w:tcBorders>
          </w:tcPr>
          <w:p w:rsidR="00114AC3" w:rsidRDefault="007C5F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</w:tr>
      <w:tr w:rsidR="00114AC3">
        <w:trPr>
          <w:trHeight w:val="462"/>
        </w:trPr>
        <w:tc>
          <w:tcPr>
            <w:tcW w:w="2857" w:type="dxa"/>
          </w:tcPr>
          <w:p w:rsidR="00114AC3" w:rsidRDefault="007C5F1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Computer Proficiency</w:t>
            </w:r>
          </w:p>
        </w:tc>
        <w:tc>
          <w:tcPr>
            <w:tcW w:w="7421" w:type="dxa"/>
            <w:tcBorders>
              <w:right w:val="single" w:sz="6" w:space="0" w:color="000000"/>
            </w:tcBorders>
          </w:tcPr>
          <w:p w:rsidR="00114AC3" w:rsidRDefault="007C5F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Operating System: Windows 2007, Windows XP ,Windows 7</w:t>
            </w:r>
          </w:p>
        </w:tc>
      </w:tr>
      <w:tr w:rsidR="00114AC3">
        <w:trPr>
          <w:trHeight w:val="465"/>
        </w:trPr>
        <w:tc>
          <w:tcPr>
            <w:tcW w:w="2857" w:type="dxa"/>
          </w:tcPr>
          <w:p w:rsidR="00114AC3" w:rsidRDefault="007C5F1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Languages Known</w:t>
            </w:r>
          </w:p>
        </w:tc>
        <w:tc>
          <w:tcPr>
            <w:tcW w:w="7421" w:type="dxa"/>
            <w:tcBorders>
              <w:right w:val="single" w:sz="6" w:space="0" w:color="000000"/>
            </w:tcBorders>
          </w:tcPr>
          <w:p w:rsidR="00114AC3" w:rsidRDefault="007C5F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English, Hindi, Tamil and Malayalam</w:t>
            </w:r>
          </w:p>
        </w:tc>
      </w:tr>
    </w:tbl>
    <w:p w:rsidR="00114AC3" w:rsidRDefault="007C5F14">
      <w:pPr>
        <w:spacing w:before="44"/>
        <w:ind w:left="4529" w:right="4805"/>
        <w:jc w:val="center"/>
        <w:rPr>
          <w:b/>
          <w:sz w:val="28"/>
        </w:rPr>
      </w:pPr>
      <w:r>
        <w:rPr>
          <w:b/>
          <w:sz w:val="28"/>
          <w:u w:val="single"/>
        </w:rPr>
        <w:t>Declaration</w:t>
      </w:r>
    </w:p>
    <w:p w:rsidR="00114AC3" w:rsidRDefault="00114AC3">
      <w:pPr>
        <w:pStyle w:val="BodyText"/>
        <w:spacing w:before="9"/>
        <w:rPr>
          <w:b/>
          <w:sz w:val="16"/>
        </w:rPr>
      </w:pPr>
    </w:p>
    <w:p w:rsidR="00114AC3" w:rsidRDefault="007C5F14">
      <w:pPr>
        <w:pStyle w:val="BodyText"/>
        <w:spacing w:before="45" w:line="247" w:lineRule="auto"/>
        <w:ind w:left="550" w:right="1018" w:hanging="10"/>
      </w:pPr>
      <w:r>
        <w:t>I hereby declare that the above information is true and correct to the best of my knowledge.</w:t>
      </w:r>
    </w:p>
    <w:p w:rsidR="00114AC3" w:rsidRDefault="007C5F14">
      <w:pPr>
        <w:pStyle w:val="Heading2"/>
        <w:tabs>
          <w:tab w:val="left" w:pos="7842"/>
        </w:tabs>
        <w:spacing w:before="251"/>
      </w:pPr>
      <w:r>
        <w:t>Date:</w:t>
      </w:r>
      <w:r>
        <w:tab/>
        <w:t>JOHNSON</w:t>
      </w:r>
      <w:r>
        <w:rPr>
          <w:spacing w:val="-3"/>
        </w:rPr>
        <w:t xml:space="preserve"> </w:t>
      </w:r>
    </w:p>
    <w:sectPr w:rsidR="00114AC3" w:rsidSect="00114AC3">
      <w:pgSz w:w="12240" w:h="15840"/>
      <w:pgMar w:top="142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CFE"/>
    <w:multiLevelType w:val="hybridMultilevel"/>
    <w:tmpl w:val="13029C96"/>
    <w:lvl w:ilvl="0" w:tplc="B3DC76DA">
      <w:numFmt w:val="bullet"/>
      <w:lvlText w:val="•"/>
      <w:lvlJc w:val="left"/>
      <w:pPr>
        <w:ind w:left="1246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29E0E460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2" w:tplc="EF8ED17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3" w:tplc="E2C05A96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4" w:tplc="996089F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B434D26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5A7EFAE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1E84FB40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  <w:lvl w:ilvl="8" w:tplc="653AC054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en-US"/>
      </w:rPr>
    </w:lvl>
  </w:abstractNum>
  <w:abstractNum w:abstractNumId="1">
    <w:nsid w:val="2E535B4A"/>
    <w:multiLevelType w:val="hybridMultilevel"/>
    <w:tmpl w:val="871CDEA6"/>
    <w:lvl w:ilvl="0" w:tplc="2F86AFC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04000AE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en-US"/>
      </w:rPr>
    </w:lvl>
    <w:lvl w:ilvl="2" w:tplc="4A2CC76C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en-US"/>
      </w:rPr>
    </w:lvl>
    <w:lvl w:ilvl="3" w:tplc="1C787D30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en-US"/>
      </w:rPr>
    </w:lvl>
    <w:lvl w:ilvl="4" w:tplc="2DD0ECB6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en-US"/>
      </w:rPr>
    </w:lvl>
    <w:lvl w:ilvl="5" w:tplc="B156DC44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6" w:tplc="BAC0E254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7" w:tplc="31107C26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en-US"/>
      </w:rPr>
    </w:lvl>
    <w:lvl w:ilvl="8" w:tplc="575A989C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4AC3"/>
    <w:rsid w:val="00114AC3"/>
    <w:rsid w:val="007C5F14"/>
    <w:rsid w:val="00A1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AC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14AC3"/>
    <w:pPr>
      <w:ind w:left="2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14AC3"/>
    <w:pPr>
      <w:spacing w:before="44"/>
      <w:ind w:left="52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114AC3"/>
    <w:pPr>
      <w:ind w:left="526"/>
      <w:outlineLvl w:val="2"/>
    </w:pPr>
    <w:rPr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4AC3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14AC3"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  <w:rsid w:val="00114AC3"/>
    <w:pPr>
      <w:spacing w:before="14"/>
      <w:ind w:left="104"/>
    </w:pPr>
  </w:style>
  <w:style w:type="character" w:styleId="Hyperlink">
    <w:name w:val="Hyperlink"/>
    <w:basedOn w:val="DefaultParagraphFont"/>
    <w:uiPriority w:val="99"/>
    <w:unhideWhenUsed/>
    <w:rsid w:val="00A17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D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n-3939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2019-10-13T09:34:00Z</dcterms:created>
  <dcterms:modified xsi:type="dcterms:W3CDTF">2019-10-13T09:34:00Z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2019-10-13T00:00:00Z</vt:filetime>
  </property>
</Properties>
</file>