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noProof/>
          <w:color w:val="262626"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5622290</wp:posOffset>
            </wp:positionH>
            <wp:positionV relativeFrom="page">
              <wp:posOffset>141605</wp:posOffset>
            </wp:positionV>
            <wp:extent cx="1569720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b/>
          <w:bCs/>
          <w:color w:val="262626"/>
          <w:sz w:val="40"/>
          <w:szCs w:val="40"/>
        </w:rPr>
        <w:t xml:space="preserve">DANIAL </w:t>
      </w:r>
    </w:p>
    <w:p w:rsidR="0034007A" w:rsidRDefault="00BA5065">
      <w:pPr>
        <w:spacing w:line="237" w:lineRule="auto"/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262626"/>
          <w:sz w:val="28"/>
          <w:szCs w:val="28"/>
        </w:rPr>
        <w:t>BS Civil Engineer</w:t>
      </w:r>
    </w:p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173355</wp:posOffset>
            </wp:positionV>
            <wp:extent cx="144145" cy="144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25" w:lineRule="exact"/>
        <w:rPr>
          <w:sz w:val="24"/>
          <w:szCs w:val="24"/>
        </w:rPr>
      </w:pPr>
    </w:p>
    <w:p w:rsidR="0034007A" w:rsidRDefault="0034007A">
      <w:pPr>
        <w:spacing w:line="39" w:lineRule="exact"/>
        <w:rPr>
          <w:sz w:val="24"/>
          <w:szCs w:val="24"/>
        </w:rPr>
      </w:pPr>
    </w:p>
    <w:p w:rsidR="0034007A" w:rsidRDefault="00BA5065">
      <w:pPr>
        <w:ind w:left="576"/>
        <w:rPr>
          <w:sz w:val="20"/>
          <w:szCs w:val="20"/>
        </w:rPr>
      </w:pPr>
      <w:hyperlink r:id="rId7" w:history="1">
        <w:r w:rsidRPr="00B61925">
          <w:rPr>
            <w:rStyle w:val="Hyperlink"/>
            <w:rFonts w:ascii="Calibri" w:eastAsia="Calibri" w:hAnsi="Calibri" w:cs="Calibri"/>
          </w:rPr>
          <w:t>Danial-394090@2freemail.com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-128905</wp:posOffset>
            </wp:positionV>
            <wp:extent cx="162560" cy="116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34620" cy="134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1" w:lineRule="exact"/>
        <w:rPr>
          <w:sz w:val="24"/>
          <w:szCs w:val="24"/>
        </w:rPr>
      </w:pPr>
    </w:p>
    <w:p w:rsidR="0034007A" w:rsidRDefault="0034007A">
      <w:pPr>
        <w:spacing w:line="39" w:lineRule="exact"/>
        <w:rPr>
          <w:sz w:val="24"/>
          <w:szCs w:val="24"/>
        </w:rPr>
      </w:pPr>
    </w:p>
    <w:p w:rsidR="0034007A" w:rsidRDefault="00BA5065">
      <w:pPr>
        <w:ind w:left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UAE driving License</w:t>
      </w:r>
    </w:p>
    <w:p w:rsidR="00BA5065" w:rsidRDefault="00BA5065">
      <w:pPr>
        <w:ind w:left="576"/>
        <w:rPr>
          <w:rFonts w:ascii="Calibri" w:eastAsia="Calibri" w:hAnsi="Calibri" w:cs="Calibri"/>
        </w:rPr>
      </w:pPr>
    </w:p>
    <w:p w:rsidR="00BA5065" w:rsidRDefault="00BA5065">
      <w:pPr>
        <w:ind w:left="576"/>
        <w:rPr>
          <w:sz w:val="20"/>
          <w:szCs w:val="20"/>
        </w:rPr>
      </w:pPr>
    </w:p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358775</wp:posOffset>
            </wp:positionV>
            <wp:extent cx="630174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375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262626"/>
          <w:sz w:val="36"/>
          <w:szCs w:val="36"/>
        </w:rPr>
        <w:t>Summary</w:t>
      </w:r>
    </w:p>
    <w:p w:rsidR="0034007A" w:rsidRDefault="0034007A">
      <w:pPr>
        <w:spacing w:line="143" w:lineRule="exact"/>
        <w:rPr>
          <w:sz w:val="24"/>
          <w:szCs w:val="24"/>
        </w:rPr>
      </w:pPr>
    </w:p>
    <w:p w:rsidR="0034007A" w:rsidRDefault="00BA5065">
      <w:pPr>
        <w:spacing w:line="231" w:lineRule="auto"/>
        <w:ind w:left="3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Having total 4 years of professional experience in which almost 2 years as Site Engineer in </w:t>
      </w:r>
      <w:r>
        <w:rPr>
          <w:rFonts w:ascii="Calibri" w:eastAsia="Calibri" w:hAnsi="Calibri" w:cs="Calibri"/>
        </w:rPr>
        <w:t>UAE and 2 years at Site execution in Pakistan. In short period of time, I got chance to work in diverse Construction industry. During studies, I have done Internship in Oil &amp; Gas development project, after Graduation I started my career as Site Engineer at</w:t>
      </w:r>
      <w:r>
        <w:rPr>
          <w:rFonts w:ascii="Calibri" w:eastAsia="Calibri" w:hAnsi="Calibri" w:cs="Calibri"/>
        </w:rPr>
        <w:t xml:space="preserve"> Lahore orange line metro train project &amp; Now I am working as a site engineer in Building construction in UAE.</w:t>
      </w:r>
    </w:p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55880</wp:posOffset>
            </wp:positionV>
            <wp:extent cx="630174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119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262626"/>
          <w:sz w:val="36"/>
          <w:szCs w:val="36"/>
        </w:rPr>
        <w:t>Education</w:t>
      </w:r>
    </w:p>
    <w:p w:rsidR="0034007A" w:rsidRDefault="0034007A">
      <w:pPr>
        <w:spacing w:line="84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2015</w:t>
      </w:r>
    </w:p>
    <w:p w:rsidR="0034007A" w:rsidRDefault="00BA5065">
      <w:pPr>
        <w:spacing w:line="237" w:lineRule="auto"/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007FAB"/>
          <w:sz w:val="28"/>
          <w:szCs w:val="28"/>
        </w:rPr>
        <w:t>BS Civil Engineering</w:t>
      </w:r>
    </w:p>
    <w:p w:rsidR="0034007A" w:rsidRDefault="0034007A">
      <w:pPr>
        <w:spacing w:line="1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595959"/>
          <w:sz w:val="24"/>
          <w:szCs w:val="24"/>
        </w:rPr>
        <w:t>Mirpur University of science &amp; Technology (MUST) AJK.</w:t>
      </w:r>
    </w:p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240030</wp:posOffset>
            </wp:positionV>
            <wp:extent cx="630174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206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262626"/>
          <w:sz w:val="36"/>
          <w:szCs w:val="36"/>
        </w:rPr>
        <w:t>Skills</w:t>
      </w:r>
    </w:p>
    <w:p w:rsidR="0034007A" w:rsidRDefault="0034007A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140"/>
        <w:gridCol w:w="920"/>
        <w:gridCol w:w="2460"/>
      </w:tblGrid>
      <w:tr w:rsidR="0034007A">
        <w:trPr>
          <w:trHeight w:val="298"/>
        </w:trPr>
        <w:tc>
          <w:tcPr>
            <w:tcW w:w="240" w:type="dxa"/>
            <w:vAlign w:val="bottom"/>
          </w:tcPr>
          <w:p w:rsidR="0034007A" w:rsidRDefault="00BA506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4140" w:type="dxa"/>
            <w:vAlign w:val="bottom"/>
          </w:tcPr>
          <w:p w:rsidR="0034007A" w:rsidRDefault="00BA506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 (frequently user);</w:t>
            </w:r>
          </w:p>
        </w:tc>
        <w:tc>
          <w:tcPr>
            <w:tcW w:w="920" w:type="dxa"/>
            <w:vAlign w:val="bottom"/>
          </w:tcPr>
          <w:p w:rsidR="0034007A" w:rsidRDefault="00BA506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2460" w:type="dxa"/>
            <w:vAlign w:val="bottom"/>
          </w:tcPr>
          <w:p w:rsidR="0034007A" w:rsidRDefault="00BA50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Quantity Estimation</w:t>
            </w:r>
          </w:p>
        </w:tc>
      </w:tr>
      <w:tr w:rsidR="0034007A">
        <w:trPr>
          <w:trHeight w:val="300"/>
        </w:trPr>
        <w:tc>
          <w:tcPr>
            <w:tcW w:w="4380" w:type="dxa"/>
            <w:gridSpan w:val="2"/>
            <w:vAlign w:val="bottom"/>
          </w:tcPr>
          <w:p w:rsidR="0034007A" w:rsidRDefault="00BA506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Auto CAD 2D (Basic);</w:t>
            </w:r>
          </w:p>
        </w:tc>
        <w:tc>
          <w:tcPr>
            <w:tcW w:w="920" w:type="dxa"/>
            <w:vAlign w:val="bottom"/>
          </w:tcPr>
          <w:p w:rsidR="0034007A" w:rsidRDefault="00BA506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2460" w:type="dxa"/>
            <w:vAlign w:val="bottom"/>
          </w:tcPr>
          <w:p w:rsidR="0034007A" w:rsidRDefault="00BA50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 Planning</w:t>
            </w:r>
          </w:p>
        </w:tc>
      </w:tr>
      <w:tr w:rsidR="0034007A">
        <w:trPr>
          <w:trHeight w:val="303"/>
        </w:trPr>
        <w:tc>
          <w:tcPr>
            <w:tcW w:w="240" w:type="dxa"/>
            <w:vAlign w:val="bottom"/>
          </w:tcPr>
          <w:p w:rsidR="0034007A" w:rsidRDefault="00BA506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4140" w:type="dxa"/>
            <w:vAlign w:val="bottom"/>
          </w:tcPr>
          <w:p w:rsidR="0034007A" w:rsidRDefault="00BA506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Microsoft Project;</w:t>
            </w:r>
          </w:p>
        </w:tc>
        <w:tc>
          <w:tcPr>
            <w:tcW w:w="920" w:type="dxa"/>
            <w:vAlign w:val="bottom"/>
          </w:tcPr>
          <w:p w:rsidR="0034007A" w:rsidRDefault="00BA506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2460" w:type="dxa"/>
            <w:vAlign w:val="bottom"/>
          </w:tcPr>
          <w:p w:rsidR="0034007A" w:rsidRDefault="00BA50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Negotiation &amp; conciliation</w:t>
            </w:r>
          </w:p>
        </w:tc>
      </w:tr>
      <w:tr w:rsidR="0034007A">
        <w:trPr>
          <w:trHeight w:val="300"/>
        </w:trPr>
        <w:tc>
          <w:tcPr>
            <w:tcW w:w="4380" w:type="dxa"/>
            <w:gridSpan w:val="2"/>
            <w:vAlign w:val="bottom"/>
          </w:tcPr>
          <w:p w:rsidR="0034007A" w:rsidRDefault="00BA506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Microsoft Office (Word, PowerPoint);</w:t>
            </w:r>
          </w:p>
        </w:tc>
        <w:tc>
          <w:tcPr>
            <w:tcW w:w="920" w:type="dxa"/>
            <w:vAlign w:val="bottom"/>
          </w:tcPr>
          <w:p w:rsidR="0034007A" w:rsidRDefault="00BA506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FAB"/>
                <w:sz w:val="24"/>
                <w:szCs w:val="24"/>
              </w:rPr>
              <w:t></w:t>
            </w:r>
          </w:p>
        </w:tc>
        <w:tc>
          <w:tcPr>
            <w:tcW w:w="2460" w:type="dxa"/>
            <w:vAlign w:val="bottom"/>
          </w:tcPr>
          <w:p w:rsidR="0034007A" w:rsidRDefault="00BA50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to detail</w:t>
            </w:r>
          </w:p>
        </w:tc>
      </w:tr>
    </w:tbl>
    <w:p w:rsidR="0034007A" w:rsidRDefault="00BA5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429260</wp:posOffset>
            </wp:positionV>
            <wp:extent cx="63017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310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262626"/>
          <w:sz w:val="32"/>
          <w:szCs w:val="32"/>
        </w:rPr>
        <w:t>Experience (4 years overall)</w:t>
      </w:r>
    </w:p>
    <w:p w:rsidR="0034007A" w:rsidRDefault="0034007A">
      <w:pPr>
        <w:spacing w:line="79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007FAB"/>
          <w:sz w:val="28"/>
          <w:szCs w:val="28"/>
        </w:rPr>
        <w:t>SITE ENGINEER</w:t>
      </w:r>
    </w:p>
    <w:p w:rsidR="0034007A" w:rsidRDefault="0034007A">
      <w:pPr>
        <w:spacing w:line="41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595959"/>
          <w:sz w:val="24"/>
          <w:szCs w:val="24"/>
        </w:rPr>
        <w:t xml:space="preserve">Contracting </w:t>
      </w:r>
      <w:r>
        <w:rPr>
          <w:rFonts w:ascii="Rockwell" w:eastAsia="Rockwell" w:hAnsi="Rockwell" w:cs="Rockwell"/>
          <w:b/>
          <w:bCs/>
          <w:color w:val="595959"/>
          <w:sz w:val="24"/>
          <w:szCs w:val="24"/>
        </w:rPr>
        <w:t xml:space="preserve">Company in </w:t>
      </w:r>
      <w:r>
        <w:rPr>
          <w:rFonts w:ascii="Rockwell" w:eastAsia="Rockwell" w:hAnsi="Rockwell" w:cs="Rockwell"/>
          <w:b/>
          <w:bCs/>
          <w:color w:val="595959"/>
          <w:sz w:val="24"/>
          <w:szCs w:val="24"/>
        </w:rPr>
        <w:t>Dubai, UAE</w:t>
      </w:r>
    </w:p>
    <w:p w:rsidR="0034007A" w:rsidRDefault="0034007A">
      <w:pPr>
        <w:spacing w:line="9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JAN 2018 – CONTINUE</w:t>
      </w:r>
    </w:p>
    <w:p w:rsidR="0034007A" w:rsidRDefault="0034007A">
      <w:pPr>
        <w:spacing w:line="270" w:lineRule="exact"/>
        <w:rPr>
          <w:sz w:val="24"/>
          <w:szCs w:val="24"/>
        </w:rPr>
      </w:pPr>
    </w:p>
    <w:p w:rsidR="0034007A" w:rsidRDefault="00BA5065">
      <w:pPr>
        <w:numPr>
          <w:ilvl w:val="0"/>
          <w:numId w:val="1"/>
        </w:numPr>
        <w:tabs>
          <w:tab w:val="left" w:pos="496"/>
        </w:tabs>
        <w:ind w:left="496" w:hanging="49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 Description:</w:t>
      </w:r>
    </w:p>
    <w:p w:rsidR="0034007A" w:rsidRDefault="0034007A">
      <w:pPr>
        <w:spacing w:line="168" w:lineRule="exact"/>
        <w:rPr>
          <w:sz w:val="24"/>
          <w:szCs w:val="24"/>
        </w:rPr>
      </w:pPr>
    </w:p>
    <w:p w:rsidR="0034007A" w:rsidRDefault="00BA5065">
      <w:pPr>
        <w:spacing w:line="218" w:lineRule="auto"/>
        <w:ind w:left="36" w:right="3980"/>
        <w:rPr>
          <w:sz w:val="20"/>
          <w:szCs w:val="20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bCs/>
        </w:rPr>
        <w:t>Midriff Hills, Mixed Use Development project (Multaqa phase)”</w:t>
      </w:r>
      <w:r>
        <w:rPr>
          <w:rFonts w:ascii="Calibri" w:eastAsia="Calibri" w:hAnsi="Calibri" w:cs="Calibri"/>
        </w:rPr>
        <w:t xml:space="preserve"> Client: Dubai Investment Real Estate LLC.</w:t>
      </w:r>
    </w:p>
    <w:p w:rsidR="0034007A" w:rsidRDefault="0034007A">
      <w:pPr>
        <w:spacing w:line="1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Calibri" w:eastAsia="Calibri" w:hAnsi="Calibri" w:cs="Calibri"/>
        </w:rPr>
        <w:t>Main Contractor: Engineering Contracting Company LLC (ECC Group)</w:t>
      </w:r>
    </w:p>
    <w:p w:rsidR="0034007A" w:rsidRDefault="00BA5065">
      <w:pPr>
        <w:ind w:left="36"/>
        <w:rPr>
          <w:sz w:val="20"/>
          <w:szCs w:val="20"/>
        </w:rPr>
      </w:pPr>
      <w:r>
        <w:rPr>
          <w:rFonts w:ascii="Calibri" w:eastAsia="Calibri" w:hAnsi="Calibri" w:cs="Calibri"/>
        </w:rPr>
        <w:t>Project worth: AED 454 Million</w:t>
      </w:r>
    </w:p>
    <w:p w:rsidR="0034007A" w:rsidRDefault="0034007A">
      <w:pPr>
        <w:spacing w:line="49" w:lineRule="exact"/>
        <w:rPr>
          <w:sz w:val="24"/>
          <w:szCs w:val="24"/>
        </w:rPr>
      </w:pPr>
    </w:p>
    <w:p w:rsidR="0034007A" w:rsidRDefault="00BA5065">
      <w:pPr>
        <w:spacing w:line="218" w:lineRule="auto"/>
        <w:ind w:left="36"/>
        <w:rPr>
          <w:sz w:val="20"/>
          <w:szCs w:val="20"/>
        </w:rPr>
      </w:pPr>
      <w:r>
        <w:rPr>
          <w:rFonts w:ascii="Calibri" w:eastAsia="Calibri" w:hAnsi="Calibri" w:cs="Calibri"/>
        </w:rPr>
        <w:t>Project Overview: 2B + G + 4 + Roof in total 7 buildings. One Hotel Building, two Hotel Apartment Buildings and four Residential buildings. Ground Floor is fully utilized for commercial purpose.</w:t>
      </w: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200" w:lineRule="exact"/>
        <w:rPr>
          <w:sz w:val="24"/>
          <w:szCs w:val="24"/>
        </w:rPr>
      </w:pPr>
    </w:p>
    <w:p w:rsidR="0034007A" w:rsidRDefault="0034007A">
      <w:pPr>
        <w:spacing w:line="206" w:lineRule="exact"/>
        <w:rPr>
          <w:sz w:val="24"/>
          <w:szCs w:val="24"/>
        </w:rPr>
      </w:pPr>
    </w:p>
    <w:p w:rsidR="0034007A" w:rsidRDefault="00BA5065">
      <w:pPr>
        <w:numPr>
          <w:ilvl w:val="0"/>
          <w:numId w:val="2"/>
        </w:numPr>
        <w:tabs>
          <w:tab w:val="left" w:pos="576"/>
        </w:tabs>
        <w:ind w:left="576" w:hanging="53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 Description:</w:t>
      </w:r>
    </w:p>
    <w:p w:rsidR="0034007A" w:rsidRDefault="0034007A">
      <w:pPr>
        <w:spacing w:line="168" w:lineRule="exact"/>
        <w:rPr>
          <w:sz w:val="24"/>
          <w:szCs w:val="24"/>
        </w:rPr>
      </w:pPr>
    </w:p>
    <w:p w:rsidR="0034007A" w:rsidRDefault="00BA5065">
      <w:pPr>
        <w:spacing w:line="218" w:lineRule="auto"/>
        <w:ind w:left="36" w:right="4600"/>
        <w:rPr>
          <w:sz w:val="20"/>
          <w:szCs w:val="20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bCs/>
        </w:rPr>
        <w:t>BADR Phase 1, Mixed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Residential &amp; Commercial project”</w:t>
      </w:r>
      <w:r>
        <w:rPr>
          <w:rFonts w:ascii="Calibri" w:eastAsia="Calibri" w:hAnsi="Calibri" w:cs="Calibri"/>
        </w:rPr>
        <w:t xml:space="preserve"> Client: Dubai Islamic Bank</w:t>
      </w:r>
    </w:p>
    <w:p w:rsidR="0034007A" w:rsidRDefault="0034007A">
      <w:pPr>
        <w:spacing w:line="1" w:lineRule="exact"/>
        <w:rPr>
          <w:sz w:val="24"/>
          <w:szCs w:val="24"/>
        </w:rPr>
      </w:pPr>
    </w:p>
    <w:p w:rsidR="0034007A" w:rsidRDefault="00BA5065">
      <w:pPr>
        <w:ind w:left="36"/>
        <w:rPr>
          <w:sz w:val="20"/>
          <w:szCs w:val="20"/>
        </w:rPr>
      </w:pPr>
      <w:r>
        <w:rPr>
          <w:rFonts w:ascii="Calibri" w:eastAsia="Calibri" w:hAnsi="Calibri" w:cs="Calibri"/>
        </w:rPr>
        <w:t>Main Contractor: Engineering Contracting Company LLC (ECC Group)</w:t>
      </w:r>
    </w:p>
    <w:p w:rsidR="0034007A" w:rsidRDefault="0034007A">
      <w:pPr>
        <w:sectPr w:rsidR="0034007A">
          <w:pgSz w:w="11900" w:h="16838"/>
          <w:pgMar w:top="546" w:right="1026" w:bottom="159" w:left="984" w:header="0" w:footer="0" w:gutter="0"/>
          <w:cols w:space="720" w:equalWidth="0">
            <w:col w:w="9896"/>
          </w:cols>
        </w:sectPr>
      </w:pPr>
    </w:p>
    <w:p w:rsidR="0034007A" w:rsidRDefault="0034007A">
      <w:pPr>
        <w:spacing w:line="164" w:lineRule="exact"/>
        <w:rPr>
          <w:sz w:val="24"/>
          <w:szCs w:val="24"/>
        </w:rPr>
      </w:pPr>
    </w:p>
    <w:p w:rsidR="0034007A" w:rsidRDefault="00BA5065">
      <w:pPr>
        <w:ind w:right="-55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7FAB"/>
        </w:rPr>
        <w:t>1</w:t>
      </w:r>
    </w:p>
    <w:p w:rsidR="0034007A" w:rsidRDefault="0034007A">
      <w:pPr>
        <w:sectPr w:rsidR="0034007A">
          <w:type w:val="continuous"/>
          <w:pgSz w:w="11900" w:h="16838"/>
          <w:pgMar w:top="546" w:right="1026" w:bottom="159" w:left="984" w:header="0" w:footer="0" w:gutter="0"/>
          <w:cols w:space="720" w:equalWidth="0">
            <w:col w:w="9896"/>
          </w:cols>
        </w:sect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Project worth: AED 688 Million</w:t>
      </w: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</w:rPr>
        <w:t>Project Overview: Common Base</w:t>
      </w:r>
      <w:r>
        <w:rPr>
          <w:rFonts w:ascii="Calibri" w:eastAsia="Calibri" w:hAnsi="Calibri" w:cs="Calibri"/>
        </w:rPr>
        <w:t>ment + G (Retail &amp; Residential) + 7 + Roof in total 11 buildings.</w:t>
      </w:r>
    </w:p>
    <w:p w:rsidR="0034007A" w:rsidRDefault="0034007A">
      <w:pPr>
        <w:spacing w:line="195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Responsibilities:</w:t>
      </w:r>
    </w:p>
    <w:p w:rsidR="0034007A" w:rsidRDefault="0034007A">
      <w:pPr>
        <w:spacing w:line="293" w:lineRule="exact"/>
        <w:rPr>
          <w:sz w:val="20"/>
          <w:szCs w:val="20"/>
        </w:rPr>
      </w:pP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Oversee the Execution of all phase of project.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Implementation of work as per the Approved drawings.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Experience in handling teams at site.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 xml:space="preserve">Make sure that site meet legal </w:t>
      </w:r>
      <w:r>
        <w:rPr>
          <w:rFonts w:ascii="Calibri" w:eastAsia="Calibri" w:hAnsi="Calibri" w:cs="Calibri"/>
        </w:rPr>
        <w:t>guidelines, health &amp; safety requirement</w:t>
      </w:r>
    </w:p>
    <w:p w:rsidR="0034007A" w:rsidRDefault="0034007A">
      <w:pPr>
        <w:spacing w:line="79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Verify checklist of inspection request and testing as per planned schedule and approve (BBS);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spacing w:line="238" w:lineRule="auto"/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Compare the actual progress for the baseline program in Primavera p6 v8.3;</w:t>
      </w:r>
    </w:p>
    <w:p w:rsidR="0034007A" w:rsidRDefault="0034007A">
      <w:pPr>
        <w:spacing w:line="1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 xml:space="preserve">Prepare weekly &amp; monthly reports to the </w:t>
      </w:r>
      <w:r>
        <w:rPr>
          <w:rFonts w:ascii="Calibri" w:eastAsia="Calibri" w:hAnsi="Calibri" w:cs="Calibri"/>
        </w:rPr>
        <w:t>clients;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Analysis of delays, mitigation and recovery;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Monitor &amp; compare weekly tasks for the site activities;</w:t>
      </w:r>
    </w:p>
    <w:p w:rsidR="0034007A" w:rsidRDefault="00BA5065">
      <w:pPr>
        <w:numPr>
          <w:ilvl w:val="0"/>
          <w:numId w:val="3"/>
        </w:numPr>
        <w:tabs>
          <w:tab w:val="left" w:pos="460"/>
        </w:tabs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Prepare weekly progress summary sheets for projects and compare with baseline program dates</w:t>
      </w:r>
    </w:p>
    <w:p w:rsidR="0034007A" w:rsidRDefault="0034007A">
      <w:pPr>
        <w:spacing w:line="58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3"/>
        </w:numPr>
        <w:tabs>
          <w:tab w:val="left" w:pos="460"/>
        </w:tabs>
        <w:spacing w:line="213" w:lineRule="auto"/>
        <w:ind w:left="460" w:hanging="4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Prepare monthly presentations for the whole project s</w:t>
      </w:r>
      <w:r>
        <w:rPr>
          <w:rFonts w:ascii="Calibri" w:eastAsia="Calibri" w:hAnsi="Calibri" w:cs="Calibri"/>
        </w:rPr>
        <w:t>tatus, activities payment received from the client, variations etc.</w:t>
      </w:r>
    </w:p>
    <w:p w:rsidR="0034007A" w:rsidRDefault="00BA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236855</wp:posOffset>
            </wp:positionV>
            <wp:extent cx="6340475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238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007FAB"/>
          <w:sz w:val="28"/>
          <w:szCs w:val="28"/>
        </w:rPr>
        <w:t>SITE ENGINEER</w:t>
      </w:r>
    </w:p>
    <w:p w:rsidR="0034007A" w:rsidRDefault="0034007A">
      <w:pPr>
        <w:spacing w:line="39" w:lineRule="exact"/>
        <w:rPr>
          <w:sz w:val="20"/>
          <w:szCs w:val="20"/>
        </w:rPr>
      </w:pPr>
    </w:p>
    <w:p w:rsidR="0034007A" w:rsidRDefault="0034007A">
      <w:pPr>
        <w:spacing w:line="12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NOV 2015 – NOV 2017</w:t>
      </w:r>
    </w:p>
    <w:p w:rsidR="0034007A" w:rsidRDefault="0034007A">
      <w:pPr>
        <w:spacing w:line="120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Site Engineer at </w:t>
      </w:r>
      <w:r>
        <w:rPr>
          <w:rFonts w:ascii="Calibri" w:eastAsia="Calibri" w:hAnsi="Calibri" w:cs="Calibri"/>
          <w:b/>
          <w:bCs/>
        </w:rPr>
        <w:t>LAHORE ORANGE LINE METRO TRAIN PROJECT (LOLMTP)</w:t>
      </w: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</w:rPr>
        <w:t>Client: LDA</w:t>
      </w:r>
    </w:p>
    <w:p w:rsidR="0034007A" w:rsidRDefault="00BA5065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Project worth: 250 </w:t>
      </w:r>
      <w:r>
        <w:rPr>
          <w:rFonts w:ascii="Calibri" w:eastAsia="Calibri" w:hAnsi="Calibri" w:cs="Calibri"/>
        </w:rPr>
        <w:t>Million.</w:t>
      </w:r>
    </w:p>
    <w:p w:rsidR="0034007A" w:rsidRDefault="0034007A">
      <w:pPr>
        <w:spacing w:line="100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Responsibilities:</w:t>
      </w:r>
    </w:p>
    <w:p w:rsidR="0034007A" w:rsidRDefault="00BA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-42545</wp:posOffset>
            </wp:positionV>
            <wp:extent cx="6421755" cy="232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Worked as a site engineer in Lahore orange line metro train project.</w:t>
      </w:r>
    </w:p>
    <w:p w:rsidR="0034007A" w:rsidRDefault="0034007A">
      <w:pPr>
        <w:spacing w:line="63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Supervise piles ,pile caps , piers , TRANSOMS , girders , beam , column , and slabs.</w:t>
      </w:r>
    </w:p>
    <w:p w:rsidR="0034007A" w:rsidRDefault="0034007A">
      <w:pPr>
        <w:spacing w:line="65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Experience in handling teams at site of construction.</w:t>
      </w:r>
    </w:p>
    <w:p w:rsidR="0034007A" w:rsidRDefault="0034007A">
      <w:pPr>
        <w:spacing w:line="62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Concrete streng</w:t>
      </w:r>
      <w:r>
        <w:rPr>
          <w:rFonts w:ascii="Calibri" w:eastAsia="Calibri" w:hAnsi="Calibri" w:cs="Calibri"/>
        </w:rPr>
        <w:t>th tests and reinforcement calculations.</w:t>
      </w:r>
    </w:p>
    <w:p w:rsidR="0034007A" w:rsidRDefault="0034007A">
      <w:pPr>
        <w:spacing w:line="62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Analyzed survey, testing and mapping data using computer-modelling software.</w:t>
      </w:r>
    </w:p>
    <w:p w:rsidR="0034007A" w:rsidRDefault="0034007A">
      <w:pPr>
        <w:spacing w:line="62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Made sure that site meet legal guidelines, and health &amp; safety requirements.</w:t>
      </w:r>
    </w:p>
    <w:p w:rsidR="0034007A" w:rsidRDefault="0034007A">
      <w:pPr>
        <w:spacing w:line="65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Managed, directed and monitored progress during each stage</w:t>
      </w:r>
      <w:r>
        <w:rPr>
          <w:rFonts w:ascii="Calibri" w:eastAsia="Calibri" w:hAnsi="Calibri" w:cs="Calibri"/>
        </w:rPr>
        <w:t xml:space="preserve"> of a project.</w:t>
      </w:r>
    </w:p>
    <w:p w:rsidR="0034007A" w:rsidRDefault="0034007A">
      <w:pPr>
        <w:spacing w:line="123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spacing w:line="241" w:lineRule="auto"/>
        <w:ind w:left="360" w:right="102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Judged whether project is feasible by looking at cost, time and labor requirements. Assessed the environmental impact and risks connected to a project.</w:t>
      </w:r>
    </w:p>
    <w:p w:rsidR="0034007A" w:rsidRDefault="0034007A">
      <w:pPr>
        <w:spacing w:line="62" w:lineRule="exact"/>
        <w:rPr>
          <w:rFonts w:ascii="Symbol" w:eastAsia="Symbol" w:hAnsi="Symbol" w:cs="Symbol"/>
          <w:color w:val="0070C0"/>
        </w:rPr>
      </w:pPr>
    </w:p>
    <w:p w:rsidR="0034007A" w:rsidRDefault="00BA5065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0070C0"/>
        </w:rPr>
      </w:pPr>
      <w:r>
        <w:rPr>
          <w:rFonts w:ascii="Calibri" w:eastAsia="Calibri" w:hAnsi="Calibri" w:cs="Calibri"/>
        </w:rPr>
        <w:t>Attend progress meeting and co-ordination meeting on site with client and contractor.</w:t>
      </w: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270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007FAB"/>
          <w:sz w:val="28"/>
          <w:szCs w:val="28"/>
        </w:rPr>
        <w:t>HOBBIES</w:t>
      </w:r>
    </w:p>
    <w:p w:rsidR="0034007A" w:rsidRDefault="0034007A">
      <w:pPr>
        <w:spacing w:line="60" w:lineRule="exact"/>
        <w:rPr>
          <w:sz w:val="20"/>
          <w:szCs w:val="20"/>
        </w:rPr>
      </w:pPr>
    </w:p>
    <w:p w:rsidR="0034007A" w:rsidRDefault="00BA5065">
      <w:pPr>
        <w:spacing w:line="218" w:lineRule="auto"/>
        <w:ind w:right="220" w:firstLine="600"/>
        <w:rPr>
          <w:sz w:val="20"/>
          <w:szCs w:val="20"/>
        </w:rPr>
      </w:pPr>
      <w:r>
        <w:rPr>
          <w:rFonts w:ascii="Calibri" w:eastAsia="Calibri" w:hAnsi="Calibri" w:cs="Calibri"/>
        </w:rPr>
        <w:t>Sports enthusiast, Enjoy reading interesting books, Love watching documentaries and Socializing with friends.</w:t>
      </w:r>
    </w:p>
    <w:p w:rsidR="0034007A" w:rsidRDefault="0034007A">
      <w:pPr>
        <w:spacing w:line="265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FAB"/>
          <w:sz w:val="32"/>
          <w:szCs w:val="32"/>
        </w:rPr>
        <w:t>LANGUAGES</w:t>
      </w:r>
    </w:p>
    <w:p w:rsidR="0034007A" w:rsidRDefault="0034007A">
      <w:pPr>
        <w:spacing w:line="3" w:lineRule="exact"/>
        <w:rPr>
          <w:sz w:val="20"/>
          <w:szCs w:val="20"/>
        </w:rPr>
      </w:pPr>
    </w:p>
    <w:p w:rsidR="0034007A" w:rsidRDefault="00BA5065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</w:rPr>
        <w:t>English, Urdu &amp; Hindi.</w:t>
      </w:r>
    </w:p>
    <w:p w:rsidR="0034007A" w:rsidRDefault="0034007A">
      <w:pPr>
        <w:spacing w:line="265" w:lineRule="exact"/>
        <w:rPr>
          <w:sz w:val="20"/>
          <w:szCs w:val="20"/>
        </w:rPr>
      </w:pPr>
    </w:p>
    <w:p w:rsidR="0034007A" w:rsidRDefault="00BA50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FAB"/>
          <w:sz w:val="32"/>
          <w:szCs w:val="32"/>
        </w:rPr>
        <w:t>REFRENCE</w:t>
      </w:r>
    </w:p>
    <w:p w:rsidR="0034007A" w:rsidRDefault="0034007A">
      <w:pPr>
        <w:spacing w:line="46" w:lineRule="exact"/>
        <w:rPr>
          <w:sz w:val="20"/>
          <w:szCs w:val="20"/>
        </w:rPr>
      </w:pPr>
    </w:p>
    <w:p w:rsidR="0034007A" w:rsidRDefault="00BA506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Will be furnished upon request.</w:t>
      </w:r>
    </w:p>
    <w:p w:rsidR="0034007A" w:rsidRDefault="00BA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560705</wp:posOffset>
            </wp:positionV>
            <wp:extent cx="6340475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7A" w:rsidRDefault="0034007A">
      <w:pPr>
        <w:sectPr w:rsidR="0034007A">
          <w:pgSz w:w="11900" w:h="16838"/>
          <w:pgMar w:top="627" w:right="1006" w:bottom="159" w:left="1020" w:header="0" w:footer="0" w:gutter="0"/>
          <w:cols w:space="720" w:equalWidth="0">
            <w:col w:w="9880"/>
          </w:cols>
        </w:sectPr>
      </w:pP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200" w:lineRule="exact"/>
        <w:rPr>
          <w:sz w:val="20"/>
          <w:szCs w:val="20"/>
        </w:rPr>
      </w:pPr>
    </w:p>
    <w:p w:rsidR="0034007A" w:rsidRDefault="0034007A">
      <w:pPr>
        <w:spacing w:line="351" w:lineRule="exact"/>
        <w:rPr>
          <w:sz w:val="20"/>
          <w:szCs w:val="20"/>
        </w:rPr>
      </w:pPr>
    </w:p>
    <w:p w:rsidR="0034007A" w:rsidRDefault="00BA506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7FAB"/>
        </w:rPr>
        <w:t>2</w:t>
      </w:r>
    </w:p>
    <w:sectPr w:rsidR="0034007A" w:rsidSect="0034007A">
      <w:type w:val="continuous"/>
      <w:pgSz w:w="11900" w:h="16838"/>
      <w:pgMar w:top="627" w:right="1006" w:bottom="159" w:left="102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9426634"/>
    <w:lvl w:ilvl="0" w:tplc="3B020FBE">
      <w:start w:val="1"/>
      <w:numFmt w:val="bullet"/>
      <w:lvlText w:val=""/>
      <w:lvlJc w:val="left"/>
    </w:lvl>
    <w:lvl w:ilvl="1" w:tplc="567680E6">
      <w:numFmt w:val="decimal"/>
      <w:lvlText w:val=""/>
      <w:lvlJc w:val="left"/>
    </w:lvl>
    <w:lvl w:ilvl="2" w:tplc="6B948BFC">
      <w:numFmt w:val="decimal"/>
      <w:lvlText w:val=""/>
      <w:lvlJc w:val="left"/>
    </w:lvl>
    <w:lvl w:ilvl="3" w:tplc="D6F03A0A">
      <w:numFmt w:val="decimal"/>
      <w:lvlText w:val=""/>
      <w:lvlJc w:val="left"/>
    </w:lvl>
    <w:lvl w:ilvl="4" w:tplc="18944CB0">
      <w:numFmt w:val="decimal"/>
      <w:lvlText w:val=""/>
      <w:lvlJc w:val="left"/>
    </w:lvl>
    <w:lvl w:ilvl="5" w:tplc="783C1204">
      <w:numFmt w:val="decimal"/>
      <w:lvlText w:val=""/>
      <w:lvlJc w:val="left"/>
    </w:lvl>
    <w:lvl w:ilvl="6" w:tplc="909AE246">
      <w:numFmt w:val="decimal"/>
      <w:lvlText w:val=""/>
      <w:lvlJc w:val="left"/>
    </w:lvl>
    <w:lvl w:ilvl="7" w:tplc="23D6493A">
      <w:numFmt w:val="decimal"/>
      <w:lvlText w:val=""/>
      <w:lvlJc w:val="left"/>
    </w:lvl>
    <w:lvl w:ilvl="8" w:tplc="C20E2780">
      <w:numFmt w:val="decimal"/>
      <w:lvlText w:val=""/>
      <w:lvlJc w:val="left"/>
    </w:lvl>
  </w:abstractNum>
  <w:abstractNum w:abstractNumId="1">
    <w:nsid w:val="00003D6C"/>
    <w:multiLevelType w:val="hybridMultilevel"/>
    <w:tmpl w:val="CFAEE0D0"/>
    <w:lvl w:ilvl="0" w:tplc="4906E390">
      <w:start w:val="35"/>
      <w:numFmt w:val="upperLetter"/>
      <w:lvlText w:val="%1."/>
      <w:lvlJc w:val="left"/>
    </w:lvl>
    <w:lvl w:ilvl="1" w:tplc="C02E4782">
      <w:numFmt w:val="decimal"/>
      <w:lvlText w:val=""/>
      <w:lvlJc w:val="left"/>
    </w:lvl>
    <w:lvl w:ilvl="2" w:tplc="B92E9A4E">
      <w:numFmt w:val="decimal"/>
      <w:lvlText w:val=""/>
      <w:lvlJc w:val="left"/>
    </w:lvl>
    <w:lvl w:ilvl="3" w:tplc="3AFC212E">
      <w:numFmt w:val="decimal"/>
      <w:lvlText w:val=""/>
      <w:lvlJc w:val="left"/>
    </w:lvl>
    <w:lvl w:ilvl="4" w:tplc="2EB89276">
      <w:numFmt w:val="decimal"/>
      <w:lvlText w:val=""/>
      <w:lvlJc w:val="left"/>
    </w:lvl>
    <w:lvl w:ilvl="5" w:tplc="4988590E">
      <w:numFmt w:val="decimal"/>
      <w:lvlText w:val=""/>
      <w:lvlJc w:val="left"/>
    </w:lvl>
    <w:lvl w:ilvl="6" w:tplc="E850D0D2">
      <w:numFmt w:val="decimal"/>
      <w:lvlText w:val=""/>
      <w:lvlJc w:val="left"/>
    </w:lvl>
    <w:lvl w:ilvl="7" w:tplc="9536C2E6">
      <w:numFmt w:val="decimal"/>
      <w:lvlText w:val=""/>
      <w:lvlJc w:val="left"/>
    </w:lvl>
    <w:lvl w:ilvl="8" w:tplc="9970D35C">
      <w:numFmt w:val="decimal"/>
      <w:lvlText w:val=""/>
      <w:lvlJc w:val="left"/>
    </w:lvl>
  </w:abstractNum>
  <w:abstractNum w:abstractNumId="2">
    <w:nsid w:val="00004AE1"/>
    <w:multiLevelType w:val="hybridMultilevel"/>
    <w:tmpl w:val="D6B213F4"/>
    <w:lvl w:ilvl="0" w:tplc="F6D00DE4">
      <w:start w:val="9"/>
      <w:numFmt w:val="upperLetter"/>
      <w:lvlText w:val="%1."/>
      <w:lvlJc w:val="left"/>
    </w:lvl>
    <w:lvl w:ilvl="1" w:tplc="49688CAA">
      <w:numFmt w:val="decimal"/>
      <w:lvlText w:val=""/>
      <w:lvlJc w:val="left"/>
    </w:lvl>
    <w:lvl w:ilvl="2" w:tplc="D07A51C8">
      <w:numFmt w:val="decimal"/>
      <w:lvlText w:val=""/>
      <w:lvlJc w:val="left"/>
    </w:lvl>
    <w:lvl w:ilvl="3" w:tplc="E326C67C">
      <w:numFmt w:val="decimal"/>
      <w:lvlText w:val=""/>
      <w:lvlJc w:val="left"/>
    </w:lvl>
    <w:lvl w:ilvl="4" w:tplc="106A3794">
      <w:numFmt w:val="decimal"/>
      <w:lvlText w:val=""/>
      <w:lvlJc w:val="left"/>
    </w:lvl>
    <w:lvl w:ilvl="5" w:tplc="A92EB5EE">
      <w:numFmt w:val="decimal"/>
      <w:lvlText w:val=""/>
      <w:lvlJc w:val="left"/>
    </w:lvl>
    <w:lvl w:ilvl="6" w:tplc="EC94AC4E">
      <w:numFmt w:val="decimal"/>
      <w:lvlText w:val=""/>
      <w:lvlJc w:val="left"/>
    </w:lvl>
    <w:lvl w:ilvl="7" w:tplc="D16818CC">
      <w:numFmt w:val="decimal"/>
      <w:lvlText w:val=""/>
      <w:lvlJc w:val="left"/>
    </w:lvl>
    <w:lvl w:ilvl="8" w:tplc="C69CD9E6">
      <w:numFmt w:val="decimal"/>
      <w:lvlText w:val=""/>
      <w:lvlJc w:val="left"/>
    </w:lvl>
  </w:abstractNum>
  <w:abstractNum w:abstractNumId="3">
    <w:nsid w:val="000072AE"/>
    <w:multiLevelType w:val="hybridMultilevel"/>
    <w:tmpl w:val="DC4A92E8"/>
    <w:lvl w:ilvl="0" w:tplc="6B8EC32E">
      <w:start w:val="1"/>
      <w:numFmt w:val="bullet"/>
      <w:lvlText w:val=""/>
      <w:lvlJc w:val="left"/>
    </w:lvl>
    <w:lvl w:ilvl="1" w:tplc="69B8376E">
      <w:numFmt w:val="decimal"/>
      <w:lvlText w:val=""/>
      <w:lvlJc w:val="left"/>
    </w:lvl>
    <w:lvl w:ilvl="2" w:tplc="F0D837BA">
      <w:numFmt w:val="decimal"/>
      <w:lvlText w:val=""/>
      <w:lvlJc w:val="left"/>
    </w:lvl>
    <w:lvl w:ilvl="3" w:tplc="39DE4DAE">
      <w:numFmt w:val="decimal"/>
      <w:lvlText w:val=""/>
      <w:lvlJc w:val="left"/>
    </w:lvl>
    <w:lvl w:ilvl="4" w:tplc="7D1867F4">
      <w:numFmt w:val="decimal"/>
      <w:lvlText w:val=""/>
      <w:lvlJc w:val="left"/>
    </w:lvl>
    <w:lvl w:ilvl="5" w:tplc="761EC074">
      <w:numFmt w:val="decimal"/>
      <w:lvlText w:val=""/>
      <w:lvlJc w:val="left"/>
    </w:lvl>
    <w:lvl w:ilvl="6" w:tplc="B2B66856">
      <w:numFmt w:val="decimal"/>
      <w:lvlText w:val=""/>
      <w:lvlJc w:val="left"/>
    </w:lvl>
    <w:lvl w:ilvl="7" w:tplc="48E28D8A">
      <w:numFmt w:val="decimal"/>
      <w:lvlText w:val=""/>
      <w:lvlJc w:val="left"/>
    </w:lvl>
    <w:lvl w:ilvl="8" w:tplc="76C604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07A"/>
    <w:rsid w:val="0034007A"/>
    <w:rsid w:val="00B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al-394090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2019-10-12T14:06:00Z</dcterms:created>
  <dcterms:modified xsi:type="dcterms:W3CDTF">2019-10-12T14:06:00Z</dcterms:modified>
</cp:coreProperties>
</file>