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7" w:rsidRDefault="00560C46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  <w:shd w:val="clear" w:color="auto" w:fill="03A9F4"/>
        </w:rPr>
        <w:t xml:space="preserve">PARVEZ </w:t>
      </w:r>
    </w:p>
    <w:p w:rsidR="007C52E7" w:rsidRDefault="00560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5641340</wp:posOffset>
            </wp:positionH>
            <wp:positionV relativeFrom="paragraph">
              <wp:posOffset>-182880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11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880"/>
        <w:gridCol w:w="20"/>
      </w:tblGrid>
      <w:tr w:rsidR="007C52E7">
        <w:trPr>
          <w:trHeight w:val="241"/>
        </w:trPr>
        <w:tc>
          <w:tcPr>
            <w:tcW w:w="3660" w:type="dxa"/>
            <w:vAlign w:val="bottom"/>
          </w:tcPr>
          <w:p w:rsidR="007C52E7" w:rsidRDefault="00560C46">
            <w:pPr>
              <w:rPr>
                <w:rFonts w:ascii="Arial" w:eastAsia="Arial" w:hAnsi="Arial" w:cs="Arial"/>
                <w:color w:val="464646"/>
                <w:sz w:val="21"/>
                <w:szCs w:val="21"/>
              </w:rPr>
            </w:pPr>
            <w:hyperlink r:id="rId5" w:history="1">
              <w:r w:rsidRPr="00B6192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Parvez-394091@2freemail.com</w:t>
              </w:r>
            </w:hyperlink>
            <w:r>
              <w:rPr>
                <w:rFonts w:ascii="Arial" w:eastAsia="Arial" w:hAnsi="Arial" w:cs="Arial"/>
                <w:color w:val="464646"/>
                <w:sz w:val="21"/>
                <w:szCs w:val="21"/>
              </w:rPr>
              <w:t xml:space="preserve"> </w:t>
            </w:r>
          </w:p>
          <w:p w:rsidR="00560C46" w:rsidRDefault="00560C46">
            <w:pPr>
              <w:rPr>
                <w:rFonts w:ascii="Arial" w:eastAsia="Arial" w:hAnsi="Arial" w:cs="Arial"/>
                <w:color w:val="464646"/>
                <w:sz w:val="21"/>
                <w:szCs w:val="21"/>
              </w:rPr>
            </w:pPr>
          </w:p>
          <w:p w:rsidR="00560C46" w:rsidRDefault="00560C46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7C52E7" w:rsidRDefault="007C52E7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277"/>
        </w:trPr>
        <w:tc>
          <w:tcPr>
            <w:tcW w:w="3660" w:type="dxa"/>
            <w:vMerge w:val="restart"/>
            <w:vAlign w:val="bottom"/>
          </w:tcPr>
          <w:p w:rsidR="007C52E7" w:rsidRDefault="007C52E7" w:rsidP="00560C46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7C52E7" w:rsidRDefault="007C52E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75"/>
        </w:trPr>
        <w:tc>
          <w:tcPr>
            <w:tcW w:w="3660" w:type="dxa"/>
            <w:vMerge/>
            <w:vAlign w:val="bottom"/>
          </w:tcPr>
          <w:p w:rsidR="007C52E7" w:rsidRDefault="007C52E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vAlign w:val="bottom"/>
          </w:tcPr>
          <w:p w:rsidR="007C52E7" w:rsidRDefault="007C52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</w:tbl>
    <w:p w:rsidR="007C52E7" w:rsidRDefault="00560C46" w:rsidP="00560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564515</wp:posOffset>
            </wp:positionV>
            <wp:extent cx="6832600" cy="31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200" w:lineRule="exact"/>
        <w:rPr>
          <w:sz w:val="24"/>
          <w:szCs w:val="24"/>
        </w:rPr>
      </w:pPr>
    </w:p>
    <w:p w:rsidR="007C52E7" w:rsidRDefault="007C52E7">
      <w:pPr>
        <w:spacing w:line="200" w:lineRule="exact"/>
        <w:rPr>
          <w:sz w:val="24"/>
          <w:szCs w:val="24"/>
        </w:rPr>
      </w:pPr>
    </w:p>
    <w:p w:rsidR="007C52E7" w:rsidRDefault="007C52E7">
      <w:pPr>
        <w:spacing w:line="347" w:lineRule="exact"/>
        <w:rPr>
          <w:sz w:val="24"/>
          <w:szCs w:val="24"/>
        </w:rPr>
      </w:pPr>
    </w:p>
    <w:p w:rsidR="007C52E7" w:rsidRDefault="00560C4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OBJECTIVE</w:t>
      </w:r>
    </w:p>
    <w:p w:rsidR="007C52E7" w:rsidRDefault="007C52E7">
      <w:pPr>
        <w:spacing w:line="221" w:lineRule="exact"/>
        <w:rPr>
          <w:sz w:val="24"/>
          <w:szCs w:val="24"/>
        </w:rPr>
      </w:pPr>
    </w:p>
    <w:p w:rsidR="007C52E7" w:rsidRDefault="00560C46">
      <w:pPr>
        <w:spacing w:line="299" w:lineRule="auto"/>
        <w:ind w:left="80" w:right="7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To obtain a responsible career, where I could optimally utilized my education, qualification as well as gained professional </w:t>
      </w:r>
      <w:r>
        <w:rPr>
          <w:rFonts w:ascii="Arial" w:eastAsia="Arial" w:hAnsi="Arial" w:cs="Arial"/>
          <w:color w:val="222222"/>
          <w:sz w:val="20"/>
          <w:szCs w:val="20"/>
        </w:rPr>
        <w:t>experience for making significant contribution in a progressive and dynamic organization.</w:t>
      </w:r>
    </w:p>
    <w:p w:rsidR="007C52E7" w:rsidRDefault="00560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6832600" cy="314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216" w:lineRule="exact"/>
        <w:rPr>
          <w:sz w:val="24"/>
          <w:szCs w:val="24"/>
        </w:rPr>
      </w:pPr>
    </w:p>
    <w:p w:rsidR="007C52E7" w:rsidRDefault="00560C4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EXPERIENCE</w:t>
      </w:r>
    </w:p>
    <w:p w:rsidR="007C52E7" w:rsidRDefault="007C52E7">
      <w:pPr>
        <w:spacing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0"/>
        <w:gridCol w:w="8440"/>
        <w:gridCol w:w="20"/>
      </w:tblGrid>
      <w:tr w:rsidR="007C52E7">
        <w:trPr>
          <w:trHeight w:val="42"/>
        </w:trPr>
        <w:tc>
          <w:tcPr>
            <w:tcW w:w="2300" w:type="dxa"/>
            <w:vMerge w:val="restart"/>
            <w:vAlign w:val="bottom"/>
          </w:tcPr>
          <w:p w:rsidR="007C52E7" w:rsidRDefault="00560C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2016 - 2018</w:t>
            </w:r>
          </w:p>
        </w:tc>
        <w:tc>
          <w:tcPr>
            <w:tcW w:w="20" w:type="dxa"/>
            <w:vAlign w:val="bottom"/>
          </w:tcPr>
          <w:p w:rsidR="007C52E7" w:rsidRDefault="007C52E7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GENERAL TRADING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199"/>
        </w:trPr>
        <w:tc>
          <w:tcPr>
            <w:tcW w:w="2300" w:type="dxa"/>
            <w:vMerge/>
            <w:vAlign w:val="bottom"/>
          </w:tcPr>
          <w:p w:rsidR="007C52E7" w:rsidRDefault="007C52E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17"/>
                <w:szCs w:val="17"/>
              </w:rPr>
            </w:pPr>
          </w:p>
        </w:tc>
        <w:tc>
          <w:tcPr>
            <w:tcW w:w="8440" w:type="dxa"/>
            <w:vMerge/>
            <w:vAlign w:val="bottom"/>
          </w:tcPr>
          <w:p w:rsidR="007C52E7" w:rsidRDefault="007C52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277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SALESMAN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453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Greets people who walk in the store; respectfully asks if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they need assistance.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Provides educated recommendations based on customer’s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needs and objectives.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Assists customers in finalizing the purchase of the product;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processes type of payment and make sure customer is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given a receipt and exact change.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 xml:space="preserve">Immediately </w:t>
            </w: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attends to customer complaints and works to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have it resolved in the fastest way possible,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97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Keeps the store clean and orderly.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14"/>
        </w:trPr>
        <w:tc>
          <w:tcPr>
            <w:tcW w:w="2300" w:type="dxa"/>
            <w:vAlign w:val="bottom"/>
          </w:tcPr>
          <w:p w:rsidR="007C52E7" w:rsidRDefault="00560C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2010 - 2014</w:t>
            </w: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 w:rsidP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 xml:space="preserve">ELECTRIC STORE 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277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WareHouse Supervisor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453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 xml:space="preserve">Plans, organizes, and supervises the operations </w:t>
            </w: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of the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warehouse facility on a daily basis.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Receives documentation from equipment and material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suppliers.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Checks the quality of all materials received in the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warehouse and cross-references it with the order quantity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 xml:space="preserve">as detailed in </w:t>
            </w: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the requisition form.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Organizes, loads, and delivers materials to the correct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location in the warehouse.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6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Supervises the processing of all requisitions and requests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92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30"/>
                <w:szCs w:val="30"/>
              </w:rPr>
              <w:t>for proper invoicing according to warehouse codes.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210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C52E7" w:rsidRDefault="007C52E7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vAlign w:val="bottom"/>
          </w:tcPr>
          <w:p w:rsidR="007C52E7" w:rsidRDefault="007C52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94"/>
        </w:trPr>
        <w:tc>
          <w:tcPr>
            <w:tcW w:w="2300" w:type="dxa"/>
            <w:shd w:val="clear" w:color="auto" w:fill="03A9F4"/>
            <w:vAlign w:val="bottom"/>
          </w:tcPr>
          <w:p w:rsidR="007C52E7" w:rsidRDefault="00560C4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EDUCATION</w:t>
            </w: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101"/>
        </w:trPr>
        <w:tc>
          <w:tcPr>
            <w:tcW w:w="2300" w:type="dxa"/>
            <w:shd w:val="clear" w:color="auto" w:fill="03A9F4"/>
            <w:vAlign w:val="bottom"/>
          </w:tcPr>
          <w:p w:rsidR="007C52E7" w:rsidRDefault="007C52E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8"/>
                <w:szCs w:val="8"/>
              </w:rPr>
            </w:pPr>
          </w:p>
        </w:tc>
        <w:tc>
          <w:tcPr>
            <w:tcW w:w="8440" w:type="dxa"/>
            <w:shd w:val="clear" w:color="auto" w:fill="03A9F4"/>
            <w:vAlign w:val="bottom"/>
          </w:tcPr>
          <w:p w:rsidR="007C52E7" w:rsidRDefault="007C52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120"/>
        </w:trPr>
        <w:tc>
          <w:tcPr>
            <w:tcW w:w="2300" w:type="dxa"/>
            <w:vMerge w:val="restart"/>
            <w:vAlign w:val="bottom"/>
          </w:tcPr>
          <w:p w:rsidR="007C52E7" w:rsidRDefault="00560C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2004-2006</w:t>
            </w:r>
          </w:p>
        </w:tc>
        <w:tc>
          <w:tcPr>
            <w:tcW w:w="20" w:type="dxa"/>
            <w:vAlign w:val="bottom"/>
          </w:tcPr>
          <w:p w:rsidR="007C52E7" w:rsidRDefault="007C52E7">
            <w:pPr>
              <w:rPr>
                <w:sz w:val="10"/>
                <w:szCs w:val="10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BISE SUKKUR SINDH PAKISTAN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199"/>
        </w:trPr>
        <w:tc>
          <w:tcPr>
            <w:tcW w:w="2300" w:type="dxa"/>
            <w:vMerge/>
            <w:vAlign w:val="bottom"/>
          </w:tcPr>
          <w:p w:rsidR="007C52E7" w:rsidRDefault="007C52E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17"/>
                <w:szCs w:val="17"/>
              </w:rPr>
            </w:pPr>
          </w:p>
        </w:tc>
        <w:tc>
          <w:tcPr>
            <w:tcW w:w="8440" w:type="dxa"/>
            <w:vMerge/>
            <w:vAlign w:val="bottom"/>
          </w:tcPr>
          <w:p w:rsidR="007C52E7" w:rsidRDefault="007C52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277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12th Intermediate (Commerce)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323"/>
        </w:trPr>
        <w:tc>
          <w:tcPr>
            <w:tcW w:w="2300" w:type="dxa"/>
            <w:vAlign w:val="bottom"/>
          </w:tcPr>
          <w:p w:rsidR="007C52E7" w:rsidRDefault="00560C4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1999-2003</w:t>
            </w: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BISE SUKKUR SINDH PAKISTAN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  <w:tr w:rsidR="007C52E7">
        <w:trPr>
          <w:trHeight w:val="281"/>
        </w:trPr>
        <w:tc>
          <w:tcPr>
            <w:tcW w:w="2300" w:type="dxa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3A9F4"/>
            <w:vAlign w:val="bottom"/>
          </w:tcPr>
          <w:p w:rsidR="007C52E7" w:rsidRDefault="007C52E7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C52E7" w:rsidRDefault="00560C4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10th Matriculation(General Science)</w:t>
            </w:r>
          </w:p>
        </w:tc>
        <w:tc>
          <w:tcPr>
            <w:tcW w:w="0" w:type="dxa"/>
            <w:vAlign w:val="bottom"/>
          </w:tcPr>
          <w:p w:rsidR="007C52E7" w:rsidRDefault="007C52E7">
            <w:pPr>
              <w:rPr>
                <w:sz w:val="1"/>
                <w:szCs w:val="1"/>
              </w:rPr>
            </w:pPr>
          </w:p>
        </w:tc>
      </w:tr>
    </w:tbl>
    <w:p w:rsidR="007C52E7" w:rsidRDefault="00560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832600" cy="314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-6387465</wp:posOffset>
            </wp:positionV>
            <wp:extent cx="82550" cy="82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-5929630</wp:posOffset>
            </wp:positionV>
            <wp:extent cx="82550" cy="82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-5472430</wp:posOffset>
            </wp:positionV>
            <wp:extent cx="82550" cy="82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-4785995</wp:posOffset>
            </wp:positionV>
            <wp:extent cx="82550" cy="82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-4328795</wp:posOffset>
            </wp:positionV>
            <wp:extent cx="82550" cy="82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-3642995</wp:posOffset>
            </wp:positionV>
            <wp:extent cx="82550" cy="82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-3185160</wp:posOffset>
            </wp:positionV>
            <wp:extent cx="82550" cy="82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-2727960</wp:posOffset>
            </wp:positionV>
            <wp:extent cx="82550" cy="82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-2041525</wp:posOffset>
            </wp:positionV>
            <wp:extent cx="82550" cy="82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1597660</wp:posOffset>
            </wp:positionH>
            <wp:positionV relativeFrom="paragraph">
              <wp:posOffset>-1584325</wp:posOffset>
            </wp:positionV>
            <wp:extent cx="82550" cy="82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ectPr w:rsidR="007C52E7">
          <w:pgSz w:w="11920" w:h="16858"/>
          <w:pgMar w:top="530" w:right="578" w:bottom="492" w:left="580" w:header="0" w:footer="0" w:gutter="0"/>
          <w:cols w:space="720" w:equalWidth="0">
            <w:col w:w="10760"/>
          </w:cols>
        </w:sectPr>
      </w:pPr>
    </w:p>
    <w:p w:rsidR="007C52E7" w:rsidRDefault="007C52E7">
      <w:pPr>
        <w:spacing w:line="287" w:lineRule="exact"/>
        <w:rPr>
          <w:sz w:val="24"/>
          <w:szCs w:val="24"/>
        </w:rPr>
      </w:pPr>
    </w:p>
    <w:p w:rsidR="007C52E7" w:rsidRDefault="00560C4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SKILLS</w:t>
      </w:r>
    </w:p>
    <w:p w:rsidR="007C52E7" w:rsidRDefault="007C52E7">
      <w:pPr>
        <w:sectPr w:rsidR="007C52E7">
          <w:type w:val="continuous"/>
          <w:pgSz w:w="11920" w:h="16858"/>
          <w:pgMar w:top="530" w:right="578" w:bottom="492" w:left="580" w:header="0" w:footer="0" w:gutter="0"/>
          <w:cols w:space="720" w:equalWidth="0">
            <w:col w:w="10760"/>
          </w:cols>
        </w:sectPr>
      </w:pPr>
    </w:p>
    <w:p w:rsidR="007C52E7" w:rsidRDefault="00560C46">
      <w:pPr>
        <w:spacing w:line="273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 xml:space="preserve">Computer and Internet Skills </w:t>
      </w:r>
      <w:r>
        <w:rPr>
          <w:rFonts w:ascii="Arial" w:eastAsia="Arial" w:hAnsi="Arial" w:cs="Arial"/>
          <w:color w:val="222222"/>
          <w:sz w:val="21"/>
          <w:szCs w:val="21"/>
        </w:rPr>
        <w:t>Written and Verbal Communication Organizational Skills Multi-tasking- Time Management</w:t>
      </w:r>
    </w:p>
    <w:p w:rsidR="007C52E7" w:rsidRDefault="00560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114935</wp:posOffset>
            </wp:positionV>
            <wp:extent cx="6832600" cy="314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-278130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238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LANGUAGE</w:t>
      </w:r>
    </w:p>
    <w:p w:rsidR="007C52E7" w:rsidRDefault="007C52E7">
      <w:pPr>
        <w:spacing w:line="221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English-Urdu-Sindhi-(Arbic Normal)</w:t>
      </w:r>
    </w:p>
    <w:p w:rsidR="007C52E7" w:rsidRDefault="00560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158750</wp:posOffset>
            </wp:positionV>
            <wp:extent cx="6832600" cy="314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307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ACADEMIC COURSES</w:t>
      </w:r>
    </w:p>
    <w:p w:rsidR="007C52E7" w:rsidRDefault="007C52E7">
      <w:pPr>
        <w:spacing w:line="221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IBA INSTITUTE COLLEGE SUKKUR</w:t>
      </w:r>
    </w:p>
    <w:p w:rsidR="007C52E7" w:rsidRDefault="00560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5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Sales &amp; Marketing/Accounting 2008-2009</w:t>
      </w:r>
    </w:p>
    <w:p w:rsidR="007C52E7" w:rsidRDefault="00560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142240</wp:posOffset>
            </wp:positionV>
            <wp:extent cx="6832600" cy="314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281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PERSONAL PROFILE</w:t>
      </w:r>
    </w:p>
    <w:p w:rsidR="007C52E7" w:rsidRDefault="007C52E7">
      <w:pPr>
        <w:spacing w:line="234" w:lineRule="exact"/>
        <w:rPr>
          <w:sz w:val="20"/>
          <w:szCs w:val="20"/>
        </w:rPr>
      </w:pPr>
    </w:p>
    <w:p w:rsidR="00560C46" w:rsidRDefault="00560C46">
      <w:pPr>
        <w:spacing w:line="2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60C46" w:rsidRDefault="00560C46">
      <w:pPr>
        <w:spacing w:line="2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60C46" w:rsidRDefault="00560C46">
      <w:pPr>
        <w:spacing w:line="2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60C46" w:rsidRDefault="00560C46">
      <w:pPr>
        <w:spacing w:line="2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560C46" w:rsidRDefault="00560C46">
      <w:pPr>
        <w:spacing w:line="2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7C52E7" w:rsidRDefault="00560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2E7" w:rsidRDefault="007C52E7">
      <w:pPr>
        <w:spacing w:line="11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Date of Birth:15/02/1989</w:t>
      </w:r>
    </w:p>
    <w:p w:rsidR="007C52E7" w:rsidRDefault="00560C46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Gender: Male</w:t>
      </w: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Religion:Islam</w:t>
      </w:r>
    </w:p>
    <w:p w:rsidR="007C52E7" w:rsidRDefault="00560C46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Nationalty:Pakistani</w:t>
      </w:r>
    </w:p>
    <w:p w:rsidR="007C52E7" w:rsidRDefault="00560C46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Visa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status</w:t>
      </w:r>
      <w:proofErr w:type="gramStart"/>
      <w:r>
        <w:rPr>
          <w:rFonts w:ascii="Arial" w:eastAsia="Arial" w:hAnsi="Arial" w:cs="Arial"/>
          <w:color w:val="222222"/>
          <w:sz w:val="21"/>
          <w:szCs w:val="21"/>
        </w:rPr>
        <w:t>:Own</w:t>
      </w:r>
      <w:proofErr w:type="spellEnd"/>
      <w:proofErr w:type="gramEnd"/>
      <w:r>
        <w:rPr>
          <w:rFonts w:ascii="Arial" w:eastAsia="Arial" w:hAnsi="Arial" w:cs="Arial"/>
          <w:color w:val="222222"/>
          <w:sz w:val="21"/>
          <w:szCs w:val="21"/>
        </w:rPr>
        <w:t xml:space="preserve"> Visa(Transferable)</w:t>
      </w:r>
    </w:p>
    <w:p w:rsidR="007C52E7" w:rsidRDefault="007C52E7">
      <w:pPr>
        <w:spacing w:line="1" w:lineRule="exact"/>
        <w:rPr>
          <w:sz w:val="20"/>
          <w:szCs w:val="20"/>
        </w:rPr>
      </w:pPr>
    </w:p>
    <w:p w:rsidR="007C52E7" w:rsidRDefault="00560C4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Visa Expiry:May 2020</w:t>
      </w:r>
    </w:p>
    <w:sectPr w:rsidR="007C52E7" w:rsidSect="007C52E7">
      <w:pgSz w:w="11920" w:h="16858"/>
      <w:pgMar w:top="540" w:right="1258" w:bottom="1440" w:left="92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2E7"/>
    <w:rsid w:val="00560C46"/>
    <w:rsid w:val="007C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arvez-394091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2019-10-12T14:08:00Z</dcterms:created>
  <dcterms:modified xsi:type="dcterms:W3CDTF">2019-10-12T14:08:00Z</dcterms:modified>
</cp:coreProperties>
</file>