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3C" w:rsidRDefault="0027043C">
      <w:pPr>
        <w:pStyle w:val="BodyText"/>
        <w:spacing w:before="8"/>
        <w:ind w:left="0"/>
        <w:rPr>
          <w:sz w:val="26"/>
        </w:rPr>
      </w:pPr>
      <w:r w:rsidRPr="0027043C">
        <w:pict>
          <v:group id="_x0000_s1032" style="position:absolute;margin-left:260.75pt;margin-top:77.9pt;width:300.6pt;height:689.9pt;z-index:-15794688;mso-position-horizontal-relative:page;mso-position-vertical-relative:page" coordorigin="5215,1558" coordsize="6012,13798">
            <v:shape id="_x0000_s1034" style="position:absolute;left:5599;top:1564;width:5628;height:632" coordorigin="5599,1565" coordsize="5628,632" path="m10912,1565r-5313,l5599,2196r5313,l11227,1880r-315,-315xe" fillcolor="#2e5496" stroked="f">
              <v:path arrowok="t"/>
            </v:shape>
            <v:rect id="_x0000_s1033" style="position:absolute;left:5215;top:1557;width:392;height:13798" fillcolor="#2e5496" stroked="f"/>
            <w10:wrap anchorx="page" anchory="page"/>
          </v:group>
        </w:pict>
      </w:r>
    </w:p>
    <w:p w:rsidR="0027043C" w:rsidRDefault="00C00AA8">
      <w:pPr>
        <w:pStyle w:val="BodyText"/>
        <w:ind w:left="85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481471" cy="19122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71" cy="191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43C" w:rsidRDefault="0027043C">
      <w:pPr>
        <w:pStyle w:val="BodyText"/>
        <w:spacing w:before="8"/>
        <w:ind w:left="0"/>
        <w:rPr>
          <w:sz w:val="28"/>
        </w:rPr>
      </w:pPr>
    </w:p>
    <w:p w:rsidR="0027043C" w:rsidRDefault="00C00AA8">
      <w:pPr>
        <w:pStyle w:val="Heading2"/>
        <w:spacing w:before="1"/>
        <w:ind w:left="546"/>
        <w:rPr>
          <w:u w:val="none"/>
        </w:rPr>
      </w:pPr>
      <w:r>
        <w:rPr>
          <w:u w:val="none"/>
        </w:rPr>
        <w:t xml:space="preserve">SHAFEEQ </w:t>
      </w:r>
    </w:p>
    <w:p w:rsidR="0027043C" w:rsidRDefault="00C00AA8">
      <w:pPr>
        <w:spacing w:before="160"/>
        <w:ind w:left="494"/>
        <w:rPr>
          <w:b/>
          <w:i/>
          <w:sz w:val="24"/>
        </w:rPr>
      </w:pPr>
      <w:r>
        <w:rPr>
          <w:b/>
          <w:i/>
          <w:sz w:val="24"/>
        </w:rPr>
        <w:t>B.E Mechanical Engineering</w:t>
      </w:r>
    </w:p>
    <w:p w:rsidR="0027043C" w:rsidRDefault="00C00AA8">
      <w:pPr>
        <w:pStyle w:val="Heading2"/>
        <w:spacing w:before="159"/>
        <w:jc w:val="both"/>
        <w:rPr>
          <w:u w:val="none"/>
        </w:rPr>
      </w:pPr>
      <w:r>
        <w:rPr>
          <w:u w:val="none"/>
        </w:rPr>
        <w:t>About Me</w:t>
      </w:r>
    </w:p>
    <w:p w:rsidR="0027043C" w:rsidRDefault="00C00AA8">
      <w:pPr>
        <w:pStyle w:val="Heading3"/>
        <w:spacing w:before="164" w:line="276" w:lineRule="auto"/>
        <w:ind w:left="100" w:right="38"/>
        <w:jc w:val="both"/>
      </w:pPr>
      <w:r>
        <w:t xml:space="preserve">My career objective is to become a successful Mechanical engineer by enhancing myself to achieve the organizational goals. I can manage pressure situations and </w:t>
      </w:r>
      <w:r>
        <w:rPr>
          <w:spacing w:val="-5"/>
        </w:rPr>
        <w:t xml:space="preserve">can </w:t>
      </w:r>
      <w:r>
        <w:t>coordinate and manage a team as a good</w:t>
      </w:r>
      <w:r>
        <w:rPr>
          <w:spacing w:val="-11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player.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put</w:t>
      </w:r>
      <w:r>
        <w:rPr>
          <w:spacing w:val="-12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 xml:space="preserve">skills to the best of my limits to enhance the organizations requirements </w:t>
      </w:r>
      <w:r>
        <w:rPr>
          <w:spacing w:val="-4"/>
        </w:rPr>
        <w:t xml:space="preserve">and </w:t>
      </w:r>
      <w:r>
        <w:t>there by enriching my</w:t>
      </w:r>
      <w:r>
        <w:rPr>
          <w:spacing w:val="-3"/>
        </w:rPr>
        <w:t xml:space="preserve"> </w:t>
      </w:r>
      <w:r>
        <w:t>knowledge.</w:t>
      </w:r>
    </w:p>
    <w:p w:rsidR="0027043C" w:rsidRDefault="00C00AA8">
      <w:pPr>
        <w:tabs>
          <w:tab w:val="left" w:pos="1650"/>
        </w:tabs>
        <w:spacing w:before="157" w:line="374" w:lineRule="auto"/>
        <w:ind w:left="160" w:right="887" w:hanging="61"/>
        <w:rPr>
          <w:b/>
          <w:sz w:val="24"/>
        </w:rPr>
      </w:pPr>
      <w:r>
        <w:rPr>
          <w:b/>
          <w:sz w:val="28"/>
        </w:rPr>
        <w:t xml:space="preserve">Personal profile </w:t>
      </w:r>
      <w:r>
        <w:rPr>
          <w:sz w:val="24"/>
        </w:rPr>
        <w:t>Nationality</w:t>
      </w:r>
      <w:r>
        <w:rPr>
          <w:sz w:val="24"/>
        </w:rPr>
        <w:tab/>
      </w:r>
      <w:r>
        <w:rPr>
          <w:b/>
          <w:sz w:val="24"/>
        </w:rPr>
        <w:t xml:space="preserve">: Indian </w:t>
      </w:r>
      <w:r>
        <w:rPr>
          <w:sz w:val="24"/>
        </w:rPr>
        <w:t>DOB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30/08/1993</w:t>
      </w:r>
    </w:p>
    <w:p w:rsidR="0027043C" w:rsidRDefault="00C00AA8">
      <w:pPr>
        <w:spacing w:before="8" w:line="379" w:lineRule="auto"/>
        <w:ind w:left="160" w:right="887" w:firstLine="2"/>
        <w:jc w:val="both"/>
        <w:rPr>
          <w:b/>
          <w:sz w:val="24"/>
        </w:rPr>
      </w:pPr>
      <w:r>
        <w:rPr>
          <w:sz w:val="24"/>
        </w:rPr>
        <w:t>Vi</w:t>
      </w:r>
      <w:r>
        <w:rPr>
          <w:sz w:val="24"/>
        </w:rPr>
        <w:t xml:space="preserve">sa </w:t>
      </w:r>
      <w:proofErr w:type="gramStart"/>
      <w:r>
        <w:rPr>
          <w:sz w:val="24"/>
        </w:rPr>
        <w:t xml:space="preserve">Status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 Visit Visa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Expiry      </w:t>
      </w:r>
      <w:r>
        <w:rPr>
          <w:b/>
          <w:sz w:val="24"/>
        </w:rPr>
        <w:t>: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20/10/2019</w:t>
      </w:r>
    </w:p>
    <w:p w:rsidR="0027043C" w:rsidRDefault="00C00AA8">
      <w:pPr>
        <w:spacing w:before="161"/>
        <w:ind w:left="160"/>
        <w:rPr>
          <w:b/>
          <w:sz w:val="24"/>
        </w:rPr>
      </w:pPr>
      <w:r>
        <w:rPr>
          <w:sz w:val="24"/>
        </w:rPr>
        <w:t>Mail</w:t>
      </w:r>
      <w:r>
        <w:rPr>
          <w:b/>
          <w:sz w:val="24"/>
        </w:rPr>
        <w:t>:</w:t>
      </w:r>
      <w:r w:rsidR="004F2910">
        <w:rPr>
          <w:b/>
          <w:sz w:val="24"/>
        </w:rPr>
        <w:t xml:space="preserve"> </w:t>
      </w:r>
      <w:hyperlink r:id="rId6" w:history="1">
        <w:r w:rsidR="004F2910" w:rsidRPr="004F2910">
          <w:rPr>
            <w:rStyle w:val="Hyperlink"/>
            <w:b/>
          </w:rPr>
          <w:t>shafeeq-394102@2freemail.com</w:t>
        </w:r>
      </w:hyperlink>
    </w:p>
    <w:p w:rsidR="0027043C" w:rsidRDefault="00C00AA8">
      <w:pPr>
        <w:spacing w:before="145"/>
        <w:ind w:left="532"/>
        <w:rPr>
          <w:b/>
          <w:sz w:val="32"/>
        </w:rPr>
      </w:pPr>
      <w:r>
        <w:br w:type="column"/>
      </w:r>
      <w:r>
        <w:rPr>
          <w:b/>
          <w:color w:val="FFFFFF"/>
          <w:sz w:val="32"/>
        </w:rPr>
        <w:lastRenderedPageBreak/>
        <w:t>Work Experience</w:t>
      </w:r>
    </w:p>
    <w:p w:rsidR="0027043C" w:rsidRDefault="0027043C">
      <w:pPr>
        <w:pStyle w:val="BodyText"/>
        <w:ind w:left="0"/>
        <w:rPr>
          <w:b/>
          <w:sz w:val="28"/>
        </w:rPr>
      </w:pPr>
    </w:p>
    <w:p w:rsidR="0027043C" w:rsidRDefault="00C00AA8">
      <w:pPr>
        <w:ind w:left="100"/>
        <w:rPr>
          <w:b/>
          <w:sz w:val="28"/>
        </w:rPr>
      </w:pPr>
      <w:r>
        <w:rPr>
          <w:b/>
          <w:sz w:val="28"/>
          <w:u w:val="single" w:color="EC7C30"/>
        </w:rPr>
        <w:t xml:space="preserve"> </w:t>
      </w:r>
      <w:r>
        <w:rPr>
          <w:b/>
          <w:sz w:val="28"/>
          <w:u w:val="single" w:color="EC7C30"/>
        </w:rPr>
        <w:t>INDIA</w:t>
      </w:r>
    </w:p>
    <w:p w:rsidR="0027043C" w:rsidRDefault="00C00AA8">
      <w:pPr>
        <w:pStyle w:val="BodyText"/>
        <w:spacing w:before="43" w:line="276" w:lineRule="auto"/>
        <w:ind w:left="117"/>
      </w:pPr>
      <w:proofErr w:type="gramStart"/>
      <w:r>
        <w:t>Worked with the company as an Inspection Engineer from August 2018 to July 2019.</w:t>
      </w:r>
      <w:proofErr w:type="gramEnd"/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spacing w:before="163"/>
        <w:ind w:right="682"/>
      </w:pPr>
      <w:r>
        <w:t>To conduct quality inspection &amp; surveillance on the projects</w:t>
      </w:r>
      <w:r>
        <w:rPr>
          <w:spacing w:val="-1"/>
        </w:rPr>
        <w:t xml:space="preserve"> </w:t>
      </w:r>
      <w:r>
        <w:t>assigned.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ind w:right="805"/>
      </w:pPr>
      <w:r>
        <w:t xml:space="preserve">Supervise maintenance activities of dispensing units, pipelines and other equipment’s used in petroleum </w:t>
      </w:r>
      <w:r>
        <w:t>retails</w:t>
      </w:r>
      <w:r>
        <w:rPr>
          <w:spacing w:val="-7"/>
        </w:rPr>
        <w:t xml:space="preserve"> </w:t>
      </w:r>
      <w:r>
        <w:t>outlets.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ind w:right="513"/>
      </w:pPr>
      <w:r>
        <w:t>Verify all records associated with petroleum retail outlets.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right="1215"/>
      </w:pPr>
      <w:r>
        <w:t>To extend all support to clients for quality inspection and</w:t>
      </w:r>
      <w:r>
        <w:rPr>
          <w:spacing w:val="-4"/>
        </w:rPr>
        <w:t xml:space="preserve"> </w:t>
      </w:r>
      <w:r>
        <w:t>audits.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spacing w:line="249" w:lineRule="exact"/>
        <w:ind w:hanging="361"/>
      </w:pPr>
      <w:r>
        <w:t>Prepare inspection reports and</w:t>
      </w:r>
      <w:r>
        <w:rPr>
          <w:spacing w:val="-6"/>
        </w:rPr>
        <w:t xml:space="preserve"> </w:t>
      </w:r>
      <w:r>
        <w:t>documents.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ind w:right="1103"/>
      </w:pPr>
      <w:r>
        <w:t>Visit clients for inspection and certification services.</w:t>
      </w:r>
    </w:p>
    <w:p w:rsidR="0027043C" w:rsidRDefault="0027043C">
      <w:pPr>
        <w:pStyle w:val="BodyText"/>
        <w:ind w:left="0"/>
        <w:rPr>
          <w:sz w:val="24"/>
        </w:rPr>
      </w:pPr>
    </w:p>
    <w:p w:rsidR="0027043C" w:rsidRDefault="0027043C">
      <w:pPr>
        <w:pStyle w:val="BodyText"/>
        <w:ind w:left="0"/>
        <w:rPr>
          <w:sz w:val="24"/>
        </w:rPr>
      </w:pPr>
    </w:p>
    <w:p w:rsidR="0027043C" w:rsidRDefault="00C00AA8">
      <w:pPr>
        <w:pStyle w:val="Heading2"/>
        <w:spacing w:before="174"/>
        <w:ind w:left="117"/>
        <w:rPr>
          <w:u w:val="none"/>
        </w:rPr>
      </w:pPr>
      <w:r>
        <w:rPr>
          <w:u w:color="EC7C30"/>
        </w:rPr>
        <w:t>INDIA</w:t>
      </w:r>
    </w:p>
    <w:p w:rsidR="0027043C" w:rsidRDefault="00C00AA8">
      <w:pPr>
        <w:pStyle w:val="BodyText"/>
        <w:spacing w:before="43" w:line="273" w:lineRule="auto"/>
        <w:ind w:left="117" w:right="336"/>
      </w:pPr>
      <w:proofErr w:type="gramStart"/>
      <w:r>
        <w:t>Worked with the company as a Mechanical Engineer Trainee from March 2017 to March 2018.</w:t>
      </w:r>
      <w:proofErr w:type="gramEnd"/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spacing w:before="165"/>
        <w:ind w:right="439"/>
      </w:pPr>
      <w:r>
        <w:t>Assist maintenance and production engineers in all the maintenance and production processes and prepare daily</w:t>
      </w:r>
      <w:r>
        <w:rPr>
          <w:spacing w:val="-4"/>
        </w:rPr>
        <w:t xml:space="preserve"> </w:t>
      </w:r>
      <w:r>
        <w:t>reports.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ind w:right="1080"/>
      </w:pPr>
      <w:r>
        <w:t>Supervise to all equipment breakdowns and planned maintenance work within the time constrains given, and reduces production downtime.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right="817"/>
      </w:pPr>
      <w:r>
        <w:t xml:space="preserve">Monitors repeated breakdowns and undertakes </w:t>
      </w:r>
      <w:proofErr w:type="gramStart"/>
      <w:r>
        <w:t>proper</w:t>
      </w:r>
      <w:proofErr w:type="gramEnd"/>
      <w:r>
        <w:t xml:space="preserve"> action to resolve the</w:t>
      </w:r>
      <w:r>
        <w:rPr>
          <w:spacing w:val="-6"/>
        </w:rPr>
        <w:t xml:space="preserve"> </w:t>
      </w:r>
      <w:r>
        <w:t>problems.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ind w:right="471"/>
      </w:pPr>
      <w:r>
        <w:t xml:space="preserve">Operation and maintenance of Rod break </w:t>
      </w:r>
      <w:r>
        <w:t xml:space="preserve">down (RBD), Tubular stranding machine, 54 Bobbin Stranding machine, Rewinding machine, Copper taping machine, Triple head extraction line for </w:t>
      </w:r>
      <w:proofErr w:type="spellStart"/>
      <w:r>
        <w:t>Sioplas</w:t>
      </w:r>
      <w:proofErr w:type="spellEnd"/>
      <w:r>
        <w:t xml:space="preserve"> (XLPE cables), 78 bobbin wire/strip </w:t>
      </w:r>
      <w:proofErr w:type="spellStart"/>
      <w:r>
        <w:t>armouring</w:t>
      </w:r>
      <w:proofErr w:type="spellEnd"/>
      <w:r>
        <w:t xml:space="preserve"> machine, Drum twisting machine (DT), and Caterpillar Haul-of</w:t>
      </w:r>
      <w:r>
        <w:t>f</w:t>
      </w:r>
      <w:r>
        <w:rPr>
          <w:spacing w:val="-1"/>
        </w:rPr>
        <w:t xml:space="preserve"> </w:t>
      </w:r>
      <w:r>
        <w:t>machine.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right="749"/>
      </w:pPr>
      <w:r>
        <w:t>Maintenance work of Hydraulic and Pneumatic lines and</w:t>
      </w:r>
      <w:r>
        <w:rPr>
          <w:spacing w:val="-1"/>
        </w:rPr>
        <w:t xml:space="preserve"> </w:t>
      </w:r>
      <w:r>
        <w:t>valves.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right="1195"/>
      </w:pPr>
      <w:r>
        <w:t>Maintenance and Overhauling of 5T &amp; 3T Forklifts.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ind w:right="581"/>
      </w:pPr>
      <w:r>
        <w:t>Maintenance work of compressors (reciprocating and screw), Pumps (gear and centrifugal), 7.5MT Electric Overhead Travelling Crane and Electric Hoist.</w:t>
      </w:r>
    </w:p>
    <w:p w:rsidR="0027043C" w:rsidRDefault="00C00AA8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right="824"/>
      </w:pPr>
      <w:r>
        <w:t>Disassemble malfunctioning equipment when necessary to locate broken parts, and complete repairs using spe</w:t>
      </w:r>
      <w:r>
        <w:t>cialized</w:t>
      </w:r>
      <w:r>
        <w:rPr>
          <w:spacing w:val="-4"/>
        </w:rPr>
        <w:t xml:space="preserve"> </w:t>
      </w:r>
      <w:r>
        <w:t>tools.</w:t>
      </w:r>
    </w:p>
    <w:p w:rsidR="0027043C" w:rsidRDefault="0027043C">
      <w:pPr>
        <w:spacing w:line="242" w:lineRule="auto"/>
        <w:sectPr w:rsidR="0027043C">
          <w:type w:val="continuous"/>
          <w:pgSz w:w="11910" w:h="16840"/>
          <w:pgMar w:top="1540" w:right="500" w:bottom="280" w:left="1220" w:header="720" w:footer="720" w:gutter="0"/>
          <w:cols w:num="2" w:space="720" w:equalWidth="0">
            <w:col w:w="3844" w:space="580"/>
            <w:col w:w="5766"/>
          </w:cols>
        </w:sectPr>
      </w:pPr>
    </w:p>
    <w:p w:rsidR="0027043C" w:rsidRDefault="00C00AA8">
      <w:pPr>
        <w:pStyle w:val="Heading2"/>
        <w:spacing w:before="157"/>
        <w:ind w:left="402"/>
        <w:rPr>
          <w:u w:val="none"/>
        </w:rPr>
      </w:pPr>
      <w:r>
        <w:rPr>
          <w:u w:color="EC7C30"/>
        </w:rPr>
        <w:lastRenderedPageBreak/>
        <w:t>INDIA</w:t>
      </w:r>
    </w:p>
    <w:p w:rsidR="0027043C" w:rsidRDefault="00C00AA8">
      <w:pPr>
        <w:pStyle w:val="BodyText"/>
        <w:spacing w:before="181"/>
        <w:ind w:left="441"/>
      </w:pPr>
      <w:proofErr w:type="gramStart"/>
      <w:r>
        <w:t>Worked with the company as a Site Engineer from January 2016 to February 2017.</w:t>
      </w:r>
      <w:proofErr w:type="gramEnd"/>
    </w:p>
    <w:p w:rsidR="0027043C" w:rsidRDefault="00C00AA8">
      <w:pPr>
        <w:pStyle w:val="ListParagraph"/>
        <w:numPr>
          <w:ilvl w:val="1"/>
          <w:numId w:val="1"/>
        </w:numPr>
        <w:tabs>
          <w:tab w:val="left" w:pos="941"/>
        </w:tabs>
        <w:spacing w:before="176"/>
        <w:ind w:right="1151"/>
      </w:pPr>
      <w:r>
        <w:t>Maintaining relationships with consultants, sub-contractors, inspectors, and potential clients on a regular basis.</w:t>
      </w:r>
    </w:p>
    <w:p w:rsidR="0027043C" w:rsidRDefault="00C00AA8">
      <w:pPr>
        <w:pStyle w:val="ListParagraph"/>
        <w:numPr>
          <w:ilvl w:val="1"/>
          <w:numId w:val="1"/>
        </w:numPr>
        <w:tabs>
          <w:tab w:val="left" w:pos="941"/>
        </w:tabs>
        <w:spacing w:before="1" w:line="252" w:lineRule="exact"/>
        <w:ind w:hanging="361"/>
      </w:pPr>
      <w:r>
        <w:t>Getting approvals for drawings and materials from the</w:t>
      </w:r>
      <w:r>
        <w:rPr>
          <w:spacing w:val="-13"/>
        </w:rPr>
        <w:t xml:space="preserve"> </w:t>
      </w:r>
      <w:r>
        <w:t>Client/Consultant.</w:t>
      </w:r>
    </w:p>
    <w:p w:rsidR="0027043C" w:rsidRDefault="00C00AA8">
      <w:pPr>
        <w:pStyle w:val="ListParagraph"/>
        <w:numPr>
          <w:ilvl w:val="1"/>
          <w:numId w:val="1"/>
        </w:numPr>
        <w:tabs>
          <w:tab w:val="left" w:pos="941"/>
        </w:tabs>
        <w:spacing w:line="252" w:lineRule="exact"/>
        <w:ind w:hanging="361"/>
      </w:pPr>
      <w:r>
        <w:t>Erection of reactors, equipment, motor pump and heat</w:t>
      </w:r>
      <w:r>
        <w:rPr>
          <w:spacing w:val="-6"/>
        </w:rPr>
        <w:t xml:space="preserve"> </w:t>
      </w:r>
      <w:r>
        <w:t>exchangers.</w:t>
      </w:r>
    </w:p>
    <w:p w:rsidR="0027043C" w:rsidRDefault="00C00AA8">
      <w:pPr>
        <w:pStyle w:val="ListParagraph"/>
        <w:numPr>
          <w:ilvl w:val="1"/>
          <w:numId w:val="1"/>
        </w:numPr>
        <w:tabs>
          <w:tab w:val="left" w:pos="941"/>
        </w:tabs>
        <w:spacing w:line="252" w:lineRule="exact"/>
        <w:ind w:hanging="361"/>
      </w:pPr>
      <w:r>
        <w:t>Mat</w:t>
      </w:r>
      <w:r>
        <w:t>erial ordering</w:t>
      </w:r>
      <w:r>
        <w:rPr>
          <w:spacing w:val="-5"/>
        </w:rPr>
        <w:t xml:space="preserve"> </w:t>
      </w:r>
      <w:r>
        <w:t>preparations.</w:t>
      </w:r>
    </w:p>
    <w:p w:rsidR="0027043C" w:rsidRDefault="00C00AA8">
      <w:pPr>
        <w:pStyle w:val="ListParagraph"/>
        <w:numPr>
          <w:ilvl w:val="1"/>
          <w:numId w:val="1"/>
        </w:numPr>
        <w:tabs>
          <w:tab w:val="left" w:pos="941"/>
        </w:tabs>
        <w:spacing w:before="1" w:line="252" w:lineRule="exact"/>
        <w:ind w:hanging="361"/>
      </w:pPr>
      <w:r>
        <w:t>Coordinating with installation service on</w:t>
      </w:r>
      <w:r>
        <w:rPr>
          <w:spacing w:val="-10"/>
        </w:rPr>
        <w:t xml:space="preserve"> </w:t>
      </w:r>
      <w:r>
        <w:t>site.</w:t>
      </w:r>
    </w:p>
    <w:p w:rsidR="0027043C" w:rsidRDefault="00C00AA8">
      <w:pPr>
        <w:pStyle w:val="ListParagraph"/>
        <w:numPr>
          <w:ilvl w:val="1"/>
          <w:numId w:val="1"/>
        </w:numPr>
        <w:tabs>
          <w:tab w:val="left" w:pos="941"/>
        </w:tabs>
        <w:spacing w:line="252" w:lineRule="exact"/>
        <w:ind w:hanging="361"/>
      </w:pPr>
      <w:r>
        <w:t>Attend performance evaluation</w:t>
      </w:r>
      <w:r>
        <w:rPr>
          <w:spacing w:val="-3"/>
        </w:rPr>
        <w:t xml:space="preserve"> </w:t>
      </w:r>
      <w:r>
        <w:t>meetings.</w:t>
      </w:r>
    </w:p>
    <w:p w:rsidR="0027043C" w:rsidRDefault="00C00AA8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hanging="361"/>
      </w:pPr>
      <w:r>
        <w:t>Completion of job as per schedule, quality and safety</w:t>
      </w:r>
      <w:r>
        <w:rPr>
          <w:spacing w:val="-12"/>
        </w:rPr>
        <w:t xml:space="preserve"> </w:t>
      </w:r>
      <w:r>
        <w:t>requirements.</w:t>
      </w:r>
    </w:p>
    <w:p w:rsidR="0027043C" w:rsidRDefault="0027043C">
      <w:pPr>
        <w:pStyle w:val="BodyText"/>
        <w:spacing w:before="4"/>
        <w:ind w:left="0"/>
        <w:rPr>
          <w:sz w:val="24"/>
        </w:rPr>
      </w:pPr>
    </w:p>
    <w:p w:rsidR="0027043C" w:rsidRDefault="00C00AA8">
      <w:pPr>
        <w:pStyle w:val="Heading1"/>
        <w:spacing w:before="1"/>
        <w:ind w:left="1010"/>
      </w:pPr>
      <w:r>
        <w:rPr>
          <w:color w:val="FFFFFF"/>
        </w:rPr>
        <w:t>Educational Qualification</w:t>
      </w:r>
    </w:p>
    <w:p w:rsidR="0027043C" w:rsidRDefault="00C00AA8">
      <w:pPr>
        <w:pStyle w:val="ListParagraph"/>
        <w:numPr>
          <w:ilvl w:val="2"/>
          <w:numId w:val="1"/>
        </w:numPr>
        <w:tabs>
          <w:tab w:val="left" w:pos="1138"/>
        </w:tabs>
        <w:spacing w:before="155"/>
        <w:ind w:left="1137" w:hanging="361"/>
      </w:pPr>
      <w:r>
        <w:t>Bachelor of Engineering specialized in Mecha</w:t>
      </w:r>
      <w:r>
        <w:t>nical Engineering from Anna University,</w:t>
      </w:r>
      <w:r>
        <w:rPr>
          <w:spacing w:val="-15"/>
        </w:rPr>
        <w:t xml:space="preserve"> </w:t>
      </w:r>
      <w:r>
        <w:t>India.</w:t>
      </w:r>
    </w:p>
    <w:p w:rsidR="0027043C" w:rsidRDefault="00C00AA8">
      <w:pPr>
        <w:pStyle w:val="ListParagraph"/>
        <w:numPr>
          <w:ilvl w:val="2"/>
          <w:numId w:val="1"/>
        </w:numPr>
        <w:tabs>
          <w:tab w:val="left" w:pos="1138"/>
        </w:tabs>
        <w:spacing w:before="38"/>
        <w:ind w:left="1137" w:hanging="361"/>
      </w:pPr>
      <w:r>
        <w:t>Vocational Higher Secondary Certificate from Kerala State</w:t>
      </w:r>
      <w:r>
        <w:rPr>
          <w:spacing w:val="-9"/>
        </w:rPr>
        <w:t xml:space="preserve"> </w:t>
      </w:r>
      <w:r>
        <w:t>Board.</w:t>
      </w:r>
    </w:p>
    <w:p w:rsidR="0027043C" w:rsidRDefault="00C00AA8">
      <w:pPr>
        <w:pStyle w:val="ListParagraph"/>
        <w:numPr>
          <w:ilvl w:val="2"/>
          <w:numId w:val="1"/>
        </w:numPr>
        <w:tabs>
          <w:tab w:val="left" w:pos="1138"/>
        </w:tabs>
        <w:spacing w:before="35"/>
        <w:ind w:left="1137" w:hanging="361"/>
      </w:pPr>
      <w:r>
        <w:t>Secondary School Certificate from Kerala State</w:t>
      </w:r>
      <w:r>
        <w:rPr>
          <w:spacing w:val="-10"/>
        </w:rPr>
        <w:t xml:space="preserve"> </w:t>
      </w:r>
      <w:r>
        <w:t>Board.</w:t>
      </w:r>
    </w:p>
    <w:p w:rsidR="0027043C" w:rsidRDefault="0027043C">
      <w:pPr>
        <w:pStyle w:val="BodyText"/>
        <w:ind w:left="0"/>
        <w:rPr>
          <w:sz w:val="27"/>
        </w:rPr>
      </w:pPr>
    </w:p>
    <w:p w:rsidR="0027043C" w:rsidRDefault="00C00AA8">
      <w:pPr>
        <w:pStyle w:val="Heading1"/>
        <w:ind w:left="993"/>
      </w:pPr>
      <w:r>
        <w:rPr>
          <w:color w:val="FFFFFF"/>
        </w:rPr>
        <w:t>Skill Set</w:t>
      </w:r>
    </w:p>
    <w:p w:rsidR="0027043C" w:rsidRDefault="0027043C">
      <w:pPr>
        <w:sectPr w:rsidR="0027043C">
          <w:pgSz w:w="11910" w:h="16840"/>
          <w:pgMar w:top="1260" w:right="500" w:bottom="280" w:left="1220" w:header="720" w:footer="720" w:gutter="0"/>
          <w:cols w:space="720"/>
        </w:sectPr>
      </w:pPr>
    </w:p>
    <w:p w:rsidR="0027043C" w:rsidRDefault="00C00AA8">
      <w:pPr>
        <w:pStyle w:val="Heading2"/>
        <w:spacing w:before="150"/>
        <w:ind w:left="422"/>
        <w:rPr>
          <w:u w:val="none"/>
        </w:rPr>
      </w:pPr>
      <w:r>
        <w:rPr>
          <w:u w:val="thick"/>
        </w:rPr>
        <w:lastRenderedPageBreak/>
        <w:t>Professional skills</w:t>
      </w:r>
    </w:p>
    <w:p w:rsidR="0027043C" w:rsidRDefault="00C00AA8">
      <w:pPr>
        <w:pStyle w:val="ListParagraph"/>
        <w:numPr>
          <w:ilvl w:val="2"/>
          <w:numId w:val="1"/>
        </w:numPr>
        <w:tabs>
          <w:tab w:val="left" w:pos="1142"/>
        </w:tabs>
        <w:spacing w:before="180" w:line="276" w:lineRule="auto"/>
        <w:ind w:left="1141" w:right="443"/>
      </w:pPr>
      <w:r>
        <w:t>Good</w:t>
      </w:r>
      <w:r>
        <w:rPr>
          <w:spacing w:val="-14"/>
        </w:rPr>
        <w:t xml:space="preserve"> </w:t>
      </w:r>
      <w:r>
        <w:t>working</w:t>
      </w:r>
      <w:r>
        <w:rPr>
          <w:spacing w:val="-17"/>
        </w:rPr>
        <w:t xml:space="preserve"> </w:t>
      </w:r>
      <w:r>
        <w:t>knowledge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AutoCAD</w:t>
      </w:r>
      <w:r>
        <w:rPr>
          <w:spacing w:val="-15"/>
        </w:rPr>
        <w:t xml:space="preserve"> </w:t>
      </w:r>
      <w:r>
        <w:t>&amp; PDMS,</w:t>
      </w:r>
      <w:r>
        <w:rPr>
          <w:spacing w:val="-1"/>
        </w:rPr>
        <w:t xml:space="preserve"> </w:t>
      </w:r>
      <w:r>
        <w:t>Reporting.</w:t>
      </w:r>
    </w:p>
    <w:p w:rsidR="0027043C" w:rsidRDefault="00C00AA8">
      <w:pPr>
        <w:pStyle w:val="ListParagraph"/>
        <w:numPr>
          <w:ilvl w:val="2"/>
          <w:numId w:val="1"/>
        </w:numPr>
        <w:tabs>
          <w:tab w:val="left" w:pos="1142"/>
        </w:tabs>
        <w:spacing w:before="2" w:line="276" w:lineRule="auto"/>
        <w:ind w:left="1141" w:right="446"/>
      </w:pPr>
      <w:r>
        <w:t>Proficient in MS Excel, Word, Power point.</w:t>
      </w:r>
    </w:p>
    <w:p w:rsidR="0027043C" w:rsidRDefault="00C00AA8">
      <w:pPr>
        <w:pStyle w:val="ListParagraph"/>
        <w:numPr>
          <w:ilvl w:val="2"/>
          <w:numId w:val="1"/>
        </w:numPr>
        <w:tabs>
          <w:tab w:val="left" w:pos="1142"/>
        </w:tabs>
        <w:spacing w:line="252" w:lineRule="exact"/>
        <w:ind w:hanging="361"/>
      </w:pPr>
      <w:r>
        <w:t>NDT Level</w:t>
      </w:r>
      <w:r>
        <w:rPr>
          <w:spacing w:val="1"/>
        </w:rPr>
        <w:t xml:space="preserve"> </w:t>
      </w:r>
      <w:r>
        <w:t>II</w:t>
      </w:r>
    </w:p>
    <w:p w:rsidR="0027043C" w:rsidRDefault="00C00AA8">
      <w:pPr>
        <w:pStyle w:val="ListParagraph"/>
        <w:numPr>
          <w:ilvl w:val="2"/>
          <w:numId w:val="1"/>
        </w:numPr>
        <w:tabs>
          <w:tab w:val="left" w:pos="1142"/>
        </w:tabs>
        <w:spacing w:before="35"/>
        <w:ind w:hanging="361"/>
      </w:pPr>
      <w:r>
        <w:t>HVAC</w:t>
      </w:r>
    </w:p>
    <w:p w:rsidR="0027043C" w:rsidRDefault="00C00AA8">
      <w:pPr>
        <w:pStyle w:val="Heading1"/>
        <w:spacing w:before="105"/>
        <w:ind w:left="758"/>
      </w:pPr>
      <w:r>
        <w:rPr>
          <w:color w:val="FFFFFF"/>
        </w:rPr>
        <w:t>Personal Summary</w:t>
      </w:r>
    </w:p>
    <w:p w:rsidR="0027043C" w:rsidRDefault="00C00AA8">
      <w:pPr>
        <w:pStyle w:val="BodyText"/>
        <w:tabs>
          <w:tab w:val="left" w:pos="2913"/>
        </w:tabs>
        <w:spacing w:before="121"/>
        <w:ind w:left="760"/>
      </w:pPr>
      <w:r>
        <w:t>Name</w:t>
      </w:r>
      <w:r>
        <w:tab/>
        <w:t xml:space="preserve">: </w:t>
      </w:r>
      <w:proofErr w:type="spellStart"/>
      <w:r>
        <w:t>Shafeeq</w:t>
      </w:r>
      <w:proofErr w:type="spellEnd"/>
      <w:r>
        <w:t xml:space="preserve"> </w:t>
      </w:r>
    </w:p>
    <w:p w:rsidR="0027043C" w:rsidRDefault="00C00AA8">
      <w:pPr>
        <w:pStyle w:val="BodyText"/>
        <w:tabs>
          <w:tab w:val="left" w:pos="2913"/>
        </w:tabs>
        <w:spacing w:before="38"/>
        <w:ind w:left="760"/>
      </w:pPr>
      <w:r>
        <w:t>Gender</w:t>
      </w:r>
      <w:r>
        <w:tab/>
        <w:t>: Male</w:t>
      </w:r>
    </w:p>
    <w:p w:rsidR="0027043C" w:rsidRDefault="00C00AA8">
      <w:pPr>
        <w:pStyle w:val="BodyText"/>
        <w:tabs>
          <w:tab w:val="left" w:pos="2913"/>
        </w:tabs>
        <w:spacing w:before="40"/>
        <w:ind w:left="76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rPr>
          <w:spacing w:val="1"/>
        </w:rPr>
        <w:t xml:space="preserve"> </w:t>
      </w:r>
      <w:r>
        <w:t>Single</w:t>
      </w:r>
    </w:p>
    <w:p w:rsidR="0027043C" w:rsidRDefault="00C00AA8">
      <w:pPr>
        <w:pStyle w:val="BodyText"/>
        <w:tabs>
          <w:tab w:val="left" w:pos="2913"/>
        </w:tabs>
        <w:spacing w:before="37"/>
        <w:ind w:left="760"/>
      </w:pPr>
      <w:r>
        <w:t>Availability</w:t>
      </w:r>
      <w:r>
        <w:tab/>
        <w:t>: Immediate</w:t>
      </w:r>
    </w:p>
    <w:p w:rsidR="0027043C" w:rsidRDefault="00C00AA8">
      <w:pPr>
        <w:pStyle w:val="Heading2"/>
        <w:spacing w:before="203"/>
        <w:ind w:left="233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Personal skills</w:t>
      </w:r>
    </w:p>
    <w:p w:rsidR="0027043C" w:rsidRDefault="00C00AA8">
      <w:pPr>
        <w:pStyle w:val="ListParagraph"/>
        <w:numPr>
          <w:ilvl w:val="1"/>
          <w:numId w:val="1"/>
        </w:numPr>
        <w:tabs>
          <w:tab w:val="left" w:pos="954"/>
        </w:tabs>
        <w:spacing w:before="180" w:line="276" w:lineRule="auto"/>
        <w:ind w:left="953" w:right="101"/>
      </w:pPr>
      <w:r>
        <w:t>Professional with excellent communication skills.</w:t>
      </w:r>
    </w:p>
    <w:p w:rsidR="0027043C" w:rsidRDefault="00C00AA8">
      <w:pPr>
        <w:pStyle w:val="ListParagraph"/>
        <w:numPr>
          <w:ilvl w:val="1"/>
          <w:numId w:val="1"/>
        </w:numPr>
        <w:tabs>
          <w:tab w:val="left" w:pos="954"/>
        </w:tabs>
        <w:spacing w:before="1"/>
        <w:ind w:left="953" w:hanging="361"/>
      </w:pPr>
      <w:r>
        <w:t>Presentation and oratory</w:t>
      </w:r>
      <w:r>
        <w:rPr>
          <w:spacing w:val="-4"/>
        </w:rPr>
        <w:t xml:space="preserve"> </w:t>
      </w:r>
      <w:r>
        <w:t>skills.</w:t>
      </w:r>
    </w:p>
    <w:p w:rsidR="0027043C" w:rsidRDefault="00C00AA8">
      <w:pPr>
        <w:pStyle w:val="ListParagraph"/>
        <w:numPr>
          <w:ilvl w:val="1"/>
          <w:numId w:val="1"/>
        </w:numPr>
        <w:tabs>
          <w:tab w:val="left" w:pos="954"/>
        </w:tabs>
        <w:spacing w:before="35"/>
        <w:ind w:left="953" w:hanging="361"/>
      </w:pPr>
      <w:r>
        <w:t>Can manage pressure</w:t>
      </w:r>
      <w:r>
        <w:rPr>
          <w:spacing w:val="-1"/>
        </w:rPr>
        <w:t xml:space="preserve"> </w:t>
      </w:r>
      <w:r>
        <w:t>situations.</w:t>
      </w:r>
    </w:p>
    <w:p w:rsidR="0027043C" w:rsidRDefault="0027043C">
      <w:pPr>
        <w:sectPr w:rsidR="0027043C">
          <w:type w:val="continuous"/>
          <w:pgSz w:w="11910" w:h="16840"/>
          <w:pgMar w:top="1540" w:right="500" w:bottom="280" w:left="1220" w:header="720" w:footer="720" w:gutter="0"/>
          <w:cols w:num="2" w:space="720" w:equalWidth="0">
            <w:col w:w="5238" w:space="40"/>
            <w:col w:w="4912"/>
          </w:cols>
        </w:sectPr>
      </w:pPr>
    </w:p>
    <w:p w:rsidR="0027043C" w:rsidRDefault="0027043C">
      <w:pPr>
        <w:pStyle w:val="BodyText"/>
        <w:tabs>
          <w:tab w:val="left" w:pos="2913"/>
        </w:tabs>
        <w:spacing w:before="35"/>
        <w:ind w:left="767"/>
      </w:pPr>
      <w:r>
        <w:lastRenderedPageBreak/>
        <w:pict>
          <v:group id="_x0000_s1027" style="position:absolute;left:0;text-align:left;margin-left:52.55pt;margin-top:63.7pt;width:510.15pt;height:704.55pt;z-index:-15793664;mso-position-horizontal-relative:page;mso-position-vertical-relative:page" coordorigin="1051,1274" coordsize="10203,14091">
            <v:rect id="_x0000_s1031" style="position:absolute;left:1051;top:1274;width:360;height:13935" fillcolor="#2e5496" stroked="f"/>
            <v:shape id="_x0000_s1030" style="position:absolute;left:1406;top:4569;width:9826;height:555" coordorigin="1406,4570" coordsize="9826,555" path="m10955,4570r-9549,l1406,5124r9549,l11232,4847r-277,-277xe" fillcolor="#2e5496" stroked="f">
              <v:path arrowok="t"/>
            </v:shape>
            <v:shape id="_x0000_s1029" style="position:absolute;left:1389;top:6252;width:9826;height:7308" coordorigin="1390,6252" coordsize="9826,7308" o:spt="100" adj="0,,0" path="m11112,13360r-200,-201l1390,13159r,401l10912,13560r200,-200xm11186,9346r-230,-231l1392,9115r,461l10956,9576r230,-230xm11215,6511r-259,-259l1390,6252r,518l10956,6770r259,-259xe" fillcolor="#2e5496" stroked="f">
              <v:stroke joinstyle="round"/>
              <v:formulas/>
              <v:path arrowok="t" o:connecttype="segments"/>
            </v:shape>
            <v:rect id="_x0000_s1028" style="position:absolute;left:1416;top:13567;width:9838;height:1798" stroked="f"/>
            <w10:wrap anchorx="page" anchory="page"/>
          </v:group>
        </w:pict>
      </w:r>
      <w:r w:rsidR="00C00AA8">
        <w:t>Languages Known</w:t>
      </w:r>
      <w:r w:rsidR="00C00AA8">
        <w:tab/>
        <w:t>: English, Hindi, Tamil and</w:t>
      </w:r>
      <w:r w:rsidR="00C00AA8">
        <w:rPr>
          <w:spacing w:val="-3"/>
        </w:rPr>
        <w:t xml:space="preserve"> </w:t>
      </w:r>
      <w:r w:rsidR="00C00AA8">
        <w:t>Malayal</w:t>
      </w:r>
      <w:r w:rsidR="00C00AA8">
        <w:t>am</w:t>
      </w:r>
    </w:p>
    <w:p w:rsidR="0027043C" w:rsidRDefault="0027043C">
      <w:pPr>
        <w:pStyle w:val="BodyText"/>
        <w:spacing w:before="5"/>
        <w:ind w:left="0"/>
        <w:rPr>
          <w:sz w:val="24"/>
        </w:rPr>
      </w:pPr>
    </w:p>
    <w:p w:rsidR="0027043C" w:rsidRDefault="00C00AA8">
      <w:pPr>
        <w:pStyle w:val="Heading1"/>
        <w:spacing w:before="86"/>
        <w:ind w:left="964"/>
      </w:pPr>
      <w:r>
        <w:rPr>
          <w:color w:val="FFFFFF"/>
        </w:rPr>
        <w:t>Declaration</w:t>
      </w:r>
    </w:p>
    <w:p w:rsidR="004F2910" w:rsidRDefault="004F2910" w:rsidP="004F2910">
      <w:pPr>
        <w:spacing w:before="88" w:line="276" w:lineRule="auto"/>
        <w:ind w:left="347" w:right="104"/>
        <w:rPr>
          <w:sz w:val="23"/>
        </w:rPr>
      </w:pPr>
    </w:p>
    <w:p w:rsidR="004F2910" w:rsidRDefault="004F2910" w:rsidP="004F2910">
      <w:pPr>
        <w:spacing w:before="88" w:line="276" w:lineRule="auto"/>
        <w:ind w:left="347" w:right="104"/>
        <w:rPr>
          <w:sz w:val="23"/>
        </w:rPr>
      </w:pPr>
    </w:p>
    <w:p w:rsidR="004F2910" w:rsidRDefault="004F2910" w:rsidP="004F2910">
      <w:pPr>
        <w:spacing w:before="88" w:line="276" w:lineRule="auto"/>
        <w:ind w:left="347" w:right="104"/>
        <w:rPr>
          <w:sz w:val="23"/>
        </w:rPr>
      </w:pPr>
    </w:p>
    <w:p w:rsidR="004F2910" w:rsidRDefault="004F2910" w:rsidP="004F2910">
      <w:pPr>
        <w:spacing w:before="88" w:line="276" w:lineRule="auto"/>
        <w:ind w:left="347" w:right="104"/>
        <w:rPr>
          <w:sz w:val="23"/>
        </w:rPr>
      </w:pPr>
    </w:p>
    <w:p w:rsidR="004F2910" w:rsidRDefault="004F2910" w:rsidP="004F2910">
      <w:pPr>
        <w:spacing w:before="88" w:line="276" w:lineRule="auto"/>
        <w:ind w:left="347" w:right="104"/>
        <w:rPr>
          <w:sz w:val="23"/>
        </w:rPr>
      </w:pPr>
    </w:p>
    <w:p w:rsidR="0027043C" w:rsidRDefault="00C00AA8" w:rsidP="004F2910">
      <w:pPr>
        <w:spacing w:before="88" w:line="276" w:lineRule="auto"/>
        <w:ind w:left="347" w:right="104"/>
        <w:rPr>
          <w:sz w:val="23"/>
        </w:rPr>
      </w:pPr>
      <w:r>
        <w:rPr>
          <w:sz w:val="23"/>
        </w:rPr>
        <w:t>I hereby confirm that the particulars furnished above are free from any bias and prejudice. If I get an opportunity to work with you, I will contribute to the best of my abilities to the organization.</w:t>
      </w:r>
    </w:p>
    <w:p w:rsidR="0027043C" w:rsidRDefault="0027043C">
      <w:pPr>
        <w:pStyle w:val="BodyText"/>
        <w:ind w:left="0"/>
        <w:rPr>
          <w:sz w:val="26"/>
        </w:rPr>
      </w:pPr>
    </w:p>
    <w:p w:rsidR="0027043C" w:rsidRDefault="0027043C">
      <w:pPr>
        <w:pStyle w:val="BodyText"/>
        <w:spacing w:before="5"/>
        <w:ind w:left="0"/>
        <w:rPr>
          <w:sz w:val="34"/>
        </w:rPr>
      </w:pPr>
    </w:p>
    <w:p w:rsidR="0027043C" w:rsidRDefault="00C00AA8">
      <w:pPr>
        <w:pStyle w:val="Heading3"/>
        <w:ind w:right="302"/>
        <w:jc w:val="right"/>
      </w:pPr>
      <w:proofErr w:type="spellStart"/>
      <w:r>
        <w:t>Shafeeq</w:t>
      </w:r>
      <w:proofErr w:type="spellEnd"/>
      <w:r>
        <w:t xml:space="preserve"> </w:t>
      </w:r>
    </w:p>
    <w:sectPr w:rsidR="0027043C" w:rsidSect="0027043C">
      <w:type w:val="continuous"/>
      <w:pgSz w:w="11910" w:h="16840"/>
      <w:pgMar w:top="1540" w:right="5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76F5"/>
    <w:multiLevelType w:val="hybridMultilevel"/>
    <w:tmpl w:val="D09200B0"/>
    <w:lvl w:ilvl="0" w:tplc="BE0AFD4C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C3A3AF0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74EE3D12">
      <w:numFmt w:val="bullet"/>
      <w:lvlText w:val=""/>
      <w:lvlJc w:val="left"/>
      <w:pPr>
        <w:ind w:left="114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6A769632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en-US"/>
      </w:rPr>
    </w:lvl>
    <w:lvl w:ilvl="4" w:tplc="7BE21E80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en-US"/>
      </w:rPr>
    </w:lvl>
    <w:lvl w:ilvl="5" w:tplc="715A2A08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en-US"/>
      </w:rPr>
    </w:lvl>
    <w:lvl w:ilvl="6" w:tplc="FA808C28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7" w:tplc="6B9A8E1A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en-US"/>
      </w:rPr>
    </w:lvl>
    <w:lvl w:ilvl="8" w:tplc="F2C280F0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043C"/>
    <w:rsid w:val="0027043C"/>
    <w:rsid w:val="004F2910"/>
    <w:rsid w:val="00C0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43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7043C"/>
    <w:pPr>
      <w:ind w:left="5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7043C"/>
    <w:pPr>
      <w:ind w:left="10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rsid w:val="0027043C"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043C"/>
    <w:pPr>
      <w:ind w:left="837"/>
    </w:pPr>
  </w:style>
  <w:style w:type="paragraph" w:styleId="ListParagraph">
    <w:name w:val="List Paragraph"/>
    <w:basedOn w:val="Normal"/>
    <w:uiPriority w:val="1"/>
    <w:qFormat/>
    <w:rsid w:val="0027043C"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27043C"/>
  </w:style>
  <w:style w:type="paragraph" w:styleId="BalloonText">
    <w:name w:val="Balloon Text"/>
    <w:basedOn w:val="Normal"/>
    <w:link w:val="BalloonTextChar"/>
    <w:uiPriority w:val="99"/>
    <w:semiHidden/>
    <w:unhideWhenUsed/>
    <w:rsid w:val="004F2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10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F2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feeq-3941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steevephilipjohn@gmail.com</dc:creator>
  <cp:lastModifiedBy>348370422</cp:lastModifiedBy>
  <cp:revision>2</cp:revision>
  <dcterms:created xsi:type="dcterms:W3CDTF">2019-10-07T14:03:00Z</dcterms:created>
  <dcterms:modified xsi:type="dcterms:W3CDTF">2019-10-07T14:03:00Z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