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F77" w:rsidRDefault="000D2F77">
      <w:pPr>
        <w:tabs>
          <w:tab w:val="left" w:pos="2860"/>
        </w:tabs>
        <w:ind w:left="104"/>
        <w:rPr>
          <w:rFonts w:ascii="Times New Roman"/>
          <w:sz w:val="20"/>
        </w:rPr>
      </w:pPr>
      <w:r w:rsidRPr="000D2F77">
        <w:pict>
          <v:rect id="_x0000_s1088" style="position:absolute;left:0;text-align:left;margin-left:0;margin-top:0;width:595.45pt;height:842.05pt;z-index:-15816704;mso-position-horizontal-relative:page;mso-position-vertical-relative:page" fillcolor="#d7d7d7" stroked="f">
            <w10:wrap anchorx="page" anchory="page"/>
          </v:rect>
        </w:pict>
      </w:r>
      <w:r w:rsidRPr="000D2F77">
        <w:pict>
          <v:group id="_x0000_s1039" style="position:absolute;left:0;text-align:left;margin-left:27.5pt;margin-top:35.5pt;width:524pt;height:773.25pt;z-index:-15816192;mso-position-horizontal-relative:page;mso-position-vertical-relative:page" coordorigin="550,710" coordsize="10480,15465">
            <v:rect id="_x0000_s1087" style="position:absolute;left:3345;top:4350;width:7680;height:11820" fillcolor="#fae4d5" stroked="f"/>
            <v:rect id="_x0000_s1086" style="position:absolute;left:3345;top:4350;width:7680;height:11820" filled="f" strokecolor="white" strokeweight=".5pt"/>
            <v:rect id="_x0000_s1085" style="position:absolute;left:3494;top:4898;width:7383;height:32" fillcolor="#9f9f9f" stroked="f"/>
            <v:rect id="_x0000_s1084" style="position:absolute;left:10874;top:4898;width:5;height:5" fillcolor="#e2e2e2" stroked="f"/>
            <v:shape id="_x0000_s1083" style="position:absolute;left:3494;top:4898;width:7384;height:27" coordorigin="3495,4899" coordsize="7384,27" o:spt="100" adj="0,,0" path="m3500,4904r-5,l3495,4925r5,l3500,4904xm10879,4899r-5,l10874,4904r5,l10879,4899xe" fillcolor="#9f9f9f" stroked="f">
              <v:stroke joinstyle="round"/>
              <v:formulas/>
              <v:path arrowok="t" o:connecttype="segments"/>
            </v:shape>
            <v:rect id="_x0000_s1082" style="position:absolute;left:10874;top:4903;width:5;height:22" fillcolor="#e2e2e2" stroked="f"/>
            <v:rect id="_x0000_s1081" style="position:absolute;left:3494;top:4925;width:5;height:5" fillcolor="#9f9f9f" stroked="f"/>
            <v:shape id="_x0000_s1080" style="position:absolute;left:3494;top:4925;width:7384;height:5" coordorigin="3495,4925" coordsize="7384,5" o:spt="100" adj="0,,0" path="m10874,4925r-7374,l3495,4925r,5l3500,4930r7374,l10874,4925xm10879,4925r-5,l10874,4930r5,l10879,4925xe" fillcolor="#e2e2e2" stroked="f">
              <v:stroke joinstyle="round"/>
              <v:formulas/>
              <v:path arrowok="t" o:connecttype="segments"/>
            </v:shape>
            <v:rect id="_x0000_s1079" style="position:absolute;left:3494;top:6727;width:7383;height:31" fillcolor="#9f9f9f" stroked="f"/>
            <v:rect id="_x0000_s1078" style="position:absolute;left:10874;top:6728;width:5;height:5" fillcolor="#e2e2e2" stroked="f"/>
            <v:shape id="_x0000_s1077" style="position:absolute;left:3494;top:6728;width:7384;height:27" coordorigin="3495,6728" coordsize="7384,27" o:spt="100" adj="0,,0" path="m3500,6733r-5,l3495,6755r5,l3500,6733xm10879,6728r-5,l10874,6733r5,l10879,6728xe" fillcolor="#9f9f9f" stroked="f">
              <v:stroke joinstyle="round"/>
              <v:formulas/>
              <v:path arrowok="t" o:connecttype="segments"/>
            </v:shape>
            <v:rect id="_x0000_s1076" style="position:absolute;left:10874;top:6733;width:5;height:22" fillcolor="#e2e2e2" stroked="f"/>
            <v:rect id="_x0000_s1075" style="position:absolute;left:3494;top:6754;width:5;height:5" fillcolor="#9f9f9f" stroked="f"/>
            <v:shape id="_x0000_s1074" style="position:absolute;left:3494;top:6754;width:7384;height:5" coordorigin="3495,6755" coordsize="7384,5" o:spt="100" adj="0,,0" path="m10874,6755r-7374,l3495,6755r,4l3500,6759r7374,l10874,6755xm10879,6755r-5,l10874,6759r5,l10879,6755xe" fillcolor="#e2e2e2" stroked="f">
              <v:stroke joinstyle="round"/>
              <v:formulas/>
              <v:path arrowok="t" o:connecttype="segments"/>
            </v:shape>
            <v:rect id="_x0000_s1073" style="position:absolute;left:3494;top:13138;width:7383;height:31" fillcolor="#9f9f9f" stroked="f"/>
            <v:rect id="_x0000_s1072" style="position:absolute;left:10874;top:13139;width:5;height:5" fillcolor="#e2e2e2" stroked="f"/>
            <v:shape id="_x0000_s1071" style="position:absolute;left:3494;top:13139;width:7384;height:27" coordorigin="3495,13140" coordsize="7384,27" o:spt="100" adj="0,,0" path="m3500,13144r-5,l3495,13166r5,l3500,13144xm10879,13140r-5,l10874,13144r5,l10879,13140xe" fillcolor="#9f9f9f" stroked="f">
              <v:stroke joinstyle="round"/>
              <v:formulas/>
              <v:path arrowok="t" o:connecttype="segments"/>
            </v:shape>
            <v:rect id="_x0000_s1070" style="position:absolute;left:10874;top:13144;width:5;height:22" fillcolor="#e2e2e2" stroked="f"/>
            <v:rect id="_x0000_s1069" style="position:absolute;left:3494;top:13166;width:5;height:5" fillcolor="#9f9f9f" stroked="f"/>
            <v:shape id="_x0000_s1068" style="position:absolute;left:3494;top:13166;width:7384;height:5" coordorigin="3495,13166" coordsize="7384,5" o:spt="100" adj="0,,0" path="m10874,13166r-7374,l3495,13166r,5l3500,13171r7374,l10874,13166xm10879,13166r-5,l10874,13171r5,l10879,13166xe" fillcolor="#e2e2e2" stroked="f">
              <v:stroke joinstyle="round"/>
              <v:formulas/>
              <v:path arrowok="t" o:connecttype="segments"/>
            </v:shape>
            <v:rect id="_x0000_s1067" style="position:absolute;left:3494;top:14868;width:7383;height:31" fillcolor="#9f9f9f" stroked="f"/>
            <v:rect id="_x0000_s1066" style="position:absolute;left:10874;top:14869;width:5;height:5" fillcolor="#e2e2e2" stroked="f"/>
            <v:shape id="_x0000_s1065" style="position:absolute;left:3494;top:14869;width:7384;height:27" coordorigin="3495,14870" coordsize="7384,27" o:spt="100" adj="0,,0" path="m3500,14875r-5,l3495,14896r5,l3500,14875xm10879,14870r-5,l10874,14875r5,l10879,14870xe" fillcolor="#9f9f9f" stroked="f">
              <v:stroke joinstyle="round"/>
              <v:formulas/>
              <v:path arrowok="t" o:connecttype="segments"/>
            </v:shape>
            <v:rect id="_x0000_s1064" style="position:absolute;left:10874;top:14874;width:5;height:22" fillcolor="#e2e2e2" stroked="f"/>
            <v:rect id="_x0000_s1063" style="position:absolute;left:3494;top:14896;width:5;height:5" fillcolor="#9f9f9f" stroked="f"/>
            <v:shape id="_x0000_s1062" style="position:absolute;left:3494;top:14896;width:7384;height:5" coordorigin="3495,14896" coordsize="7384,5" o:spt="100" adj="0,,0" path="m10874,14896r-7374,l3495,14896r,5l3500,14901r7374,l10874,14896xm10879,14896r-5,l10874,14901r5,l10879,14896xe" fillcolor="#e2e2e2" stroked="f">
              <v:stroke joinstyle="round"/>
              <v:formulas/>
              <v:path arrowok="t" o:connecttype="segments"/>
            </v:shape>
            <v:rect id="_x0000_s1061" style="position:absolute;left:555;top:4335;width:2610;height:11820" fillcolor="#deebf7" stroked="f"/>
            <v:rect id="_x0000_s1060" style="position:absolute;left:555;top:4335;width:2610;height:11820" filled="f" strokecolor="white" strokeweight=".5pt"/>
            <v:rect id="_x0000_s1059" style="position:absolute;left:703;top:5333;width:2311;height:31" fillcolor="#9f9f9f" stroked="f"/>
            <v:rect id="_x0000_s1058" style="position:absolute;left:3010;top:5333;width:5;height:5" fillcolor="#e2e2e2" stroked="f"/>
            <v:shape id="_x0000_s1057" style="position:absolute;left:703;top:5333;width:2312;height:27" coordorigin="703,5334" coordsize="2312,27" o:spt="100" adj="0,,0" path="m708,5339r-5,l703,5360r5,l708,5339xm3015,5334r-5,l3010,5339r5,l3015,5334xe" fillcolor="#9f9f9f" stroked="f">
              <v:stroke joinstyle="round"/>
              <v:formulas/>
              <v:path arrowok="t" o:connecttype="segments"/>
            </v:shape>
            <v:rect id="_x0000_s1056" style="position:absolute;left:3010;top:5338;width:5;height:22" fillcolor="#e2e2e2" stroked="f"/>
            <v:rect id="_x0000_s1055" style="position:absolute;left:703;top:5360;width:5;height:5" fillcolor="#9f9f9f" stroked="f"/>
            <v:shape id="_x0000_s1054" style="position:absolute;left:703;top:5360;width:2312;height:5" coordorigin="703,5360" coordsize="2312,5" path="m3015,5360r-5,l708,5360r-5,l703,5365r5,l3010,5365r5,l3015,5360xe" fillcolor="#e2e2e2" stroked="f">
              <v:path arrowok="t"/>
            </v:shape>
            <v:rect id="_x0000_s1053" style="position:absolute;left:703;top:8520;width:2311;height:31" fillcolor="#9f9f9f" stroked="f"/>
            <v:rect id="_x0000_s1052" style="position:absolute;left:3010;top:8521;width:5;height:5" fillcolor="#e2e2e2" stroked="f"/>
            <v:shape id="_x0000_s1051" style="position:absolute;left:703;top:8521;width:2312;height:27" coordorigin="703,8521" coordsize="2312,27" o:spt="100" adj="0,,0" path="m708,8526r-5,l703,8547r5,l708,8526xm3015,8521r-5,l3010,8526r5,l3015,8521xe" fillcolor="#9f9f9f" stroked="f">
              <v:stroke joinstyle="round"/>
              <v:formulas/>
              <v:path arrowok="t" o:connecttype="segments"/>
            </v:shape>
            <v:rect id="_x0000_s1050" style="position:absolute;left:3010;top:8525;width:5;height:22" fillcolor="#e2e2e2" stroked="f"/>
            <v:rect id="_x0000_s1049" style="position:absolute;left:703;top:8547;width:5;height:5" fillcolor="#9f9f9f" stroked="f"/>
            <v:shape id="_x0000_s1048" style="position:absolute;left:703;top:8547;width:2312;height:5" coordorigin="703,8547" coordsize="2312,5" path="m3015,8547r-5,l708,8547r-5,l703,8552r5,l3010,8552r5,l3015,8547xe" fillcolor="#e2e2e2" stroked="f">
              <v:path arrowok="t"/>
            </v:shape>
            <v:rect id="_x0000_s1047" style="position:absolute;left:703;top:10913;width:2311;height:31" fillcolor="#9f9f9f" stroked="f"/>
            <v:rect id="_x0000_s1046" style="position:absolute;left:3010;top:10914;width:5;height:5" fillcolor="#e2e2e2" stroked="f"/>
            <v:shape id="_x0000_s1045" style="position:absolute;left:703;top:10914;width:2312;height:27" coordorigin="703,10914" coordsize="2312,27" o:spt="100" adj="0,,0" path="m708,10919r-5,l703,10941r5,l708,10919xm3015,10914r-5,l3010,10919r5,l3015,10914xe" fillcolor="#9f9f9f" stroked="f">
              <v:stroke joinstyle="round"/>
              <v:formulas/>
              <v:path arrowok="t" o:connecttype="segments"/>
            </v:shape>
            <v:rect id="_x0000_s1044" style="position:absolute;left:3010;top:10919;width:5;height:22" fillcolor="#e2e2e2" stroked="f"/>
            <v:rect id="_x0000_s1043" style="position:absolute;left:703;top:10940;width:5;height:5" fillcolor="#9f9f9f" stroked="f"/>
            <v:shape id="_x0000_s1042" style="position:absolute;left:703;top:10940;width:2312;height:5" coordorigin="703,10941" coordsize="2312,5" path="m3015,10941r-5,l708,10941r-5,l703,10945r5,l3010,10945r5,l3015,10941xe" fillcolor="#e2e2e2" stroked="f">
              <v:path arrowok="t"/>
            </v:shape>
            <v:rect id="_x0000_s1041" style="position:absolute;left:3195;top:720;width:68;height:15375" fillcolor="#4471c4" stroked="f"/>
            <v:rect id="_x0000_s1040" style="position:absolute;left:3195;top:720;width:68;height:15375" filled="f" strokecolor="#2e528f" strokeweight="1pt"/>
            <w10:wrap anchorx="page" anchory="page"/>
          </v:group>
        </w:pict>
      </w:r>
      <w:r w:rsidR="00344135">
        <w:rPr>
          <w:rFonts w:ascii="Times New Roman"/>
          <w:noProof/>
          <w:sz w:val="20"/>
          <w:lang w:bidi="ar-SA"/>
        </w:rPr>
        <w:drawing>
          <wp:inline distT="0" distB="0" distL="0" distR="0">
            <wp:extent cx="1590769" cy="204939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0769" cy="2049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44135">
        <w:rPr>
          <w:rFonts w:ascii="Times New Roman"/>
          <w:sz w:val="20"/>
        </w:rPr>
        <w:tab/>
      </w:r>
      <w:r w:rsidRPr="000D2F77">
        <w:rPr>
          <w:rFonts w:ascii="Times New Roman"/>
          <w:position w:val="15"/>
          <w:sz w:val="20"/>
        </w:rPr>
      </w:r>
      <w:r w:rsidRPr="000D2F77">
        <w:rPr>
          <w:rFonts w:ascii="Times New Roman"/>
          <w:position w:val="15"/>
          <w:sz w:val="20"/>
        </w:rPr>
        <w:pict>
          <v:group id="_x0000_s1032" style="width:381pt;height:154.5pt;mso-position-horizontal-relative:char;mso-position-vertical-relative:line" coordsize="7620,3090">
            <v:rect id="_x0000_s1038" style="position:absolute;width:7620;height:3090" fillcolor="#d9d9d9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7" type="#_x0000_t75" style="position:absolute;left:5145;top:2355;width:287;height:283">
              <v:imagedata r:id="rId6" o:title=""/>
            </v:shape>
            <v:shape id="_x0000_s1036" type="#_x0000_t75" style="position:absolute;left:5595;top:2340;width:292;height:283">
              <v:imagedata r:id="rId7" o:title=""/>
            </v:shape>
            <v:shape id="_x0000_s1035" type="#_x0000_t75" style="position:absolute;left:3045;top:2775;width:287;height:283">
              <v:imagedata r:id="rId6" o:title=""/>
            </v:shape>
            <v:shape id="_x0000_s1034" type="#_x0000_t75" style="position:absolute;left:3495;top:2760;width:292;height:283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width:7620;height:3090" filled="f" stroked="f">
              <v:textbox style="mso-next-textbox:#_x0000_s1033" inset="0,0,0,0">
                <w:txbxContent>
                  <w:p w:rsidR="000D2F77" w:rsidRDefault="00344135">
                    <w:pPr>
                      <w:spacing w:before="76"/>
                      <w:ind w:left="149"/>
                      <w:rPr>
                        <w:sz w:val="24"/>
                      </w:rPr>
                    </w:pPr>
                    <w:r>
                      <w:rPr>
                        <w:b/>
                      </w:rPr>
                      <w:t xml:space="preserve">Name - </w:t>
                    </w:r>
                    <w:r>
                      <w:rPr>
                        <w:sz w:val="24"/>
                      </w:rPr>
                      <w:t xml:space="preserve">GAURAV </w:t>
                    </w:r>
                  </w:p>
                  <w:p w:rsidR="000D2F77" w:rsidRDefault="00344135">
                    <w:pPr>
                      <w:spacing w:before="184"/>
                      <w:ind w:left="149"/>
                    </w:pPr>
                    <w:r>
                      <w:rPr>
                        <w:b/>
                      </w:rPr>
                      <w:t xml:space="preserve">Date of birth – </w:t>
                    </w:r>
                    <w:r>
                      <w:t>2</w:t>
                    </w:r>
                    <w:proofErr w:type="spellStart"/>
                    <w:r>
                      <w:rPr>
                        <w:position w:val="8"/>
                        <w:sz w:val="14"/>
                      </w:rPr>
                      <w:t>nd</w:t>
                    </w:r>
                    <w:proofErr w:type="spellEnd"/>
                    <w:r>
                      <w:rPr>
                        <w:position w:val="8"/>
                        <w:sz w:val="14"/>
                      </w:rPr>
                      <w:t xml:space="preserve"> </w:t>
                    </w:r>
                    <w:r>
                      <w:t>June 1994 (25 yrs)</w:t>
                    </w:r>
                  </w:p>
                  <w:p w:rsidR="000D2F77" w:rsidRDefault="00344135">
                    <w:pPr>
                      <w:spacing w:before="181"/>
                      <w:ind w:left="149"/>
                    </w:pPr>
                    <w:r>
                      <w:rPr>
                        <w:b/>
                      </w:rPr>
                      <w:t xml:space="preserve">Email Id </w:t>
                    </w:r>
                    <w:r w:rsidR="00771EEB">
                      <w:rPr>
                        <w:b/>
                      </w:rPr>
                      <w:t>–</w:t>
                    </w:r>
                    <w:r>
                      <w:rPr>
                        <w:b/>
                        <w:spacing w:val="64"/>
                      </w:rPr>
                      <w:t xml:space="preserve"> </w:t>
                    </w:r>
                    <w:hyperlink r:id="rId8"/>
                    <w:r w:rsidR="00771EEB">
                      <w:t xml:space="preserve"> </w:t>
                    </w:r>
                    <w:hyperlink r:id="rId9" w:history="1">
                      <w:r w:rsidR="00771EEB" w:rsidRPr="00771EEB">
                        <w:rPr>
                          <w:rStyle w:val="Hyperlink"/>
                        </w:rPr>
                        <w:t>gaurav-394119@2freemail.com</w:t>
                      </w:r>
                    </w:hyperlink>
                  </w:p>
                  <w:p w:rsidR="000D2F77" w:rsidRDefault="000D2F77">
                    <w:pPr>
                      <w:spacing w:before="181"/>
                      <w:ind w:left="149"/>
                      <w:rPr>
                        <w:b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</w:p>
    <w:p w:rsidR="000D2F77" w:rsidRDefault="000D2F77">
      <w:pPr>
        <w:pStyle w:val="BodyText"/>
        <w:spacing w:before="8"/>
        <w:ind w:left="0" w:firstLine="0"/>
        <w:rPr>
          <w:rFonts w:ascii="Times New Roman"/>
          <w:sz w:val="26"/>
        </w:rPr>
      </w:pPr>
    </w:p>
    <w:p w:rsidR="000D2F77" w:rsidRDefault="000D2F77">
      <w:pPr>
        <w:pStyle w:val="Heading1"/>
        <w:spacing w:before="100"/>
      </w:pPr>
      <w:r>
        <w:pict>
          <v:shape id="_x0000_s1031" type="#_x0000_t202" style="position:absolute;left:0;text-align:left;margin-left:35.15pt;margin-top:4.3pt;width:81.65pt;height:29.05pt;z-index:15733248;mso-position-horizontal-relative:page" filled="f" stroked="f">
            <v:textbox inset="0,0,0,0">
              <w:txbxContent>
                <w:p w:rsidR="000D2F77" w:rsidRDefault="00344135">
                  <w:pPr>
                    <w:ind w:right="-3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Positions Interested In</w:t>
                  </w:r>
                </w:p>
              </w:txbxContent>
            </v:textbox>
            <w10:wrap anchorx="page"/>
          </v:shape>
        </w:pict>
      </w:r>
      <w:r w:rsidR="00344135">
        <w:t xml:space="preserve">Career </w:t>
      </w:r>
      <w:proofErr w:type="gramStart"/>
      <w:r w:rsidR="00344135">
        <w:t>Objective :</w:t>
      </w:r>
      <w:proofErr w:type="gramEnd"/>
    </w:p>
    <w:p w:rsidR="000D2F77" w:rsidRDefault="000D2F77">
      <w:pPr>
        <w:pStyle w:val="BodyText"/>
        <w:ind w:left="0" w:firstLine="0"/>
        <w:rPr>
          <w:b/>
          <w:sz w:val="27"/>
        </w:rPr>
      </w:pPr>
    </w:p>
    <w:p w:rsidR="000D2F77" w:rsidRDefault="000D2F77">
      <w:pPr>
        <w:pStyle w:val="BodyText"/>
        <w:spacing w:before="101"/>
        <w:ind w:left="2994" w:right="194" w:firstLine="0"/>
      </w:pPr>
      <w:r>
        <w:pict>
          <v:shape id="_x0000_s1030" type="#_x0000_t202" style="position:absolute;left:0;text-align:left;margin-left:42.25pt;margin-top:26.8pt;width:109.2pt;height:89.95pt;z-index:15732736;mso-position-horizontal-relative:page" filled="f" stroked="f">
            <v:textbox inset="0,0,0,0">
              <w:txbxContent>
                <w:p w:rsidR="000D2F77" w:rsidRDefault="00344135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286"/>
                    </w:tabs>
                    <w:spacing w:before="1"/>
                  </w:pPr>
                  <w:r>
                    <w:t>Execution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Engineer</w:t>
                  </w:r>
                </w:p>
                <w:p w:rsidR="000D2F77" w:rsidRDefault="00344135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286"/>
                    </w:tabs>
                    <w:spacing w:before="35"/>
                  </w:pPr>
                  <w:r>
                    <w:t>Project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Coordinator</w:t>
                  </w:r>
                </w:p>
                <w:p w:rsidR="000D2F77" w:rsidRDefault="00344135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286"/>
                    </w:tabs>
                    <w:spacing w:before="37"/>
                  </w:pPr>
                  <w:r>
                    <w:t>Planning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Engineer</w:t>
                  </w:r>
                </w:p>
                <w:p w:rsidR="000D2F77" w:rsidRDefault="00344135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286"/>
                    </w:tabs>
                    <w:spacing w:before="38" w:line="271" w:lineRule="auto"/>
                    <w:ind w:right="357"/>
                  </w:pPr>
                  <w:r>
                    <w:t xml:space="preserve">Project </w:t>
                  </w:r>
                  <w:r>
                    <w:rPr>
                      <w:spacing w:val="-3"/>
                    </w:rPr>
                    <w:t xml:space="preserve">Controls </w:t>
                  </w:r>
                  <w:r>
                    <w:t>and Billing</w:t>
                  </w:r>
                </w:p>
                <w:p w:rsidR="000D2F77" w:rsidRDefault="00344135">
                  <w:pPr>
                    <w:pStyle w:val="BodyText"/>
                    <w:spacing w:before="9"/>
                    <w:ind w:left="285" w:firstLine="0"/>
                  </w:pPr>
                  <w:r>
                    <w:t>Engineer</w:t>
                  </w:r>
                </w:p>
              </w:txbxContent>
            </v:textbox>
            <w10:wrap anchorx="page"/>
          </v:shape>
        </w:pict>
      </w:r>
      <w:proofErr w:type="gramStart"/>
      <w:r w:rsidR="00344135">
        <w:rPr>
          <w:color w:val="333333"/>
        </w:rPr>
        <w:t>To perform and improvise best engineering practices by including efficient and effective systems and processes.</w:t>
      </w:r>
      <w:proofErr w:type="gramEnd"/>
      <w:r w:rsidR="00344135">
        <w:rPr>
          <w:color w:val="333333"/>
        </w:rPr>
        <w:t xml:space="preserve"> </w:t>
      </w:r>
      <w:proofErr w:type="gramStart"/>
      <w:r w:rsidR="00344135">
        <w:rPr>
          <w:color w:val="333333"/>
        </w:rPr>
        <w:t>To increase profitability and efficiency by implementing good effective management techniques and skills.</w:t>
      </w:r>
      <w:proofErr w:type="gramEnd"/>
    </w:p>
    <w:p w:rsidR="000D2F77" w:rsidRDefault="000D2F77">
      <w:pPr>
        <w:pStyle w:val="BodyText"/>
        <w:ind w:left="0" w:firstLine="0"/>
        <w:rPr>
          <w:sz w:val="24"/>
        </w:rPr>
      </w:pPr>
    </w:p>
    <w:p w:rsidR="000D2F77" w:rsidRDefault="00344135">
      <w:pPr>
        <w:pStyle w:val="Heading1"/>
      </w:pPr>
      <w:r>
        <w:t xml:space="preserve">Work </w:t>
      </w:r>
      <w:proofErr w:type="gramStart"/>
      <w:r>
        <w:t>Experience :</w:t>
      </w:r>
      <w:proofErr w:type="gramEnd"/>
    </w:p>
    <w:p w:rsidR="000D2F77" w:rsidRDefault="000D2F77">
      <w:pPr>
        <w:pStyle w:val="BodyText"/>
        <w:spacing w:before="10"/>
        <w:ind w:left="0" w:firstLine="0"/>
        <w:rPr>
          <w:b/>
          <w:sz w:val="15"/>
        </w:rPr>
      </w:pPr>
    </w:p>
    <w:p w:rsidR="000D2F77" w:rsidRPr="00771EEB" w:rsidRDefault="000D2F77" w:rsidP="00771EEB">
      <w:pPr>
        <w:spacing w:before="101" w:line="384" w:lineRule="auto"/>
        <w:ind w:left="2994" w:right="194" w:firstLine="3982"/>
        <w:rPr>
          <w:b/>
        </w:rPr>
      </w:pPr>
      <w:r>
        <w:pict>
          <v:shape id="_x0000_s1029" type="#_x0000_t202" style="position:absolute;left:0;text-align:left;margin-left:35.15pt;margin-top:65.75pt;width:59.85pt;height:14.5pt;z-index:15732224;mso-position-horizontal-relative:page" filled="f" stroked="f">
            <v:textbox style="mso-next-textbox:#_x0000_s1029" inset="0,0,0,0">
              <w:txbxContent>
                <w:p w:rsidR="000D2F77" w:rsidRDefault="00344135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Language</w:t>
                  </w:r>
                </w:p>
              </w:txbxContent>
            </v:textbox>
            <w10:wrap anchorx="page"/>
          </v:shape>
        </w:pict>
      </w:r>
      <w:proofErr w:type="gramStart"/>
      <w:r w:rsidR="00344135">
        <w:t>May/20</w:t>
      </w:r>
      <w:r w:rsidR="00344135">
        <w:t>18 – Still Working (1.5 yrs.)</w:t>
      </w:r>
      <w:proofErr w:type="gramEnd"/>
      <w:r w:rsidR="00344135">
        <w:t xml:space="preserve"> </w:t>
      </w:r>
      <w:r w:rsidR="00344135">
        <w:rPr>
          <w:b/>
        </w:rPr>
        <w:t>Project Execution &amp; Planning –</w:t>
      </w:r>
      <w:r w:rsidR="00344135">
        <w:rPr>
          <w:b/>
        </w:rPr>
        <w:t xml:space="preserve">DUBAI </w:t>
      </w:r>
      <w:r w:rsidR="00771EEB">
        <w:rPr>
          <w:b/>
        </w:rPr>
        <w:t xml:space="preserve">                          </w:t>
      </w:r>
      <w:r w:rsidR="00344135">
        <w:t>Responsibilities:</w:t>
      </w:r>
    </w:p>
    <w:p w:rsidR="000D2F77" w:rsidRDefault="00344135">
      <w:pPr>
        <w:pStyle w:val="ListParagraph"/>
        <w:numPr>
          <w:ilvl w:val="0"/>
          <w:numId w:val="3"/>
        </w:numPr>
        <w:tabs>
          <w:tab w:val="left" w:pos="3715"/>
          <w:tab w:val="left" w:pos="3716"/>
        </w:tabs>
        <w:spacing w:before="1" w:line="268" w:lineRule="exact"/>
        <w:ind w:hanging="361"/>
        <w:rPr>
          <w:rFonts w:ascii="Symbol" w:hAnsi="Symbol"/>
        </w:rPr>
      </w:pPr>
      <w:r>
        <w:t>Project execution and controls</w:t>
      </w:r>
      <w:r>
        <w:rPr>
          <w:spacing w:val="3"/>
        </w:rPr>
        <w:t xml:space="preserve"> </w:t>
      </w:r>
      <w:r>
        <w:t>management.</w:t>
      </w:r>
    </w:p>
    <w:p w:rsidR="000D2F77" w:rsidRDefault="00344135">
      <w:pPr>
        <w:pStyle w:val="ListParagraph"/>
        <w:numPr>
          <w:ilvl w:val="0"/>
          <w:numId w:val="3"/>
        </w:numPr>
        <w:tabs>
          <w:tab w:val="left" w:pos="3715"/>
          <w:tab w:val="left" w:pos="3716"/>
        </w:tabs>
        <w:spacing w:line="267" w:lineRule="exact"/>
        <w:ind w:hanging="361"/>
        <w:rPr>
          <w:rFonts w:ascii="Symbol" w:hAnsi="Symbol"/>
        </w:rPr>
      </w:pPr>
      <w:r>
        <w:t>Planning &amp; scheduling. Updating Primavera P6</w:t>
      </w:r>
      <w:r>
        <w:rPr>
          <w:spacing w:val="-7"/>
        </w:rPr>
        <w:t xml:space="preserve"> </w:t>
      </w:r>
      <w:proofErr w:type="spellStart"/>
      <w:r>
        <w:t>programme</w:t>
      </w:r>
      <w:proofErr w:type="spellEnd"/>
      <w:r>
        <w:t>.</w:t>
      </w:r>
    </w:p>
    <w:p w:rsidR="000D2F77" w:rsidRDefault="000D2F77">
      <w:pPr>
        <w:pStyle w:val="ListParagraph"/>
        <w:numPr>
          <w:ilvl w:val="0"/>
          <w:numId w:val="3"/>
        </w:numPr>
        <w:tabs>
          <w:tab w:val="left" w:pos="3715"/>
          <w:tab w:val="left" w:pos="3716"/>
        </w:tabs>
        <w:spacing w:line="267" w:lineRule="exact"/>
        <w:ind w:hanging="361"/>
        <w:rPr>
          <w:rFonts w:ascii="Symbol" w:hAnsi="Symbol"/>
        </w:rPr>
      </w:pPr>
      <w:r w:rsidRPr="000D2F77">
        <w:pict>
          <v:shape id="_x0000_s1028" type="#_x0000_t202" style="position:absolute;left:0;text-align:left;margin-left:42.25pt;margin-top:7.1pt;width:59.7pt;height:53.5pt;z-index:15731712;mso-position-horizontal-relative:page" filled="f" stroked="f">
            <v:textbox inset="0,0,0,0">
              <w:txbxContent>
                <w:p w:rsidR="000D2F77" w:rsidRDefault="00344135"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val="left" w:pos="286"/>
                    </w:tabs>
                    <w:spacing w:before="1" w:line="268" w:lineRule="exact"/>
                  </w:pPr>
                  <w:r>
                    <w:t>English</w:t>
                  </w:r>
                </w:p>
                <w:p w:rsidR="000D2F77" w:rsidRDefault="00344135"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val="left" w:pos="286"/>
                    </w:tabs>
                    <w:spacing w:line="266" w:lineRule="exact"/>
                  </w:pPr>
                  <w:r>
                    <w:t>Hindi</w:t>
                  </w:r>
                </w:p>
                <w:p w:rsidR="000D2F77" w:rsidRDefault="00344135"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val="left" w:pos="286"/>
                    </w:tabs>
                    <w:spacing w:line="266" w:lineRule="exact"/>
                  </w:pPr>
                  <w:r>
                    <w:t>Marathi</w:t>
                  </w:r>
                </w:p>
                <w:p w:rsidR="000D2F77" w:rsidRDefault="00344135"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val="left" w:pos="286"/>
                    </w:tabs>
                    <w:spacing w:line="268" w:lineRule="exact"/>
                  </w:pPr>
                  <w:proofErr w:type="spellStart"/>
                  <w:r>
                    <w:t>Gujarathi</w:t>
                  </w:r>
                  <w:proofErr w:type="spellEnd"/>
                </w:p>
              </w:txbxContent>
            </v:textbox>
            <w10:wrap anchorx="page"/>
          </v:shape>
        </w:pict>
      </w:r>
      <w:r w:rsidR="00344135">
        <w:t>Sub-contractor &amp; vendor</w:t>
      </w:r>
      <w:r w:rsidR="00344135">
        <w:rPr>
          <w:spacing w:val="-5"/>
        </w:rPr>
        <w:t xml:space="preserve"> </w:t>
      </w:r>
      <w:r w:rsidR="00344135">
        <w:t>management.</w:t>
      </w:r>
    </w:p>
    <w:p w:rsidR="000D2F77" w:rsidRDefault="00344135">
      <w:pPr>
        <w:pStyle w:val="ListParagraph"/>
        <w:numPr>
          <w:ilvl w:val="0"/>
          <w:numId w:val="3"/>
        </w:numPr>
        <w:tabs>
          <w:tab w:val="left" w:pos="3715"/>
          <w:tab w:val="left" w:pos="3716"/>
        </w:tabs>
        <w:ind w:hanging="361"/>
        <w:rPr>
          <w:rFonts w:ascii="Symbol" w:hAnsi="Symbol"/>
        </w:rPr>
      </w:pPr>
      <w:r>
        <w:t>MIS &amp; monthly/weekly</w:t>
      </w:r>
      <w:r>
        <w:rPr>
          <w:spacing w:val="-1"/>
        </w:rPr>
        <w:t xml:space="preserve"> </w:t>
      </w:r>
      <w:r>
        <w:t>report.</w:t>
      </w:r>
    </w:p>
    <w:p w:rsidR="000D2F77" w:rsidRDefault="00344135">
      <w:pPr>
        <w:pStyle w:val="ListParagraph"/>
        <w:numPr>
          <w:ilvl w:val="0"/>
          <w:numId w:val="3"/>
        </w:numPr>
        <w:tabs>
          <w:tab w:val="left" w:pos="3715"/>
          <w:tab w:val="left" w:pos="3716"/>
        </w:tabs>
        <w:ind w:hanging="361"/>
        <w:rPr>
          <w:rFonts w:ascii="Symbol" w:hAnsi="Symbol"/>
        </w:rPr>
      </w:pPr>
      <w:r>
        <w:t>Fit-out works controls and</w:t>
      </w:r>
      <w:r>
        <w:rPr>
          <w:spacing w:val="-18"/>
        </w:rPr>
        <w:t xml:space="preserve"> </w:t>
      </w:r>
      <w:r>
        <w:t>management.</w:t>
      </w:r>
    </w:p>
    <w:p w:rsidR="000D2F77" w:rsidRDefault="00344135">
      <w:pPr>
        <w:pStyle w:val="ListParagraph"/>
        <w:numPr>
          <w:ilvl w:val="0"/>
          <w:numId w:val="3"/>
        </w:numPr>
        <w:tabs>
          <w:tab w:val="left" w:pos="3715"/>
          <w:tab w:val="left" w:pos="3716"/>
        </w:tabs>
        <w:ind w:hanging="361"/>
        <w:rPr>
          <w:rFonts w:ascii="Symbol" w:hAnsi="Symbol"/>
        </w:rPr>
      </w:pPr>
      <w:r>
        <w:t>Structural and finishes works</w:t>
      </w:r>
      <w:r>
        <w:rPr>
          <w:spacing w:val="-16"/>
        </w:rPr>
        <w:t xml:space="preserve"> </w:t>
      </w:r>
      <w:r>
        <w:t>management.</w:t>
      </w:r>
    </w:p>
    <w:p w:rsidR="000D2F77" w:rsidRDefault="00344135">
      <w:pPr>
        <w:pStyle w:val="ListParagraph"/>
        <w:numPr>
          <w:ilvl w:val="0"/>
          <w:numId w:val="3"/>
        </w:numPr>
        <w:tabs>
          <w:tab w:val="left" w:pos="3715"/>
          <w:tab w:val="left" w:pos="3716"/>
        </w:tabs>
        <w:spacing w:line="265" w:lineRule="exact"/>
        <w:ind w:hanging="361"/>
        <w:rPr>
          <w:rFonts w:ascii="Symbol" w:hAnsi="Symbol"/>
        </w:rPr>
      </w:pPr>
      <w:r>
        <w:t>Quality</w:t>
      </w:r>
      <w:r>
        <w:rPr>
          <w:spacing w:val="-1"/>
        </w:rPr>
        <w:t xml:space="preserve"> </w:t>
      </w:r>
      <w:r>
        <w:t>Assurance.</w:t>
      </w:r>
    </w:p>
    <w:p w:rsidR="000D2F77" w:rsidRDefault="00344135">
      <w:pPr>
        <w:pStyle w:val="BodyText"/>
        <w:spacing w:before="1"/>
        <w:ind w:left="6958" w:firstLine="0"/>
      </w:pPr>
      <w:r>
        <w:t>April/2017 – June/2017 (3 months)</w:t>
      </w:r>
    </w:p>
    <w:p w:rsidR="000D2F77" w:rsidRDefault="000D2F77">
      <w:pPr>
        <w:spacing w:before="162"/>
        <w:ind w:left="2994"/>
        <w:rPr>
          <w:b/>
        </w:rPr>
      </w:pPr>
      <w:r w:rsidRPr="000D2F77">
        <w:pict>
          <v:shape id="_x0000_s1027" type="#_x0000_t202" style="position:absolute;left:0;text-align:left;margin-left:35.15pt;margin-top:10pt;width:48.95pt;height:14.5pt;z-index:15731200;mso-position-horizontal-relative:page" filled="f" stroked="f">
            <v:textbox inset="0,0,0,0">
              <w:txbxContent>
                <w:p w:rsidR="000D2F77" w:rsidRDefault="00344135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Address</w:t>
                  </w:r>
                </w:p>
              </w:txbxContent>
            </v:textbox>
            <w10:wrap anchorx="page"/>
          </v:shape>
        </w:pict>
      </w:r>
      <w:r w:rsidR="00771EEB">
        <w:rPr>
          <w:b/>
        </w:rPr>
        <w:t xml:space="preserve">Summer Intern – </w:t>
      </w:r>
      <w:r w:rsidR="00344135">
        <w:rPr>
          <w:b/>
        </w:rPr>
        <w:t>INDIA</w:t>
      </w:r>
    </w:p>
    <w:p w:rsidR="000D2F77" w:rsidRDefault="00344135">
      <w:pPr>
        <w:pStyle w:val="BodyText"/>
        <w:spacing w:before="159"/>
        <w:ind w:left="2994" w:firstLine="0"/>
      </w:pPr>
      <w:r>
        <w:t>Responsibilities:</w:t>
      </w:r>
    </w:p>
    <w:p w:rsidR="000D2F77" w:rsidRDefault="000D2F77">
      <w:pPr>
        <w:pStyle w:val="ListParagraph"/>
        <w:numPr>
          <w:ilvl w:val="0"/>
          <w:numId w:val="3"/>
        </w:numPr>
        <w:tabs>
          <w:tab w:val="left" w:pos="3715"/>
          <w:tab w:val="left" w:pos="3716"/>
        </w:tabs>
        <w:spacing w:before="159" w:line="313" w:lineRule="exact"/>
        <w:ind w:hanging="361"/>
        <w:rPr>
          <w:rFonts w:ascii="Symbol" w:hAnsi="Symbol"/>
          <w:sz w:val="26"/>
        </w:rPr>
      </w:pPr>
      <w:r w:rsidRPr="000D2F77">
        <w:pict>
          <v:shape id="_x0000_s1026" type="#_x0000_t202" style="position:absolute;left:0;text-align:left;margin-left:35.15pt;margin-top:4.2pt;width:107.55pt;height:90.3pt;z-index:15730688;mso-position-horizontal-relative:page" filled="f" stroked="f">
            <v:textbox inset="0,0,0,0">
              <w:txbxContent>
                <w:p w:rsidR="000D2F77" w:rsidRDefault="00344135">
                  <w:pPr>
                    <w:spacing w:before="162"/>
                    <w:ind w:right="108"/>
                  </w:pPr>
                  <w:r>
                    <w:rPr>
                      <w:b/>
                      <w:sz w:val="24"/>
                    </w:rPr>
                    <w:t xml:space="preserve">Dubai – </w:t>
                  </w:r>
                  <w:r>
                    <w:t xml:space="preserve">Bur Dubai, </w:t>
                  </w:r>
                  <w:proofErr w:type="gramStart"/>
                  <w:r>
                    <w:t>Dubai ,</w:t>
                  </w:r>
                  <w:proofErr w:type="gramEnd"/>
                  <w:r>
                    <w:t xml:space="preserve"> UAE.</w:t>
                  </w:r>
                </w:p>
              </w:txbxContent>
            </v:textbox>
            <w10:wrap anchorx="page"/>
          </v:shape>
        </w:pict>
      </w:r>
      <w:r w:rsidR="00344135">
        <w:t>Site execution and surveying.</w:t>
      </w:r>
    </w:p>
    <w:p w:rsidR="000D2F77" w:rsidRDefault="00344135">
      <w:pPr>
        <w:pStyle w:val="ListParagraph"/>
        <w:numPr>
          <w:ilvl w:val="0"/>
          <w:numId w:val="3"/>
        </w:numPr>
        <w:tabs>
          <w:tab w:val="left" w:pos="3715"/>
          <w:tab w:val="left" w:pos="3716"/>
        </w:tabs>
        <w:spacing w:line="307" w:lineRule="exact"/>
        <w:ind w:hanging="361"/>
        <w:rPr>
          <w:rFonts w:ascii="Symbol" w:hAnsi="Symbol"/>
          <w:sz w:val="26"/>
        </w:rPr>
      </w:pPr>
      <w:r>
        <w:t>Material testing and quality</w:t>
      </w:r>
      <w:r>
        <w:rPr>
          <w:spacing w:val="-6"/>
        </w:rPr>
        <w:t xml:space="preserve"> </w:t>
      </w:r>
      <w:r>
        <w:t>assurance.</w:t>
      </w:r>
    </w:p>
    <w:p w:rsidR="000D2F77" w:rsidRDefault="00344135">
      <w:pPr>
        <w:pStyle w:val="ListParagraph"/>
        <w:numPr>
          <w:ilvl w:val="0"/>
          <w:numId w:val="3"/>
        </w:numPr>
        <w:tabs>
          <w:tab w:val="left" w:pos="3715"/>
          <w:tab w:val="left" w:pos="3716"/>
        </w:tabs>
        <w:spacing w:line="262" w:lineRule="exact"/>
        <w:ind w:hanging="361"/>
        <w:rPr>
          <w:rFonts w:ascii="Symbol" w:hAnsi="Symbol"/>
        </w:rPr>
      </w:pPr>
      <w:r>
        <w:t>Planning and</w:t>
      </w:r>
      <w:r>
        <w:rPr>
          <w:spacing w:val="-2"/>
        </w:rPr>
        <w:t xml:space="preserve"> </w:t>
      </w:r>
      <w:r>
        <w:t>billing.</w:t>
      </w:r>
    </w:p>
    <w:p w:rsidR="000D2F77" w:rsidRDefault="00344135">
      <w:pPr>
        <w:pStyle w:val="ListParagraph"/>
        <w:numPr>
          <w:ilvl w:val="0"/>
          <w:numId w:val="3"/>
        </w:numPr>
        <w:tabs>
          <w:tab w:val="left" w:pos="3715"/>
          <w:tab w:val="left" w:pos="3716"/>
        </w:tabs>
        <w:spacing w:line="268" w:lineRule="exact"/>
        <w:ind w:hanging="361"/>
        <w:rPr>
          <w:rFonts w:ascii="Symbol" w:hAnsi="Symbol"/>
        </w:rPr>
      </w:pPr>
      <w:r>
        <w:t>Plant and</w:t>
      </w:r>
      <w:r>
        <w:rPr>
          <w:spacing w:val="1"/>
        </w:rPr>
        <w:t xml:space="preserve"> </w:t>
      </w:r>
      <w:r>
        <w:t>machinery.</w:t>
      </w:r>
    </w:p>
    <w:p w:rsidR="000D2F77" w:rsidRDefault="000D2F77">
      <w:pPr>
        <w:pStyle w:val="BodyText"/>
        <w:spacing w:before="8"/>
        <w:ind w:left="0" w:firstLine="0"/>
        <w:rPr>
          <w:sz w:val="21"/>
        </w:rPr>
      </w:pPr>
    </w:p>
    <w:p w:rsidR="000D2F77" w:rsidRDefault="00344135">
      <w:pPr>
        <w:pStyle w:val="Heading1"/>
      </w:pPr>
      <w:r>
        <w:t>Achievement</w:t>
      </w:r>
    </w:p>
    <w:p w:rsidR="000D2F77" w:rsidRDefault="000D2F77">
      <w:pPr>
        <w:pStyle w:val="BodyText"/>
        <w:ind w:left="0" w:firstLine="0"/>
        <w:rPr>
          <w:b/>
          <w:sz w:val="24"/>
        </w:rPr>
      </w:pPr>
    </w:p>
    <w:p w:rsidR="000D2F77" w:rsidRDefault="00344135">
      <w:pPr>
        <w:pStyle w:val="ListParagraph"/>
        <w:numPr>
          <w:ilvl w:val="0"/>
          <w:numId w:val="3"/>
        </w:numPr>
        <w:tabs>
          <w:tab w:val="left" w:pos="3715"/>
          <w:tab w:val="left" w:pos="3716"/>
        </w:tabs>
        <w:spacing w:line="291" w:lineRule="exact"/>
        <w:ind w:hanging="361"/>
        <w:rPr>
          <w:rFonts w:ascii="Symbol" w:hAnsi="Symbol"/>
          <w:sz w:val="24"/>
        </w:rPr>
      </w:pPr>
      <w:r>
        <w:t xml:space="preserve">Employee of the month in </w:t>
      </w:r>
      <w:proofErr w:type="spellStart"/>
      <w:r>
        <w:t>Sobha</w:t>
      </w:r>
      <w:proofErr w:type="spellEnd"/>
      <w:r>
        <w:t xml:space="preserve"> LLC</w:t>
      </w:r>
      <w:r>
        <w:rPr>
          <w:spacing w:val="-9"/>
        </w:rPr>
        <w:t xml:space="preserve"> </w:t>
      </w:r>
      <w:r>
        <w:t>Dubai.</w:t>
      </w:r>
    </w:p>
    <w:p w:rsidR="000D2F77" w:rsidRDefault="00344135">
      <w:pPr>
        <w:pStyle w:val="ListParagraph"/>
        <w:numPr>
          <w:ilvl w:val="0"/>
          <w:numId w:val="3"/>
        </w:numPr>
        <w:tabs>
          <w:tab w:val="left" w:pos="3715"/>
          <w:tab w:val="left" w:pos="3716"/>
        </w:tabs>
        <w:spacing w:line="287" w:lineRule="exact"/>
        <w:ind w:hanging="361"/>
        <w:rPr>
          <w:rFonts w:ascii="Symbol" w:hAnsi="Symbol"/>
          <w:sz w:val="24"/>
        </w:rPr>
      </w:pPr>
      <w:r>
        <w:t>Merit Scholarship in</w:t>
      </w:r>
      <w:r>
        <w:rPr>
          <w:spacing w:val="-1"/>
        </w:rPr>
        <w:t xml:space="preserve"> </w:t>
      </w:r>
      <w:r>
        <w:t>NICMAR.</w:t>
      </w:r>
    </w:p>
    <w:p w:rsidR="000D2F77" w:rsidRDefault="00344135">
      <w:pPr>
        <w:pStyle w:val="ListParagraph"/>
        <w:numPr>
          <w:ilvl w:val="0"/>
          <w:numId w:val="3"/>
        </w:numPr>
        <w:tabs>
          <w:tab w:val="left" w:pos="3715"/>
          <w:tab w:val="left" w:pos="3716"/>
        </w:tabs>
        <w:spacing w:line="290" w:lineRule="exact"/>
        <w:ind w:hanging="361"/>
        <w:rPr>
          <w:rFonts w:ascii="Symbol" w:hAnsi="Symbol"/>
          <w:sz w:val="24"/>
        </w:rPr>
      </w:pPr>
      <w:r>
        <w:t>General Secretary in</w:t>
      </w:r>
      <w:r>
        <w:rPr>
          <w:spacing w:val="-1"/>
        </w:rPr>
        <w:t xml:space="preserve"> </w:t>
      </w:r>
      <w:r>
        <w:t>NICMAR.</w:t>
      </w:r>
    </w:p>
    <w:p w:rsidR="000D2F77" w:rsidRDefault="000D2F77">
      <w:pPr>
        <w:pStyle w:val="BodyText"/>
        <w:spacing w:before="6"/>
        <w:ind w:left="0" w:firstLine="0"/>
        <w:rPr>
          <w:sz w:val="23"/>
        </w:rPr>
      </w:pPr>
    </w:p>
    <w:p w:rsidR="000D2F77" w:rsidRDefault="00344135">
      <w:pPr>
        <w:pStyle w:val="Heading1"/>
      </w:pPr>
      <w:r>
        <w:t>Skills</w:t>
      </w:r>
    </w:p>
    <w:p w:rsidR="000D2F77" w:rsidRDefault="000D2F77">
      <w:pPr>
        <w:pStyle w:val="BodyText"/>
        <w:ind w:left="0" w:firstLine="0"/>
        <w:rPr>
          <w:b/>
          <w:sz w:val="24"/>
        </w:rPr>
      </w:pPr>
    </w:p>
    <w:p w:rsidR="000D2F77" w:rsidRDefault="00344135">
      <w:pPr>
        <w:pStyle w:val="ListParagraph"/>
        <w:numPr>
          <w:ilvl w:val="0"/>
          <w:numId w:val="3"/>
        </w:numPr>
        <w:tabs>
          <w:tab w:val="left" w:pos="3715"/>
          <w:tab w:val="left" w:pos="3716"/>
        </w:tabs>
        <w:spacing w:line="290" w:lineRule="exact"/>
        <w:ind w:hanging="361"/>
        <w:rPr>
          <w:rFonts w:ascii="Symbol" w:hAnsi="Symbol"/>
          <w:sz w:val="24"/>
        </w:rPr>
      </w:pPr>
      <w:r>
        <w:t xml:space="preserve">Microsoft Office – </w:t>
      </w:r>
      <w:r>
        <w:rPr>
          <w:spacing w:val="-3"/>
        </w:rPr>
        <w:t xml:space="preserve">Word, </w:t>
      </w:r>
      <w:r>
        <w:t xml:space="preserve">Excel, </w:t>
      </w:r>
      <w:proofErr w:type="spellStart"/>
      <w:r>
        <w:t>Powerpoint</w:t>
      </w:r>
      <w:proofErr w:type="spellEnd"/>
      <w:r>
        <w:t>,</w:t>
      </w:r>
      <w:r>
        <w:rPr>
          <w:spacing w:val="-5"/>
        </w:rPr>
        <w:t xml:space="preserve"> </w:t>
      </w:r>
      <w:r>
        <w:t>Outlook.</w:t>
      </w:r>
    </w:p>
    <w:p w:rsidR="000D2F77" w:rsidRDefault="00344135">
      <w:pPr>
        <w:pStyle w:val="ListParagraph"/>
        <w:numPr>
          <w:ilvl w:val="0"/>
          <w:numId w:val="3"/>
        </w:numPr>
        <w:tabs>
          <w:tab w:val="left" w:pos="3715"/>
          <w:tab w:val="left" w:pos="3716"/>
        </w:tabs>
        <w:spacing w:line="287" w:lineRule="exact"/>
        <w:ind w:hanging="361"/>
        <w:rPr>
          <w:rFonts w:ascii="Symbol" w:hAnsi="Symbol"/>
          <w:sz w:val="24"/>
        </w:rPr>
      </w:pPr>
      <w:r>
        <w:t xml:space="preserve">Primavera </w:t>
      </w:r>
      <w:proofErr w:type="gramStart"/>
      <w:r>
        <w:t>P6 ,</w:t>
      </w:r>
      <w:proofErr w:type="gramEnd"/>
      <w:r>
        <w:t xml:space="preserve"> Microsoft</w:t>
      </w:r>
      <w:r>
        <w:rPr>
          <w:spacing w:val="-5"/>
        </w:rPr>
        <w:t xml:space="preserve"> </w:t>
      </w:r>
      <w:r>
        <w:t>Office.</w:t>
      </w:r>
    </w:p>
    <w:p w:rsidR="000D2F77" w:rsidRDefault="00344135">
      <w:pPr>
        <w:pStyle w:val="ListParagraph"/>
        <w:numPr>
          <w:ilvl w:val="0"/>
          <w:numId w:val="3"/>
        </w:numPr>
        <w:tabs>
          <w:tab w:val="left" w:pos="3715"/>
          <w:tab w:val="left" w:pos="3716"/>
        </w:tabs>
        <w:spacing w:line="287" w:lineRule="exact"/>
        <w:ind w:hanging="361"/>
        <w:rPr>
          <w:rFonts w:ascii="Symbol" w:hAnsi="Symbol"/>
          <w:sz w:val="24"/>
        </w:rPr>
      </w:pPr>
      <w:r>
        <w:t>Good presentation and communication</w:t>
      </w:r>
      <w:r>
        <w:rPr>
          <w:spacing w:val="-3"/>
        </w:rPr>
        <w:t xml:space="preserve"> </w:t>
      </w:r>
      <w:r>
        <w:t>skills.</w:t>
      </w:r>
    </w:p>
    <w:p w:rsidR="000D2F77" w:rsidRDefault="00344135">
      <w:pPr>
        <w:pStyle w:val="ListParagraph"/>
        <w:numPr>
          <w:ilvl w:val="0"/>
          <w:numId w:val="3"/>
        </w:numPr>
        <w:tabs>
          <w:tab w:val="left" w:pos="3715"/>
          <w:tab w:val="left" w:pos="3716"/>
        </w:tabs>
        <w:spacing w:line="290" w:lineRule="exact"/>
        <w:ind w:hanging="361"/>
        <w:rPr>
          <w:rFonts w:ascii="Symbol" w:hAnsi="Symbol"/>
          <w:sz w:val="24"/>
        </w:rPr>
      </w:pPr>
      <w:proofErr w:type="spellStart"/>
      <w:r>
        <w:t>AutoCad</w:t>
      </w:r>
      <w:proofErr w:type="spellEnd"/>
      <w:r>
        <w:t>.</w:t>
      </w:r>
    </w:p>
    <w:sectPr w:rsidR="000D2F77" w:rsidSect="000D2F77">
      <w:type w:val="continuous"/>
      <w:pgSz w:w="11910" w:h="16840"/>
      <w:pgMar w:top="720" w:right="820" w:bottom="280" w:left="50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F79C7"/>
    <w:multiLevelType w:val="hybridMultilevel"/>
    <w:tmpl w:val="406E114A"/>
    <w:lvl w:ilvl="0" w:tplc="B32C49EE">
      <w:numFmt w:val="bullet"/>
      <w:lvlText w:val=""/>
      <w:lvlJc w:val="left"/>
      <w:pPr>
        <w:ind w:left="285" w:hanging="286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7E643736">
      <w:numFmt w:val="bullet"/>
      <w:lvlText w:val="•"/>
      <w:lvlJc w:val="left"/>
      <w:pPr>
        <w:ind w:left="470" w:hanging="286"/>
      </w:pPr>
      <w:rPr>
        <w:rFonts w:hint="default"/>
        <w:lang w:val="en-US" w:eastAsia="en-US" w:bidi="en-US"/>
      </w:rPr>
    </w:lvl>
    <w:lvl w:ilvl="2" w:tplc="6484BC9E">
      <w:numFmt w:val="bullet"/>
      <w:lvlText w:val="•"/>
      <w:lvlJc w:val="left"/>
      <w:pPr>
        <w:ind w:left="660" w:hanging="286"/>
      </w:pPr>
      <w:rPr>
        <w:rFonts w:hint="default"/>
        <w:lang w:val="en-US" w:eastAsia="en-US" w:bidi="en-US"/>
      </w:rPr>
    </w:lvl>
    <w:lvl w:ilvl="3" w:tplc="8F566318">
      <w:numFmt w:val="bullet"/>
      <w:lvlText w:val="•"/>
      <w:lvlJc w:val="left"/>
      <w:pPr>
        <w:ind w:left="850" w:hanging="286"/>
      </w:pPr>
      <w:rPr>
        <w:rFonts w:hint="default"/>
        <w:lang w:val="en-US" w:eastAsia="en-US" w:bidi="en-US"/>
      </w:rPr>
    </w:lvl>
    <w:lvl w:ilvl="4" w:tplc="FF7CFD1C">
      <w:numFmt w:val="bullet"/>
      <w:lvlText w:val="•"/>
      <w:lvlJc w:val="left"/>
      <w:pPr>
        <w:ind w:left="1041" w:hanging="286"/>
      </w:pPr>
      <w:rPr>
        <w:rFonts w:hint="default"/>
        <w:lang w:val="en-US" w:eastAsia="en-US" w:bidi="en-US"/>
      </w:rPr>
    </w:lvl>
    <w:lvl w:ilvl="5" w:tplc="C08AE71C">
      <w:numFmt w:val="bullet"/>
      <w:lvlText w:val="•"/>
      <w:lvlJc w:val="left"/>
      <w:pPr>
        <w:ind w:left="1231" w:hanging="286"/>
      </w:pPr>
      <w:rPr>
        <w:rFonts w:hint="default"/>
        <w:lang w:val="en-US" w:eastAsia="en-US" w:bidi="en-US"/>
      </w:rPr>
    </w:lvl>
    <w:lvl w:ilvl="6" w:tplc="D84086AC">
      <w:numFmt w:val="bullet"/>
      <w:lvlText w:val="•"/>
      <w:lvlJc w:val="left"/>
      <w:pPr>
        <w:ind w:left="1421" w:hanging="286"/>
      </w:pPr>
      <w:rPr>
        <w:rFonts w:hint="default"/>
        <w:lang w:val="en-US" w:eastAsia="en-US" w:bidi="en-US"/>
      </w:rPr>
    </w:lvl>
    <w:lvl w:ilvl="7" w:tplc="1250F562">
      <w:numFmt w:val="bullet"/>
      <w:lvlText w:val="•"/>
      <w:lvlJc w:val="left"/>
      <w:pPr>
        <w:ind w:left="1612" w:hanging="286"/>
      </w:pPr>
      <w:rPr>
        <w:rFonts w:hint="default"/>
        <w:lang w:val="en-US" w:eastAsia="en-US" w:bidi="en-US"/>
      </w:rPr>
    </w:lvl>
    <w:lvl w:ilvl="8" w:tplc="4B125EB2">
      <w:numFmt w:val="bullet"/>
      <w:lvlText w:val="•"/>
      <w:lvlJc w:val="left"/>
      <w:pPr>
        <w:ind w:left="1802" w:hanging="286"/>
      </w:pPr>
      <w:rPr>
        <w:rFonts w:hint="default"/>
        <w:lang w:val="en-US" w:eastAsia="en-US" w:bidi="en-US"/>
      </w:rPr>
    </w:lvl>
  </w:abstractNum>
  <w:abstractNum w:abstractNumId="1">
    <w:nsid w:val="34D20E26"/>
    <w:multiLevelType w:val="hybridMultilevel"/>
    <w:tmpl w:val="CEE49C2A"/>
    <w:lvl w:ilvl="0" w:tplc="73A05DA0">
      <w:numFmt w:val="bullet"/>
      <w:lvlText w:val=""/>
      <w:lvlJc w:val="left"/>
      <w:pPr>
        <w:ind w:left="285" w:hanging="286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4C4432B0">
      <w:numFmt w:val="bullet"/>
      <w:lvlText w:val="•"/>
      <w:lvlJc w:val="left"/>
      <w:pPr>
        <w:ind w:left="371" w:hanging="286"/>
      </w:pPr>
      <w:rPr>
        <w:rFonts w:hint="default"/>
        <w:lang w:val="en-US" w:eastAsia="en-US" w:bidi="en-US"/>
      </w:rPr>
    </w:lvl>
    <w:lvl w:ilvl="2" w:tplc="1116CEE0">
      <w:numFmt w:val="bullet"/>
      <w:lvlText w:val="•"/>
      <w:lvlJc w:val="left"/>
      <w:pPr>
        <w:ind w:left="462" w:hanging="286"/>
      </w:pPr>
      <w:rPr>
        <w:rFonts w:hint="default"/>
        <w:lang w:val="en-US" w:eastAsia="en-US" w:bidi="en-US"/>
      </w:rPr>
    </w:lvl>
    <w:lvl w:ilvl="3" w:tplc="01042E74">
      <w:numFmt w:val="bullet"/>
      <w:lvlText w:val="•"/>
      <w:lvlJc w:val="left"/>
      <w:pPr>
        <w:ind w:left="554" w:hanging="286"/>
      </w:pPr>
      <w:rPr>
        <w:rFonts w:hint="default"/>
        <w:lang w:val="en-US" w:eastAsia="en-US" w:bidi="en-US"/>
      </w:rPr>
    </w:lvl>
    <w:lvl w:ilvl="4" w:tplc="6466F57C">
      <w:numFmt w:val="bullet"/>
      <w:lvlText w:val="•"/>
      <w:lvlJc w:val="left"/>
      <w:pPr>
        <w:ind w:left="645" w:hanging="286"/>
      </w:pPr>
      <w:rPr>
        <w:rFonts w:hint="default"/>
        <w:lang w:val="en-US" w:eastAsia="en-US" w:bidi="en-US"/>
      </w:rPr>
    </w:lvl>
    <w:lvl w:ilvl="5" w:tplc="32C65FE6">
      <w:numFmt w:val="bullet"/>
      <w:lvlText w:val="•"/>
      <w:lvlJc w:val="left"/>
      <w:pPr>
        <w:ind w:left="736" w:hanging="286"/>
      </w:pPr>
      <w:rPr>
        <w:rFonts w:hint="default"/>
        <w:lang w:val="en-US" w:eastAsia="en-US" w:bidi="en-US"/>
      </w:rPr>
    </w:lvl>
    <w:lvl w:ilvl="6" w:tplc="8FBA752E">
      <w:numFmt w:val="bullet"/>
      <w:lvlText w:val="•"/>
      <w:lvlJc w:val="left"/>
      <w:pPr>
        <w:ind w:left="828" w:hanging="286"/>
      </w:pPr>
      <w:rPr>
        <w:rFonts w:hint="default"/>
        <w:lang w:val="en-US" w:eastAsia="en-US" w:bidi="en-US"/>
      </w:rPr>
    </w:lvl>
    <w:lvl w:ilvl="7" w:tplc="CE6EF18E">
      <w:numFmt w:val="bullet"/>
      <w:lvlText w:val="•"/>
      <w:lvlJc w:val="left"/>
      <w:pPr>
        <w:ind w:left="919" w:hanging="286"/>
      </w:pPr>
      <w:rPr>
        <w:rFonts w:hint="default"/>
        <w:lang w:val="en-US" w:eastAsia="en-US" w:bidi="en-US"/>
      </w:rPr>
    </w:lvl>
    <w:lvl w:ilvl="8" w:tplc="7566545A">
      <w:numFmt w:val="bullet"/>
      <w:lvlText w:val="•"/>
      <w:lvlJc w:val="left"/>
      <w:pPr>
        <w:ind w:left="1010" w:hanging="286"/>
      </w:pPr>
      <w:rPr>
        <w:rFonts w:hint="default"/>
        <w:lang w:val="en-US" w:eastAsia="en-US" w:bidi="en-US"/>
      </w:rPr>
    </w:lvl>
  </w:abstractNum>
  <w:abstractNum w:abstractNumId="2">
    <w:nsid w:val="40C5158C"/>
    <w:multiLevelType w:val="hybridMultilevel"/>
    <w:tmpl w:val="A81008E0"/>
    <w:lvl w:ilvl="0" w:tplc="F62C77A6">
      <w:numFmt w:val="bullet"/>
      <w:lvlText w:val=""/>
      <w:lvlJc w:val="left"/>
      <w:pPr>
        <w:ind w:left="3715" w:hanging="360"/>
      </w:pPr>
      <w:rPr>
        <w:rFonts w:hint="default"/>
        <w:w w:val="100"/>
        <w:lang w:val="en-US" w:eastAsia="en-US" w:bidi="en-US"/>
      </w:rPr>
    </w:lvl>
    <w:lvl w:ilvl="1" w:tplc="9E9C3A1E">
      <w:numFmt w:val="bullet"/>
      <w:lvlText w:val="•"/>
      <w:lvlJc w:val="left"/>
      <w:pPr>
        <w:ind w:left="4406" w:hanging="360"/>
      </w:pPr>
      <w:rPr>
        <w:rFonts w:hint="default"/>
        <w:lang w:val="en-US" w:eastAsia="en-US" w:bidi="en-US"/>
      </w:rPr>
    </w:lvl>
    <w:lvl w:ilvl="2" w:tplc="22D6E766">
      <w:numFmt w:val="bullet"/>
      <w:lvlText w:val="•"/>
      <w:lvlJc w:val="left"/>
      <w:pPr>
        <w:ind w:left="5093" w:hanging="360"/>
      </w:pPr>
      <w:rPr>
        <w:rFonts w:hint="default"/>
        <w:lang w:val="en-US" w:eastAsia="en-US" w:bidi="en-US"/>
      </w:rPr>
    </w:lvl>
    <w:lvl w:ilvl="3" w:tplc="B4D01412">
      <w:numFmt w:val="bullet"/>
      <w:lvlText w:val="•"/>
      <w:lvlJc w:val="left"/>
      <w:pPr>
        <w:ind w:left="5779" w:hanging="360"/>
      </w:pPr>
      <w:rPr>
        <w:rFonts w:hint="default"/>
        <w:lang w:val="en-US" w:eastAsia="en-US" w:bidi="en-US"/>
      </w:rPr>
    </w:lvl>
    <w:lvl w:ilvl="4" w:tplc="7870E8C6">
      <w:numFmt w:val="bullet"/>
      <w:lvlText w:val="•"/>
      <w:lvlJc w:val="left"/>
      <w:pPr>
        <w:ind w:left="6466" w:hanging="360"/>
      </w:pPr>
      <w:rPr>
        <w:rFonts w:hint="default"/>
        <w:lang w:val="en-US" w:eastAsia="en-US" w:bidi="en-US"/>
      </w:rPr>
    </w:lvl>
    <w:lvl w:ilvl="5" w:tplc="7994B71C">
      <w:numFmt w:val="bullet"/>
      <w:lvlText w:val="•"/>
      <w:lvlJc w:val="left"/>
      <w:pPr>
        <w:ind w:left="7153" w:hanging="360"/>
      </w:pPr>
      <w:rPr>
        <w:rFonts w:hint="default"/>
        <w:lang w:val="en-US" w:eastAsia="en-US" w:bidi="en-US"/>
      </w:rPr>
    </w:lvl>
    <w:lvl w:ilvl="6" w:tplc="329AA5AA">
      <w:numFmt w:val="bullet"/>
      <w:lvlText w:val="•"/>
      <w:lvlJc w:val="left"/>
      <w:pPr>
        <w:ind w:left="7839" w:hanging="360"/>
      </w:pPr>
      <w:rPr>
        <w:rFonts w:hint="default"/>
        <w:lang w:val="en-US" w:eastAsia="en-US" w:bidi="en-US"/>
      </w:rPr>
    </w:lvl>
    <w:lvl w:ilvl="7" w:tplc="E33AD6E2">
      <w:numFmt w:val="bullet"/>
      <w:lvlText w:val="•"/>
      <w:lvlJc w:val="left"/>
      <w:pPr>
        <w:ind w:left="8526" w:hanging="360"/>
      </w:pPr>
      <w:rPr>
        <w:rFonts w:hint="default"/>
        <w:lang w:val="en-US" w:eastAsia="en-US" w:bidi="en-US"/>
      </w:rPr>
    </w:lvl>
    <w:lvl w:ilvl="8" w:tplc="40D6C2F8">
      <w:numFmt w:val="bullet"/>
      <w:lvlText w:val="•"/>
      <w:lvlJc w:val="left"/>
      <w:pPr>
        <w:ind w:left="9213" w:hanging="36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D2F77"/>
    <w:rsid w:val="000D2F77"/>
    <w:rsid w:val="00344135"/>
    <w:rsid w:val="00771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D2F77"/>
    <w:rPr>
      <w:rFonts w:ascii="Tahoma" w:eastAsia="Tahoma" w:hAnsi="Tahoma" w:cs="Tahoma"/>
      <w:lang w:bidi="en-US"/>
    </w:rPr>
  </w:style>
  <w:style w:type="paragraph" w:styleId="Heading1">
    <w:name w:val="heading 1"/>
    <w:basedOn w:val="Normal"/>
    <w:uiPriority w:val="1"/>
    <w:qFormat/>
    <w:rsid w:val="000D2F77"/>
    <w:pPr>
      <w:ind w:left="2994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D2F77"/>
    <w:pPr>
      <w:ind w:left="3715" w:hanging="361"/>
    </w:pPr>
  </w:style>
  <w:style w:type="paragraph" w:styleId="ListParagraph">
    <w:name w:val="List Paragraph"/>
    <w:basedOn w:val="Normal"/>
    <w:uiPriority w:val="1"/>
    <w:qFormat/>
    <w:rsid w:val="000D2F77"/>
    <w:pPr>
      <w:spacing w:line="266" w:lineRule="exact"/>
      <w:ind w:left="3715" w:hanging="361"/>
    </w:pPr>
  </w:style>
  <w:style w:type="paragraph" w:customStyle="1" w:styleId="TableParagraph">
    <w:name w:val="Table Paragraph"/>
    <w:basedOn w:val="Normal"/>
    <w:uiPriority w:val="1"/>
    <w:qFormat/>
    <w:rsid w:val="000D2F77"/>
  </w:style>
  <w:style w:type="paragraph" w:styleId="BalloonText">
    <w:name w:val="Balloon Text"/>
    <w:basedOn w:val="Normal"/>
    <w:link w:val="BalloonTextChar"/>
    <w:uiPriority w:val="99"/>
    <w:semiHidden/>
    <w:unhideWhenUsed/>
    <w:rsid w:val="00771EE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EEB"/>
    <w:rPr>
      <w:rFonts w:ascii="Tahoma" w:eastAsia="Tahoma" w:hAnsi="Tahoma" w:cs="Tahoma"/>
      <w:sz w:val="16"/>
      <w:szCs w:val="16"/>
      <w:lang w:bidi="en-US"/>
    </w:rPr>
  </w:style>
  <w:style w:type="character" w:styleId="Hyperlink">
    <w:name w:val="Hyperlink"/>
    <w:basedOn w:val="DefaultParagraphFont"/>
    <w:uiPriority w:val="99"/>
    <w:unhideWhenUsed/>
    <w:rsid w:val="00771E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urav.ajay.shah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aurav-394119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348370422</cp:lastModifiedBy>
  <cp:revision>2</cp:revision>
  <dcterms:created xsi:type="dcterms:W3CDTF">2019-10-07T14:30:00Z</dcterms:created>
  <dcterms:modified xsi:type="dcterms:W3CDTF">2019-10-07T14:30:00Z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2019-08-31T00:00:00Z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2019-10-07T00:00:00Z</vt:filetime>
  </property>
</Properties>
</file>